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F384C6" w14:textId="0846590B" w:rsidR="00DE3E79" w:rsidRDefault="00260038" w:rsidP="009E2AF7">
      <w:pPr>
        <w:jc w:val="center"/>
        <w:rPr>
          <w:rFonts w:ascii="Times New Roman" w:eastAsia="Times New Roman" w:hAnsi="Times New Roman" w:cs="Times New Roman"/>
          <w:b/>
          <w:bCs/>
          <w:color w:val="000000" w:themeColor="text1"/>
          <w:sz w:val="24"/>
          <w:szCs w:val="24"/>
        </w:rPr>
      </w:pPr>
      <w:bookmarkStart w:id="0" w:name="_Hlk80893872"/>
      <w:bookmarkEnd w:id="0"/>
      <w:r>
        <w:rPr>
          <w:rFonts w:ascii="Times New Roman" w:eastAsia="Times New Roman" w:hAnsi="Times New Roman" w:cs="Times New Roman"/>
          <w:b/>
          <w:bCs/>
          <w:color w:val="000000" w:themeColor="text1"/>
          <w:sz w:val="24"/>
          <w:szCs w:val="24"/>
        </w:rPr>
        <w:t xml:space="preserve"> </w:t>
      </w:r>
    </w:p>
    <w:p w14:paraId="50E504F2" w14:textId="73B45DE5" w:rsidR="009E2AF7" w:rsidRPr="00AF5B25" w:rsidRDefault="009E2AF7" w:rsidP="00B1421C">
      <w:pPr>
        <w:pStyle w:val="Title"/>
        <w:jc w:val="center"/>
        <w:rPr>
          <w:rFonts w:asciiTheme="minorHAnsi" w:eastAsia="Times New Roman" w:hAnsiTheme="minorHAnsi" w:cstheme="minorHAnsi"/>
          <w:b/>
          <w:bCs/>
          <w:sz w:val="44"/>
          <w:szCs w:val="44"/>
        </w:rPr>
      </w:pPr>
      <w:r w:rsidRPr="00AF5B25">
        <w:rPr>
          <w:rFonts w:asciiTheme="minorHAnsi" w:eastAsia="Times New Roman" w:hAnsiTheme="minorHAnsi" w:cstheme="minorHAnsi"/>
          <w:b/>
          <w:bCs/>
          <w:sz w:val="44"/>
          <w:szCs w:val="44"/>
        </w:rPr>
        <w:t xml:space="preserve">IMPACT OF </w:t>
      </w:r>
      <w:r w:rsidR="00C47B86">
        <w:rPr>
          <w:rFonts w:asciiTheme="minorHAnsi" w:eastAsia="Times New Roman" w:hAnsiTheme="minorHAnsi" w:cstheme="minorHAnsi"/>
          <w:b/>
          <w:bCs/>
          <w:sz w:val="44"/>
          <w:szCs w:val="44"/>
        </w:rPr>
        <w:t>COVID-19</w:t>
      </w:r>
      <w:r w:rsidRPr="00AF5B25">
        <w:rPr>
          <w:rFonts w:asciiTheme="minorHAnsi" w:eastAsia="Times New Roman" w:hAnsiTheme="minorHAnsi" w:cstheme="minorHAnsi"/>
          <w:b/>
          <w:bCs/>
          <w:sz w:val="44"/>
          <w:szCs w:val="44"/>
        </w:rPr>
        <w:t xml:space="preserve"> ON SOCIAL MEDIA MARKETING</w:t>
      </w:r>
      <w:r w:rsidR="00387D48" w:rsidRPr="00AF5B25">
        <w:rPr>
          <w:rFonts w:asciiTheme="minorHAnsi" w:eastAsia="Times New Roman" w:hAnsiTheme="minorHAnsi" w:cstheme="minorHAnsi"/>
          <w:b/>
          <w:bCs/>
          <w:sz w:val="44"/>
          <w:szCs w:val="44"/>
        </w:rPr>
        <w:t xml:space="preserve"> ADOPTION </w:t>
      </w:r>
      <w:r w:rsidRPr="00AF5B25">
        <w:rPr>
          <w:rFonts w:asciiTheme="minorHAnsi" w:eastAsia="Times New Roman" w:hAnsiTheme="minorHAnsi" w:cstheme="minorHAnsi"/>
          <w:b/>
          <w:bCs/>
          <w:sz w:val="44"/>
          <w:szCs w:val="44"/>
        </w:rPr>
        <w:t xml:space="preserve">AND CUSTOMER RETENTION </w:t>
      </w:r>
    </w:p>
    <w:p w14:paraId="0965BAB8" w14:textId="77777777" w:rsidR="00046EE1" w:rsidRDefault="00046EE1" w:rsidP="00B1421C">
      <w:pPr>
        <w:pStyle w:val="Title"/>
        <w:jc w:val="center"/>
        <w:rPr>
          <w:rFonts w:eastAsia="Times New Roman"/>
          <w:b/>
          <w:bCs/>
          <w:sz w:val="40"/>
          <w:szCs w:val="40"/>
        </w:rPr>
      </w:pPr>
    </w:p>
    <w:p w14:paraId="7CFB9BDD" w14:textId="4E7CFB76" w:rsidR="009E2AF7" w:rsidRPr="0020657C" w:rsidRDefault="00014A96" w:rsidP="00B1421C">
      <w:pPr>
        <w:pStyle w:val="Title"/>
        <w:jc w:val="center"/>
        <w:rPr>
          <w:rFonts w:asciiTheme="minorHAnsi" w:eastAsia="Times New Roman" w:hAnsiTheme="minorHAnsi" w:cstheme="minorHAnsi"/>
          <w:b/>
          <w:bCs/>
          <w:sz w:val="32"/>
          <w:szCs w:val="32"/>
        </w:rPr>
      </w:pPr>
      <w:r w:rsidRPr="0020657C">
        <w:rPr>
          <w:rFonts w:asciiTheme="minorHAnsi" w:eastAsia="Times New Roman" w:hAnsiTheme="minorHAnsi" w:cstheme="minorHAnsi"/>
          <w:b/>
          <w:bCs/>
          <w:sz w:val="32"/>
          <w:szCs w:val="32"/>
        </w:rPr>
        <w:t xml:space="preserve">A </w:t>
      </w:r>
      <w:r w:rsidR="009E2AF7" w:rsidRPr="0020657C">
        <w:rPr>
          <w:rFonts w:asciiTheme="minorHAnsi" w:eastAsia="Times New Roman" w:hAnsiTheme="minorHAnsi" w:cstheme="minorHAnsi"/>
          <w:b/>
          <w:bCs/>
          <w:sz w:val="32"/>
          <w:szCs w:val="32"/>
        </w:rPr>
        <w:t xml:space="preserve">CASE STUDY OF RESTAURANTS </w:t>
      </w:r>
      <w:r w:rsidRPr="0020657C">
        <w:rPr>
          <w:rFonts w:asciiTheme="minorHAnsi" w:eastAsia="Times New Roman" w:hAnsiTheme="minorHAnsi" w:cstheme="minorHAnsi"/>
          <w:b/>
          <w:bCs/>
          <w:sz w:val="32"/>
          <w:szCs w:val="32"/>
        </w:rPr>
        <w:t xml:space="preserve">IN </w:t>
      </w:r>
      <w:r w:rsidR="009E2AF7" w:rsidRPr="0020657C">
        <w:rPr>
          <w:rFonts w:asciiTheme="minorHAnsi" w:eastAsia="Times New Roman" w:hAnsiTheme="minorHAnsi" w:cstheme="minorHAnsi"/>
          <w:b/>
          <w:bCs/>
          <w:sz w:val="32"/>
          <w:szCs w:val="32"/>
        </w:rPr>
        <w:t>SOUTHWEST NIGERIA</w:t>
      </w:r>
    </w:p>
    <w:p w14:paraId="2BC7C738" w14:textId="2A3271A8" w:rsidR="00B74FED" w:rsidRDefault="00B74FED" w:rsidP="00B74FED"/>
    <w:p w14:paraId="6C3F0A5A" w14:textId="0E3B5630" w:rsidR="00B74FED" w:rsidRDefault="00B74FED" w:rsidP="00B74FED"/>
    <w:p w14:paraId="15661B93" w14:textId="77777777" w:rsidR="005A30F9" w:rsidRDefault="005A30F9" w:rsidP="00B74FED"/>
    <w:p w14:paraId="6CE2ED13" w14:textId="77777777" w:rsidR="00B74FED" w:rsidRPr="00917301" w:rsidRDefault="00B74FED" w:rsidP="00B74FED">
      <w:pPr>
        <w:jc w:val="center"/>
        <w:rPr>
          <w:rFonts w:ascii="Times New Roman" w:hAnsi="Times New Roman"/>
          <w:b/>
          <w:bCs/>
          <w:color w:val="000000"/>
          <w:sz w:val="32"/>
          <w:szCs w:val="32"/>
        </w:rPr>
      </w:pPr>
      <w:r w:rsidRPr="00917301">
        <w:rPr>
          <w:rFonts w:ascii="Times New Roman" w:hAnsi="Times New Roman"/>
          <w:b/>
          <w:bCs/>
          <w:color w:val="000000"/>
          <w:sz w:val="32"/>
          <w:szCs w:val="32"/>
        </w:rPr>
        <w:t>Research dissertation presented in partial fulfilment of the requirements for the degree of</w:t>
      </w:r>
    </w:p>
    <w:p w14:paraId="5E7941EC" w14:textId="0D7B662C" w:rsidR="00B74FED" w:rsidRDefault="00B74FED" w:rsidP="00B74FED"/>
    <w:p w14:paraId="520B4FDE" w14:textId="77777777" w:rsidR="00B74FED" w:rsidRDefault="00B74FED" w:rsidP="00B74FED"/>
    <w:p w14:paraId="0638C141" w14:textId="77777777" w:rsidR="00B74FED" w:rsidRDefault="00B74FED" w:rsidP="00B74FED">
      <w:pPr>
        <w:jc w:val="center"/>
        <w:rPr>
          <w:rFonts w:ascii="Times New Roman" w:hAnsi="Times New Roman"/>
          <w:b/>
          <w:sz w:val="44"/>
          <w:szCs w:val="44"/>
        </w:rPr>
      </w:pPr>
      <w:r>
        <w:rPr>
          <w:rFonts w:ascii="Times New Roman" w:hAnsi="Times New Roman"/>
          <w:b/>
          <w:sz w:val="44"/>
          <w:szCs w:val="44"/>
        </w:rPr>
        <w:t>Master in International Business Management</w:t>
      </w:r>
    </w:p>
    <w:p w14:paraId="4A5A98CE" w14:textId="77777777" w:rsidR="00B74FED" w:rsidRDefault="00B74FED" w:rsidP="00B74FED">
      <w:pPr>
        <w:jc w:val="center"/>
        <w:rPr>
          <w:rFonts w:ascii="Times New Roman" w:hAnsi="Times New Roman"/>
          <w:b/>
          <w:sz w:val="44"/>
          <w:szCs w:val="44"/>
        </w:rPr>
      </w:pPr>
    </w:p>
    <w:p w14:paraId="10A4E789" w14:textId="77777777" w:rsidR="00B74FED" w:rsidRDefault="00B74FED" w:rsidP="00B74FED">
      <w:pPr>
        <w:jc w:val="center"/>
        <w:rPr>
          <w:rFonts w:ascii="Times New Roman" w:hAnsi="Times New Roman"/>
          <w:b/>
          <w:sz w:val="44"/>
          <w:szCs w:val="44"/>
        </w:rPr>
      </w:pPr>
      <w:r>
        <w:rPr>
          <w:rFonts w:ascii="Times New Roman" w:hAnsi="Times New Roman"/>
          <w:b/>
          <w:sz w:val="44"/>
          <w:szCs w:val="44"/>
        </w:rPr>
        <w:t>Griffith College Dublin, Ireland</w:t>
      </w:r>
    </w:p>
    <w:p w14:paraId="21533E4D" w14:textId="77777777" w:rsidR="00B74FED" w:rsidRDefault="00B74FED" w:rsidP="00B74FED">
      <w:pPr>
        <w:jc w:val="center"/>
        <w:rPr>
          <w:rFonts w:ascii="Times New Roman" w:hAnsi="Times New Roman"/>
          <w:b/>
          <w:sz w:val="44"/>
          <w:szCs w:val="44"/>
        </w:rPr>
      </w:pPr>
    </w:p>
    <w:p w14:paraId="726E2F50" w14:textId="77777777" w:rsidR="005A30F9" w:rsidRDefault="005A30F9" w:rsidP="00B74FED">
      <w:pPr>
        <w:jc w:val="center"/>
        <w:rPr>
          <w:rFonts w:ascii="Times New Roman" w:hAnsi="Times New Roman"/>
          <w:b/>
          <w:sz w:val="36"/>
          <w:szCs w:val="36"/>
        </w:rPr>
      </w:pPr>
    </w:p>
    <w:p w14:paraId="1189C70C" w14:textId="677AC1D2" w:rsidR="00B74FED" w:rsidRDefault="00B35FA9" w:rsidP="00B74FED">
      <w:pPr>
        <w:jc w:val="center"/>
        <w:rPr>
          <w:rFonts w:ascii="Times New Roman" w:hAnsi="Times New Roman"/>
          <w:b/>
          <w:sz w:val="36"/>
          <w:szCs w:val="36"/>
        </w:rPr>
      </w:pPr>
      <w:r w:rsidRPr="006B6F57">
        <w:rPr>
          <w:rFonts w:ascii="Times New Roman" w:hAnsi="Times New Roman"/>
          <w:b/>
          <w:sz w:val="36"/>
          <w:szCs w:val="36"/>
        </w:rPr>
        <w:t>BY</w:t>
      </w:r>
    </w:p>
    <w:p w14:paraId="31B9B8D1" w14:textId="3CF3E8B7" w:rsidR="00686131" w:rsidRDefault="00686131" w:rsidP="00B74FED">
      <w:pPr>
        <w:jc w:val="center"/>
        <w:rPr>
          <w:rFonts w:ascii="Times New Roman" w:hAnsi="Times New Roman"/>
          <w:b/>
          <w:sz w:val="36"/>
          <w:szCs w:val="36"/>
        </w:rPr>
      </w:pPr>
    </w:p>
    <w:p w14:paraId="7433968F" w14:textId="7A23E33B" w:rsidR="00686131" w:rsidRDefault="00686131" w:rsidP="00B74FED">
      <w:pPr>
        <w:jc w:val="center"/>
        <w:rPr>
          <w:rFonts w:ascii="Times New Roman" w:hAnsi="Times New Roman"/>
          <w:b/>
          <w:sz w:val="36"/>
          <w:szCs w:val="36"/>
        </w:rPr>
      </w:pPr>
    </w:p>
    <w:p w14:paraId="4DD1553B" w14:textId="197ED889" w:rsidR="00686131" w:rsidRPr="005C052A" w:rsidRDefault="00686131" w:rsidP="00B74FED">
      <w:pPr>
        <w:jc w:val="center"/>
        <w:rPr>
          <w:rFonts w:ascii="Arial Black" w:hAnsi="Arial Black"/>
          <w:b/>
          <w:sz w:val="36"/>
          <w:szCs w:val="36"/>
        </w:rPr>
      </w:pPr>
      <w:r w:rsidRPr="005C052A">
        <w:rPr>
          <w:rFonts w:ascii="Arial Black" w:hAnsi="Arial Black"/>
          <w:b/>
          <w:sz w:val="36"/>
          <w:szCs w:val="36"/>
        </w:rPr>
        <w:t>MATUNGULU EVODIE (3019120)</w:t>
      </w:r>
    </w:p>
    <w:p w14:paraId="6DA5DE3D" w14:textId="77777777" w:rsidR="00B74FED" w:rsidRDefault="00B74FED" w:rsidP="00B74FED">
      <w:pPr>
        <w:jc w:val="center"/>
        <w:rPr>
          <w:rFonts w:ascii="Times New Roman" w:hAnsi="Times New Roman"/>
          <w:b/>
          <w:sz w:val="36"/>
          <w:szCs w:val="36"/>
        </w:rPr>
      </w:pPr>
    </w:p>
    <w:p w14:paraId="035C47BD" w14:textId="77777777" w:rsidR="00B74FED" w:rsidRPr="00B74FED" w:rsidRDefault="00B74FED" w:rsidP="00B74FED">
      <w:pPr>
        <w:jc w:val="center"/>
      </w:pPr>
    </w:p>
    <w:p w14:paraId="4AD2D6C4" w14:textId="2892557F" w:rsidR="00190739" w:rsidRDefault="009E2AF7" w:rsidP="00190739">
      <w:pPr>
        <w:spacing w:line="360" w:lineRule="auto"/>
        <w:jc w:val="center"/>
        <w:rPr>
          <w:rFonts w:ascii="Times New Roman" w:hAnsi="Times New Roman" w:cs="Times New Roman"/>
          <w:b/>
          <w:bCs/>
          <w:sz w:val="24"/>
          <w:szCs w:val="24"/>
        </w:rPr>
      </w:pPr>
      <w:r>
        <w:br w:type="page"/>
      </w:r>
      <w:r w:rsidR="00190739">
        <w:rPr>
          <w:rFonts w:ascii="Times New Roman" w:hAnsi="Times New Roman" w:cs="Times New Roman"/>
          <w:b/>
          <w:bCs/>
          <w:sz w:val="24"/>
          <w:szCs w:val="24"/>
        </w:rPr>
        <w:lastRenderedPageBreak/>
        <w:t>DECLARATION</w:t>
      </w:r>
    </w:p>
    <w:p w14:paraId="1585F000" w14:textId="69830A82" w:rsidR="00190739" w:rsidRDefault="00190739" w:rsidP="0019073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I</w:t>
      </w:r>
      <w:r w:rsidR="007E70E1">
        <w:rPr>
          <w:rFonts w:ascii="Times New Roman" w:hAnsi="Times New Roman" w:cs="Times New Roman"/>
          <w:bCs/>
          <w:sz w:val="24"/>
          <w:szCs w:val="24"/>
        </w:rPr>
        <w:t>,</w:t>
      </w:r>
      <w:r>
        <w:rPr>
          <w:rFonts w:ascii="Times New Roman" w:hAnsi="Times New Roman" w:cs="Times New Roman"/>
          <w:bCs/>
          <w:sz w:val="24"/>
          <w:szCs w:val="24"/>
        </w:rPr>
        <w:t xml:space="preserve"> </w:t>
      </w:r>
      <w:r>
        <w:rPr>
          <w:rFonts w:ascii="Times New Roman" w:hAnsi="Times New Roman"/>
          <w:b/>
          <w:sz w:val="24"/>
          <w:szCs w:val="24"/>
        </w:rPr>
        <w:t>MATUNGULU EVODIE</w:t>
      </w:r>
      <w:r>
        <w:rPr>
          <w:rFonts w:ascii="Times New Roman" w:hAnsi="Times New Roman" w:cs="Times New Roman"/>
          <w:b/>
          <w:sz w:val="24"/>
          <w:szCs w:val="24"/>
        </w:rPr>
        <w:t xml:space="preserve"> </w:t>
      </w:r>
      <w:r>
        <w:rPr>
          <w:rFonts w:ascii="Times New Roman" w:hAnsi="Times New Roman" w:cs="Times New Roman"/>
          <w:bCs/>
          <w:sz w:val="24"/>
          <w:szCs w:val="24"/>
        </w:rPr>
        <w:t>hereby declare that this master’s dissertation titled</w:t>
      </w:r>
      <w:r>
        <w:rPr>
          <w:rFonts w:ascii="Times New Roman" w:hAnsi="Times New Roman"/>
          <w:b/>
          <w:i/>
          <w:iCs/>
          <w:sz w:val="24"/>
          <w:szCs w:val="24"/>
        </w:rPr>
        <w:t xml:space="preserve">: </w:t>
      </w:r>
      <w:r w:rsidR="007E70E1">
        <w:rPr>
          <w:rFonts w:ascii="Times New Roman" w:hAnsi="Times New Roman"/>
          <w:b/>
          <w:i/>
          <w:iCs/>
          <w:sz w:val="24"/>
          <w:szCs w:val="24"/>
        </w:rPr>
        <w:t xml:space="preserve">IMPACT OF </w:t>
      </w:r>
      <w:r w:rsidR="00C47B86">
        <w:rPr>
          <w:rFonts w:ascii="Times New Roman" w:hAnsi="Times New Roman"/>
          <w:b/>
          <w:i/>
          <w:iCs/>
          <w:sz w:val="24"/>
          <w:szCs w:val="24"/>
        </w:rPr>
        <w:t>COVID-19</w:t>
      </w:r>
      <w:r w:rsidR="007E70E1">
        <w:rPr>
          <w:rFonts w:ascii="Times New Roman" w:hAnsi="Times New Roman"/>
          <w:b/>
          <w:i/>
          <w:iCs/>
          <w:sz w:val="24"/>
          <w:szCs w:val="24"/>
        </w:rPr>
        <w:t xml:space="preserve"> ON SOCIAL MEDIA MARKETING ADOPTION AND CUSTOMER RETENTION: A CASE STUDY RESTAURANTS IN SOUTHWEST NIGERIA</w:t>
      </w:r>
      <w:r>
        <w:rPr>
          <w:rFonts w:ascii="Times New Roman" w:hAnsi="Times New Roman" w:cs="Times New Roman"/>
          <w:bCs/>
          <w:sz w:val="24"/>
          <w:szCs w:val="24"/>
        </w:rPr>
        <w:t>” is my original work and have not been submitted for an award in any other University or College.</w:t>
      </w:r>
    </w:p>
    <w:p w14:paraId="4E54FED3" w14:textId="77777777" w:rsidR="00190739" w:rsidRDefault="00190739" w:rsidP="00190739">
      <w:pPr>
        <w:rPr>
          <w:rFonts w:ascii="Times New Roman" w:hAnsi="Times New Roman"/>
          <w:b/>
          <w:bCs/>
          <w:sz w:val="24"/>
          <w:szCs w:val="24"/>
        </w:rPr>
      </w:pPr>
    </w:p>
    <w:p w14:paraId="2DC0C1CA" w14:textId="77777777" w:rsidR="00190739" w:rsidRDefault="00190739" w:rsidP="00190739">
      <w:pPr>
        <w:rPr>
          <w:rFonts w:ascii="Times New Roman" w:hAnsi="Times New Roman"/>
          <w:b/>
          <w:bCs/>
          <w:sz w:val="24"/>
          <w:szCs w:val="24"/>
        </w:rPr>
      </w:pPr>
    </w:p>
    <w:p w14:paraId="56D733C1" w14:textId="202EDBD6" w:rsidR="00190739" w:rsidRDefault="00190739" w:rsidP="0019073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Student Number: </w:t>
      </w:r>
      <w:r w:rsidR="007E70E1">
        <w:rPr>
          <w:rFonts w:ascii="Times New Roman" w:hAnsi="Times New Roman" w:cs="Times New Roman"/>
          <w:bCs/>
          <w:sz w:val="24"/>
          <w:szCs w:val="24"/>
        </w:rPr>
        <w:t>3019120</w:t>
      </w:r>
    </w:p>
    <w:p w14:paraId="18E956FF" w14:textId="3AE0A32F" w:rsidR="00190739" w:rsidRDefault="00190739" w:rsidP="0019073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Date: 0</w:t>
      </w:r>
      <w:r w:rsidR="007E70E1">
        <w:rPr>
          <w:rFonts w:ascii="Times New Roman" w:hAnsi="Times New Roman" w:cs="Times New Roman"/>
          <w:bCs/>
          <w:sz w:val="24"/>
          <w:szCs w:val="24"/>
        </w:rPr>
        <w:t>3</w:t>
      </w:r>
      <w:r>
        <w:rPr>
          <w:rFonts w:ascii="Times New Roman" w:hAnsi="Times New Roman" w:cs="Times New Roman"/>
          <w:bCs/>
          <w:sz w:val="24"/>
          <w:szCs w:val="24"/>
        </w:rPr>
        <w:t>/0</w:t>
      </w:r>
      <w:r w:rsidR="007E70E1">
        <w:rPr>
          <w:rFonts w:ascii="Times New Roman" w:hAnsi="Times New Roman" w:cs="Times New Roman"/>
          <w:bCs/>
          <w:sz w:val="24"/>
          <w:szCs w:val="24"/>
        </w:rPr>
        <w:t>9</w:t>
      </w:r>
      <w:r>
        <w:rPr>
          <w:rFonts w:ascii="Times New Roman" w:hAnsi="Times New Roman" w:cs="Times New Roman"/>
          <w:bCs/>
          <w:sz w:val="24"/>
          <w:szCs w:val="24"/>
        </w:rPr>
        <w:t>/2021</w:t>
      </w:r>
    </w:p>
    <w:p w14:paraId="4ABB2CFC" w14:textId="60E6DAA6" w:rsidR="00190739" w:rsidRDefault="00190739" w:rsidP="00190739">
      <w:pPr>
        <w:spacing w:line="360" w:lineRule="auto"/>
        <w:jc w:val="both"/>
        <w:rPr>
          <w:rFonts w:ascii="Blackadder ITC" w:hAnsi="Blackadder ITC" w:cs="Times New Roman"/>
          <w:bCs/>
          <w:sz w:val="28"/>
          <w:szCs w:val="28"/>
        </w:rPr>
      </w:pPr>
      <w:r>
        <w:rPr>
          <w:rFonts w:ascii="Times New Roman" w:hAnsi="Times New Roman" w:cs="Times New Roman"/>
          <w:bCs/>
          <w:sz w:val="24"/>
          <w:szCs w:val="24"/>
        </w:rPr>
        <w:t xml:space="preserve">Signature: </w:t>
      </w:r>
      <w:proofErr w:type="spellStart"/>
      <w:r w:rsidR="00260038">
        <w:rPr>
          <w:rFonts w:ascii="Times New Roman" w:hAnsi="Times New Roman" w:cs="Times New Roman"/>
          <w:bCs/>
          <w:sz w:val="24"/>
          <w:szCs w:val="24"/>
        </w:rPr>
        <w:t>Evodie</w:t>
      </w:r>
      <w:proofErr w:type="spellEnd"/>
    </w:p>
    <w:p w14:paraId="09B989CE" w14:textId="77777777" w:rsidR="00190739" w:rsidRDefault="00190739" w:rsidP="00190739">
      <w:pPr>
        <w:rPr>
          <w:rFonts w:ascii="Times New Roman" w:hAnsi="Times New Roman"/>
          <w:b/>
          <w:bCs/>
          <w:sz w:val="24"/>
          <w:szCs w:val="24"/>
        </w:rPr>
      </w:pPr>
      <w:r>
        <w:rPr>
          <w:rFonts w:ascii="Times New Roman" w:hAnsi="Times New Roman"/>
          <w:b/>
          <w:bCs/>
          <w:sz w:val="24"/>
          <w:szCs w:val="24"/>
        </w:rPr>
        <w:br w:type="page"/>
      </w:r>
    </w:p>
    <w:p w14:paraId="174BD52F" w14:textId="77777777" w:rsidR="00511EDE" w:rsidRDefault="00511EDE" w:rsidP="00511EDE">
      <w:pPr>
        <w:ind w:left="2160" w:firstLine="720"/>
        <w:rPr>
          <w:rFonts w:ascii="Times New Roman" w:hAnsi="Times New Roman"/>
          <w:b/>
          <w:bCs/>
          <w:sz w:val="24"/>
          <w:szCs w:val="24"/>
        </w:rPr>
      </w:pPr>
      <w:r>
        <w:rPr>
          <w:rFonts w:ascii="Times New Roman" w:hAnsi="Times New Roman" w:cs="Times New Roman"/>
          <w:b/>
          <w:bCs/>
          <w:sz w:val="24"/>
          <w:szCs w:val="24"/>
        </w:rPr>
        <w:lastRenderedPageBreak/>
        <w:t>ACKNOWLEDGEMENT</w:t>
      </w:r>
    </w:p>
    <w:p w14:paraId="14F3090D" w14:textId="77777777" w:rsidR="006D0F51" w:rsidRPr="006D0F51" w:rsidRDefault="006D0F51" w:rsidP="006D0F51">
      <w:pPr>
        <w:rPr>
          <w:rFonts w:ascii="Times New Roman" w:hAnsi="Times New Roman" w:cs="Times New Roman"/>
          <w:sz w:val="24"/>
          <w:szCs w:val="24"/>
        </w:rPr>
      </w:pPr>
      <w:r w:rsidRPr="006D0F51">
        <w:rPr>
          <w:rFonts w:ascii="Times New Roman" w:hAnsi="Times New Roman" w:cs="Times New Roman"/>
          <w:sz w:val="24"/>
          <w:szCs w:val="24"/>
        </w:rPr>
        <w:t xml:space="preserve">I want to thank various individuals and organizations for their support throughout my graduate study. First and foremost, my sincere appreciation goes to my supervisor Garrett Ryan for his support, patience, insightful remarks, valuable information, and never-ending </w:t>
      </w:r>
      <w:proofErr w:type="gramStart"/>
      <w:r w:rsidRPr="006D0F51">
        <w:rPr>
          <w:rFonts w:ascii="Times New Roman" w:hAnsi="Times New Roman" w:cs="Times New Roman"/>
          <w:sz w:val="24"/>
          <w:szCs w:val="24"/>
        </w:rPr>
        <w:t>ideas,  all</w:t>
      </w:r>
      <w:proofErr w:type="gramEnd"/>
      <w:r w:rsidRPr="006D0F51">
        <w:rPr>
          <w:rFonts w:ascii="Times New Roman" w:hAnsi="Times New Roman" w:cs="Times New Roman"/>
          <w:sz w:val="24"/>
          <w:szCs w:val="24"/>
        </w:rPr>
        <w:t xml:space="preserve"> of which have greatly aided me in my research.</w:t>
      </w:r>
    </w:p>
    <w:p w14:paraId="4AAEE19B" w14:textId="77777777" w:rsidR="006D0F51" w:rsidRPr="006D0F51" w:rsidRDefault="006D0F51" w:rsidP="006D0F51">
      <w:pPr>
        <w:rPr>
          <w:rFonts w:ascii="Times New Roman" w:hAnsi="Times New Roman" w:cs="Times New Roman"/>
          <w:sz w:val="24"/>
          <w:szCs w:val="24"/>
        </w:rPr>
      </w:pPr>
      <w:r w:rsidRPr="006D0F51">
        <w:rPr>
          <w:rFonts w:ascii="Times New Roman" w:hAnsi="Times New Roman" w:cs="Times New Roman"/>
          <w:sz w:val="24"/>
          <w:szCs w:val="24"/>
        </w:rPr>
        <w:t>To the restaurants that took time to participate in this research, this research won't have been possible without their contributions.</w:t>
      </w:r>
    </w:p>
    <w:p w14:paraId="3211E5C1" w14:textId="77777777" w:rsidR="006D0F51" w:rsidRPr="006D0F51" w:rsidRDefault="006D0F51" w:rsidP="006D0F51">
      <w:pPr>
        <w:rPr>
          <w:rFonts w:ascii="Times New Roman" w:hAnsi="Times New Roman" w:cs="Times New Roman"/>
          <w:sz w:val="24"/>
          <w:szCs w:val="24"/>
        </w:rPr>
      </w:pPr>
      <w:r w:rsidRPr="006D0F51">
        <w:rPr>
          <w:rFonts w:ascii="Times New Roman" w:hAnsi="Times New Roman" w:cs="Times New Roman"/>
          <w:sz w:val="24"/>
          <w:szCs w:val="24"/>
        </w:rPr>
        <w:t>To Griffith College, Dublin campus academic and administrative staff for their constant professional help towards this research.</w:t>
      </w:r>
    </w:p>
    <w:p w14:paraId="73A7ECE9" w14:textId="77777777" w:rsidR="006D0F51" w:rsidRPr="006D0F51" w:rsidRDefault="006D0F51" w:rsidP="006D0F51">
      <w:pPr>
        <w:rPr>
          <w:rFonts w:ascii="Times New Roman" w:hAnsi="Times New Roman" w:cs="Times New Roman"/>
          <w:sz w:val="24"/>
          <w:szCs w:val="24"/>
        </w:rPr>
      </w:pPr>
      <w:r w:rsidRPr="006D0F51">
        <w:rPr>
          <w:rFonts w:ascii="Times New Roman" w:hAnsi="Times New Roman" w:cs="Times New Roman"/>
          <w:sz w:val="24"/>
          <w:szCs w:val="24"/>
        </w:rPr>
        <w:t xml:space="preserve">I am grateful for my parents' love and support, which keeps me driven and self-assured. They helped me achieve my goals and success because they believed in me. My siblings, who keep me grounded, show a great understanding of my </w:t>
      </w:r>
      <w:proofErr w:type="gramStart"/>
      <w:r w:rsidRPr="006D0F51">
        <w:rPr>
          <w:rFonts w:ascii="Times New Roman" w:hAnsi="Times New Roman" w:cs="Times New Roman"/>
          <w:sz w:val="24"/>
          <w:szCs w:val="24"/>
        </w:rPr>
        <w:t>study</w:t>
      </w:r>
      <w:proofErr w:type="gramEnd"/>
      <w:r w:rsidRPr="006D0F51">
        <w:rPr>
          <w:rFonts w:ascii="Times New Roman" w:hAnsi="Times New Roman" w:cs="Times New Roman"/>
          <w:sz w:val="24"/>
          <w:szCs w:val="24"/>
        </w:rPr>
        <w:t xml:space="preserve"> and support my commitment to this research.</w:t>
      </w:r>
    </w:p>
    <w:p w14:paraId="03AEFD3E" w14:textId="0C3891A5" w:rsidR="00190739" w:rsidRPr="006D0F51" w:rsidRDefault="006D0F51" w:rsidP="006D0F51">
      <w:pPr>
        <w:rPr>
          <w:rFonts w:ascii="Times New Roman" w:hAnsi="Times New Roman" w:cs="Times New Roman"/>
          <w:sz w:val="24"/>
          <w:szCs w:val="24"/>
        </w:rPr>
      </w:pPr>
      <w:r w:rsidRPr="006D0F51">
        <w:rPr>
          <w:rFonts w:ascii="Times New Roman" w:hAnsi="Times New Roman" w:cs="Times New Roman"/>
          <w:sz w:val="24"/>
          <w:szCs w:val="24"/>
        </w:rPr>
        <w:t>Finally, I owe my deepest gratitude to my love Laurent for the tremendous support and hope he had given to me. This thesis would not have been conceivable without such hope. Thank you for your support and encouragement.</w:t>
      </w:r>
    </w:p>
    <w:p w14:paraId="1AD558E1" w14:textId="77777777" w:rsidR="00511EDE" w:rsidRPr="006D0F51" w:rsidRDefault="00511EDE">
      <w:pPr>
        <w:rPr>
          <w:rFonts w:ascii="Times New Roman" w:eastAsia="Times New Roman" w:hAnsi="Times New Roman" w:cs="Times New Roman"/>
          <w:b/>
          <w:bCs/>
          <w:color w:val="0E101A"/>
          <w:sz w:val="24"/>
          <w:szCs w:val="24"/>
        </w:rPr>
      </w:pPr>
      <w:r w:rsidRPr="006D0F51">
        <w:rPr>
          <w:rFonts w:ascii="Times New Roman" w:eastAsia="Times New Roman" w:hAnsi="Times New Roman" w:cs="Times New Roman"/>
          <w:b/>
          <w:bCs/>
          <w:color w:val="0E101A"/>
          <w:sz w:val="24"/>
          <w:szCs w:val="24"/>
        </w:rPr>
        <w:br w:type="page"/>
      </w:r>
    </w:p>
    <w:p w14:paraId="041ECFDA" w14:textId="77777777" w:rsidR="00AC2341" w:rsidRPr="0060556A" w:rsidRDefault="00AC2341" w:rsidP="00AC2341">
      <w:pPr>
        <w:spacing w:after="0" w:line="480" w:lineRule="auto"/>
        <w:ind w:left="113"/>
        <w:jc w:val="center"/>
        <w:rPr>
          <w:rFonts w:ascii="Times New Roman" w:hAnsi="Times New Roman" w:cs="Times New Roman"/>
          <w:b/>
          <w:sz w:val="24"/>
          <w:szCs w:val="24"/>
        </w:rPr>
      </w:pPr>
      <w:r w:rsidRPr="0060556A">
        <w:rPr>
          <w:rFonts w:ascii="Times New Roman" w:hAnsi="Times New Roman" w:cs="Times New Roman"/>
          <w:b/>
          <w:sz w:val="24"/>
          <w:szCs w:val="24"/>
        </w:rPr>
        <w:lastRenderedPageBreak/>
        <w:t>TABLE OF CONTENTS</w:t>
      </w:r>
    </w:p>
    <w:p w14:paraId="2D18A2C2" w14:textId="77777777" w:rsidR="00AC2341" w:rsidRPr="0060556A" w:rsidRDefault="00AC2341" w:rsidP="00AC2341">
      <w:pPr>
        <w:spacing w:after="0" w:line="360" w:lineRule="auto"/>
        <w:rPr>
          <w:rFonts w:ascii="Times New Roman" w:hAnsi="Times New Roman" w:cs="Times New Roman"/>
          <w:bCs/>
          <w:sz w:val="24"/>
          <w:szCs w:val="24"/>
        </w:rPr>
      </w:pPr>
      <w:r w:rsidRPr="0060556A">
        <w:rPr>
          <w:rFonts w:ascii="Times New Roman" w:hAnsi="Times New Roman" w:cs="Times New Roman"/>
          <w:bCs/>
          <w:sz w:val="24"/>
          <w:szCs w:val="24"/>
        </w:rPr>
        <w:t xml:space="preserve">Title page                                                                                                         </w:t>
      </w:r>
      <w:proofErr w:type="spellStart"/>
      <w:r w:rsidRPr="0060556A">
        <w:rPr>
          <w:rFonts w:ascii="Times New Roman" w:hAnsi="Times New Roman" w:cs="Times New Roman"/>
          <w:bCs/>
          <w:sz w:val="24"/>
          <w:szCs w:val="24"/>
        </w:rPr>
        <w:t>i</w:t>
      </w:r>
      <w:proofErr w:type="spellEnd"/>
    </w:p>
    <w:p w14:paraId="2528A7AC" w14:textId="77777777" w:rsidR="00AC2341" w:rsidRPr="0060556A" w:rsidRDefault="00AC2341" w:rsidP="00AC2341">
      <w:pPr>
        <w:spacing w:after="0" w:line="360" w:lineRule="auto"/>
        <w:rPr>
          <w:rFonts w:ascii="Times New Roman" w:hAnsi="Times New Roman" w:cs="Times New Roman"/>
          <w:bCs/>
          <w:sz w:val="24"/>
          <w:szCs w:val="24"/>
        </w:rPr>
      </w:pPr>
      <w:r w:rsidRPr="0060556A">
        <w:rPr>
          <w:rFonts w:ascii="Times New Roman" w:hAnsi="Times New Roman" w:cs="Times New Roman"/>
          <w:bCs/>
          <w:sz w:val="24"/>
          <w:szCs w:val="24"/>
        </w:rPr>
        <w:t xml:space="preserve">Approval                  </w:t>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t xml:space="preserve">ii                                                                                             </w:t>
      </w:r>
    </w:p>
    <w:p w14:paraId="23B537FE" w14:textId="77777777" w:rsidR="00AC2341" w:rsidRPr="0060556A" w:rsidRDefault="00AC2341" w:rsidP="00AC2341">
      <w:pPr>
        <w:spacing w:after="0" w:line="360" w:lineRule="auto"/>
        <w:rPr>
          <w:rFonts w:ascii="Times New Roman" w:hAnsi="Times New Roman" w:cs="Times New Roman"/>
          <w:bCs/>
          <w:sz w:val="24"/>
          <w:szCs w:val="24"/>
        </w:rPr>
      </w:pPr>
      <w:r w:rsidRPr="0060556A">
        <w:rPr>
          <w:rFonts w:ascii="Times New Roman" w:hAnsi="Times New Roman" w:cs="Times New Roman"/>
          <w:bCs/>
          <w:sz w:val="24"/>
          <w:szCs w:val="24"/>
        </w:rPr>
        <w:t>Declaration</w:t>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t xml:space="preserve">iii                                                                                                             </w:t>
      </w:r>
    </w:p>
    <w:p w14:paraId="7A31E230" w14:textId="77777777" w:rsidR="00AC2341" w:rsidRPr="0060556A" w:rsidRDefault="00AC2341" w:rsidP="00AC2341">
      <w:pPr>
        <w:spacing w:after="0" w:line="360" w:lineRule="auto"/>
        <w:rPr>
          <w:rFonts w:ascii="Times New Roman" w:hAnsi="Times New Roman" w:cs="Times New Roman"/>
          <w:bCs/>
          <w:sz w:val="24"/>
          <w:szCs w:val="24"/>
        </w:rPr>
      </w:pPr>
      <w:r w:rsidRPr="0060556A">
        <w:rPr>
          <w:rFonts w:ascii="Times New Roman" w:hAnsi="Times New Roman" w:cs="Times New Roman"/>
          <w:bCs/>
          <w:sz w:val="24"/>
          <w:szCs w:val="24"/>
        </w:rPr>
        <w:t xml:space="preserve">Acknowledgment   </w:t>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t xml:space="preserve">iv                                                                                                </w:t>
      </w:r>
    </w:p>
    <w:p w14:paraId="66BF4040" w14:textId="77777777" w:rsidR="00AC2341" w:rsidRPr="0060556A" w:rsidRDefault="00AC2341" w:rsidP="00AC2341">
      <w:pPr>
        <w:spacing w:after="0" w:line="360" w:lineRule="auto"/>
        <w:rPr>
          <w:rFonts w:ascii="Times New Roman" w:hAnsi="Times New Roman" w:cs="Times New Roman"/>
          <w:bCs/>
          <w:sz w:val="24"/>
          <w:szCs w:val="24"/>
        </w:rPr>
      </w:pPr>
      <w:r w:rsidRPr="0060556A">
        <w:rPr>
          <w:rFonts w:ascii="Times New Roman" w:hAnsi="Times New Roman" w:cs="Times New Roman"/>
          <w:bCs/>
          <w:sz w:val="24"/>
          <w:szCs w:val="24"/>
        </w:rPr>
        <w:t xml:space="preserve">Abstract       </w:t>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t xml:space="preserve">v                                                                                                            </w:t>
      </w:r>
    </w:p>
    <w:p w14:paraId="5210B7FB" w14:textId="77777777" w:rsidR="00AC2341" w:rsidRPr="0060556A" w:rsidRDefault="00AC2341" w:rsidP="00AC2341">
      <w:pPr>
        <w:spacing w:after="0" w:line="360" w:lineRule="auto"/>
        <w:rPr>
          <w:rFonts w:ascii="Times New Roman" w:hAnsi="Times New Roman" w:cs="Times New Roman"/>
          <w:bCs/>
          <w:sz w:val="24"/>
          <w:szCs w:val="24"/>
        </w:rPr>
      </w:pPr>
      <w:r w:rsidRPr="0060556A">
        <w:rPr>
          <w:rFonts w:ascii="Times New Roman" w:hAnsi="Times New Roman" w:cs="Times New Roman"/>
          <w:bCs/>
          <w:sz w:val="24"/>
          <w:szCs w:val="24"/>
        </w:rPr>
        <w:t xml:space="preserve">Table of contents     </w:t>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t xml:space="preserve">vi                                                                                               </w:t>
      </w:r>
    </w:p>
    <w:p w14:paraId="666F0521" w14:textId="77777777" w:rsidR="00AC2341" w:rsidRPr="0060556A" w:rsidRDefault="00AC2341" w:rsidP="00AC2341">
      <w:pPr>
        <w:spacing w:after="0" w:line="360" w:lineRule="auto"/>
        <w:rPr>
          <w:rFonts w:ascii="Times New Roman" w:hAnsi="Times New Roman" w:cs="Times New Roman"/>
          <w:b/>
          <w:bCs/>
          <w:sz w:val="24"/>
          <w:szCs w:val="24"/>
        </w:rPr>
      </w:pPr>
      <w:r w:rsidRPr="0060556A">
        <w:rPr>
          <w:rFonts w:ascii="Times New Roman" w:hAnsi="Times New Roman" w:cs="Times New Roman"/>
          <w:b/>
          <w:bCs/>
          <w:sz w:val="24"/>
          <w:szCs w:val="24"/>
        </w:rPr>
        <w:t>Chapter One:</w:t>
      </w:r>
      <w:r>
        <w:rPr>
          <w:rFonts w:ascii="Times New Roman" w:hAnsi="Times New Roman" w:cs="Times New Roman"/>
          <w:b/>
          <w:bCs/>
          <w:sz w:val="24"/>
          <w:szCs w:val="24"/>
        </w:rPr>
        <w:t xml:space="preserve"> Introduction </w:t>
      </w:r>
    </w:p>
    <w:p w14:paraId="4C24A0DF" w14:textId="77777777" w:rsidR="00AC2341" w:rsidRPr="0060556A" w:rsidRDefault="00AC2341" w:rsidP="00AC2341">
      <w:pPr>
        <w:spacing w:after="0" w:line="360" w:lineRule="auto"/>
        <w:rPr>
          <w:rFonts w:ascii="Times New Roman" w:hAnsi="Times New Roman" w:cs="Times New Roman"/>
          <w:sz w:val="24"/>
          <w:szCs w:val="24"/>
        </w:rPr>
      </w:pPr>
      <w:r w:rsidRPr="0060556A">
        <w:rPr>
          <w:rFonts w:ascii="Times New Roman" w:hAnsi="Times New Roman" w:cs="Times New Roman"/>
          <w:sz w:val="24"/>
          <w:szCs w:val="24"/>
        </w:rPr>
        <w:t>1.1</w:t>
      </w:r>
      <w:r w:rsidRPr="0060556A">
        <w:rPr>
          <w:rFonts w:ascii="Times New Roman" w:hAnsi="Times New Roman" w:cs="Times New Roman"/>
          <w:sz w:val="24"/>
          <w:szCs w:val="24"/>
        </w:rPr>
        <w:tab/>
        <w:t xml:space="preserve">Introduction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p>
    <w:p w14:paraId="343C7BB4" w14:textId="77777777" w:rsidR="00AC2341" w:rsidRPr="0060556A" w:rsidRDefault="00AC2341" w:rsidP="00AC2341">
      <w:pPr>
        <w:spacing w:after="0" w:line="360" w:lineRule="auto"/>
        <w:jc w:val="both"/>
        <w:rPr>
          <w:rFonts w:ascii="Times New Roman" w:eastAsia="Times New Roman" w:hAnsi="Times New Roman" w:cs="Times New Roman"/>
          <w:color w:val="000000" w:themeColor="text1"/>
          <w:sz w:val="24"/>
          <w:szCs w:val="24"/>
        </w:rPr>
      </w:pPr>
      <w:r w:rsidRPr="0060556A">
        <w:rPr>
          <w:rFonts w:ascii="Times New Roman" w:eastAsia="Times New Roman" w:hAnsi="Times New Roman" w:cs="Times New Roman"/>
          <w:color w:val="000000" w:themeColor="text1"/>
          <w:sz w:val="24"/>
          <w:szCs w:val="24"/>
        </w:rPr>
        <w:t>1.2</w:t>
      </w:r>
      <w:r w:rsidRPr="0060556A">
        <w:rPr>
          <w:rFonts w:ascii="Times New Roman" w:eastAsia="Times New Roman" w:hAnsi="Times New Roman" w:cs="Times New Roman"/>
          <w:color w:val="000000" w:themeColor="text1"/>
          <w:sz w:val="24"/>
          <w:szCs w:val="24"/>
        </w:rPr>
        <w:tab/>
        <w:t>Research Purpose</w:t>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t>3</w:t>
      </w:r>
    </w:p>
    <w:p w14:paraId="0F62896D" w14:textId="77777777" w:rsidR="00AC2341" w:rsidRPr="0060556A" w:rsidRDefault="00AC2341" w:rsidP="00AC2341">
      <w:pPr>
        <w:shd w:val="clear" w:color="auto" w:fill="FFFFFF"/>
        <w:spacing w:after="0" w:line="360" w:lineRule="auto"/>
        <w:jc w:val="both"/>
        <w:rPr>
          <w:rFonts w:ascii="Times New Roman" w:eastAsia="Times New Roman" w:hAnsi="Times New Roman" w:cs="Times New Roman"/>
          <w:color w:val="222222"/>
          <w:sz w:val="24"/>
          <w:szCs w:val="24"/>
          <w:lang w:eastAsia="en-GB"/>
        </w:rPr>
      </w:pPr>
      <w:r w:rsidRPr="0060556A">
        <w:rPr>
          <w:rFonts w:ascii="Times New Roman" w:eastAsia="Times New Roman" w:hAnsi="Times New Roman" w:cs="Times New Roman"/>
          <w:color w:val="222222"/>
          <w:sz w:val="24"/>
          <w:szCs w:val="24"/>
          <w:lang w:eastAsia="en-GB"/>
        </w:rPr>
        <w:t>1.3</w:t>
      </w:r>
      <w:r w:rsidRPr="0060556A">
        <w:rPr>
          <w:rFonts w:ascii="Times New Roman" w:eastAsia="Times New Roman" w:hAnsi="Times New Roman" w:cs="Times New Roman"/>
          <w:color w:val="222222"/>
          <w:sz w:val="24"/>
          <w:szCs w:val="24"/>
          <w:lang w:eastAsia="en-GB"/>
        </w:rPr>
        <w:tab/>
        <w:t xml:space="preserve">Justification for the Study </w:t>
      </w:r>
      <w:r>
        <w:rPr>
          <w:rFonts w:ascii="Times New Roman" w:eastAsia="Times New Roman" w:hAnsi="Times New Roman" w:cs="Times New Roman"/>
          <w:color w:val="222222"/>
          <w:sz w:val="24"/>
          <w:szCs w:val="24"/>
          <w:lang w:eastAsia="en-GB"/>
        </w:rPr>
        <w:tab/>
      </w:r>
      <w:r>
        <w:rPr>
          <w:rFonts w:ascii="Times New Roman" w:eastAsia="Times New Roman" w:hAnsi="Times New Roman" w:cs="Times New Roman"/>
          <w:color w:val="222222"/>
          <w:sz w:val="24"/>
          <w:szCs w:val="24"/>
          <w:lang w:eastAsia="en-GB"/>
        </w:rPr>
        <w:tab/>
      </w:r>
      <w:r>
        <w:rPr>
          <w:rFonts w:ascii="Times New Roman" w:eastAsia="Times New Roman" w:hAnsi="Times New Roman" w:cs="Times New Roman"/>
          <w:color w:val="222222"/>
          <w:sz w:val="24"/>
          <w:szCs w:val="24"/>
          <w:lang w:eastAsia="en-GB"/>
        </w:rPr>
        <w:tab/>
      </w:r>
      <w:r>
        <w:rPr>
          <w:rFonts w:ascii="Times New Roman" w:eastAsia="Times New Roman" w:hAnsi="Times New Roman" w:cs="Times New Roman"/>
          <w:color w:val="222222"/>
          <w:sz w:val="24"/>
          <w:szCs w:val="24"/>
          <w:lang w:eastAsia="en-GB"/>
        </w:rPr>
        <w:tab/>
      </w:r>
      <w:r>
        <w:rPr>
          <w:rFonts w:ascii="Times New Roman" w:eastAsia="Times New Roman" w:hAnsi="Times New Roman" w:cs="Times New Roman"/>
          <w:color w:val="222222"/>
          <w:sz w:val="24"/>
          <w:szCs w:val="24"/>
          <w:lang w:eastAsia="en-GB"/>
        </w:rPr>
        <w:tab/>
      </w:r>
      <w:r>
        <w:rPr>
          <w:rFonts w:ascii="Times New Roman" w:eastAsia="Times New Roman" w:hAnsi="Times New Roman" w:cs="Times New Roman"/>
          <w:color w:val="222222"/>
          <w:sz w:val="24"/>
          <w:szCs w:val="24"/>
          <w:lang w:eastAsia="en-GB"/>
        </w:rPr>
        <w:tab/>
        <w:t>4</w:t>
      </w:r>
    </w:p>
    <w:p w14:paraId="523ED6B0" w14:textId="77777777" w:rsidR="00AC2341" w:rsidRPr="0060556A" w:rsidRDefault="00AC2341" w:rsidP="00AC2341">
      <w:pPr>
        <w:spacing w:after="0" w:line="360" w:lineRule="auto"/>
        <w:rPr>
          <w:rFonts w:ascii="Times New Roman" w:eastAsia="Times New Roman" w:hAnsi="Times New Roman" w:cs="Times New Roman"/>
          <w:color w:val="000000" w:themeColor="text1"/>
          <w:sz w:val="24"/>
          <w:szCs w:val="24"/>
        </w:rPr>
      </w:pPr>
      <w:r w:rsidRPr="0060556A">
        <w:rPr>
          <w:rFonts w:ascii="Times New Roman" w:eastAsia="Times New Roman" w:hAnsi="Times New Roman" w:cs="Times New Roman"/>
          <w:color w:val="000000" w:themeColor="text1"/>
          <w:sz w:val="24"/>
          <w:szCs w:val="24"/>
        </w:rPr>
        <w:t>1.4</w:t>
      </w:r>
      <w:r w:rsidRPr="0060556A">
        <w:rPr>
          <w:rFonts w:ascii="Times New Roman" w:eastAsia="Times New Roman" w:hAnsi="Times New Roman" w:cs="Times New Roman"/>
          <w:color w:val="000000" w:themeColor="text1"/>
          <w:sz w:val="24"/>
          <w:szCs w:val="24"/>
        </w:rPr>
        <w:tab/>
        <w:t xml:space="preserve">Research Questions </w:t>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r>
      <w:r>
        <w:rPr>
          <w:rFonts w:ascii="Times New Roman" w:eastAsia="Times New Roman" w:hAnsi="Times New Roman" w:cs="Times New Roman"/>
          <w:color w:val="000000" w:themeColor="text1"/>
          <w:sz w:val="24"/>
          <w:szCs w:val="24"/>
        </w:rPr>
        <w:tab/>
        <w:t>5</w:t>
      </w:r>
    </w:p>
    <w:p w14:paraId="4FBF11B3" w14:textId="77777777" w:rsidR="00AC2341" w:rsidRPr="0060556A" w:rsidRDefault="00AC2341" w:rsidP="00AC2341">
      <w:pPr>
        <w:spacing w:after="0" w:line="360" w:lineRule="auto"/>
        <w:jc w:val="both"/>
        <w:rPr>
          <w:rFonts w:ascii="Times New Roman" w:hAnsi="Times New Roman" w:cs="Times New Roman"/>
          <w:sz w:val="24"/>
          <w:szCs w:val="24"/>
        </w:rPr>
      </w:pPr>
      <w:r w:rsidRPr="0060556A">
        <w:rPr>
          <w:rFonts w:ascii="Times New Roman" w:hAnsi="Times New Roman" w:cs="Times New Roman"/>
          <w:sz w:val="24"/>
          <w:szCs w:val="24"/>
        </w:rPr>
        <w:t>1.5</w:t>
      </w:r>
      <w:r w:rsidRPr="0060556A">
        <w:rPr>
          <w:rFonts w:ascii="Times New Roman" w:hAnsi="Times New Roman" w:cs="Times New Roman"/>
          <w:sz w:val="24"/>
          <w:szCs w:val="24"/>
        </w:rPr>
        <w:tab/>
        <w:t xml:space="preserve">Research Objectives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w:t>
      </w:r>
    </w:p>
    <w:p w14:paraId="7016F237" w14:textId="77777777" w:rsidR="00AC2341" w:rsidRPr="0060556A" w:rsidRDefault="00AC2341" w:rsidP="00AC2341">
      <w:pPr>
        <w:spacing w:after="0" w:line="360" w:lineRule="auto"/>
        <w:jc w:val="both"/>
        <w:rPr>
          <w:rFonts w:ascii="Times New Roman" w:eastAsia="Times New Roman" w:hAnsi="Times New Roman" w:cs="Times New Roman"/>
          <w:color w:val="222222"/>
          <w:sz w:val="24"/>
          <w:szCs w:val="24"/>
          <w:lang w:eastAsia="en-GB"/>
        </w:rPr>
      </w:pPr>
      <w:r w:rsidRPr="0060556A">
        <w:rPr>
          <w:rFonts w:ascii="Times New Roman" w:eastAsia="Times New Roman" w:hAnsi="Times New Roman" w:cs="Times New Roman"/>
          <w:color w:val="222222"/>
          <w:sz w:val="24"/>
          <w:szCs w:val="24"/>
          <w:lang w:eastAsia="en-GB"/>
        </w:rPr>
        <w:t>1.6</w:t>
      </w:r>
      <w:r w:rsidRPr="0060556A">
        <w:rPr>
          <w:rFonts w:ascii="Times New Roman" w:eastAsia="Times New Roman" w:hAnsi="Times New Roman" w:cs="Times New Roman"/>
          <w:color w:val="222222"/>
          <w:sz w:val="24"/>
          <w:szCs w:val="24"/>
          <w:lang w:eastAsia="en-GB"/>
        </w:rPr>
        <w:tab/>
        <w:t xml:space="preserve">Structure of the Study </w:t>
      </w:r>
      <w:r>
        <w:rPr>
          <w:rFonts w:ascii="Times New Roman" w:eastAsia="Times New Roman" w:hAnsi="Times New Roman" w:cs="Times New Roman"/>
          <w:color w:val="222222"/>
          <w:sz w:val="24"/>
          <w:szCs w:val="24"/>
          <w:lang w:eastAsia="en-GB"/>
        </w:rPr>
        <w:tab/>
      </w:r>
      <w:r>
        <w:rPr>
          <w:rFonts w:ascii="Times New Roman" w:eastAsia="Times New Roman" w:hAnsi="Times New Roman" w:cs="Times New Roman"/>
          <w:color w:val="222222"/>
          <w:sz w:val="24"/>
          <w:szCs w:val="24"/>
          <w:lang w:eastAsia="en-GB"/>
        </w:rPr>
        <w:tab/>
      </w:r>
      <w:r>
        <w:rPr>
          <w:rFonts w:ascii="Times New Roman" w:eastAsia="Times New Roman" w:hAnsi="Times New Roman" w:cs="Times New Roman"/>
          <w:color w:val="222222"/>
          <w:sz w:val="24"/>
          <w:szCs w:val="24"/>
          <w:lang w:eastAsia="en-GB"/>
        </w:rPr>
        <w:tab/>
      </w:r>
      <w:r>
        <w:rPr>
          <w:rFonts w:ascii="Times New Roman" w:eastAsia="Times New Roman" w:hAnsi="Times New Roman" w:cs="Times New Roman"/>
          <w:color w:val="222222"/>
          <w:sz w:val="24"/>
          <w:szCs w:val="24"/>
          <w:lang w:eastAsia="en-GB"/>
        </w:rPr>
        <w:tab/>
      </w:r>
      <w:r>
        <w:rPr>
          <w:rFonts w:ascii="Times New Roman" w:eastAsia="Times New Roman" w:hAnsi="Times New Roman" w:cs="Times New Roman"/>
          <w:color w:val="222222"/>
          <w:sz w:val="24"/>
          <w:szCs w:val="24"/>
          <w:lang w:eastAsia="en-GB"/>
        </w:rPr>
        <w:tab/>
      </w:r>
      <w:r>
        <w:rPr>
          <w:rFonts w:ascii="Times New Roman" w:eastAsia="Times New Roman" w:hAnsi="Times New Roman" w:cs="Times New Roman"/>
          <w:color w:val="222222"/>
          <w:sz w:val="24"/>
          <w:szCs w:val="24"/>
          <w:lang w:eastAsia="en-GB"/>
        </w:rPr>
        <w:tab/>
        <w:t>6</w:t>
      </w:r>
      <w:r>
        <w:rPr>
          <w:rFonts w:ascii="Times New Roman" w:eastAsia="Times New Roman" w:hAnsi="Times New Roman" w:cs="Times New Roman"/>
          <w:color w:val="222222"/>
          <w:sz w:val="24"/>
          <w:szCs w:val="24"/>
          <w:lang w:eastAsia="en-GB"/>
        </w:rPr>
        <w:tab/>
      </w:r>
      <w:r>
        <w:rPr>
          <w:rFonts w:ascii="Times New Roman" w:eastAsia="Times New Roman" w:hAnsi="Times New Roman" w:cs="Times New Roman"/>
          <w:color w:val="222222"/>
          <w:sz w:val="24"/>
          <w:szCs w:val="24"/>
          <w:lang w:eastAsia="en-GB"/>
        </w:rPr>
        <w:tab/>
      </w:r>
      <w:r>
        <w:rPr>
          <w:rFonts w:ascii="Times New Roman" w:eastAsia="Times New Roman" w:hAnsi="Times New Roman" w:cs="Times New Roman"/>
          <w:color w:val="222222"/>
          <w:sz w:val="24"/>
          <w:szCs w:val="24"/>
          <w:lang w:eastAsia="en-GB"/>
        </w:rPr>
        <w:tab/>
      </w:r>
    </w:p>
    <w:p w14:paraId="3B57214A" w14:textId="77777777" w:rsidR="00AC2341" w:rsidRPr="0060556A" w:rsidRDefault="00AC2341" w:rsidP="00AC2341">
      <w:pPr>
        <w:spacing w:after="0" w:line="360" w:lineRule="auto"/>
        <w:jc w:val="both"/>
        <w:rPr>
          <w:rFonts w:ascii="Times New Roman" w:eastAsia="Times New Roman" w:hAnsi="Times New Roman" w:cs="Times New Roman"/>
          <w:b/>
          <w:bCs/>
          <w:color w:val="000000" w:themeColor="text1"/>
          <w:sz w:val="24"/>
          <w:szCs w:val="24"/>
        </w:rPr>
      </w:pPr>
      <w:r w:rsidRPr="0060556A">
        <w:rPr>
          <w:rFonts w:ascii="Times New Roman" w:eastAsia="Times New Roman" w:hAnsi="Times New Roman" w:cs="Times New Roman"/>
          <w:b/>
          <w:bCs/>
          <w:color w:val="000000" w:themeColor="text1"/>
          <w:sz w:val="24"/>
          <w:szCs w:val="24"/>
        </w:rPr>
        <w:t>Chapter Two:</w:t>
      </w:r>
      <w:r>
        <w:rPr>
          <w:rFonts w:ascii="Times New Roman" w:eastAsia="Times New Roman" w:hAnsi="Times New Roman" w:cs="Times New Roman"/>
          <w:b/>
          <w:bCs/>
          <w:color w:val="000000" w:themeColor="text1"/>
          <w:sz w:val="24"/>
          <w:szCs w:val="24"/>
        </w:rPr>
        <w:t xml:space="preserve"> Literature review </w:t>
      </w:r>
    </w:p>
    <w:p w14:paraId="18A4F0B9" w14:textId="77777777" w:rsidR="00AC2341" w:rsidRPr="0060556A" w:rsidRDefault="00AC2341" w:rsidP="00AC2341">
      <w:pPr>
        <w:spacing w:after="0" w:line="360" w:lineRule="auto"/>
        <w:jc w:val="both"/>
        <w:rPr>
          <w:rFonts w:ascii="Times New Roman" w:eastAsia="Times New Roman" w:hAnsi="Times New Roman" w:cs="Times New Roman"/>
          <w:b/>
          <w:bCs/>
          <w:color w:val="000000" w:themeColor="text1"/>
          <w:sz w:val="24"/>
          <w:szCs w:val="24"/>
        </w:rPr>
      </w:pPr>
      <w:r w:rsidRPr="0060556A">
        <w:rPr>
          <w:rFonts w:ascii="Times New Roman" w:eastAsia="Times New Roman" w:hAnsi="Times New Roman" w:cs="Times New Roman"/>
          <w:b/>
          <w:bCs/>
          <w:color w:val="000000" w:themeColor="text1"/>
          <w:sz w:val="24"/>
          <w:szCs w:val="24"/>
        </w:rPr>
        <w:t>2.0</w:t>
      </w:r>
      <w:r w:rsidRPr="0060556A">
        <w:rPr>
          <w:rFonts w:ascii="Times New Roman" w:eastAsia="Times New Roman" w:hAnsi="Times New Roman" w:cs="Times New Roman"/>
          <w:b/>
          <w:bCs/>
          <w:color w:val="000000" w:themeColor="text1"/>
          <w:sz w:val="24"/>
          <w:szCs w:val="24"/>
        </w:rPr>
        <w:tab/>
        <w:t xml:space="preserve">Literature Review </w:t>
      </w:r>
      <w:r>
        <w:rPr>
          <w:rFonts w:ascii="Times New Roman" w:eastAsia="Times New Roman" w:hAnsi="Times New Roman" w:cs="Times New Roman"/>
          <w:b/>
          <w:bCs/>
          <w:color w:val="000000" w:themeColor="text1"/>
          <w:sz w:val="24"/>
          <w:szCs w:val="24"/>
        </w:rPr>
        <w:tab/>
      </w:r>
      <w:r>
        <w:rPr>
          <w:rFonts w:ascii="Times New Roman" w:eastAsia="Times New Roman" w:hAnsi="Times New Roman" w:cs="Times New Roman"/>
          <w:b/>
          <w:bCs/>
          <w:color w:val="000000" w:themeColor="text1"/>
          <w:sz w:val="24"/>
          <w:szCs w:val="24"/>
        </w:rPr>
        <w:tab/>
      </w:r>
      <w:r>
        <w:rPr>
          <w:rFonts w:ascii="Times New Roman" w:eastAsia="Times New Roman" w:hAnsi="Times New Roman" w:cs="Times New Roman"/>
          <w:b/>
          <w:bCs/>
          <w:color w:val="000000" w:themeColor="text1"/>
          <w:sz w:val="24"/>
          <w:szCs w:val="24"/>
        </w:rPr>
        <w:tab/>
      </w:r>
      <w:r>
        <w:rPr>
          <w:rFonts w:ascii="Times New Roman" w:eastAsia="Times New Roman" w:hAnsi="Times New Roman" w:cs="Times New Roman"/>
          <w:b/>
          <w:bCs/>
          <w:color w:val="000000" w:themeColor="text1"/>
          <w:sz w:val="24"/>
          <w:szCs w:val="24"/>
        </w:rPr>
        <w:tab/>
      </w:r>
      <w:r>
        <w:rPr>
          <w:rFonts w:ascii="Times New Roman" w:eastAsia="Times New Roman" w:hAnsi="Times New Roman" w:cs="Times New Roman"/>
          <w:b/>
          <w:bCs/>
          <w:color w:val="000000" w:themeColor="text1"/>
          <w:sz w:val="24"/>
          <w:szCs w:val="24"/>
        </w:rPr>
        <w:tab/>
      </w:r>
      <w:r>
        <w:rPr>
          <w:rFonts w:ascii="Times New Roman" w:eastAsia="Times New Roman" w:hAnsi="Times New Roman" w:cs="Times New Roman"/>
          <w:b/>
          <w:bCs/>
          <w:color w:val="000000" w:themeColor="text1"/>
          <w:sz w:val="24"/>
          <w:szCs w:val="24"/>
        </w:rPr>
        <w:tab/>
      </w:r>
      <w:r>
        <w:rPr>
          <w:rFonts w:ascii="Times New Roman" w:eastAsia="Times New Roman" w:hAnsi="Times New Roman" w:cs="Times New Roman"/>
          <w:b/>
          <w:bCs/>
          <w:color w:val="000000" w:themeColor="text1"/>
          <w:sz w:val="24"/>
          <w:szCs w:val="24"/>
        </w:rPr>
        <w:tab/>
        <w:t>8</w:t>
      </w:r>
    </w:p>
    <w:p w14:paraId="0AB39EB6" w14:textId="77777777" w:rsidR="00AC2341" w:rsidRPr="0060556A" w:rsidRDefault="00AC2341" w:rsidP="00AC2341">
      <w:pPr>
        <w:spacing w:after="0" w:line="360" w:lineRule="auto"/>
        <w:rPr>
          <w:rFonts w:ascii="Times New Roman" w:hAnsi="Times New Roman" w:cs="Times New Roman"/>
          <w:sz w:val="24"/>
          <w:szCs w:val="24"/>
        </w:rPr>
      </w:pPr>
      <w:r w:rsidRPr="0060556A">
        <w:rPr>
          <w:rFonts w:ascii="Times New Roman" w:hAnsi="Times New Roman" w:cs="Times New Roman"/>
          <w:sz w:val="24"/>
          <w:szCs w:val="24"/>
        </w:rPr>
        <w:t>2.1</w:t>
      </w:r>
      <w:r w:rsidRPr="0060556A">
        <w:rPr>
          <w:rFonts w:ascii="Times New Roman" w:hAnsi="Times New Roman" w:cs="Times New Roman"/>
          <w:sz w:val="24"/>
          <w:szCs w:val="24"/>
        </w:rPr>
        <w:tab/>
      </w:r>
      <w:r w:rsidRPr="00091052">
        <w:rPr>
          <w:rStyle w:val="Heading2Char"/>
          <w:rFonts w:ascii="Times New Roman" w:hAnsi="Times New Roman" w:cs="Times New Roman"/>
          <w:color w:val="auto"/>
          <w:sz w:val="24"/>
          <w:szCs w:val="24"/>
        </w:rPr>
        <w:t>Brief Overview of the Hospitality Industry</w:t>
      </w:r>
      <w:r w:rsidRPr="00091052">
        <w:rPr>
          <w:rStyle w:val="Heading2Char"/>
          <w:rFonts w:ascii="Times New Roman" w:hAnsi="Times New Roman" w:cs="Times New Roman"/>
          <w:color w:val="auto"/>
          <w:sz w:val="24"/>
          <w:szCs w:val="24"/>
        </w:rPr>
        <w:tab/>
      </w:r>
      <w:r>
        <w:rPr>
          <w:rStyle w:val="Heading2Char"/>
          <w:rFonts w:ascii="Times New Roman" w:hAnsi="Times New Roman" w:cs="Times New Roman"/>
          <w:sz w:val="24"/>
          <w:szCs w:val="24"/>
        </w:rPr>
        <w:tab/>
      </w:r>
      <w:r>
        <w:rPr>
          <w:rStyle w:val="Heading2Char"/>
          <w:rFonts w:ascii="Times New Roman" w:hAnsi="Times New Roman" w:cs="Times New Roman"/>
          <w:sz w:val="24"/>
          <w:szCs w:val="24"/>
        </w:rPr>
        <w:tab/>
      </w:r>
      <w:r>
        <w:rPr>
          <w:rStyle w:val="Heading2Char"/>
          <w:rFonts w:ascii="Times New Roman" w:hAnsi="Times New Roman" w:cs="Times New Roman"/>
          <w:sz w:val="24"/>
          <w:szCs w:val="24"/>
        </w:rPr>
        <w:tab/>
        <w:t>8</w:t>
      </w:r>
    </w:p>
    <w:p w14:paraId="27DC53C2" w14:textId="77777777" w:rsidR="00AC2341" w:rsidRPr="0060556A" w:rsidRDefault="00AC2341" w:rsidP="00AC2341">
      <w:pPr>
        <w:spacing w:after="0" w:line="360" w:lineRule="auto"/>
        <w:jc w:val="both"/>
        <w:rPr>
          <w:rFonts w:ascii="Times New Roman" w:hAnsi="Times New Roman" w:cs="Times New Roman"/>
          <w:sz w:val="24"/>
          <w:szCs w:val="24"/>
        </w:rPr>
      </w:pPr>
      <w:r w:rsidRPr="0060556A">
        <w:rPr>
          <w:rFonts w:ascii="Times New Roman" w:hAnsi="Times New Roman" w:cs="Times New Roman"/>
          <w:sz w:val="24"/>
          <w:szCs w:val="24"/>
        </w:rPr>
        <w:t>2.2</w:t>
      </w:r>
      <w:r w:rsidRPr="0060556A">
        <w:rPr>
          <w:rFonts w:ascii="Times New Roman" w:hAnsi="Times New Roman" w:cs="Times New Roman"/>
          <w:sz w:val="24"/>
          <w:szCs w:val="24"/>
        </w:rPr>
        <w:tab/>
        <w:t>Commonly used social media platform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w:t>
      </w:r>
    </w:p>
    <w:p w14:paraId="4A85F053" w14:textId="77777777" w:rsidR="00AC2341" w:rsidRDefault="00AC2341" w:rsidP="00AC2341">
      <w:pPr>
        <w:spacing w:after="0" w:line="360" w:lineRule="auto"/>
        <w:jc w:val="both"/>
        <w:rPr>
          <w:rFonts w:ascii="Times New Roman" w:eastAsia="Times New Roman" w:hAnsi="Times New Roman" w:cs="Times New Roman"/>
          <w:sz w:val="24"/>
          <w:szCs w:val="24"/>
          <w:lang w:eastAsia="en-GB"/>
        </w:rPr>
      </w:pPr>
      <w:r w:rsidRPr="0060556A">
        <w:rPr>
          <w:rFonts w:ascii="Times New Roman" w:eastAsia="Times New Roman" w:hAnsi="Times New Roman" w:cs="Times New Roman"/>
          <w:sz w:val="24"/>
          <w:szCs w:val="24"/>
          <w:lang w:eastAsia="en-GB"/>
        </w:rPr>
        <w:t>2.3</w:t>
      </w:r>
      <w:r w:rsidRPr="0060556A">
        <w:rPr>
          <w:rFonts w:ascii="Times New Roman" w:eastAsia="Times New Roman" w:hAnsi="Times New Roman" w:cs="Times New Roman"/>
          <w:sz w:val="24"/>
          <w:szCs w:val="24"/>
          <w:lang w:eastAsia="en-GB"/>
        </w:rPr>
        <w:tab/>
        <w:t xml:space="preserve">Effect of </w:t>
      </w:r>
      <w:r w:rsidRPr="0060556A">
        <w:rPr>
          <w:rFonts w:ascii="Times New Roman" w:eastAsia="Times New Roman" w:hAnsi="Times New Roman" w:cs="Times New Roman"/>
          <w:sz w:val="24"/>
          <w:szCs w:val="24"/>
        </w:rPr>
        <w:t xml:space="preserve">Social Media Marketing </w:t>
      </w:r>
      <w:r w:rsidRPr="0060556A">
        <w:rPr>
          <w:rFonts w:ascii="Times New Roman" w:eastAsia="Times New Roman" w:hAnsi="Times New Roman" w:cs="Times New Roman"/>
          <w:sz w:val="24"/>
          <w:szCs w:val="24"/>
          <w:lang w:eastAsia="en-GB"/>
        </w:rPr>
        <w:t>on customer retention</w:t>
      </w:r>
    </w:p>
    <w:p w14:paraId="0F61787F" w14:textId="77777777" w:rsidR="00AC2341" w:rsidRPr="0060556A" w:rsidRDefault="00AC2341" w:rsidP="00AC2341">
      <w:pPr>
        <w:spacing w:after="0" w:line="360" w:lineRule="auto"/>
        <w:ind w:firstLine="720"/>
        <w:jc w:val="both"/>
        <w:rPr>
          <w:rFonts w:ascii="Times New Roman" w:eastAsia="Times New Roman" w:hAnsi="Times New Roman" w:cs="Times New Roman"/>
          <w:sz w:val="24"/>
          <w:szCs w:val="24"/>
          <w:lang w:eastAsia="en-GB"/>
        </w:rPr>
      </w:pPr>
      <w:r w:rsidRPr="0060556A">
        <w:rPr>
          <w:rFonts w:ascii="Times New Roman" w:eastAsia="Times New Roman" w:hAnsi="Times New Roman" w:cs="Times New Roman"/>
          <w:sz w:val="24"/>
          <w:szCs w:val="24"/>
          <w:lang w:eastAsia="en-GB"/>
        </w:rPr>
        <w:t xml:space="preserve"> among restaurants operators</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t>11</w:t>
      </w:r>
    </w:p>
    <w:p w14:paraId="29585989" w14:textId="77777777" w:rsidR="00AC2341" w:rsidRDefault="00AC2341" w:rsidP="00AC2341">
      <w:pPr>
        <w:shd w:val="clear" w:color="auto" w:fill="FFFFFF"/>
        <w:spacing w:after="0" w:line="360" w:lineRule="auto"/>
        <w:ind w:left="720" w:hanging="720"/>
        <w:jc w:val="both"/>
        <w:rPr>
          <w:rFonts w:ascii="Times New Roman" w:eastAsia="Times New Roman" w:hAnsi="Times New Roman" w:cs="Times New Roman"/>
          <w:sz w:val="24"/>
          <w:szCs w:val="24"/>
          <w:lang w:eastAsia="en-GB"/>
        </w:rPr>
      </w:pPr>
      <w:r w:rsidRPr="0060556A">
        <w:rPr>
          <w:rFonts w:ascii="Times New Roman" w:eastAsia="Times New Roman" w:hAnsi="Times New Roman" w:cs="Times New Roman"/>
          <w:sz w:val="24"/>
          <w:szCs w:val="24"/>
          <w:lang w:eastAsia="en-GB"/>
        </w:rPr>
        <w:t>2.4</w:t>
      </w:r>
      <w:r w:rsidRPr="0060556A">
        <w:rPr>
          <w:rFonts w:ascii="Times New Roman" w:eastAsia="Times New Roman" w:hAnsi="Times New Roman" w:cs="Times New Roman"/>
          <w:sz w:val="24"/>
          <w:szCs w:val="24"/>
          <w:lang w:eastAsia="en-GB"/>
        </w:rPr>
        <w:tab/>
        <w:t xml:space="preserve">Factors influencing the adoption of Social Media Marketing </w:t>
      </w:r>
    </w:p>
    <w:p w14:paraId="3D6F957E" w14:textId="77777777" w:rsidR="00AC2341" w:rsidRPr="0060556A" w:rsidRDefault="00AC2341" w:rsidP="00AC2341">
      <w:pPr>
        <w:shd w:val="clear" w:color="auto" w:fill="FFFFFF"/>
        <w:spacing w:after="0" w:line="360" w:lineRule="auto"/>
        <w:ind w:left="720"/>
        <w:jc w:val="both"/>
        <w:rPr>
          <w:rFonts w:ascii="Times New Roman" w:eastAsia="Times New Roman" w:hAnsi="Times New Roman" w:cs="Times New Roman"/>
          <w:sz w:val="24"/>
          <w:szCs w:val="24"/>
          <w:lang w:eastAsia="en-GB"/>
        </w:rPr>
      </w:pPr>
      <w:r w:rsidRPr="0060556A">
        <w:rPr>
          <w:rFonts w:ascii="Times New Roman" w:eastAsia="Times New Roman" w:hAnsi="Times New Roman" w:cs="Times New Roman"/>
          <w:sz w:val="24"/>
          <w:szCs w:val="24"/>
          <w:lang w:eastAsia="en-GB"/>
        </w:rPr>
        <w:t xml:space="preserve">among restaurants operators </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t>12</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p>
    <w:p w14:paraId="7CC6C981" w14:textId="633701DA" w:rsidR="00AC2341" w:rsidRDefault="00AC2341" w:rsidP="00AC2341">
      <w:pPr>
        <w:shd w:val="clear" w:color="auto" w:fill="FFFFFF"/>
        <w:spacing w:after="0" w:line="360" w:lineRule="auto"/>
        <w:ind w:left="720" w:hanging="720"/>
        <w:jc w:val="both"/>
        <w:rPr>
          <w:rFonts w:ascii="Times New Roman" w:eastAsia="Times New Roman" w:hAnsi="Times New Roman" w:cs="Times New Roman"/>
          <w:sz w:val="24"/>
          <w:szCs w:val="24"/>
          <w:lang w:eastAsia="en-GB"/>
        </w:rPr>
      </w:pPr>
      <w:r w:rsidRPr="0060556A">
        <w:rPr>
          <w:rFonts w:ascii="Times New Roman" w:eastAsia="Times New Roman" w:hAnsi="Times New Roman" w:cs="Times New Roman"/>
          <w:sz w:val="24"/>
          <w:szCs w:val="24"/>
          <w:lang w:eastAsia="en-GB"/>
        </w:rPr>
        <w:t>2.5</w:t>
      </w:r>
      <w:r w:rsidRPr="0060556A">
        <w:rPr>
          <w:rFonts w:ascii="Times New Roman" w:eastAsia="Times New Roman" w:hAnsi="Times New Roman" w:cs="Times New Roman"/>
          <w:sz w:val="24"/>
          <w:szCs w:val="24"/>
          <w:lang w:eastAsia="en-GB"/>
        </w:rPr>
        <w:tab/>
        <w:t xml:space="preserve">Impact of </w:t>
      </w:r>
      <w:r w:rsidR="00C47B86">
        <w:rPr>
          <w:rFonts w:ascii="Times New Roman" w:eastAsia="Times New Roman" w:hAnsi="Times New Roman" w:cs="Times New Roman"/>
          <w:sz w:val="24"/>
          <w:szCs w:val="24"/>
          <w:lang w:eastAsia="en-GB"/>
        </w:rPr>
        <w:t>COVID-19</w:t>
      </w:r>
      <w:r w:rsidRPr="0060556A">
        <w:rPr>
          <w:rFonts w:ascii="Times New Roman" w:eastAsia="Times New Roman" w:hAnsi="Times New Roman" w:cs="Times New Roman"/>
          <w:sz w:val="24"/>
          <w:szCs w:val="24"/>
          <w:lang w:eastAsia="en-GB"/>
        </w:rPr>
        <w:t xml:space="preserve"> on Social Media Marketing adoption </w:t>
      </w:r>
    </w:p>
    <w:p w14:paraId="712D45AF" w14:textId="77777777" w:rsidR="00AC2341" w:rsidRPr="0060556A" w:rsidRDefault="00AC2341" w:rsidP="00AC2341">
      <w:pPr>
        <w:shd w:val="clear" w:color="auto" w:fill="FFFFFF"/>
        <w:spacing w:after="0" w:line="360" w:lineRule="auto"/>
        <w:ind w:left="720"/>
        <w:jc w:val="both"/>
        <w:rPr>
          <w:rFonts w:ascii="Times New Roman" w:eastAsia="Times New Roman" w:hAnsi="Times New Roman" w:cs="Times New Roman"/>
          <w:sz w:val="24"/>
          <w:szCs w:val="24"/>
          <w:lang w:eastAsia="en-GB"/>
        </w:rPr>
      </w:pPr>
      <w:r w:rsidRPr="0060556A">
        <w:rPr>
          <w:rFonts w:ascii="Times New Roman" w:eastAsia="Times New Roman" w:hAnsi="Times New Roman" w:cs="Times New Roman"/>
          <w:sz w:val="24"/>
          <w:szCs w:val="24"/>
          <w:lang w:eastAsia="en-GB"/>
        </w:rPr>
        <w:t xml:space="preserve">among restaurants operators </w:t>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ab/>
        <w:t>14</w:t>
      </w:r>
    </w:p>
    <w:p w14:paraId="70D73319" w14:textId="77777777" w:rsidR="00AC2341" w:rsidRPr="0060556A" w:rsidRDefault="00AC2341" w:rsidP="00AC2341">
      <w:pPr>
        <w:spacing w:after="0" w:line="360" w:lineRule="auto"/>
        <w:rPr>
          <w:rFonts w:ascii="Times New Roman" w:hAnsi="Times New Roman" w:cs="Times New Roman"/>
          <w:sz w:val="24"/>
          <w:szCs w:val="24"/>
          <w:shd w:val="clear" w:color="auto" w:fill="FFFFFF"/>
        </w:rPr>
      </w:pPr>
      <w:r w:rsidRPr="0060556A">
        <w:rPr>
          <w:rFonts w:ascii="Times New Roman" w:hAnsi="Times New Roman" w:cs="Times New Roman"/>
          <w:sz w:val="24"/>
          <w:szCs w:val="24"/>
        </w:rPr>
        <w:t>2.6</w:t>
      </w:r>
      <w:r w:rsidRPr="0060556A">
        <w:rPr>
          <w:rFonts w:ascii="Times New Roman" w:hAnsi="Times New Roman" w:cs="Times New Roman"/>
          <w:sz w:val="24"/>
          <w:szCs w:val="24"/>
        </w:rPr>
        <w:tab/>
      </w:r>
      <w:r w:rsidRPr="0060556A">
        <w:rPr>
          <w:rFonts w:ascii="Times New Roman" w:hAnsi="Times New Roman" w:cs="Times New Roman"/>
          <w:sz w:val="24"/>
          <w:szCs w:val="24"/>
          <w:shd w:val="clear" w:color="auto" w:fill="FFFFFF"/>
        </w:rPr>
        <w:t>Marketing Strategies and Customer retention</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t>15</w:t>
      </w:r>
    </w:p>
    <w:p w14:paraId="0AD02EE9" w14:textId="77777777" w:rsidR="00AC2341" w:rsidRPr="0060556A" w:rsidRDefault="00AC2341" w:rsidP="00AC2341">
      <w:pPr>
        <w:spacing w:after="0" w:line="360" w:lineRule="auto"/>
        <w:jc w:val="both"/>
        <w:rPr>
          <w:rFonts w:ascii="Times New Roman" w:hAnsi="Times New Roman" w:cs="Times New Roman"/>
          <w:sz w:val="24"/>
          <w:szCs w:val="24"/>
        </w:rPr>
      </w:pPr>
      <w:r w:rsidRPr="0060556A">
        <w:rPr>
          <w:rFonts w:ascii="Times New Roman" w:hAnsi="Times New Roman" w:cs="Times New Roman"/>
          <w:sz w:val="24"/>
          <w:szCs w:val="24"/>
        </w:rPr>
        <w:t>2.7</w:t>
      </w:r>
      <w:r w:rsidRPr="0060556A">
        <w:rPr>
          <w:rFonts w:ascii="Times New Roman" w:hAnsi="Times New Roman" w:cs="Times New Roman"/>
          <w:sz w:val="24"/>
          <w:szCs w:val="24"/>
        </w:rPr>
        <w:tab/>
        <w:t xml:space="preserve">Theoretical Framework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16</w:t>
      </w:r>
    </w:p>
    <w:p w14:paraId="6FA4589D" w14:textId="77777777" w:rsidR="00AC2341" w:rsidRPr="0060556A" w:rsidRDefault="00AC2341" w:rsidP="00AC2341">
      <w:pPr>
        <w:spacing w:after="0" w:line="360" w:lineRule="auto"/>
        <w:jc w:val="both"/>
        <w:rPr>
          <w:rFonts w:ascii="Times New Roman" w:hAnsi="Times New Roman" w:cs="Times New Roman"/>
          <w:sz w:val="24"/>
          <w:szCs w:val="24"/>
        </w:rPr>
      </w:pPr>
      <w:r w:rsidRPr="0060556A">
        <w:rPr>
          <w:rFonts w:ascii="Times New Roman" w:hAnsi="Times New Roman" w:cs="Times New Roman"/>
          <w:sz w:val="24"/>
          <w:szCs w:val="24"/>
        </w:rPr>
        <w:t>2.7.1</w:t>
      </w:r>
      <w:r w:rsidRPr="0060556A">
        <w:rPr>
          <w:rFonts w:ascii="Times New Roman" w:hAnsi="Times New Roman" w:cs="Times New Roman"/>
          <w:sz w:val="24"/>
          <w:szCs w:val="24"/>
        </w:rPr>
        <w:tab/>
        <w:t xml:space="preserve">Social Network Theory </w:t>
      </w:r>
      <w:r w:rsidRPr="0060556A">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16</w:t>
      </w:r>
    </w:p>
    <w:p w14:paraId="0EE8732D" w14:textId="77777777" w:rsidR="00AC2341" w:rsidRPr="0060556A" w:rsidRDefault="00AC2341" w:rsidP="00AC2341">
      <w:pPr>
        <w:spacing w:after="0" w:line="360" w:lineRule="auto"/>
        <w:rPr>
          <w:rFonts w:ascii="Times New Roman" w:hAnsi="Times New Roman" w:cs="Times New Roman"/>
          <w:sz w:val="24"/>
          <w:szCs w:val="24"/>
        </w:rPr>
      </w:pPr>
      <w:r w:rsidRPr="0060556A">
        <w:rPr>
          <w:rFonts w:ascii="Times New Roman" w:hAnsi="Times New Roman" w:cs="Times New Roman"/>
          <w:sz w:val="24"/>
          <w:szCs w:val="24"/>
        </w:rPr>
        <w:t>2.7.2</w:t>
      </w:r>
      <w:r w:rsidRPr="0060556A">
        <w:rPr>
          <w:rFonts w:ascii="Times New Roman" w:hAnsi="Times New Roman" w:cs="Times New Roman"/>
          <w:sz w:val="24"/>
          <w:szCs w:val="24"/>
        </w:rPr>
        <w:tab/>
        <w:t>Marketing Equities Theory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w:t>
      </w:r>
    </w:p>
    <w:p w14:paraId="06974DCF" w14:textId="77777777" w:rsidR="00AC2341" w:rsidRPr="0060556A" w:rsidRDefault="00AC2341" w:rsidP="00AC2341">
      <w:pPr>
        <w:spacing w:after="0" w:line="360" w:lineRule="auto"/>
        <w:jc w:val="both"/>
        <w:rPr>
          <w:rFonts w:ascii="Times New Roman" w:hAnsi="Times New Roman" w:cs="Times New Roman"/>
          <w:sz w:val="24"/>
          <w:szCs w:val="24"/>
        </w:rPr>
      </w:pPr>
      <w:r w:rsidRPr="0060556A">
        <w:rPr>
          <w:rFonts w:ascii="Times New Roman" w:hAnsi="Times New Roman" w:cs="Times New Roman"/>
          <w:sz w:val="24"/>
          <w:szCs w:val="24"/>
        </w:rPr>
        <w:t>2.7.3</w:t>
      </w:r>
      <w:r w:rsidRPr="0060556A">
        <w:rPr>
          <w:rFonts w:ascii="Times New Roman" w:hAnsi="Times New Roman" w:cs="Times New Roman"/>
          <w:sz w:val="24"/>
          <w:szCs w:val="24"/>
        </w:rPr>
        <w:tab/>
        <w:t xml:space="preserve">E-Value Model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w:t>
      </w:r>
    </w:p>
    <w:p w14:paraId="7590A41C" w14:textId="77777777" w:rsidR="00AC2341" w:rsidRPr="0060556A" w:rsidRDefault="00AC2341" w:rsidP="00AC2341">
      <w:pPr>
        <w:spacing w:after="0" w:line="360" w:lineRule="auto"/>
        <w:jc w:val="both"/>
        <w:rPr>
          <w:rFonts w:ascii="Times New Roman" w:hAnsi="Times New Roman" w:cs="Times New Roman"/>
          <w:sz w:val="24"/>
          <w:szCs w:val="24"/>
        </w:rPr>
      </w:pPr>
      <w:r w:rsidRPr="0060556A">
        <w:rPr>
          <w:rFonts w:ascii="Times New Roman" w:hAnsi="Times New Roman" w:cs="Times New Roman"/>
          <w:sz w:val="24"/>
          <w:szCs w:val="24"/>
        </w:rPr>
        <w:t>2.8</w:t>
      </w:r>
      <w:r w:rsidRPr="0060556A">
        <w:rPr>
          <w:rFonts w:ascii="Times New Roman" w:hAnsi="Times New Roman" w:cs="Times New Roman"/>
          <w:sz w:val="24"/>
          <w:szCs w:val="24"/>
        </w:rPr>
        <w:tab/>
        <w:t xml:space="preserve">Conceptual Framework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18</w:t>
      </w:r>
    </w:p>
    <w:p w14:paraId="48F4C2ED" w14:textId="77777777" w:rsidR="00AC2341" w:rsidRDefault="00AC2341" w:rsidP="00AC2341">
      <w:pPr>
        <w:rPr>
          <w:rFonts w:ascii="Times New Roman" w:eastAsia="Times New Roman" w:hAnsi="Times New Roman" w:cs="Times New Roman"/>
          <w:b/>
          <w:color w:val="000000" w:themeColor="text1"/>
          <w:sz w:val="24"/>
          <w:szCs w:val="24"/>
          <w:lang w:eastAsia="en-GB"/>
        </w:rPr>
      </w:pPr>
      <w:r>
        <w:rPr>
          <w:rFonts w:ascii="Times New Roman" w:eastAsia="Times New Roman" w:hAnsi="Times New Roman" w:cs="Times New Roman"/>
          <w:b/>
          <w:color w:val="000000" w:themeColor="text1"/>
          <w:sz w:val="24"/>
          <w:szCs w:val="24"/>
          <w:lang w:eastAsia="en-GB"/>
        </w:rPr>
        <w:br w:type="page"/>
      </w:r>
    </w:p>
    <w:p w14:paraId="70E6E891" w14:textId="77777777" w:rsidR="00AC2341" w:rsidRPr="0060556A" w:rsidRDefault="00AC2341" w:rsidP="00AC2341">
      <w:pPr>
        <w:shd w:val="clear" w:color="auto" w:fill="FFFFFF"/>
        <w:spacing w:after="0" w:line="360" w:lineRule="auto"/>
        <w:jc w:val="both"/>
        <w:rPr>
          <w:rFonts w:ascii="Times New Roman" w:eastAsia="Times New Roman" w:hAnsi="Times New Roman" w:cs="Times New Roman"/>
          <w:b/>
          <w:color w:val="000000" w:themeColor="text1"/>
          <w:sz w:val="24"/>
          <w:szCs w:val="24"/>
          <w:lang w:eastAsia="en-GB"/>
        </w:rPr>
      </w:pPr>
      <w:r w:rsidRPr="0060556A">
        <w:rPr>
          <w:rFonts w:ascii="Times New Roman" w:eastAsia="Times New Roman" w:hAnsi="Times New Roman" w:cs="Times New Roman"/>
          <w:b/>
          <w:color w:val="000000" w:themeColor="text1"/>
          <w:sz w:val="24"/>
          <w:szCs w:val="24"/>
          <w:lang w:eastAsia="en-GB"/>
        </w:rPr>
        <w:lastRenderedPageBreak/>
        <w:t>Chapter Three:</w:t>
      </w:r>
      <w:r>
        <w:rPr>
          <w:rFonts w:ascii="Times New Roman" w:eastAsia="Times New Roman" w:hAnsi="Times New Roman" w:cs="Times New Roman"/>
          <w:b/>
          <w:color w:val="000000" w:themeColor="text1"/>
          <w:sz w:val="24"/>
          <w:szCs w:val="24"/>
          <w:lang w:eastAsia="en-GB"/>
        </w:rPr>
        <w:t xml:space="preserve"> Methodology </w:t>
      </w:r>
      <w:r>
        <w:rPr>
          <w:rFonts w:ascii="Times New Roman" w:eastAsia="Times New Roman" w:hAnsi="Times New Roman" w:cs="Times New Roman"/>
          <w:b/>
          <w:color w:val="000000" w:themeColor="text1"/>
          <w:sz w:val="24"/>
          <w:szCs w:val="24"/>
          <w:lang w:eastAsia="en-GB"/>
        </w:rPr>
        <w:tab/>
      </w:r>
      <w:r>
        <w:rPr>
          <w:rFonts w:ascii="Times New Roman" w:eastAsia="Times New Roman" w:hAnsi="Times New Roman" w:cs="Times New Roman"/>
          <w:b/>
          <w:color w:val="000000" w:themeColor="text1"/>
          <w:sz w:val="24"/>
          <w:szCs w:val="24"/>
          <w:lang w:eastAsia="en-GB"/>
        </w:rPr>
        <w:tab/>
      </w:r>
      <w:r>
        <w:rPr>
          <w:rFonts w:ascii="Times New Roman" w:eastAsia="Times New Roman" w:hAnsi="Times New Roman" w:cs="Times New Roman"/>
          <w:b/>
          <w:color w:val="000000" w:themeColor="text1"/>
          <w:sz w:val="24"/>
          <w:szCs w:val="24"/>
          <w:lang w:eastAsia="en-GB"/>
        </w:rPr>
        <w:tab/>
      </w:r>
      <w:r>
        <w:rPr>
          <w:rFonts w:ascii="Times New Roman" w:eastAsia="Times New Roman" w:hAnsi="Times New Roman" w:cs="Times New Roman"/>
          <w:b/>
          <w:color w:val="000000" w:themeColor="text1"/>
          <w:sz w:val="24"/>
          <w:szCs w:val="24"/>
          <w:lang w:eastAsia="en-GB"/>
        </w:rPr>
        <w:tab/>
      </w:r>
      <w:r>
        <w:rPr>
          <w:rFonts w:ascii="Times New Roman" w:eastAsia="Times New Roman" w:hAnsi="Times New Roman" w:cs="Times New Roman"/>
          <w:b/>
          <w:color w:val="000000" w:themeColor="text1"/>
          <w:sz w:val="24"/>
          <w:szCs w:val="24"/>
          <w:lang w:eastAsia="en-GB"/>
        </w:rPr>
        <w:tab/>
      </w:r>
      <w:r>
        <w:rPr>
          <w:rFonts w:ascii="Times New Roman" w:eastAsia="Times New Roman" w:hAnsi="Times New Roman" w:cs="Times New Roman"/>
          <w:b/>
          <w:color w:val="000000" w:themeColor="text1"/>
          <w:sz w:val="24"/>
          <w:szCs w:val="24"/>
          <w:lang w:eastAsia="en-GB"/>
        </w:rPr>
        <w:tab/>
        <w:t>21</w:t>
      </w:r>
    </w:p>
    <w:p w14:paraId="65750726" w14:textId="77777777" w:rsidR="00AC2341" w:rsidRPr="0060556A" w:rsidRDefault="00AC2341" w:rsidP="00AC2341">
      <w:pPr>
        <w:spacing w:after="0" w:line="360" w:lineRule="auto"/>
        <w:rPr>
          <w:rFonts w:ascii="Times New Roman" w:hAnsi="Times New Roman" w:cs="Times New Roman"/>
          <w:sz w:val="24"/>
          <w:szCs w:val="24"/>
        </w:rPr>
      </w:pPr>
      <w:r w:rsidRPr="0060556A">
        <w:rPr>
          <w:rFonts w:ascii="Times New Roman" w:hAnsi="Times New Roman" w:cs="Times New Roman"/>
          <w:sz w:val="24"/>
          <w:szCs w:val="24"/>
        </w:rPr>
        <w:t>3.0</w:t>
      </w:r>
      <w:r w:rsidRPr="0060556A">
        <w:rPr>
          <w:rFonts w:ascii="Times New Roman" w:hAnsi="Times New Roman" w:cs="Times New Roman"/>
          <w:sz w:val="24"/>
          <w:szCs w:val="24"/>
        </w:rPr>
        <w:tab/>
        <w:t>Research Methodology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0556A">
        <w:rPr>
          <w:rFonts w:ascii="Times New Roman" w:hAnsi="Times New Roman" w:cs="Times New Roman"/>
          <w:sz w:val="24"/>
          <w:szCs w:val="24"/>
        </w:rPr>
        <w:t xml:space="preserve"> </w:t>
      </w:r>
    </w:p>
    <w:p w14:paraId="55A01C0A" w14:textId="77777777" w:rsidR="00AC2341" w:rsidRPr="0060556A" w:rsidRDefault="00AC2341" w:rsidP="00AC2341">
      <w:pPr>
        <w:spacing w:after="0" w:line="360" w:lineRule="auto"/>
        <w:rPr>
          <w:rFonts w:ascii="Times New Roman" w:hAnsi="Times New Roman" w:cs="Times New Roman"/>
          <w:sz w:val="24"/>
          <w:szCs w:val="24"/>
        </w:rPr>
      </w:pPr>
      <w:r w:rsidRPr="0060556A">
        <w:rPr>
          <w:rFonts w:ascii="Times New Roman" w:hAnsi="Times New Roman" w:cs="Times New Roman"/>
          <w:sz w:val="24"/>
          <w:szCs w:val="24"/>
        </w:rPr>
        <w:t>3.1</w:t>
      </w:r>
      <w:r w:rsidRPr="0060556A">
        <w:rPr>
          <w:rFonts w:ascii="Times New Roman" w:hAnsi="Times New Roman" w:cs="Times New Roman"/>
          <w:sz w:val="24"/>
          <w:szCs w:val="24"/>
        </w:rPr>
        <w:tab/>
        <w:t xml:space="preserve">Research Philosophy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w:t>
      </w:r>
    </w:p>
    <w:p w14:paraId="7A60804C" w14:textId="77777777" w:rsidR="00AC2341" w:rsidRPr="0060556A" w:rsidRDefault="00AC2341" w:rsidP="00AC2341">
      <w:pPr>
        <w:spacing w:after="0" w:line="360" w:lineRule="auto"/>
        <w:jc w:val="both"/>
        <w:rPr>
          <w:rFonts w:ascii="Times New Roman" w:hAnsi="Times New Roman" w:cs="Times New Roman"/>
          <w:sz w:val="24"/>
          <w:szCs w:val="24"/>
        </w:rPr>
      </w:pPr>
      <w:r w:rsidRPr="0060556A">
        <w:rPr>
          <w:rFonts w:ascii="Times New Roman" w:hAnsi="Times New Roman" w:cs="Times New Roman"/>
          <w:sz w:val="24"/>
          <w:szCs w:val="24"/>
        </w:rPr>
        <w:t>3.1.1</w:t>
      </w:r>
      <w:r w:rsidRPr="0060556A">
        <w:rPr>
          <w:rFonts w:ascii="Times New Roman" w:hAnsi="Times New Roman" w:cs="Times New Roman"/>
          <w:sz w:val="24"/>
          <w:szCs w:val="24"/>
        </w:rPr>
        <w:tab/>
        <w:t xml:space="preserve">The Positivist Philosophy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w:t>
      </w:r>
    </w:p>
    <w:p w14:paraId="6326ED8D" w14:textId="77777777" w:rsidR="00AC2341" w:rsidRPr="0060556A" w:rsidRDefault="00AC2341" w:rsidP="00AC2341">
      <w:pPr>
        <w:spacing w:after="0" w:line="360" w:lineRule="auto"/>
        <w:rPr>
          <w:rFonts w:ascii="Times New Roman" w:hAnsi="Times New Roman" w:cs="Times New Roman"/>
          <w:sz w:val="24"/>
          <w:szCs w:val="24"/>
        </w:rPr>
      </w:pPr>
      <w:r w:rsidRPr="0060556A">
        <w:rPr>
          <w:rFonts w:ascii="Times New Roman" w:hAnsi="Times New Roman" w:cs="Times New Roman"/>
          <w:sz w:val="24"/>
          <w:szCs w:val="24"/>
        </w:rPr>
        <w:t>3.1.2</w:t>
      </w:r>
      <w:r w:rsidRPr="0060556A">
        <w:rPr>
          <w:rFonts w:ascii="Times New Roman" w:hAnsi="Times New Roman" w:cs="Times New Roman"/>
          <w:sz w:val="24"/>
          <w:szCs w:val="24"/>
        </w:rPr>
        <w:tab/>
        <w:t xml:space="preserve">The Interpretivist Philosophy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23</w:t>
      </w:r>
    </w:p>
    <w:p w14:paraId="6774237F" w14:textId="77777777" w:rsidR="00AC2341" w:rsidRPr="0060556A" w:rsidRDefault="00AC2341" w:rsidP="00AC2341">
      <w:pPr>
        <w:spacing w:after="0" w:line="360" w:lineRule="auto"/>
        <w:jc w:val="both"/>
        <w:rPr>
          <w:rFonts w:ascii="Times New Roman" w:hAnsi="Times New Roman" w:cs="Times New Roman"/>
          <w:sz w:val="24"/>
          <w:szCs w:val="24"/>
        </w:rPr>
      </w:pPr>
      <w:r w:rsidRPr="0060556A">
        <w:rPr>
          <w:rFonts w:ascii="Times New Roman" w:hAnsi="Times New Roman" w:cs="Times New Roman"/>
          <w:sz w:val="24"/>
          <w:szCs w:val="24"/>
        </w:rPr>
        <w:t>3.2</w:t>
      </w:r>
      <w:r w:rsidRPr="0060556A">
        <w:rPr>
          <w:rFonts w:ascii="Times New Roman" w:hAnsi="Times New Roman" w:cs="Times New Roman"/>
          <w:sz w:val="24"/>
          <w:szCs w:val="24"/>
        </w:rPr>
        <w:tab/>
        <w:t xml:space="preserve">Research Design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23</w:t>
      </w:r>
    </w:p>
    <w:p w14:paraId="6D82A0D7" w14:textId="77777777" w:rsidR="00AC2341" w:rsidRPr="0060556A" w:rsidRDefault="00AC2341" w:rsidP="00AC2341">
      <w:pPr>
        <w:spacing w:after="0" w:line="360" w:lineRule="auto"/>
        <w:jc w:val="both"/>
        <w:rPr>
          <w:rFonts w:ascii="Times New Roman" w:hAnsi="Times New Roman" w:cs="Times New Roman"/>
          <w:sz w:val="24"/>
          <w:szCs w:val="24"/>
        </w:rPr>
      </w:pPr>
      <w:r w:rsidRPr="0060556A">
        <w:rPr>
          <w:rFonts w:ascii="Times New Roman" w:hAnsi="Times New Roman" w:cs="Times New Roman"/>
          <w:sz w:val="24"/>
          <w:szCs w:val="24"/>
        </w:rPr>
        <w:t>3.2.1</w:t>
      </w:r>
      <w:r w:rsidRPr="0060556A">
        <w:rPr>
          <w:rFonts w:ascii="Times New Roman" w:hAnsi="Times New Roman" w:cs="Times New Roman"/>
          <w:sz w:val="24"/>
          <w:szCs w:val="24"/>
        </w:rPr>
        <w:tab/>
        <w:t>Sources of Data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24</w:t>
      </w:r>
    </w:p>
    <w:p w14:paraId="476152EA" w14:textId="77777777" w:rsidR="00AC2341" w:rsidRPr="0060556A" w:rsidRDefault="00AC2341" w:rsidP="00AC2341">
      <w:pPr>
        <w:spacing w:after="0" w:line="360" w:lineRule="auto"/>
        <w:rPr>
          <w:rFonts w:ascii="Times New Roman" w:hAnsi="Times New Roman" w:cs="Times New Roman"/>
          <w:sz w:val="24"/>
          <w:szCs w:val="24"/>
        </w:rPr>
      </w:pPr>
      <w:r w:rsidRPr="0060556A">
        <w:rPr>
          <w:rFonts w:ascii="Times New Roman" w:hAnsi="Times New Roman" w:cs="Times New Roman"/>
          <w:sz w:val="24"/>
          <w:szCs w:val="24"/>
        </w:rPr>
        <w:t>3.3</w:t>
      </w:r>
      <w:r w:rsidRPr="0060556A">
        <w:rPr>
          <w:rFonts w:ascii="Times New Roman" w:hAnsi="Times New Roman" w:cs="Times New Roman"/>
          <w:sz w:val="24"/>
          <w:szCs w:val="24"/>
        </w:rPr>
        <w:tab/>
        <w:t xml:space="preserve">Research Approaches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24</w:t>
      </w:r>
    </w:p>
    <w:p w14:paraId="7BB6A9C1" w14:textId="77777777" w:rsidR="00AC2341" w:rsidRPr="0060556A" w:rsidRDefault="00AC2341" w:rsidP="00AC2341">
      <w:pPr>
        <w:spacing w:after="0" w:line="360" w:lineRule="auto"/>
        <w:rPr>
          <w:rFonts w:ascii="Times New Roman" w:hAnsi="Times New Roman" w:cs="Times New Roman"/>
          <w:sz w:val="24"/>
          <w:szCs w:val="24"/>
        </w:rPr>
      </w:pPr>
      <w:r w:rsidRPr="0060556A">
        <w:rPr>
          <w:rFonts w:ascii="Times New Roman" w:hAnsi="Times New Roman" w:cs="Times New Roman"/>
          <w:sz w:val="24"/>
          <w:szCs w:val="24"/>
        </w:rPr>
        <w:t>3.3.1</w:t>
      </w:r>
      <w:r w:rsidRPr="0060556A">
        <w:rPr>
          <w:rFonts w:ascii="Times New Roman" w:hAnsi="Times New Roman" w:cs="Times New Roman"/>
          <w:sz w:val="24"/>
          <w:szCs w:val="24"/>
        </w:rPr>
        <w:tab/>
        <w:t xml:space="preserve">Deductive Versus Inductive Approach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25</w:t>
      </w:r>
    </w:p>
    <w:p w14:paraId="299B4DA5" w14:textId="77777777" w:rsidR="00AC2341" w:rsidRPr="0060556A" w:rsidRDefault="00AC2341" w:rsidP="00AC2341">
      <w:pPr>
        <w:spacing w:after="0" w:line="360" w:lineRule="auto"/>
        <w:jc w:val="both"/>
        <w:rPr>
          <w:rFonts w:ascii="Times New Roman" w:hAnsi="Times New Roman" w:cs="Times New Roman"/>
          <w:sz w:val="24"/>
          <w:szCs w:val="24"/>
        </w:rPr>
      </w:pPr>
      <w:r w:rsidRPr="0060556A">
        <w:rPr>
          <w:rFonts w:ascii="Times New Roman" w:hAnsi="Times New Roman" w:cs="Times New Roman"/>
          <w:sz w:val="24"/>
          <w:szCs w:val="24"/>
        </w:rPr>
        <w:t>3.3.2</w:t>
      </w:r>
      <w:r w:rsidRPr="0060556A">
        <w:rPr>
          <w:rFonts w:ascii="Times New Roman" w:hAnsi="Times New Roman" w:cs="Times New Roman"/>
          <w:sz w:val="24"/>
          <w:szCs w:val="24"/>
        </w:rPr>
        <w:tab/>
        <w:t xml:space="preserve">Research Strategy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26</w:t>
      </w:r>
    </w:p>
    <w:p w14:paraId="45FE8896" w14:textId="77777777" w:rsidR="00AC2341" w:rsidRPr="0060556A" w:rsidRDefault="00AC2341" w:rsidP="00AC2341">
      <w:pPr>
        <w:spacing w:after="0" w:line="360" w:lineRule="auto"/>
        <w:jc w:val="both"/>
        <w:rPr>
          <w:rFonts w:ascii="Times New Roman" w:hAnsi="Times New Roman" w:cs="Times New Roman"/>
          <w:color w:val="000000" w:themeColor="text1"/>
          <w:sz w:val="24"/>
          <w:szCs w:val="24"/>
        </w:rPr>
      </w:pPr>
      <w:r w:rsidRPr="0060556A">
        <w:rPr>
          <w:rFonts w:ascii="Times New Roman" w:hAnsi="Times New Roman" w:cs="Times New Roman"/>
          <w:color w:val="000000" w:themeColor="text1"/>
          <w:sz w:val="24"/>
          <w:szCs w:val="24"/>
        </w:rPr>
        <w:t>3.4</w:t>
      </w:r>
      <w:r w:rsidRPr="0060556A">
        <w:rPr>
          <w:rFonts w:ascii="Times New Roman" w:hAnsi="Times New Roman" w:cs="Times New Roman"/>
          <w:color w:val="000000" w:themeColor="text1"/>
          <w:sz w:val="24"/>
          <w:szCs w:val="24"/>
        </w:rPr>
        <w:tab/>
        <w:t xml:space="preserve">Research Instrument/ Method of Data collection </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27</w:t>
      </w:r>
      <w:r w:rsidRPr="0060556A">
        <w:rPr>
          <w:rFonts w:ascii="Times New Roman" w:hAnsi="Times New Roman" w:cs="Times New Roman"/>
          <w:color w:val="000000" w:themeColor="text1"/>
          <w:sz w:val="24"/>
          <w:szCs w:val="24"/>
        </w:rPr>
        <w:t xml:space="preserve">  </w:t>
      </w:r>
    </w:p>
    <w:p w14:paraId="50CAAD92" w14:textId="77777777" w:rsidR="00AC2341" w:rsidRPr="0060556A" w:rsidRDefault="00AC2341" w:rsidP="00AC2341">
      <w:pPr>
        <w:spacing w:after="0" w:line="360" w:lineRule="auto"/>
        <w:jc w:val="both"/>
        <w:rPr>
          <w:rFonts w:ascii="Times New Roman" w:hAnsi="Times New Roman" w:cs="Times New Roman"/>
          <w:color w:val="000000" w:themeColor="text1"/>
          <w:sz w:val="24"/>
          <w:szCs w:val="24"/>
        </w:rPr>
      </w:pPr>
      <w:r w:rsidRPr="0060556A">
        <w:rPr>
          <w:rFonts w:ascii="Times New Roman" w:hAnsi="Times New Roman" w:cs="Times New Roman"/>
          <w:color w:val="000000" w:themeColor="text1"/>
          <w:sz w:val="24"/>
          <w:szCs w:val="24"/>
        </w:rPr>
        <w:t>3.4.1</w:t>
      </w:r>
      <w:r w:rsidRPr="0060556A">
        <w:rPr>
          <w:rFonts w:ascii="Times New Roman" w:hAnsi="Times New Roman" w:cs="Times New Roman"/>
          <w:color w:val="000000" w:themeColor="text1"/>
          <w:sz w:val="24"/>
          <w:szCs w:val="24"/>
        </w:rPr>
        <w:tab/>
        <w:t xml:space="preserve">Questionnaire </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27</w:t>
      </w:r>
    </w:p>
    <w:p w14:paraId="0A719408" w14:textId="77777777" w:rsidR="00AC2341" w:rsidRPr="0060556A" w:rsidRDefault="00AC2341" w:rsidP="00AC2341">
      <w:pPr>
        <w:spacing w:after="0" w:line="360" w:lineRule="auto"/>
        <w:rPr>
          <w:rFonts w:ascii="Times New Roman" w:hAnsi="Times New Roman" w:cs="Times New Roman"/>
          <w:sz w:val="24"/>
          <w:szCs w:val="24"/>
        </w:rPr>
      </w:pPr>
      <w:r w:rsidRPr="0060556A">
        <w:rPr>
          <w:rFonts w:ascii="Times New Roman" w:hAnsi="Times New Roman" w:cs="Times New Roman"/>
          <w:sz w:val="24"/>
          <w:szCs w:val="24"/>
        </w:rPr>
        <w:t>3.4.2</w:t>
      </w:r>
      <w:r w:rsidRPr="0060556A">
        <w:rPr>
          <w:rFonts w:ascii="Times New Roman" w:hAnsi="Times New Roman" w:cs="Times New Roman"/>
          <w:sz w:val="24"/>
          <w:szCs w:val="24"/>
        </w:rPr>
        <w:tab/>
        <w:t xml:space="preserve">Time Horizon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28</w:t>
      </w:r>
    </w:p>
    <w:p w14:paraId="4248B027" w14:textId="3F6D2CE2" w:rsidR="00AC2341" w:rsidRPr="0060556A" w:rsidRDefault="00AC2341" w:rsidP="00AC2341">
      <w:pPr>
        <w:spacing w:after="0" w:line="360" w:lineRule="auto"/>
        <w:rPr>
          <w:rFonts w:ascii="Times New Roman" w:hAnsi="Times New Roman" w:cs="Times New Roman"/>
          <w:sz w:val="24"/>
          <w:szCs w:val="24"/>
        </w:rPr>
      </w:pPr>
      <w:r w:rsidRPr="0060556A">
        <w:rPr>
          <w:rFonts w:ascii="Times New Roman" w:hAnsi="Times New Roman" w:cs="Times New Roman"/>
          <w:sz w:val="24"/>
          <w:szCs w:val="24"/>
        </w:rPr>
        <w:t>3.4.3</w:t>
      </w:r>
      <w:r w:rsidRPr="0060556A">
        <w:rPr>
          <w:rFonts w:ascii="Times New Roman" w:hAnsi="Times New Roman" w:cs="Times New Roman"/>
          <w:sz w:val="24"/>
          <w:szCs w:val="24"/>
        </w:rPr>
        <w:tab/>
      </w:r>
      <w:r w:rsidR="00260038" w:rsidRPr="0060556A">
        <w:rPr>
          <w:rFonts w:ascii="Times New Roman" w:hAnsi="Times New Roman" w:cs="Times New Roman"/>
          <w:sz w:val="24"/>
          <w:szCs w:val="24"/>
        </w:rPr>
        <w:t xml:space="preserve">Sampling </w:t>
      </w:r>
      <w:r w:rsidR="00260038" w:rsidRPr="0060556A">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29</w:t>
      </w:r>
    </w:p>
    <w:p w14:paraId="799A9950" w14:textId="77777777" w:rsidR="00AC2341" w:rsidRPr="0060556A" w:rsidRDefault="00AC2341" w:rsidP="00AC2341">
      <w:pPr>
        <w:spacing w:after="0" w:line="360" w:lineRule="auto"/>
        <w:jc w:val="both"/>
        <w:rPr>
          <w:rFonts w:ascii="Times New Roman" w:hAnsi="Times New Roman" w:cs="Times New Roman"/>
          <w:sz w:val="24"/>
          <w:szCs w:val="24"/>
        </w:rPr>
      </w:pPr>
      <w:r w:rsidRPr="0060556A">
        <w:rPr>
          <w:rFonts w:ascii="Times New Roman" w:hAnsi="Times New Roman" w:cs="Times New Roman"/>
          <w:sz w:val="24"/>
          <w:szCs w:val="24"/>
        </w:rPr>
        <w:t>3.5</w:t>
      </w:r>
      <w:r w:rsidRPr="0060556A">
        <w:rPr>
          <w:rFonts w:ascii="Times New Roman" w:hAnsi="Times New Roman" w:cs="Times New Roman"/>
          <w:sz w:val="24"/>
          <w:szCs w:val="24"/>
        </w:rPr>
        <w:tab/>
        <w:t xml:space="preserve">Validity and Reliability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29</w:t>
      </w:r>
    </w:p>
    <w:p w14:paraId="3AF88767" w14:textId="77777777" w:rsidR="00AC2341" w:rsidRPr="0060556A" w:rsidRDefault="00AC2341" w:rsidP="00AC2341">
      <w:pPr>
        <w:spacing w:after="0" w:line="360" w:lineRule="auto"/>
        <w:rPr>
          <w:rFonts w:ascii="Times New Roman" w:hAnsi="Times New Roman" w:cs="Times New Roman"/>
          <w:sz w:val="24"/>
          <w:szCs w:val="24"/>
        </w:rPr>
      </w:pPr>
      <w:r w:rsidRPr="0060556A">
        <w:rPr>
          <w:rFonts w:ascii="Times New Roman" w:hAnsi="Times New Roman" w:cs="Times New Roman"/>
          <w:sz w:val="24"/>
          <w:szCs w:val="24"/>
        </w:rPr>
        <w:t>3.6</w:t>
      </w:r>
      <w:r w:rsidRPr="0060556A">
        <w:rPr>
          <w:rFonts w:ascii="Times New Roman" w:hAnsi="Times New Roman" w:cs="Times New Roman"/>
          <w:sz w:val="24"/>
          <w:szCs w:val="24"/>
        </w:rPr>
        <w:tab/>
        <w:t xml:space="preserve">Research Ethics and Access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30</w:t>
      </w:r>
    </w:p>
    <w:p w14:paraId="6B6F3F46" w14:textId="77777777" w:rsidR="00AC2341" w:rsidRPr="0060556A" w:rsidRDefault="00AC2341" w:rsidP="00AC2341">
      <w:pPr>
        <w:spacing w:after="0" w:line="360" w:lineRule="auto"/>
        <w:rPr>
          <w:rFonts w:ascii="Times New Roman" w:hAnsi="Times New Roman" w:cs="Times New Roman"/>
          <w:sz w:val="24"/>
          <w:szCs w:val="24"/>
        </w:rPr>
      </w:pPr>
      <w:r w:rsidRPr="0060556A">
        <w:rPr>
          <w:rFonts w:ascii="Times New Roman" w:hAnsi="Times New Roman" w:cs="Times New Roman"/>
          <w:sz w:val="24"/>
          <w:szCs w:val="24"/>
        </w:rPr>
        <w:t>3.7</w:t>
      </w:r>
      <w:r w:rsidRPr="0060556A">
        <w:rPr>
          <w:rFonts w:ascii="Times New Roman" w:hAnsi="Times New Roman" w:cs="Times New Roman"/>
          <w:sz w:val="24"/>
          <w:szCs w:val="24"/>
        </w:rPr>
        <w:tab/>
        <w:t xml:space="preserve">Method of Data Analysis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31</w:t>
      </w:r>
    </w:p>
    <w:p w14:paraId="25DB5DDD" w14:textId="77777777" w:rsidR="00AC2341" w:rsidRDefault="00AC2341" w:rsidP="00AC2341">
      <w:pPr>
        <w:shd w:val="clear" w:color="auto" w:fill="FFFFFF"/>
        <w:spacing w:after="0" w:line="360" w:lineRule="auto"/>
        <w:jc w:val="both"/>
        <w:rPr>
          <w:rFonts w:ascii="Times New Roman" w:eastAsia="Times New Roman" w:hAnsi="Times New Roman" w:cs="Times New Roman"/>
          <w:b/>
          <w:color w:val="000000" w:themeColor="text1"/>
          <w:sz w:val="24"/>
          <w:szCs w:val="24"/>
          <w:lang w:eastAsia="en-GB"/>
        </w:rPr>
      </w:pPr>
      <w:r w:rsidRPr="0060556A">
        <w:rPr>
          <w:rFonts w:ascii="Times New Roman" w:eastAsia="Times New Roman" w:hAnsi="Times New Roman" w:cs="Times New Roman"/>
          <w:b/>
          <w:color w:val="000000" w:themeColor="text1"/>
          <w:sz w:val="24"/>
          <w:szCs w:val="24"/>
          <w:lang w:eastAsia="en-GB"/>
        </w:rPr>
        <w:t xml:space="preserve">Chapter Four: </w:t>
      </w:r>
      <w:r>
        <w:rPr>
          <w:rFonts w:ascii="Times New Roman" w:eastAsia="Times New Roman" w:hAnsi="Times New Roman" w:cs="Times New Roman"/>
          <w:b/>
          <w:color w:val="000000" w:themeColor="text1"/>
          <w:sz w:val="24"/>
          <w:szCs w:val="24"/>
          <w:lang w:eastAsia="en-GB"/>
        </w:rPr>
        <w:t xml:space="preserve">Presentation of Results </w:t>
      </w:r>
    </w:p>
    <w:p w14:paraId="6BAC9D75" w14:textId="77777777" w:rsidR="00AC2341" w:rsidRPr="0060556A" w:rsidRDefault="00AC2341" w:rsidP="00AC2341">
      <w:pPr>
        <w:shd w:val="clear" w:color="auto" w:fill="FFFFFF"/>
        <w:spacing w:after="0" w:line="360" w:lineRule="auto"/>
        <w:jc w:val="both"/>
        <w:rPr>
          <w:rFonts w:ascii="Times New Roman" w:eastAsia="Times New Roman" w:hAnsi="Times New Roman" w:cs="Times New Roman"/>
          <w:bCs/>
          <w:color w:val="000000" w:themeColor="text1"/>
          <w:sz w:val="24"/>
          <w:szCs w:val="24"/>
          <w:lang w:eastAsia="en-GB"/>
        </w:rPr>
      </w:pPr>
      <w:r w:rsidRPr="0060556A">
        <w:rPr>
          <w:rFonts w:ascii="Times New Roman" w:eastAsia="Times New Roman" w:hAnsi="Times New Roman" w:cs="Times New Roman"/>
          <w:bCs/>
          <w:color w:val="000000" w:themeColor="text1"/>
          <w:sz w:val="24"/>
          <w:szCs w:val="24"/>
          <w:lang w:eastAsia="en-GB"/>
        </w:rPr>
        <w:t>4.1</w:t>
      </w:r>
      <w:r w:rsidRPr="0060556A">
        <w:rPr>
          <w:rFonts w:ascii="Times New Roman" w:eastAsia="Times New Roman" w:hAnsi="Times New Roman" w:cs="Times New Roman"/>
          <w:bCs/>
          <w:color w:val="000000" w:themeColor="text1"/>
          <w:sz w:val="24"/>
          <w:szCs w:val="24"/>
          <w:lang w:eastAsia="en-GB"/>
        </w:rPr>
        <w:tab/>
        <w:t xml:space="preserve">Socio-demographic Characteristics of Respondents </w:t>
      </w:r>
      <w:r>
        <w:rPr>
          <w:rFonts w:ascii="Times New Roman" w:eastAsia="Times New Roman" w:hAnsi="Times New Roman" w:cs="Times New Roman"/>
          <w:bCs/>
          <w:color w:val="000000" w:themeColor="text1"/>
          <w:sz w:val="24"/>
          <w:szCs w:val="24"/>
          <w:lang w:eastAsia="en-GB"/>
        </w:rPr>
        <w:tab/>
      </w:r>
      <w:r>
        <w:rPr>
          <w:rFonts w:ascii="Times New Roman" w:eastAsia="Times New Roman" w:hAnsi="Times New Roman" w:cs="Times New Roman"/>
          <w:bCs/>
          <w:color w:val="000000" w:themeColor="text1"/>
          <w:sz w:val="24"/>
          <w:szCs w:val="24"/>
          <w:lang w:eastAsia="en-GB"/>
        </w:rPr>
        <w:tab/>
      </w:r>
      <w:r>
        <w:rPr>
          <w:rFonts w:ascii="Times New Roman" w:eastAsia="Times New Roman" w:hAnsi="Times New Roman" w:cs="Times New Roman"/>
          <w:bCs/>
          <w:color w:val="000000" w:themeColor="text1"/>
          <w:sz w:val="24"/>
          <w:szCs w:val="24"/>
          <w:lang w:eastAsia="en-GB"/>
        </w:rPr>
        <w:tab/>
        <w:t>32</w:t>
      </w:r>
    </w:p>
    <w:p w14:paraId="582177DB" w14:textId="77777777" w:rsidR="00AC2341" w:rsidRPr="0060556A" w:rsidRDefault="00AC2341" w:rsidP="00AC2341">
      <w:pPr>
        <w:shd w:val="clear" w:color="auto" w:fill="FFFFFF"/>
        <w:spacing w:after="0" w:line="360" w:lineRule="auto"/>
        <w:jc w:val="both"/>
        <w:rPr>
          <w:rFonts w:ascii="Times New Roman" w:eastAsia="Times New Roman" w:hAnsi="Times New Roman" w:cs="Times New Roman"/>
          <w:bCs/>
          <w:color w:val="000000" w:themeColor="text1"/>
          <w:sz w:val="24"/>
          <w:szCs w:val="24"/>
          <w:lang w:eastAsia="en-GB"/>
        </w:rPr>
      </w:pPr>
      <w:r w:rsidRPr="0060556A">
        <w:rPr>
          <w:rFonts w:ascii="Times New Roman" w:eastAsia="Times New Roman" w:hAnsi="Times New Roman" w:cs="Times New Roman"/>
          <w:bCs/>
          <w:color w:val="000000" w:themeColor="text1"/>
          <w:sz w:val="24"/>
          <w:szCs w:val="24"/>
          <w:lang w:eastAsia="en-GB"/>
        </w:rPr>
        <w:t>4.2</w:t>
      </w:r>
      <w:r w:rsidRPr="0060556A">
        <w:rPr>
          <w:rFonts w:ascii="Times New Roman" w:eastAsia="Times New Roman" w:hAnsi="Times New Roman" w:cs="Times New Roman"/>
          <w:bCs/>
          <w:color w:val="000000" w:themeColor="text1"/>
          <w:sz w:val="24"/>
          <w:szCs w:val="24"/>
          <w:lang w:eastAsia="en-GB"/>
        </w:rPr>
        <w:tab/>
      </w:r>
      <w:r>
        <w:rPr>
          <w:rFonts w:ascii="Times New Roman" w:eastAsia="Times New Roman" w:hAnsi="Times New Roman" w:cs="Times New Roman"/>
          <w:bCs/>
          <w:color w:val="000000" w:themeColor="text1"/>
          <w:sz w:val="24"/>
          <w:szCs w:val="24"/>
          <w:lang w:eastAsia="en-GB"/>
        </w:rPr>
        <w:t>Sex</w:t>
      </w:r>
      <w:r w:rsidRPr="0060556A">
        <w:rPr>
          <w:rFonts w:ascii="Times New Roman" w:eastAsia="Times New Roman" w:hAnsi="Times New Roman" w:cs="Times New Roman"/>
          <w:bCs/>
          <w:color w:val="000000" w:themeColor="text1"/>
          <w:sz w:val="24"/>
          <w:szCs w:val="24"/>
          <w:lang w:eastAsia="en-GB"/>
        </w:rPr>
        <w:t xml:space="preserve"> Distribution of Respondents </w:t>
      </w:r>
      <w:r>
        <w:rPr>
          <w:rFonts w:ascii="Times New Roman" w:eastAsia="Times New Roman" w:hAnsi="Times New Roman" w:cs="Times New Roman"/>
          <w:bCs/>
          <w:color w:val="000000" w:themeColor="text1"/>
          <w:sz w:val="24"/>
          <w:szCs w:val="24"/>
          <w:lang w:eastAsia="en-GB"/>
        </w:rPr>
        <w:tab/>
      </w:r>
      <w:r>
        <w:rPr>
          <w:rFonts w:ascii="Times New Roman" w:eastAsia="Times New Roman" w:hAnsi="Times New Roman" w:cs="Times New Roman"/>
          <w:bCs/>
          <w:color w:val="000000" w:themeColor="text1"/>
          <w:sz w:val="24"/>
          <w:szCs w:val="24"/>
          <w:lang w:eastAsia="en-GB"/>
        </w:rPr>
        <w:tab/>
      </w:r>
      <w:r>
        <w:rPr>
          <w:rFonts w:ascii="Times New Roman" w:eastAsia="Times New Roman" w:hAnsi="Times New Roman" w:cs="Times New Roman"/>
          <w:bCs/>
          <w:color w:val="000000" w:themeColor="text1"/>
          <w:sz w:val="24"/>
          <w:szCs w:val="24"/>
          <w:lang w:eastAsia="en-GB"/>
        </w:rPr>
        <w:tab/>
      </w:r>
      <w:r>
        <w:rPr>
          <w:rFonts w:ascii="Times New Roman" w:eastAsia="Times New Roman" w:hAnsi="Times New Roman" w:cs="Times New Roman"/>
          <w:bCs/>
          <w:color w:val="000000" w:themeColor="text1"/>
          <w:sz w:val="24"/>
          <w:szCs w:val="24"/>
          <w:lang w:eastAsia="en-GB"/>
        </w:rPr>
        <w:tab/>
      </w:r>
      <w:r>
        <w:rPr>
          <w:rFonts w:ascii="Times New Roman" w:eastAsia="Times New Roman" w:hAnsi="Times New Roman" w:cs="Times New Roman"/>
          <w:bCs/>
          <w:color w:val="000000" w:themeColor="text1"/>
          <w:sz w:val="24"/>
          <w:szCs w:val="24"/>
          <w:lang w:eastAsia="en-GB"/>
        </w:rPr>
        <w:tab/>
        <w:t>32</w:t>
      </w:r>
    </w:p>
    <w:p w14:paraId="16FFEB32" w14:textId="77777777" w:rsidR="00AC2341" w:rsidRPr="0060556A" w:rsidRDefault="00AC2341" w:rsidP="00AC2341">
      <w:pPr>
        <w:spacing w:after="0" w:line="360" w:lineRule="auto"/>
        <w:rPr>
          <w:rFonts w:ascii="Times New Roman" w:hAnsi="Times New Roman"/>
          <w:bCs/>
          <w:sz w:val="24"/>
          <w:szCs w:val="24"/>
        </w:rPr>
      </w:pPr>
      <w:r w:rsidRPr="0060556A">
        <w:rPr>
          <w:rFonts w:ascii="Times New Roman" w:hAnsi="Times New Roman"/>
          <w:bCs/>
          <w:sz w:val="24"/>
          <w:szCs w:val="24"/>
        </w:rPr>
        <w:t>4.2.1</w:t>
      </w:r>
      <w:r w:rsidRPr="0060556A">
        <w:rPr>
          <w:rFonts w:ascii="Times New Roman" w:hAnsi="Times New Roman"/>
          <w:bCs/>
          <w:sz w:val="24"/>
          <w:szCs w:val="24"/>
        </w:rPr>
        <w:tab/>
        <w:t xml:space="preserve">Age Distribution of Respondents </w:t>
      </w:r>
      <w:r w:rsidRPr="0060556A">
        <w:rPr>
          <w:rFonts w:ascii="Times New Roman" w:hAnsi="Times New Roman"/>
          <w:bCs/>
          <w:sz w:val="24"/>
          <w:szCs w:val="24"/>
        </w:rPr>
        <w:tab/>
      </w:r>
      <w:r w:rsidRPr="0060556A">
        <w:rPr>
          <w:rFonts w:ascii="Times New Roman" w:hAnsi="Times New Roman"/>
          <w:bCs/>
          <w:sz w:val="24"/>
          <w:szCs w:val="24"/>
        </w:rPr>
        <w:tab/>
      </w:r>
      <w:r w:rsidRPr="0060556A">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43</w:t>
      </w:r>
      <w:r w:rsidRPr="0060556A">
        <w:rPr>
          <w:rFonts w:ascii="Times New Roman" w:hAnsi="Times New Roman"/>
          <w:bCs/>
          <w:sz w:val="24"/>
          <w:szCs w:val="24"/>
        </w:rPr>
        <w:tab/>
      </w:r>
      <w:r w:rsidRPr="0060556A">
        <w:rPr>
          <w:rFonts w:ascii="Times New Roman" w:hAnsi="Times New Roman"/>
          <w:bCs/>
          <w:sz w:val="24"/>
          <w:szCs w:val="24"/>
        </w:rPr>
        <w:tab/>
      </w:r>
    </w:p>
    <w:p w14:paraId="72EEA072" w14:textId="77777777" w:rsidR="00AC2341" w:rsidRPr="0060556A" w:rsidRDefault="00AC2341" w:rsidP="00AC2341">
      <w:pPr>
        <w:spacing w:after="0" w:line="360" w:lineRule="auto"/>
        <w:rPr>
          <w:rFonts w:ascii="Times New Roman" w:hAnsi="Times New Roman"/>
          <w:bCs/>
          <w:sz w:val="24"/>
          <w:szCs w:val="24"/>
        </w:rPr>
      </w:pPr>
      <w:r w:rsidRPr="0060556A">
        <w:rPr>
          <w:rFonts w:ascii="Times New Roman" w:hAnsi="Times New Roman" w:cs="Times New Roman"/>
          <w:bCs/>
          <w:sz w:val="24"/>
          <w:szCs w:val="24"/>
        </w:rPr>
        <w:t>4.2.2</w:t>
      </w:r>
      <w:r w:rsidRPr="0060556A">
        <w:rPr>
          <w:rFonts w:ascii="Times New Roman" w:hAnsi="Times New Roman" w:cs="Times New Roman"/>
          <w:bCs/>
          <w:sz w:val="24"/>
          <w:szCs w:val="24"/>
        </w:rPr>
        <w:tab/>
        <w:t xml:space="preserve">Level of Education </w:t>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sidRPr="0060556A">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44</w:t>
      </w:r>
      <w:r w:rsidRPr="0060556A">
        <w:rPr>
          <w:rFonts w:ascii="Times New Roman" w:hAnsi="Times New Roman" w:cs="Times New Roman"/>
          <w:bCs/>
          <w:sz w:val="24"/>
          <w:szCs w:val="24"/>
        </w:rPr>
        <w:tab/>
      </w:r>
      <w:r w:rsidRPr="0060556A">
        <w:rPr>
          <w:rFonts w:ascii="Times New Roman" w:hAnsi="Times New Roman" w:cs="Times New Roman"/>
          <w:bCs/>
          <w:sz w:val="24"/>
          <w:szCs w:val="24"/>
        </w:rPr>
        <w:tab/>
        <w:t xml:space="preserve">  </w:t>
      </w:r>
      <w:r w:rsidRPr="0060556A">
        <w:rPr>
          <w:rFonts w:ascii="Times New Roman" w:hAnsi="Times New Roman" w:cs="Times New Roman"/>
          <w:bCs/>
          <w:sz w:val="24"/>
          <w:szCs w:val="24"/>
        </w:rPr>
        <w:tab/>
      </w:r>
    </w:p>
    <w:p w14:paraId="478E39F6" w14:textId="77777777" w:rsidR="00AC2341" w:rsidRDefault="00AC2341" w:rsidP="00AC2341">
      <w:pPr>
        <w:spacing w:after="0" w:line="360" w:lineRule="auto"/>
        <w:jc w:val="both"/>
        <w:rPr>
          <w:rFonts w:ascii="Times New Roman" w:hAnsi="Times New Roman" w:cs="Times New Roman"/>
          <w:bCs/>
          <w:sz w:val="24"/>
          <w:szCs w:val="24"/>
        </w:rPr>
      </w:pPr>
      <w:r w:rsidRPr="0060556A">
        <w:rPr>
          <w:rFonts w:ascii="Times New Roman" w:hAnsi="Times New Roman" w:cs="Times New Roman"/>
          <w:bCs/>
          <w:sz w:val="24"/>
          <w:szCs w:val="24"/>
        </w:rPr>
        <w:t>4.2.</w:t>
      </w:r>
      <w:r w:rsidRPr="0060556A">
        <w:rPr>
          <w:rFonts w:ascii="Times New Roman" w:hAnsi="Times New Roman"/>
          <w:bCs/>
          <w:sz w:val="24"/>
          <w:szCs w:val="24"/>
        </w:rPr>
        <w:t>3</w:t>
      </w:r>
      <w:r w:rsidRPr="0060556A">
        <w:rPr>
          <w:rFonts w:ascii="Times New Roman" w:hAnsi="Times New Roman" w:cs="Times New Roman"/>
          <w:bCs/>
          <w:sz w:val="24"/>
          <w:szCs w:val="24"/>
        </w:rPr>
        <w:tab/>
        <w:t xml:space="preserve">Years of work Experience </w:t>
      </w:r>
      <w:r w:rsidRPr="0060556A">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44</w:t>
      </w:r>
    </w:p>
    <w:p w14:paraId="365278A5" w14:textId="77777777" w:rsidR="00AC2341" w:rsidRDefault="00AC2341" w:rsidP="00AC2341">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4.3</w:t>
      </w:r>
      <w:r>
        <w:rPr>
          <w:rFonts w:ascii="Times New Roman" w:hAnsi="Times New Roman" w:cs="Times New Roman"/>
          <w:bCs/>
          <w:sz w:val="24"/>
          <w:szCs w:val="24"/>
        </w:rPr>
        <w:tab/>
        <w:t xml:space="preserve">Reliability Analysis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45</w:t>
      </w:r>
      <w:r>
        <w:rPr>
          <w:rFonts w:ascii="Times New Roman" w:hAnsi="Times New Roman" w:cs="Times New Roman"/>
          <w:bCs/>
          <w:sz w:val="24"/>
          <w:szCs w:val="24"/>
        </w:rPr>
        <w:tab/>
      </w:r>
    </w:p>
    <w:p w14:paraId="14EB2976" w14:textId="77777777" w:rsidR="00AC2341" w:rsidRDefault="00AC2341" w:rsidP="00AC2341">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4.4.1</w:t>
      </w:r>
      <w:r>
        <w:rPr>
          <w:rFonts w:ascii="Times New Roman" w:hAnsi="Times New Roman" w:cs="Times New Roman"/>
          <w:bCs/>
          <w:sz w:val="24"/>
          <w:szCs w:val="24"/>
        </w:rPr>
        <w:tab/>
        <w:t xml:space="preserve">Social media marketing strategies used by restaurants </w:t>
      </w:r>
      <w:r>
        <w:rPr>
          <w:rFonts w:ascii="Times New Roman" w:hAnsi="Times New Roman" w:cs="Times New Roman"/>
          <w:bCs/>
          <w:sz w:val="24"/>
          <w:szCs w:val="24"/>
        </w:rPr>
        <w:tab/>
      </w:r>
      <w:r>
        <w:rPr>
          <w:rFonts w:ascii="Times New Roman" w:hAnsi="Times New Roman" w:cs="Times New Roman"/>
          <w:bCs/>
          <w:sz w:val="24"/>
          <w:szCs w:val="24"/>
        </w:rPr>
        <w:tab/>
        <w:t>48</w:t>
      </w:r>
    </w:p>
    <w:p w14:paraId="1CA24D57" w14:textId="77777777" w:rsidR="00AC2341" w:rsidRDefault="00AC2341" w:rsidP="00AC2341">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4.4.2</w:t>
      </w:r>
      <w:r>
        <w:rPr>
          <w:rFonts w:ascii="Times New Roman" w:hAnsi="Times New Roman" w:cs="Times New Roman"/>
          <w:bCs/>
          <w:sz w:val="24"/>
          <w:szCs w:val="24"/>
        </w:rPr>
        <w:tab/>
        <w:t>Factors influencing adoption of SM marketing</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51</w:t>
      </w:r>
    </w:p>
    <w:p w14:paraId="197DC24C" w14:textId="504F0639" w:rsidR="00AC2341" w:rsidRDefault="00AC2341" w:rsidP="00AC2341">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4.4.3</w:t>
      </w:r>
      <w:r>
        <w:rPr>
          <w:rFonts w:ascii="Times New Roman" w:hAnsi="Times New Roman" w:cs="Times New Roman"/>
          <w:bCs/>
          <w:sz w:val="24"/>
          <w:szCs w:val="24"/>
        </w:rPr>
        <w:tab/>
        <w:t xml:space="preserve">Impact of </w:t>
      </w:r>
      <w:r w:rsidR="00C47B86">
        <w:rPr>
          <w:rFonts w:ascii="Times New Roman" w:hAnsi="Times New Roman" w:cs="Times New Roman"/>
          <w:bCs/>
          <w:sz w:val="24"/>
          <w:szCs w:val="24"/>
        </w:rPr>
        <w:t>Covid-19</w:t>
      </w:r>
      <w:r>
        <w:rPr>
          <w:rFonts w:ascii="Times New Roman" w:hAnsi="Times New Roman" w:cs="Times New Roman"/>
          <w:bCs/>
          <w:sz w:val="24"/>
          <w:szCs w:val="24"/>
        </w:rPr>
        <w:t xml:space="preserve"> on social media adoption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54</w:t>
      </w:r>
    </w:p>
    <w:p w14:paraId="0893A039" w14:textId="77777777" w:rsidR="00AC2341" w:rsidRDefault="00AC2341" w:rsidP="00AC2341">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4.5</w:t>
      </w:r>
      <w:r>
        <w:rPr>
          <w:rFonts w:ascii="Times New Roman" w:hAnsi="Times New Roman" w:cs="Times New Roman"/>
          <w:bCs/>
          <w:sz w:val="24"/>
          <w:szCs w:val="24"/>
        </w:rPr>
        <w:tab/>
        <w:t xml:space="preserve">Customer Retention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57</w:t>
      </w:r>
    </w:p>
    <w:p w14:paraId="2276708B" w14:textId="77777777" w:rsidR="00AC2341" w:rsidRDefault="00AC2341" w:rsidP="00AC2341">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4.6.</w:t>
      </w:r>
      <w:r>
        <w:rPr>
          <w:rFonts w:ascii="Times New Roman" w:hAnsi="Times New Roman" w:cs="Times New Roman"/>
          <w:bCs/>
          <w:sz w:val="24"/>
          <w:szCs w:val="24"/>
        </w:rPr>
        <w:tab/>
        <w:t xml:space="preserve">Hypothesis Testing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 xml:space="preserve">58 </w:t>
      </w:r>
    </w:p>
    <w:p w14:paraId="34C84310" w14:textId="77777777" w:rsidR="00AC2341" w:rsidRDefault="00AC2341" w:rsidP="00AC2341">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4.7</w:t>
      </w:r>
      <w:r>
        <w:rPr>
          <w:rFonts w:ascii="Times New Roman" w:hAnsi="Times New Roman" w:cs="Times New Roman"/>
          <w:bCs/>
          <w:sz w:val="24"/>
          <w:szCs w:val="24"/>
        </w:rPr>
        <w:tab/>
        <w:t xml:space="preserve">Discussion of Findings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61</w:t>
      </w:r>
    </w:p>
    <w:p w14:paraId="01C189FE" w14:textId="77777777" w:rsidR="00AC2341" w:rsidRDefault="00AC2341" w:rsidP="00AC2341">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Times New Roman" w:cs="Times New Roman"/>
          <w:bCs/>
          <w:sz w:val="24"/>
          <w:szCs w:val="24"/>
        </w:rPr>
        <w:tab/>
        <w:t xml:space="preserve">  </w:t>
      </w:r>
      <w:r>
        <w:rPr>
          <w:rFonts w:ascii="Times New Roman" w:hAnsi="Times New Roman" w:cs="Times New Roman"/>
          <w:bCs/>
          <w:sz w:val="24"/>
          <w:szCs w:val="24"/>
        </w:rPr>
        <w:tab/>
      </w:r>
    </w:p>
    <w:p w14:paraId="78D78C31" w14:textId="77777777" w:rsidR="00AC2341" w:rsidRPr="00F06ED0" w:rsidRDefault="00AC2341" w:rsidP="00AC2341">
      <w:pPr>
        <w:spacing w:after="0" w:line="360" w:lineRule="auto"/>
        <w:rPr>
          <w:rFonts w:ascii="Times New Roman" w:hAnsi="Times New Roman" w:cs="Times New Roman"/>
          <w:b/>
          <w:sz w:val="24"/>
          <w:szCs w:val="24"/>
        </w:rPr>
      </w:pPr>
      <w:r w:rsidRPr="00F06ED0">
        <w:rPr>
          <w:rFonts w:ascii="Times New Roman" w:hAnsi="Times New Roman" w:cs="Times New Roman"/>
          <w:b/>
          <w:sz w:val="24"/>
          <w:szCs w:val="24"/>
        </w:rPr>
        <w:lastRenderedPageBreak/>
        <w:t>CHAPTER FIVE:</w:t>
      </w:r>
      <w:r>
        <w:rPr>
          <w:rFonts w:ascii="Times New Roman" w:hAnsi="Times New Roman" w:cs="Times New Roman"/>
          <w:b/>
          <w:sz w:val="24"/>
          <w:szCs w:val="24"/>
        </w:rPr>
        <w:t xml:space="preserve"> Concluding thoughts, contribution to knowledge, limitation and conclusions</w:t>
      </w:r>
    </w:p>
    <w:p w14:paraId="002A397B" w14:textId="77777777" w:rsidR="00AC2341" w:rsidRPr="00F06ED0" w:rsidRDefault="00AC2341" w:rsidP="00AC2341">
      <w:pPr>
        <w:pStyle w:val="ListParagraph"/>
        <w:numPr>
          <w:ilvl w:val="0"/>
          <w:numId w:val="10"/>
        </w:numPr>
        <w:spacing w:line="360" w:lineRule="auto"/>
        <w:ind w:left="720" w:hanging="720"/>
        <w:rPr>
          <w:rFonts w:ascii="Times New Roman" w:hAnsi="Times New Roman" w:cs="Times New Roman"/>
          <w:bCs/>
          <w:sz w:val="24"/>
          <w:szCs w:val="24"/>
        </w:rPr>
      </w:pPr>
      <w:r w:rsidRPr="00F06ED0">
        <w:rPr>
          <w:rFonts w:ascii="Times New Roman" w:hAnsi="Times New Roman" w:cs="Times New Roman"/>
          <w:bCs/>
          <w:sz w:val="24"/>
          <w:szCs w:val="24"/>
        </w:rPr>
        <w:t>Presentation and discussion of findings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64</w:t>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p>
    <w:p w14:paraId="6EEBC9AB" w14:textId="77777777" w:rsidR="00AC2341" w:rsidRPr="00F06ED0" w:rsidRDefault="00AC2341" w:rsidP="00AC2341">
      <w:pPr>
        <w:pStyle w:val="ListParagraph"/>
        <w:numPr>
          <w:ilvl w:val="1"/>
          <w:numId w:val="10"/>
        </w:numPr>
        <w:spacing w:line="360" w:lineRule="auto"/>
        <w:ind w:left="720" w:hanging="720"/>
        <w:rPr>
          <w:rFonts w:ascii="Times New Roman" w:hAnsi="Times New Roman" w:cs="Times New Roman"/>
          <w:bCs/>
          <w:sz w:val="24"/>
          <w:szCs w:val="24"/>
        </w:rPr>
      </w:pPr>
      <w:r w:rsidRPr="00F06ED0">
        <w:rPr>
          <w:rFonts w:ascii="Times New Roman" w:hAnsi="Times New Roman" w:cs="Times New Roman"/>
          <w:bCs/>
          <w:sz w:val="24"/>
          <w:szCs w:val="24"/>
        </w:rPr>
        <w:t>Implication of findings for research questions</w:t>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t>6</w:t>
      </w:r>
      <w:r>
        <w:rPr>
          <w:rFonts w:ascii="Times New Roman" w:hAnsi="Times New Roman" w:cs="Times New Roman"/>
          <w:bCs/>
          <w:sz w:val="24"/>
          <w:szCs w:val="24"/>
        </w:rPr>
        <w:t>4</w:t>
      </w:r>
    </w:p>
    <w:p w14:paraId="66A4A8D8" w14:textId="77777777" w:rsidR="00AC2341" w:rsidRDefault="00AC2341" w:rsidP="00AC2341">
      <w:pPr>
        <w:pStyle w:val="ListParagraph"/>
        <w:numPr>
          <w:ilvl w:val="1"/>
          <w:numId w:val="10"/>
        </w:numPr>
        <w:spacing w:line="360" w:lineRule="auto"/>
        <w:ind w:left="720" w:hanging="720"/>
        <w:jc w:val="both"/>
        <w:rPr>
          <w:rFonts w:ascii="Times New Roman" w:hAnsi="Times New Roman" w:cs="Times New Roman"/>
          <w:bCs/>
          <w:sz w:val="24"/>
          <w:szCs w:val="24"/>
        </w:rPr>
      </w:pPr>
      <w:r w:rsidRPr="00F06ED0">
        <w:rPr>
          <w:rFonts w:ascii="Times New Roman" w:hAnsi="Times New Roman" w:cs="Times New Roman"/>
          <w:bCs/>
          <w:sz w:val="24"/>
          <w:szCs w:val="24"/>
        </w:rPr>
        <w:t>Contribution and Limitations of the Research</w:t>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t>65</w:t>
      </w:r>
    </w:p>
    <w:p w14:paraId="55EE5B22" w14:textId="77777777" w:rsidR="00AC2341" w:rsidRPr="00F06ED0" w:rsidRDefault="00AC2341" w:rsidP="00AC2341">
      <w:pPr>
        <w:pStyle w:val="ListParagraph"/>
        <w:numPr>
          <w:ilvl w:val="1"/>
          <w:numId w:val="10"/>
        </w:numPr>
        <w:spacing w:line="360" w:lineRule="auto"/>
        <w:ind w:left="720" w:hanging="720"/>
        <w:jc w:val="both"/>
        <w:rPr>
          <w:rFonts w:ascii="Times New Roman" w:hAnsi="Times New Roman" w:cs="Times New Roman"/>
          <w:bCs/>
          <w:sz w:val="24"/>
          <w:szCs w:val="24"/>
        </w:rPr>
      </w:pPr>
      <w:r>
        <w:rPr>
          <w:rFonts w:ascii="Times New Roman" w:hAnsi="Times New Roman" w:cs="Times New Roman"/>
          <w:bCs/>
          <w:sz w:val="24"/>
          <w:szCs w:val="24"/>
        </w:rPr>
        <w:t xml:space="preserve">Limitation of the study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66</w:t>
      </w:r>
    </w:p>
    <w:p w14:paraId="342AFA13" w14:textId="77777777" w:rsidR="00AC2341" w:rsidRPr="00F06ED0" w:rsidRDefault="00AC2341" w:rsidP="00AC2341">
      <w:pPr>
        <w:pStyle w:val="ListParagraph"/>
        <w:numPr>
          <w:ilvl w:val="1"/>
          <w:numId w:val="10"/>
        </w:numPr>
        <w:spacing w:line="360" w:lineRule="auto"/>
        <w:ind w:left="720" w:hanging="720"/>
        <w:jc w:val="both"/>
        <w:rPr>
          <w:rFonts w:ascii="Times New Roman" w:hAnsi="Times New Roman" w:cs="Times New Roman"/>
          <w:bCs/>
          <w:sz w:val="24"/>
          <w:szCs w:val="24"/>
        </w:rPr>
      </w:pPr>
      <w:r w:rsidRPr="00F06ED0">
        <w:rPr>
          <w:rFonts w:ascii="Times New Roman" w:hAnsi="Times New Roman" w:cs="Times New Roman"/>
          <w:bCs/>
          <w:sz w:val="24"/>
          <w:szCs w:val="24"/>
        </w:rPr>
        <w:t xml:space="preserve">Recommendation for Practice </w:t>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t>66</w:t>
      </w:r>
    </w:p>
    <w:p w14:paraId="6FC872C2" w14:textId="77777777" w:rsidR="00AC2341" w:rsidRPr="00F06ED0" w:rsidRDefault="00AC2341" w:rsidP="00AC2341">
      <w:pPr>
        <w:pStyle w:val="ListParagraph"/>
        <w:numPr>
          <w:ilvl w:val="1"/>
          <w:numId w:val="10"/>
        </w:numPr>
        <w:spacing w:line="360" w:lineRule="auto"/>
        <w:ind w:left="720" w:hanging="720"/>
        <w:jc w:val="both"/>
        <w:rPr>
          <w:rFonts w:ascii="Times New Roman" w:hAnsi="Times New Roman" w:cs="Times New Roman"/>
          <w:bCs/>
          <w:sz w:val="24"/>
          <w:szCs w:val="24"/>
        </w:rPr>
      </w:pPr>
      <w:r w:rsidRPr="00F06ED0">
        <w:rPr>
          <w:rFonts w:ascii="Times New Roman" w:hAnsi="Times New Roman" w:cs="Times New Roman"/>
          <w:bCs/>
          <w:sz w:val="24"/>
          <w:szCs w:val="24"/>
        </w:rPr>
        <w:t>Recommendation for future research</w:t>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Pr>
          <w:rFonts w:ascii="Times New Roman" w:hAnsi="Times New Roman" w:cs="Times New Roman"/>
          <w:bCs/>
          <w:sz w:val="24"/>
          <w:szCs w:val="24"/>
        </w:rPr>
        <w:tab/>
      </w:r>
      <w:r w:rsidRPr="00F06ED0">
        <w:rPr>
          <w:rFonts w:ascii="Times New Roman" w:hAnsi="Times New Roman" w:cs="Times New Roman"/>
          <w:bCs/>
          <w:sz w:val="24"/>
          <w:szCs w:val="24"/>
        </w:rPr>
        <w:t>67</w:t>
      </w:r>
    </w:p>
    <w:p w14:paraId="77E75DBB" w14:textId="77777777" w:rsidR="00AC2341" w:rsidRPr="00F06ED0" w:rsidRDefault="00AC2341" w:rsidP="00AC2341">
      <w:pPr>
        <w:pStyle w:val="ListParagraph"/>
        <w:numPr>
          <w:ilvl w:val="1"/>
          <w:numId w:val="10"/>
        </w:numPr>
        <w:spacing w:after="0" w:line="360" w:lineRule="auto"/>
        <w:ind w:left="720" w:hanging="720"/>
        <w:rPr>
          <w:rFonts w:ascii="Times New Roman" w:hAnsi="Times New Roman" w:cs="Times New Roman"/>
          <w:bCs/>
          <w:sz w:val="24"/>
          <w:szCs w:val="24"/>
        </w:rPr>
      </w:pPr>
      <w:r w:rsidRPr="00F06ED0">
        <w:rPr>
          <w:rFonts w:ascii="Times New Roman" w:hAnsi="Times New Roman" w:cs="Times New Roman"/>
          <w:bCs/>
          <w:sz w:val="24"/>
          <w:szCs w:val="24"/>
        </w:rPr>
        <w:t>Final Conclusion and Reflection</w:t>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t>6</w:t>
      </w:r>
      <w:r>
        <w:rPr>
          <w:rFonts w:ascii="Times New Roman" w:hAnsi="Times New Roman" w:cs="Times New Roman"/>
          <w:bCs/>
          <w:sz w:val="24"/>
          <w:szCs w:val="24"/>
        </w:rPr>
        <w:t>8</w:t>
      </w:r>
    </w:p>
    <w:p w14:paraId="0203C673" w14:textId="77777777" w:rsidR="00AC2341" w:rsidRPr="00F06ED0" w:rsidRDefault="00AC2341" w:rsidP="00AC2341">
      <w:pPr>
        <w:spacing w:after="0" w:line="360" w:lineRule="auto"/>
        <w:ind w:left="360" w:firstLine="360"/>
        <w:rPr>
          <w:rFonts w:ascii="Times New Roman" w:hAnsi="Times New Roman" w:cs="Times New Roman"/>
          <w:bCs/>
          <w:sz w:val="24"/>
          <w:szCs w:val="24"/>
        </w:rPr>
      </w:pPr>
      <w:r w:rsidRPr="00F06ED0">
        <w:rPr>
          <w:rFonts w:ascii="Times New Roman" w:hAnsi="Times New Roman" w:cs="Times New Roman"/>
          <w:b/>
          <w:i/>
          <w:iCs/>
          <w:sz w:val="24"/>
          <w:szCs w:val="24"/>
        </w:rPr>
        <w:t>REFERENCES</w:t>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t>6</w:t>
      </w:r>
      <w:r>
        <w:rPr>
          <w:rFonts w:ascii="Times New Roman" w:hAnsi="Times New Roman" w:cs="Times New Roman"/>
          <w:bCs/>
          <w:sz w:val="24"/>
          <w:szCs w:val="24"/>
        </w:rPr>
        <w:t>9</w:t>
      </w:r>
      <w:r w:rsidRPr="00F06ED0">
        <w:rPr>
          <w:rFonts w:ascii="Times New Roman" w:hAnsi="Times New Roman" w:cs="Times New Roman"/>
          <w:bCs/>
          <w:sz w:val="24"/>
          <w:szCs w:val="24"/>
        </w:rPr>
        <w:tab/>
      </w:r>
    </w:p>
    <w:p w14:paraId="65E0D276" w14:textId="77777777" w:rsidR="00AC2341" w:rsidRPr="00F06ED0" w:rsidRDefault="00AC2341" w:rsidP="00AC2341">
      <w:pPr>
        <w:spacing w:after="0" w:line="360" w:lineRule="auto"/>
        <w:ind w:left="360" w:firstLine="360"/>
        <w:rPr>
          <w:rFonts w:ascii="Times New Roman" w:hAnsi="Times New Roman" w:cs="Times New Roman"/>
          <w:bCs/>
          <w:sz w:val="24"/>
          <w:szCs w:val="24"/>
        </w:rPr>
      </w:pPr>
      <w:r w:rsidRPr="00F06ED0">
        <w:rPr>
          <w:rFonts w:ascii="Times New Roman" w:hAnsi="Times New Roman" w:cs="Times New Roman"/>
          <w:bCs/>
          <w:sz w:val="24"/>
          <w:szCs w:val="24"/>
        </w:rPr>
        <w:t>APPENDICES</w:t>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Pr>
          <w:rFonts w:ascii="Times New Roman" w:hAnsi="Times New Roman" w:cs="Times New Roman"/>
          <w:bCs/>
          <w:sz w:val="24"/>
          <w:szCs w:val="24"/>
        </w:rPr>
        <w:t>81</w:t>
      </w:r>
    </w:p>
    <w:p w14:paraId="7CF6EAE8" w14:textId="77777777" w:rsidR="00AC2341" w:rsidRPr="00F06ED0" w:rsidRDefault="00AC2341" w:rsidP="00AC2341">
      <w:pPr>
        <w:tabs>
          <w:tab w:val="left" w:pos="7240"/>
        </w:tabs>
        <w:spacing w:after="0" w:line="360" w:lineRule="auto"/>
        <w:ind w:left="360" w:firstLine="360"/>
        <w:rPr>
          <w:rFonts w:ascii="Times New Roman" w:hAnsi="Times New Roman" w:cs="Times New Roman"/>
          <w:bCs/>
          <w:sz w:val="24"/>
          <w:szCs w:val="24"/>
        </w:rPr>
      </w:pPr>
      <w:r w:rsidRPr="00F06ED0">
        <w:rPr>
          <w:rFonts w:ascii="Times New Roman" w:hAnsi="Times New Roman" w:cs="Times New Roman"/>
          <w:bCs/>
          <w:sz w:val="24"/>
          <w:szCs w:val="24"/>
        </w:rPr>
        <w:t>Appendices A</w:t>
      </w:r>
      <w:r w:rsidRPr="00F06ED0">
        <w:rPr>
          <w:rFonts w:ascii="Times New Roman" w:hAnsi="Times New Roman" w:cs="Times New Roman"/>
          <w:bCs/>
          <w:sz w:val="24"/>
          <w:szCs w:val="24"/>
        </w:rPr>
        <w:tab/>
      </w:r>
      <w:r>
        <w:rPr>
          <w:rFonts w:ascii="Times New Roman" w:hAnsi="Times New Roman" w:cs="Times New Roman"/>
          <w:bCs/>
          <w:sz w:val="24"/>
          <w:szCs w:val="24"/>
        </w:rPr>
        <w:t>81</w:t>
      </w:r>
    </w:p>
    <w:p w14:paraId="279EC8A9" w14:textId="77777777" w:rsidR="00AC2341" w:rsidRPr="00F06ED0" w:rsidRDefault="00AC2341" w:rsidP="00AC2341">
      <w:pPr>
        <w:spacing w:after="0" w:line="360" w:lineRule="auto"/>
        <w:ind w:left="360" w:firstLine="360"/>
        <w:rPr>
          <w:rFonts w:ascii="Times New Roman" w:hAnsi="Times New Roman" w:cs="Times New Roman"/>
          <w:bCs/>
          <w:sz w:val="24"/>
          <w:szCs w:val="24"/>
        </w:rPr>
      </w:pPr>
      <w:r w:rsidRPr="00F06ED0">
        <w:rPr>
          <w:rFonts w:ascii="Times New Roman" w:hAnsi="Times New Roman" w:cs="Times New Roman"/>
          <w:bCs/>
          <w:sz w:val="24"/>
          <w:szCs w:val="24"/>
        </w:rPr>
        <w:t>Appendices B:</w:t>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t>8</w:t>
      </w:r>
      <w:r>
        <w:rPr>
          <w:rFonts w:ascii="Times New Roman" w:hAnsi="Times New Roman" w:cs="Times New Roman"/>
          <w:bCs/>
          <w:sz w:val="24"/>
          <w:szCs w:val="24"/>
        </w:rPr>
        <w:t>3</w:t>
      </w:r>
      <w:r w:rsidRPr="00F06ED0">
        <w:rPr>
          <w:rFonts w:ascii="Times New Roman" w:hAnsi="Times New Roman" w:cs="Times New Roman"/>
          <w:bCs/>
          <w:sz w:val="24"/>
          <w:szCs w:val="24"/>
        </w:rPr>
        <w:tab/>
      </w:r>
    </w:p>
    <w:p w14:paraId="1184B0F9" w14:textId="77777777" w:rsidR="00AC2341" w:rsidRPr="00F06ED0" w:rsidRDefault="00AC2341" w:rsidP="00AC2341">
      <w:pPr>
        <w:spacing w:after="0" w:line="360" w:lineRule="auto"/>
        <w:ind w:left="360" w:firstLine="360"/>
        <w:rPr>
          <w:rFonts w:ascii="Times New Roman" w:hAnsi="Times New Roman" w:cs="Times New Roman"/>
          <w:bCs/>
          <w:sz w:val="24"/>
          <w:szCs w:val="24"/>
        </w:rPr>
      </w:pPr>
      <w:r w:rsidRPr="00F06ED0">
        <w:rPr>
          <w:rFonts w:ascii="Times New Roman" w:hAnsi="Times New Roman" w:cs="Times New Roman"/>
          <w:bCs/>
          <w:sz w:val="24"/>
          <w:szCs w:val="24"/>
        </w:rPr>
        <w:t>Appendices C:</w:t>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r>
      <w:r w:rsidRPr="00F06ED0">
        <w:rPr>
          <w:rFonts w:ascii="Times New Roman" w:hAnsi="Times New Roman" w:cs="Times New Roman"/>
          <w:bCs/>
          <w:sz w:val="24"/>
          <w:szCs w:val="24"/>
        </w:rPr>
        <w:tab/>
        <w:t>8</w:t>
      </w:r>
      <w:r>
        <w:rPr>
          <w:rFonts w:ascii="Times New Roman" w:hAnsi="Times New Roman" w:cs="Times New Roman"/>
          <w:bCs/>
          <w:sz w:val="24"/>
          <w:szCs w:val="24"/>
        </w:rPr>
        <w:t>5</w:t>
      </w:r>
    </w:p>
    <w:p w14:paraId="2A85EF10" w14:textId="77777777" w:rsidR="00AC2341" w:rsidRPr="0060556A" w:rsidRDefault="00AC2341" w:rsidP="00AC2341">
      <w:pPr>
        <w:shd w:val="clear" w:color="auto" w:fill="FFFFFF"/>
        <w:spacing w:after="0" w:line="480" w:lineRule="auto"/>
        <w:jc w:val="both"/>
        <w:rPr>
          <w:rFonts w:ascii="Times New Roman" w:eastAsia="Times New Roman" w:hAnsi="Times New Roman" w:cs="Times New Roman"/>
          <w:b/>
          <w:color w:val="000000" w:themeColor="text1"/>
          <w:sz w:val="24"/>
          <w:szCs w:val="24"/>
          <w:lang w:eastAsia="en-GB"/>
        </w:rPr>
      </w:pPr>
    </w:p>
    <w:p w14:paraId="6F3111E6" w14:textId="77777777" w:rsidR="00AC2341" w:rsidRDefault="00AC2341" w:rsidP="00AC2341">
      <w:pPr>
        <w:shd w:val="clear" w:color="auto" w:fill="FFFFFF"/>
        <w:spacing w:after="0" w:line="360" w:lineRule="auto"/>
        <w:ind w:left="720"/>
        <w:jc w:val="both"/>
        <w:rPr>
          <w:rFonts w:ascii="Times New Roman" w:eastAsia="Times New Roman" w:hAnsi="Times New Roman" w:cs="Times New Roman"/>
          <w:b/>
          <w:color w:val="222222"/>
          <w:sz w:val="24"/>
          <w:szCs w:val="24"/>
          <w:lang w:eastAsia="en-GB"/>
        </w:rPr>
      </w:pPr>
    </w:p>
    <w:p w14:paraId="4888A3A2" w14:textId="77777777" w:rsidR="00AC2341" w:rsidRDefault="00AC2341" w:rsidP="00AC2341">
      <w:pPr>
        <w:spacing w:line="360" w:lineRule="auto"/>
        <w:jc w:val="both"/>
        <w:rPr>
          <w:rFonts w:ascii="Times New Roman" w:eastAsia="Times New Roman" w:hAnsi="Times New Roman" w:cs="Times New Roman"/>
          <w:b/>
          <w:bCs/>
          <w:color w:val="000000" w:themeColor="text1"/>
          <w:sz w:val="24"/>
          <w:szCs w:val="24"/>
        </w:rPr>
      </w:pPr>
      <w:r w:rsidRPr="00E66177">
        <w:rPr>
          <w:rFonts w:ascii="Times New Roman" w:eastAsia="Times New Roman" w:hAnsi="Times New Roman" w:cs="Times New Roman"/>
          <w:b/>
          <w:bCs/>
          <w:color w:val="000000" w:themeColor="text1"/>
          <w:sz w:val="24"/>
          <w:szCs w:val="24"/>
        </w:rPr>
        <w:t xml:space="preserve"> </w:t>
      </w:r>
    </w:p>
    <w:p w14:paraId="3CFA5A17" w14:textId="77777777" w:rsidR="00AC2341" w:rsidRDefault="00AC2341" w:rsidP="00AC2341">
      <w:pPr>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br w:type="page"/>
      </w:r>
    </w:p>
    <w:p w14:paraId="6B5EEED5" w14:textId="77777777" w:rsidR="00AC2341" w:rsidRDefault="00AC2341" w:rsidP="00AC2341">
      <w:pPr>
        <w:spacing w:line="360" w:lineRule="auto"/>
        <w:ind w:left="2160" w:firstLine="720"/>
        <w:jc w:val="both"/>
        <w:rPr>
          <w:rFonts w:ascii="Times New Roman" w:hAnsi="Times New Roman" w:cs="Times New Roman"/>
          <w:b/>
          <w:bCs/>
          <w:sz w:val="24"/>
          <w:szCs w:val="24"/>
        </w:rPr>
      </w:pPr>
      <w:r>
        <w:rPr>
          <w:rFonts w:ascii="Times New Roman" w:hAnsi="Times New Roman" w:cs="Times New Roman"/>
          <w:b/>
          <w:bCs/>
          <w:sz w:val="24"/>
          <w:szCs w:val="24"/>
        </w:rPr>
        <w:lastRenderedPageBreak/>
        <w:t>LIST OF FIGURES</w:t>
      </w:r>
    </w:p>
    <w:p w14:paraId="33FD5059" w14:textId="77777777" w:rsidR="00AC2341" w:rsidRDefault="00AC2341" w:rsidP="00AC234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Number </w:t>
      </w:r>
      <w:r>
        <w:rPr>
          <w:rFonts w:ascii="Times New Roman" w:hAnsi="Times New Roman" w:cs="Times New Roman"/>
          <w:b/>
          <w:bCs/>
          <w:sz w:val="24"/>
          <w:szCs w:val="24"/>
        </w:rPr>
        <w:tab/>
        <w:t xml:space="preserve">Name </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Page</w:t>
      </w:r>
    </w:p>
    <w:p w14:paraId="180040A0" w14:textId="349C822B" w:rsidR="00AC2341" w:rsidRDefault="00AC2341" w:rsidP="00AC2341">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Figure 1 </w:t>
      </w:r>
      <w:r>
        <w:rPr>
          <w:rFonts w:ascii="Times New Roman" w:hAnsi="Times New Roman" w:cs="Times New Roman"/>
          <w:sz w:val="24"/>
          <w:szCs w:val="24"/>
        </w:rPr>
        <w:tab/>
      </w:r>
      <w:r>
        <w:rPr>
          <w:rFonts w:ascii="Times New Roman" w:hAnsi="Times New Roman"/>
          <w:color w:val="000000"/>
          <w:sz w:val="24"/>
          <w:szCs w:val="24"/>
        </w:rPr>
        <w:t>Conceptual Framework</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2</w:t>
      </w:r>
      <w:r>
        <w:rPr>
          <w:rFonts w:ascii="Times New Roman" w:hAnsi="Times New Roman"/>
          <w:color w:val="000000"/>
          <w:sz w:val="24"/>
          <w:szCs w:val="24"/>
        </w:rPr>
        <w:t>2</w:t>
      </w:r>
    </w:p>
    <w:p w14:paraId="5CBBE8E1" w14:textId="77777777" w:rsidR="00AC2341" w:rsidRDefault="00AC2341" w:rsidP="00AC2341">
      <w:pPr>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Figure 4.1</w:t>
      </w:r>
      <w:r>
        <w:rPr>
          <w:rFonts w:ascii="Times New Roman" w:hAnsi="Times New Roman" w:cs="Times New Roman"/>
          <w:color w:val="222222"/>
          <w:sz w:val="24"/>
          <w:szCs w:val="24"/>
          <w:shd w:val="clear" w:color="auto" w:fill="FFFFFF"/>
        </w:rPr>
        <w:tab/>
      </w:r>
      <w:r>
        <w:rPr>
          <w:rFonts w:ascii="Times New Roman" w:hAnsi="Times New Roman"/>
          <w:color w:val="222222"/>
          <w:sz w:val="24"/>
          <w:szCs w:val="24"/>
          <w:shd w:val="clear" w:color="auto" w:fill="FFFFFF"/>
        </w:rPr>
        <w:t xml:space="preserve">Gender of Respondents </w:t>
      </w:r>
      <w:r>
        <w:rPr>
          <w:rFonts w:ascii="Times New Roman" w:hAnsi="Times New Roman" w:cs="Times New Roman"/>
          <w:color w:val="222222"/>
          <w:sz w:val="24"/>
          <w:szCs w:val="24"/>
          <w:shd w:val="clear" w:color="auto" w:fill="FFFFFF"/>
        </w:rPr>
        <w:tab/>
      </w:r>
      <w:r>
        <w:rPr>
          <w:rFonts w:ascii="Times New Roman" w:hAnsi="Times New Roman" w:cs="Times New Roman"/>
          <w:color w:val="222222"/>
          <w:sz w:val="24"/>
          <w:szCs w:val="24"/>
          <w:shd w:val="clear" w:color="auto" w:fill="FFFFFF"/>
        </w:rPr>
        <w:tab/>
      </w:r>
      <w:r>
        <w:rPr>
          <w:rFonts w:ascii="Times New Roman" w:hAnsi="Times New Roman" w:cs="Times New Roman"/>
          <w:color w:val="222222"/>
          <w:sz w:val="24"/>
          <w:szCs w:val="24"/>
          <w:shd w:val="clear" w:color="auto" w:fill="FFFFFF"/>
        </w:rPr>
        <w:tab/>
      </w:r>
      <w:r>
        <w:rPr>
          <w:rFonts w:ascii="Times New Roman" w:hAnsi="Times New Roman" w:cs="Times New Roman"/>
          <w:color w:val="222222"/>
          <w:sz w:val="24"/>
          <w:szCs w:val="24"/>
          <w:shd w:val="clear" w:color="auto" w:fill="FFFFFF"/>
        </w:rPr>
        <w:tab/>
      </w:r>
      <w:r>
        <w:rPr>
          <w:rFonts w:ascii="Times New Roman" w:hAnsi="Times New Roman" w:cs="Times New Roman"/>
          <w:color w:val="222222"/>
          <w:sz w:val="24"/>
          <w:szCs w:val="24"/>
          <w:shd w:val="clear" w:color="auto" w:fill="FFFFFF"/>
        </w:rPr>
        <w:tab/>
        <w:t>43</w:t>
      </w:r>
    </w:p>
    <w:p w14:paraId="2FE1E6C4" w14:textId="77777777" w:rsidR="00AC2341" w:rsidRDefault="00AC2341" w:rsidP="00AC2341">
      <w:pPr>
        <w:spacing w:line="360" w:lineRule="auto"/>
        <w:jc w:val="both"/>
        <w:rPr>
          <w:rFonts w:ascii="Times New Roman" w:hAnsi="Times New Roman"/>
          <w:bCs/>
          <w:sz w:val="24"/>
          <w:szCs w:val="24"/>
        </w:rPr>
      </w:pPr>
      <w:r>
        <w:rPr>
          <w:rFonts w:ascii="Times New Roman" w:hAnsi="Times New Roman" w:cs="Times New Roman"/>
          <w:bCs/>
          <w:sz w:val="24"/>
          <w:szCs w:val="24"/>
        </w:rPr>
        <w:t>Figure. 4.2</w:t>
      </w:r>
      <w:r>
        <w:rPr>
          <w:rFonts w:ascii="Times New Roman" w:hAnsi="Times New Roman" w:cs="Times New Roman"/>
          <w:bCs/>
          <w:sz w:val="24"/>
          <w:szCs w:val="24"/>
        </w:rPr>
        <w:tab/>
      </w:r>
      <w:r>
        <w:rPr>
          <w:rFonts w:ascii="Times New Roman" w:hAnsi="Times New Roman"/>
          <w:bCs/>
          <w:sz w:val="24"/>
          <w:szCs w:val="24"/>
        </w:rPr>
        <w:t xml:space="preserve">Age of Respondents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bCs/>
          <w:sz w:val="24"/>
          <w:szCs w:val="24"/>
        </w:rPr>
        <w:t>43</w:t>
      </w:r>
    </w:p>
    <w:p w14:paraId="085EBDAE" w14:textId="77777777" w:rsidR="00AC2341" w:rsidRDefault="00AC2341" w:rsidP="00AC2341">
      <w:pPr>
        <w:spacing w:line="360" w:lineRule="auto"/>
        <w:jc w:val="both"/>
        <w:rPr>
          <w:rFonts w:ascii="Times New Roman" w:hAnsi="Times New Roman"/>
          <w:bCs/>
          <w:sz w:val="24"/>
          <w:szCs w:val="24"/>
        </w:rPr>
      </w:pPr>
      <w:r>
        <w:rPr>
          <w:rFonts w:ascii="Times New Roman" w:hAnsi="Times New Roman" w:cs="Times New Roman"/>
          <w:bCs/>
          <w:sz w:val="24"/>
          <w:szCs w:val="24"/>
        </w:rPr>
        <w:t>Figure. 4.3</w:t>
      </w:r>
      <w:r>
        <w:rPr>
          <w:rFonts w:ascii="Times New Roman" w:hAnsi="Times New Roman" w:cs="Times New Roman"/>
          <w:bCs/>
          <w:sz w:val="24"/>
          <w:szCs w:val="24"/>
        </w:rPr>
        <w:tab/>
      </w:r>
      <w:r>
        <w:rPr>
          <w:rFonts w:ascii="Times New Roman" w:hAnsi="Times New Roman"/>
          <w:bCs/>
          <w:sz w:val="24"/>
          <w:szCs w:val="24"/>
        </w:rPr>
        <w:t xml:space="preserve">Level of Education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bCs/>
          <w:sz w:val="24"/>
          <w:szCs w:val="24"/>
        </w:rPr>
        <w:t>44</w:t>
      </w:r>
    </w:p>
    <w:p w14:paraId="359F72D6" w14:textId="77777777" w:rsidR="00AC2341" w:rsidRDefault="00AC2341" w:rsidP="00AC2341">
      <w:pPr>
        <w:spacing w:line="360" w:lineRule="auto"/>
        <w:jc w:val="both"/>
        <w:rPr>
          <w:rFonts w:ascii="Times New Roman" w:hAnsi="Times New Roman"/>
          <w:bCs/>
          <w:sz w:val="24"/>
          <w:szCs w:val="24"/>
        </w:rPr>
      </w:pPr>
      <w:r>
        <w:rPr>
          <w:rFonts w:ascii="Times New Roman" w:hAnsi="Times New Roman" w:cs="Times New Roman"/>
          <w:bCs/>
          <w:sz w:val="24"/>
          <w:szCs w:val="24"/>
        </w:rPr>
        <w:t>Figure. 4.4</w:t>
      </w:r>
      <w:r>
        <w:rPr>
          <w:rFonts w:ascii="Times New Roman" w:hAnsi="Times New Roman" w:cs="Times New Roman"/>
          <w:bCs/>
          <w:sz w:val="24"/>
          <w:szCs w:val="24"/>
        </w:rPr>
        <w:tab/>
      </w:r>
      <w:r>
        <w:rPr>
          <w:rFonts w:ascii="Times New Roman" w:hAnsi="Times New Roman"/>
          <w:bCs/>
          <w:sz w:val="24"/>
          <w:szCs w:val="24"/>
        </w:rPr>
        <w:t xml:space="preserve">Years of business operation </w:t>
      </w:r>
      <w:r>
        <w:rPr>
          <w:rFonts w:ascii="Times New Roman" w:hAnsi="Times New Roman"/>
          <w:bCs/>
          <w:sz w:val="24"/>
          <w:szCs w:val="24"/>
        </w:rPr>
        <w:tab/>
        <w:t xml:space="preserve">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cs="Times New Roman"/>
          <w:bCs/>
          <w:sz w:val="24"/>
          <w:szCs w:val="24"/>
        </w:rPr>
        <w:tab/>
      </w:r>
      <w:r>
        <w:rPr>
          <w:rFonts w:ascii="Times New Roman" w:hAnsi="Times New Roman"/>
          <w:bCs/>
          <w:sz w:val="24"/>
          <w:szCs w:val="24"/>
        </w:rPr>
        <w:t>45</w:t>
      </w:r>
    </w:p>
    <w:p w14:paraId="41053F2E" w14:textId="77777777" w:rsidR="00AC2341" w:rsidRDefault="00AC2341" w:rsidP="00AC2341">
      <w:pPr>
        <w:spacing w:line="360" w:lineRule="auto"/>
        <w:jc w:val="both"/>
        <w:rPr>
          <w:rFonts w:ascii="Times New Roman" w:hAnsi="Times New Roman"/>
          <w:bCs/>
          <w:sz w:val="24"/>
          <w:szCs w:val="24"/>
        </w:rPr>
      </w:pPr>
      <w:r>
        <w:rPr>
          <w:rFonts w:ascii="Times New Roman" w:hAnsi="Times New Roman" w:cs="Times New Roman"/>
          <w:bCs/>
          <w:sz w:val="24"/>
          <w:szCs w:val="24"/>
        </w:rPr>
        <w:t>Figure. 4.5</w:t>
      </w:r>
      <w:r>
        <w:rPr>
          <w:rFonts w:ascii="Times New Roman" w:hAnsi="Times New Roman" w:cs="Times New Roman"/>
          <w:bCs/>
          <w:sz w:val="24"/>
          <w:szCs w:val="24"/>
        </w:rPr>
        <w:tab/>
      </w:r>
      <w:r>
        <w:rPr>
          <w:rFonts w:ascii="Times New Roman" w:hAnsi="Times New Roman"/>
          <w:bCs/>
          <w:sz w:val="24"/>
          <w:szCs w:val="24"/>
        </w:rPr>
        <w:t xml:space="preserve">Social media marketing platforms used by respondents </w:t>
      </w:r>
      <w:r>
        <w:rPr>
          <w:rFonts w:ascii="Times New Roman" w:hAnsi="Times New Roman"/>
          <w:bCs/>
          <w:sz w:val="24"/>
          <w:szCs w:val="24"/>
        </w:rPr>
        <w:tab/>
        <w:t>47</w:t>
      </w:r>
    </w:p>
    <w:p w14:paraId="01558D79" w14:textId="77777777" w:rsidR="00AC2341" w:rsidRDefault="00AC2341" w:rsidP="00AC2341">
      <w:pPr>
        <w:spacing w:line="360" w:lineRule="auto"/>
        <w:jc w:val="both"/>
        <w:rPr>
          <w:rFonts w:ascii="Times New Roman" w:hAnsi="Times New Roman"/>
          <w:bCs/>
          <w:sz w:val="24"/>
          <w:szCs w:val="24"/>
        </w:rPr>
      </w:pPr>
      <w:r>
        <w:rPr>
          <w:rFonts w:ascii="Times New Roman" w:hAnsi="Times New Roman" w:cs="Times New Roman"/>
          <w:bCs/>
          <w:sz w:val="24"/>
          <w:szCs w:val="24"/>
        </w:rPr>
        <w:t>Figure. 4.6</w:t>
      </w:r>
      <w:r>
        <w:rPr>
          <w:rFonts w:ascii="Times New Roman" w:hAnsi="Times New Roman" w:cs="Times New Roman"/>
          <w:bCs/>
          <w:sz w:val="24"/>
          <w:szCs w:val="24"/>
        </w:rPr>
        <w:tab/>
      </w:r>
      <w:r>
        <w:rPr>
          <w:rFonts w:ascii="Times New Roman" w:hAnsi="Times New Roman"/>
          <w:bCs/>
          <w:sz w:val="24"/>
          <w:szCs w:val="24"/>
        </w:rPr>
        <w:t xml:space="preserve">Social media marketing platforms used by respondents </w:t>
      </w:r>
      <w:r>
        <w:rPr>
          <w:rFonts w:ascii="Times New Roman" w:hAnsi="Times New Roman"/>
          <w:bCs/>
          <w:sz w:val="24"/>
          <w:szCs w:val="24"/>
        </w:rPr>
        <w:tab/>
        <w:t xml:space="preserve">50 </w:t>
      </w:r>
      <w:r>
        <w:rPr>
          <w:rFonts w:ascii="Times New Roman" w:hAnsi="Times New Roman"/>
          <w:bCs/>
          <w:sz w:val="24"/>
          <w:szCs w:val="24"/>
        </w:rPr>
        <w:tab/>
      </w:r>
    </w:p>
    <w:p w14:paraId="4A21128E" w14:textId="77777777" w:rsidR="00AC2341" w:rsidRDefault="00AC2341" w:rsidP="00AC2341">
      <w:pPr>
        <w:spacing w:line="360" w:lineRule="auto"/>
        <w:jc w:val="both"/>
        <w:rPr>
          <w:rFonts w:ascii="Times New Roman" w:hAnsi="Times New Roman"/>
          <w:bCs/>
          <w:sz w:val="24"/>
          <w:szCs w:val="24"/>
        </w:rPr>
      </w:pPr>
      <w:r>
        <w:rPr>
          <w:rFonts w:ascii="Times New Roman" w:hAnsi="Times New Roman" w:cs="Times New Roman"/>
          <w:bCs/>
          <w:sz w:val="24"/>
          <w:szCs w:val="24"/>
        </w:rPr>
        <w:t>Figure. 4.7</w:t>
      </w:r>
      <w:r>
        <w:rPr>
          <w:rFonts w:ascii="Times New Roman" w:hAnsi="Times New Roman" w:cs="Times New Roman"/>
          <w:bCs/>
          <w:sz w:val="24"/>
          <w:szCs w:val="24"/>
        </w:rPr>
        <w:tab/>
      </w:r>
      <w:r>
        <w:rPr>
          <w:rFonts w:ascii="Times New Roman" w:hAnsi="Times New Roman"/>
          <w:bCs/>
          <w:sz w:val="24"/>
          <w:szCs w:val="24"/>
        </w:rPr>
        <w:t xml:space="preserve">Factors influencing adoption of SM marketing </w:t>
      </w:r>
      <w:r>
        <w:rPr>
          <w:rFonts w:ascii="Times New Roman" w:hAnsi="Times New Roman"/>
          <w:bCs/>
          <w:sz w:val="24"/>
          <w:szCs w:val="24"/>
        </w:rPr>
        <w:tab/>
        <w:t xml:space="preserve"> </w:t>
      </w:r>
      <w:r>
        <w:rPr>
          <w:rFonts w:ascii="Times New Roman" w:hAnsi="Times New Roman"/>
          <w:bCs/>
          <w:sz w:val="24"/>
          <w:szCs w:val="24"/>
        </w:rPr>
        <w:tab/>
        <w:t>53</w:t>
      </w:r>
    </w:p>
    <w:p w14:paraId="71D1A2E2" w14:textId="02AEA67B" w:rsidR="00AC2341" w:rsidRDefault="00AC2341" w:rsidP="00AC2341">
      <w:pPr>
        <w:spacing w:line="360" w:lineRule="auto"/>
        <w:jc w:val="both"/>
        <w:rPr>
          <w:rFonts w:ascii="Times New Roman" w:hAnsi="Times New Roman"/>
          <w:bCs/>
          <w:sz w:val="24"/>
          <w:szCs w:val="24"/>
        </w:rPr>
      </w:pPr>
      <w:r>
        <w:rPr>
          <w:rFonts w:ascii="Times New Roman" w:hAnsi="Times New Roman" w:cs="Times New Roman"/>
          <w:bCs/>
          <w:sz w:val="24"/>
          <w:szCs w:val="24"/>
        </w:rPr>
        <w:t>Figure. 4.8</w:t>
      </w:r>
      <w:r>
        <w:rPr>
          <w:rFonts w:ascii="Times New Roman" w:hAnsi="Times New Roman" w:cs="Times New Roman"/>
          <w:bCs/>
          <w:sz w:val="24"/>
          <w:szCs w:val="24"/>
        </w:rPr>
        <w:tab/>
      </w:r>
      <w:r>
        <w:rPr>
          <w:rFonts w:ascii="Times New Roman" w:hAnsi="Times New Roman"/>
          <w:bCs/>
          <w:sz w:val="24"/>
          <w:szCs w:val="24"/>
        </w:rPr>
        <w:t xml:space="preserve">SM adoption before and during </w:t>
      </w:r>
      <w:r w:rsidR="00C47B86">
        <w:rPr>
          <w:rFonts w:ascii="Times New Roman" w:hAnsi="Times New Roman"/>
          <w:bCs/>
          <w:sz w:val="24"/>
          <w:szCs w:val="24"/>
        </w:rPr>
        <w:t>Covid-19</w:t>
      </w:r>
      <w:r>
        <w:rPr>
          <w:rFonts w:ascii="Times New Roman" w:hAnsi="Times New Roman"/>
          <w:bCs/>
          <w:sz w:val="24"/>
          <w:szCs w:val="24"/>
        </w:rPr>
        <w:t xml:space="preserve"> pandemic</w:t>
      </w:r>
      <w:r>
        <w:rPr>
          <w:rFonts w:ascii="Times New Roman" w:hAnsi="Times New Roman"/>
          <w:bCs/>
          <w:sz w:val="24"/>
          <w:szCs w:val="24"/>
        </w:rPr>
        <w:tab/>
        <w:t xml:space="preserve"> </w:t>
      </w:r>
      <w:r>
        <w:rPr>
          <w:rFonts w:ascii="Times New Roman" w:hAnsi="Times New Roman"/>
          <w:bCs/>
          <w:sz w:val="24"/>
          <w:szCs w:val="24"/>
        </w:rPr>
        <w:tab/>
        <w:t>55</w:t>
      </w:r>
      <w:r>
        <w:rPr>
          <w:rFonts w:ascii="Times New Roman" w:hAnsi="Times New Roman"/>
          <w:bCs/>
          <w:sz w:val="24"/>
          <w:szCs w:val="24"/>
        </w:rPr>
        <w:tab/>
      </w:r>
    </w:p>
    <w:p w14:paraId="1262A07B" w14:textId="77777777" w:rsidR="00AC2341" w:rsidRPr="00E66177" w:rsidRDefault="00AC2341" w:rsidP="00AC2341">
      <w:pPr>
        <w:spacing w:line="360" w:lineRule="auto"/>
        <w:jc w:val="both"/>
        <w:rPr>
          <w:rFonts w:ascii="Times New Roman" w:eastAsia="Times New Roman" w:hAnsi="Times New Roman" w:cs="Times New Roman"/>
          <w:b/>
          <w:bCs/>
          <w:color w:val="000000" w:themeColor="text1"/>
          <w:sz w:val="24"/>
          <w:szCs w:val="24"/>
        </w:rPr>
      </w:pPr>
      <w:r>
        <w:rPr>
          <w:rFonts w:ascii="Times New Roman" w:hAnsi="Times New Roman"/>
          <w:bCs/>
          <w:sz w:val="24"/>
          <w:szCs w:val="24"/>
        </w:rPr>
        <w:t>Figure 4.9</w:t>
      </w:r>
      <w:r>
        <w:rPr>
          <w:rFonts w:ascii="Times New Roman" w:hAnsi="Times New Roman"/>
          <w:bCs/>
          <w:sz w:val="24"/>
          <w:szCs w:val="24"/>
        </w:rPr>
        <w:tab/>
        <w:t xml:space="preserve">Frequency of using social media for marketing </w:t>
      </w:r>
      <w:r>
        <w:rPr>
          <w:rFonts w:ascii="Times New Roman" w:hAnsi="Times New Roman"/>
          <w:bCs/>
          <w:sz w:val="24"/>
          <w:szCs w:val="24"/>
        </w:rPr>
        <w:tab/>
      </w:r>
      <w:r>
        <w:rPr>
          <w:rFonts w:ascii="Times New Roman" w:hAnsi="Times New Roman"/>
          <w:bCs/>
          <w:sz w:val="24"/>
          <w:szCs w:val="24"/>
        </w:rPr>
        <w:tab/>
        <w:t>56</w:t>
      </w:r>
    </w:p>
    <w:p w14:paraId="6CB34335" w14:textId="77777777" w:rsidR="00AC2341" w:rsidRDefault="00AC2341" w:rsidP="00AC2341">
      <w:pPr>
        <w:rPr>
          <w:b/>
          <w:bCs/>
        </w:rPr>
      </w:pPr>
      <w:r>
        <w:rPr>
          <w:b/>
          <w:bCs/>
        </w:rPr>
        <w:br w:type="page"/>
      </w:r>
    </w:p>
    <w:p w14:paraId="34262EC2" w14:textId="77777777" w:rsidR="00AC2341" w:rsidRDefault="00AC2341" w:rsidP="00AC2341">
      <w:pPr>
        <w:spacing w:line="360" w:lineRule="auto"/>
        <w:ind w:left="2160" w:firstLine="720"/>
        <w:jc w:val="both"/>
        <w:rPr>
          <w:rFonts w:ascii="Times New Roman" w:hAnsi="Times New Roman" w:cs="Times New Roman"/>
          <w:b/>
          <w:bCs/>
          <w:sz w:val="24"/>
          <w:szCs w:val="24"/>
        </w:rPr>
      </w:pPr>
      <w:r>
        <w:rPr>
          <w:rFonts w:ascii="Times New Roman" w:hAnsi="Times New Roman" w:cs="Times New Roman"/>
          <w:b/>
          <w:bCs/>
          <w:sz w:val="24"/>
          <w:szCs w:val="24"/>
        </w:rPr>
        <w:lastRenderedPageBreak/>
        <w:t>LIST OF TABLES</w:t>
      </w:r>
    </w:p>
    <w:p w14:paraId="37DC8E89" w14:textId="0BAD8FE8" w:rsidR="00AC2341" w:rsidRDefault="00AC2341" w:rsidP="00AC2341">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Table</w:t>
      </w:r>
      <w:r>
        <w:rPr>
          <w:rFonts w:ascii="Times New Roman" w:hAnsi="Times New Roman" w:cs="Times New Roman"/>
          <w:b/>
          <w:bCs/>
          <w:sz w:val="24"/>
          <w:szCs w:val="24"/>
        </w:rPr>
        <w:tab/>
      </w:r>
      <w:r>
        <w:rPr>
          <w:rFonts w:ascii="Times New Roman" w:hAnsi="Times New Roman" w:cs="Times New Roman"/>
          <w:b/>
          <w:bCs/>
          <w:sz w:val="24"/>
          <w:szCs w:val="24"/>
        </w:rPr>
        <w:tab/>
        <w:t xml:space="preserve">Name </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00597314">
        <w:rPr>
          <w:rFonts w:ascii="Times New Roman" w:hAnsi="Times New Roman" w:cs="Times New Roman"/>
          <w:b/>
          <w:bCs/>
          <w:sz w:val="24"/>
          <w:szCs w:val="24"/>
        </w:rPr>
        <w:tab/>
      </w:r>
      <w:r>
        <w:rPr>
          <w:rFonts w:ascii="Times New Roman" w:hAnsi="Times New Roman" w:cs="Times New Roman"/>
          <w:b/>
          <w:bCs/>
          <w:sz w:val="24"/>
          <w:szCs w:val="24"/>
        </w:rPr>
        <w:t>Page</w:t>
      </w:r>
    </w:p>
    <w:p w14:paraId="2354F13E" w14:textId="1C767327" w:rsidR="00AC2341" w:rsidRDefault="00AC2341" w:rsidP="00AC2341">
      <w:pPr>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Table 4.1: </w:t>
      </w:r>
      <w:r>
        <w:rPr>
          <w:rFonts w:ascii="Times New Roman" w:hAnsi="Times New Roman" w:cs="Times New Roman"/>
          <w:sz w:val="24"/>
          <w:szCs w:val="24"/>
        </w:rPr>
        <w:tab/>
      </w:r>
      <w:r>
        <w:rPr>
          <w:rFonts w:ascii="Times New Roman" w:hAnsi="Times New Roman"/>
          <w:color w:val="000000"/>
          <w:sz w:val="24"/>
          <w:szCs w:val="24"/>
        </w:rPr>
        <w:t xml:space="preserve">Reliability Analysis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s="Times New Roman"/>
          <w:color w:val="000000"/>
          <w:sz w:val="24"/>
          <w:szCs w:val="24"/>
        </w:rPr>
        <w:tab/>
      </w:r>
      <w:r w:rsidR="00597314">
        <w:rPr>
          <w:rFonts w:ascii="Times New Roman" w:hAnsi="Times New Roman" w:cs="Times New Roman"/>
          <w:color w:val="000000"/>
          <w:sz w:val="24"/>
          <w:szCs w:val="24"/>
        </w:rPr>
        <w:tab/>
      </w:r>
      <w:r>
        <w:rPr>
          <w:rFonts w:ascii="Times New Roman" w:hAnsi="Times New Roman" w:cs="Times New Roman"/>
          <w:color w:val="000000"/>
          <w:sz w:val="24"/>
          <w:szCs w:val="24"/>
        </w:rPr>
        <w:t>46</w:t>
      </w:r>
    </w:p>
    <w:p w14:paraId="0CB79857" w14:textId="072C57AB" w:rsidR="00AC2341" w:rsidRDefault="00AC2341" w:rsidP="00AC2341">
      <w:pPr>
        <w:spacing w:after="0" w:line="360" w:lineRule="auto"/>
        <w:jc w:val="both"/>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 xml:space="preserve">Table 4.2: </w:t>
      </w:r>
      <w:r>
        <w:rPr>
          <w:rFonts w:ascii="Times New Roman" w:eastAsia="Times New Roman" w:hAnsi="Times New Roman" w:cs="Times New Roman"/>
          <w:sz w:val="24"/>
          <w:szCs w:val="24"/>
          <w:lang w:eastAsia="de-DE"/>
        </w:rPr>
        <w:tab/>
        <w:t xml:space="preserve">Social media marketing strategies </w:t>
      </w:r>
      <w:r>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ab/>
      </w:r>
      <w:r w:rsidR="00597314">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49</w:t>
      </w:r>
    </w:p>
    <w:p w14:paraId="7A5BF9A6" w14:textId="4B2BECF3" w:rsidR="00AC2341" w:rsidRDefault="00AC2341" w:rsidP="00AC2341">
      <w:pPr>
        <w:spacing w:after="0" w:line="360" w:lineRule="auto"/>
        <w:jc w:val="both"/>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 xml:space="preserve">Table 4.3: </w:t>
      </w:r>
      <w:r>
        <w:rPr>
          <w:rFonts w:ascii="Times New Roman" w:eastAsia="Times New Roman" w:hAnsi="Times New Roman" w:cs="Times New Roman"/>
          <w:sz w:val="24"/>
          <w:szCs w:val="24"/>
          <w:lang w:eastAsia="de-DE"/>
        </w:rPr>
        <w:tab/>
        <w:t xml:space="preserve">Factors influencing adoption of SM for marketing </w:t>
      </w:r>
      <w:r>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ab/>
      </w:r>
      <w:r w:rsidR="00597314">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52</w:t>
      </w:r>
    </w:p>
    <w:p w14:paraId="3585506A" w14:textId="6F2DF819" w:rsidR="00AC2341" w:rsidRDefault="00AC2341" w:rsidP="00AC2341">
      <w:pPr>
        <w:spacing w:after="0" w:line="360" w:lineRule="auto"/>
        <w:jc w:val="both"/>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 xml:space="preserve">Table 4.4: </w:t>
      </w:r>
      <w:r>
        <w:rPr>
          <w:rFonts w:ascii="Times New Roman" w:eastAsia="Times New Roman" w:hAnsi="Times New Roman" w:cs="Times New Roman"/>
          <w:sz w:val="24"/>
          <w:szCs w:val="24"/>
          <w:lang w:eastAsia="de-DE"/>
        </w:rPr>
        <w:tab/>
        <w:t xml:space="preserve">Paired t-test showing differential in SMM adoption </w:t>
      </w:r>
      <w:r>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ab/>
      </w:r>
      <w:r w:rsidR="00597314">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55</w:t>
      </w:r>
    </w:p>
    <w:p w14:paraId="566AB6C4" w14:textId="5193BE68" w:rsidR="00AC2341" w:rsidRDefault="00AC2341" w:rsidP="00AC2341">
      <w:pPr>
        <w:spacing w:after="0" w:line="360" w:lineRule="auto"/>
        <w:jc w:val="both"/>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 xml:space="preserve">Table 4.5: </w:t>
      </w:r>
      <w:r>
        <w:rPr>
          <w:rFonts w:ascii="Times New Roman" w:eastAsia="Times New Roman" w:hAnsi="Times New Roman" w:cs="Times New Roman"/>
          <w:sz w:val="24"/>
          <w:szCs w:val="24"/>
          <w:lang w:eastAsia="de-DE"/>
        </w:rPr>
        <w:tab/>
        <w:t>Customer retention among restaurant operators</w:t>
      </w:r>
      <w:r>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ab/>
      </w:r>
      <w:r w:rsidR="00597314">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57</w:t>
      </w:r>
    </w:p>
    <w:p w14:paraId="56F26940" w14:textId="2BFC8834" w:rsidR="00AC2341" w:rsidRDefault="00AC2341" w:rsidP="00AC2341">
      <w:pPr>
        <w:autoSpaceDE w:val="0"/>
        <w:autoSpaceDN w:val="0"/>
        <w:adjustRightInd w:val="0"/>
        <w:spacing w:after="0" w:line="360" w:lineRule="auto"/>
        <w:ind w:left="1440" w:hanging="1440"/>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Table 4.6:</w:t>
      </w:r>
      <w:r>
        <w:rPr>
          <w:rFonts w:ascii="Times New Roman" w:eastAsia="Times New Roman" w:hAnsi="Times New Roman" w:cs="Times New Roman"/>
          <w:sz w:val="24"/>
          <w:szCs w:val="24"/>
          <w:lang w:eastAsia="de-DE"/>
        </w:rPr>
        <w:tab/>
        <w:t>Perceived usefulness and use of SM marketing pre-covid</w:t>
      </w:r>
      <w:r>
        <w:rPr>
          <w:rFonts w:ascii="Times New Roman" w:eastAsia="Times New Roman" w:hAnsi="Times New Roman" w:cs="Times New Roman"/>
          <w:sz w:val="24"/>
          <w:szCs w:val="24"/>
          <w:lang w:eastAsia="de-DE"/>
        </w:rPr>
        <w:tab/>
      </w:r>
      <w:r w:rsidR="00597314">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57</w:t>
      </w:r>
    </w:p>
    <w:p w14:paraId="2CBC933E" w14:textId="1202065D" w:rsidR="00AC2341" w:rsidRDefault="00AC2341" w:rsidP="00AC2341">
      <w:pPr>
        <w:spacing w:after="0" w:line="360" w:lineRule="auto"/>
        <w:jc w:val="both"/>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 xml:space="preserve">Table 4.7: </w:t>
      </w:r>
      <w:r>
        <w:rPr>
          <w:rFonts w:ascii="Times New Roman" w:eastAsia="Times New Roman" w:hAnsi="Times New Roman" w:cs="Times New Roman"/>
          <w:sz w:val="24"/>
          <w:szCs w:val="24"/>
          <w:lang w:eastAsia="de-DE"/>
        </w:rPr>
        <w:tab/>
        <w:t>Perceived usefulness and use of SM marketing covid era</w:t>
      </w:r>
      <w:r>
        <w:rPr>
          <w:rFonts w:ascii="Times New Roman" w:eastAsia="Times New Roman" w:hAnsi="Times New Roman" w:cs="Times New Roman"/>
          <w:sz w:val="24"/>
          <w:szCs w:val="24"/>
          <w:lang w:eastAsia="de-DE"/>
        </w:rPr>
        <w:tab/>
      </w:r>
      <w:r w:rsidR="00597314">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57</w:t>
      </w:r>
    </w:p>
    <w:p w14:paraId="596986F1" w14:textId="77777777" w:rsidR="00AC2341" w:rsidRDefault="00AC2341" w:rsidP="00AC2341">
      <w:pPr>
        <w:spacing w:after="0" w:line="360" w:lineRule="auto"/>
        <w:jc w:val="both"/>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 xml:space="preserve">Table 4.8: </w:t>
      </w:r>
      <w:r>
        <w:rPr>
          <w:rFonts w:ascii="Times New Roman" w:eastAsia="Times New Roman" w:hAnsi="Times New Roman" w:cs="Times New Roman"/>
          <w:sz w:val="24"/>
          <w:szCs w:val="24"/>
          <w:lang w:eastAsia="de-DE"/>
        </w:rPr>
        <w:tab/>
        <w:t xml:space="preserve">Correlation analysis showing association between </w:t>
      </w:r>
    </w:p>
    <w:p w14:paraId="406AA816" w14:textId="72BADE98" w:rsidR="00AC2341" w:rsidRDefault="00AC2341" w:rsidP="00AC2341">
      <w:pPr>
        <w:spacing w:after="0" w:line="360" w:lineRule="auto"/>
        <w:ind w:left="720" w:firstLine="720"/>
        <w:jc w:val="both"/>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marketing strategies and customer retention</w:t>
      </w:r>
      <w:r>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ab/>
      </w:r>
      <w:r w:rsidR="00597314">
        <w:rPr>
          <w:rFonts w:ascii="Times New Roman" w:eastAsia="Times New Roman" w:hAnsi="Times New Roman" w:cs="Times New Roman"/>
          <w:sz w:val="24"/>
          <w:szCs w:val="24"/>
          <w:lang w:eastAsia="de-DE"/>
        </w:rPr>
        <w:tab/>
      </w:r>
      <w:r>
        <w:rPr>
          <w:rFonts w:ascii="Times New Roman" w:eastAsia="Times New Roman" w:hAnsi="Times New Roman" w:cs="Times New Roman"/>
          <w:sz w:val="24"/>
          <w:szCs w:val="24"/>
          <w:lang w:eastAsia="de-DE"/>
        </w:rPr>
        <w:t>60</w:t>
      </w:r>
    </w:p>
    <w:p w14:paraId="56BF3A58" w14:textId="77777777" w:rsidR="00AC2341" w:rsidRDefault="00AC2341" w:rsidP="00AC2341">
      <w:pPr>
        <w:rPr>
          <w:rFonts w:ascii="Times New Roman" w:hAnsi="Times New Roman" w:cs="Times New Roman"/>
          <w:b/>
          <w:bCs/>
        </w:rPr>
      </w:pPr>
      <w:r>
        <w:rPr>
          <w:rFonts w:ascii="Times New Roman" w:hAnsi="Times New Roman" w:cs="Times New Roman"/>
          <w:b/>
          <w:bCs/>
        </w:rPr>
        <w:br w:type="page"/>
      </w:r>
    </w:p>
    <w:p w14:paraId="012E2075" w14:textId="77777777" w:rsidR="00AC2341" w:rsidRDefault="00AC2341" w:rsidP="00AC2341">
      <w:pPr>
        <w:jc w:val="center"/>
        <w:rPr>
          <w:rFonts w:ascii="Times New Roman" w:hAnsi="Times New Roman" w:cs="Times New Roman"/>
          <w:b/>
        </w:rPr>
      </w:pPr>
      <w:r>
        <w:rPr>
          <w:rFonts w:ascii="Times New Roman" w:hAnsi="Times New Roman" w:cs="Times New Roman"/>
          <w:b/>
          <w:bCs/>
        </w:rPr>
        <w:lastRenderedPageBreak/>
        <w:t>LIST OF APPENDICES</w:t>
      </w:r>
    </w:p>
    <w:p w14:paraId="619FDDDA" w14:textId="4CDFEFF0" w:rsidR="00AC2341" w:rsidRDefault="00AC2341" w:rsidP="00AC2341">
      <w:pPr>
        <w:pStyle w:val="Default"/>
        <w:spacing w:line="480" w:lineRule="auto"/>
        <w:rPr>
          <w:b/>
        </w:rPr>
      </w:pPr>
      <w:r>
        <w:rPr>
          <w:b/>
          <w:bCs/>
        </w:rPr>
        <w:t xml:space="preserve">Number </w:t>
      </w:r>
      <w:r>
        <w:rPr>
          <w:b/>
          <w:bCs/>
        </w:rPr>
        <w:tab/>
      </w:r>
      <w:r>
        <w:rPr>
          <w:b/>
          <w:bCs/>
        </w:rPr>
        <w:tab/>
        <w:t xml:space="preserve">Name </w:t>
      </w:r>
      <w:r>
        <w:rPr>
          <w:b/>
          <w:bCs/>
        </w:rPr>
        <w:tab/>
      </w:r>
      <w:r>
        <w:rPr>
          <w:b/>
          <w:bCs/>
        </w:rPr>
        <w:tab/>
      </w:r>
      <w:r>
        <w:rPr>
          <w:b/>
          <w:bCs/>
        </w:rPr>
        <w:tab/>
      </w:r>
      <w:r>
        <w:rPr>
          <w:b/>
          <w:bCs/>
        </w:rPr>
        <w:tab/>
      </w:r>
      <w:r>
        <w:rPr>
          <w:b/>
          <w:bCs/>
        </w:rPr>
        <w:tab/>
      </w:r>
      <w:r>
        <w:rPr>
          <w:b/>
          <w:bCs/>
        </w:rPr>
        <w:tab/>
      </w:r>
      <w:r w:rsidR="00367F3E">
        <w:rPr>
          <w:b/>
          <w:bCs/>
        </w:rPr>
        <w:tab/>
      </w:r>
      <w:r>
        <w:rPr>
          <w:b/>
          <w:bCs/>
        </w:rPr>
        <w:t xml:space="preserve">Page </w:t>
      </w:r>
    </w:p>
    <w:p w14:paraId="4D0EDA9F" w14:textId="4604B183" w:rsidR="00AC2341" w:rsidRDefault="00AC2341" w:rsidP="00AC2341">
      <w:pPr>
        <w:pStyle w:val="Default"/>
        <w:spacing w:line="480" w:lineRule="auto"/>
      </w:pPr>
      <w:r>
        <w:rPr>
          <w:bCs/>
        </w:rPr>
        <w:t xml:space="preserve">Appendix A </w:t>
      </w:r>
      <w:r>
        <w:rPr>
          <w:bCs/>
        </w:rPr>
        <w:tab/>
      </w:r>
      <w:r>
        <w:rPr>
          <w:bCs/>
        </w:rPr>
        <w:tab/>
      </w:r>
      <w:r>
        <w:t xml:space="preserve">Informed Consent </w:t>
      </w:r>
      <w:r>
        <w:tab/>
      </w:r>
      <w:r>
        <w:tab/>
      </w:r>
      <w:r>
        <w:tab/>
      </w:r>
      <w:r>
        <w:tab/>
      </w:r>
      <w:r w:rsidR="00367F3E">
        <w:tab/>
      </w:r>
      <w:r>
        <w:t>81</w:t>
      </w:r>
    </w:p>
    <w:p w14:paraId="4DE5F6AE" w14:textId="3D1ADAF0" w:rsidR="00AC2341" w:rsidRDefault="00AC2341" w:rsidP="00AC2341">
      <w:pPr>
        <w:pStyle w:val="Default"/>
        <w:spacing w:line="480" w:lineRule="auto"/>
      </w:pPr>
      <w:r>
        <w:rPr>
          <w:bCs/>
        </w:rPr>
        <w:t>Appendix B</w:t>
      </w:r>
      <w:r>
        <w:rPr>
          <w:bCs/>
        </w:rPr>
        <w:tab/>
      </w:r>
      <w:r>
        <w:rPr>
          <w:bCs/>
        </w:rPr>
        <w:tab/>
      </w:r>
      <w:r>
        <w:t>Plain Language Statement</w:t>
      </w:r>
      <w:r>
        <w:tab/>
      </w:r>
      <w:r>
        <w:tab/>
      </w:r>
      <w:r>
        <w:tab/>
      </w:r>
      <w:r w:rsidR="00367F3E">
        <w:tab/>
      </w:r>
      <w:r>
        <w:t>83</w:t>
      </w:r>
    </w:p>
    <w:p w14:paraId="0A3540CA" w14:textId="4A4DF5B0" w:rsidR="00AC2341" w:rsidRDefault="00AC2341" w:rsidP="00AC2341">
      <w:pPr>
        <w:pStyle w:val="Default"/>
        <w:spacing w:line="480" w:lineRule="auto"/>
      </w:pPr>
      <w:r>
        <w:rPr>
          <w:bCs/>
        </w:rPr>
        <w:t xml:space="preserve">Appendix C </w:t>
      </w:r>
      <w:r>
        <w:rPr>
          <w:bCs/>
        </w:rPr>
        <w:tab/>
      </w:r>
      <w:r>
        <w:rPr>
          <w:bCs/>
        </w:rPr>
        <w:tab/>
        <w:t xml:space="preserve">Research </w:t>
      </w:r>
      <w:r>
        <w:t>Questionnaire</w:t>
      </w:r>
      <w:r>
        <w:tab/>
      </w:r>
      <w:r>
        <w:tab/>
      </w:r>
      <w:r>
        <w:tab/>
      </w:r>
      <w:r w:rsidR="00367F3E">
        <w:tab/>
      </w:r>
      <w:r>
        <w:t>85</w:t>
      </w:r>
    </w:p>
    <w:p w14:paraId="3803351D" w14:textId="77777777" w:rsidR="00AC2341" w:rsidRDefault="00AC2341" w:rsidP="00AC2341"/>
    <w:p w14:paraId="198D96EB" w14:textId="77777777" w:rsidR="00392560" w:rsidRDefault="00392560" w:rsidP="00392560">
      <w:pPr>
        <w:rPr>
          <w:rFonts w:ascii="Times New Roman" w:eastAsia="Times New Roman" w:hAnsi="Times New Roman" w:cs="Times New Roman"/>
          <w:b/>
          <w:bCs/>
          <w:sz w:val="24"/>
          <w:szCs w:val="24"/>
          <w:lang w:eastAsia="de-DE"/>
        </w:rPr>
      </w:pPr>
    </w:p>
    <w:p w14:paraId="67E37D9A" w14:textId="77777777" w:rsidR="00392560" w:rsidRDefault="00392560" w:rsidP="00392560">
      <w:pPr>
        <w:rPr>
          <w:b/>
          <w:bCs/>
        </w:rPr>
      </w:pPr>
      <w:r>
        <w:rPr>
          <w:b/>
          <w:bCs/>
        </w:rPr>
        <w:br w:type="page"/>
      </w:r>
    </w:p>
    <w:p w14:paraId="1D565AAF" w14:textId="77777777" w:rsidR="00392560" w:rsidRPr="004C72FC" w:rsidRDefault="00392560" w:rsidP="00392560">
      <w:pPr>
        <w:jc w:val="center"/>
        <w:rPr>
          <w:rFonts w:ascii="Times New Roman" w:eastAsia="Times New Roman" w:hAnsi="Times New Roman" w:cs="Times New Roman"/>
          <w:b/>
          <w:bCs/>
          <w:color w:val="0E101A"/>
          <w:sz w:val="32"/>
          <w:szCs w:val="32"/>
        </w:rPr>
      </w:pPr>
      <w:r w:rsidRPr="004C72FC">
        <w:rPr>
          <w:rFonts w:ascii="Times New Roman" w:eastAsia="Times New Roman" w:hAnsi="Times New Roman" w:cs="Times New Roman"/>
          <w:b/>
          <w:bCs/>
          <w:color w:val="0E101A"/>
          <w:sz w:val="32"/>
          <w:szCs w:val="32"/>
        </w:rPr>
        <w:lastRenderedPageBreak/>
        <w:t>ABSTRACT</w:t>
      </w:r>
    </w:p>
    <w:p w14:paraId="14E1A7F8" w14:textId="77777777" w:rsidR="00392560" w:rsidRPr="001A1A2A" w:rsidRDefault="00392560" w:rsidP="00392560">
      <w:pPr>
        <w:spacing w:after="0" w:line="240" w:lineRule="auto"/>
        <w:jc w:val="center"/>
        <w:rPr>
          <w:rFonts w:ascii="Times New Roman" w:eastAsia="Times New Roman" w:hAnsi="Times New Roman" w:cs="Times New Roman"/>
          <w:color w:val="0E101A"/>
          <w:sz w:val="24"/>
          <w:szCs w:val="24"/>
        </w:rPr>
      </w:pPr>
    </w:p>
    <w:p w14:paraId="2FF59802" w14:textId="135B37C6" w:rsidR="00392560" w:rsidRDefault="00392560" w:rsidP="00392560">
      <w:pPr>
        <w:spacing w:after="0" w:line="240" w:lineRule="auto"/>
        <w:jc w:val="both"/>
        <w:rPr>
          <w:rFonts w:ascii="Times New Roman" w:hAnsi="Times New Roman" w:cs="Times New Roman"/>
          <w:sz w:val="24"/>
          <w:szCs w:val="24"/>
        </w:rPr>
      </w:pPr>
      <w:r w:rsidRPr="001A1A2A">
        <w:rPr>
          <w:rFonts w:ascii="Times New Roman" w:eastAsia="Times New Roman" w:hAnsi="Times New Roman" w:cs="Times New Roman"/>
          <w:b/>
          <w:bCs/>
          <w:color w:val="0E101A"/>
          <w:sz w:val="24"/>
          <w:szCs w:val="24"/>
        </w:rPr>
        <w:t>Research Background</w:t>
      </w:r>
      <w:r w:rsidRPr="001A1A2A">
        <w:rPr>
          <w:rFonts w:ascii="Times New Roman" w:eastAsia="Times New Roman" w:hAnsi="Times New Roman" w:cs="Times New Roman"/>
          <w:color w:val="0E101A"/>
          <w:sz w:val="24"/>
          <w:szCs w:val="24"/>
        </w:rPr>
        <w:t xml:space="preserve">: </w:t>
      </w:r>
      <w:r w:rsidR="002A15E4">
        <w:rPr>
          <w:rFonts w:ascii="Times New Roman" w:eastAsia="Times New Roman" w:hAnsi="Times New Roman" w:cs="Times New Roman"/>
          <w:color w:val="0E101A"/>
          <w:sz w:val="24"/>
          <w:szCs w:val="24"/>
        </w:rPr>
        <w:t xml:space="preserve">Besides </w:t>
      </w:r>
      <w:r w:rsidRPr="00363E27">
        <w:rPr>
          <w:rFonts w:ascii="Times New Roman" w:hAnsi="Times New Roman" w:cs="Times New Roman"/>
          <w:sz w:val="24"/>
          <w:szCs w:val="24"/>
        </w:rPr>
        <w:t xml:space="preserve">the adverse effect of the </w:t>
      </w:r>
      <w:r w:rsidR="00C47B86">
        <w:rPr>
          <w:rFonts w:ascii="Times New Roman" w:hAnsi="Times New Roman" w:cs="Times New Roman"/>
          <w:sz w:val="24"/>
          <w:szCs w:val="24"/>
        </w:rPr>
        <w:t>COVID-19</w:t>
      </w:r>
      <w:r w:rsidRPr="00363E27">
        <w:rPr>
          <w:rFonts w:ascii="Times New Roman" w:hAnsi="Times New Roman" w:cs="Times New Roman"/>
          <w:sz w:val="24"/>
          <w:szCs w:val="24"/>
        </w:rPr>
        <w:t xml:space="preserve"> pandemic on businesses, </w:t>
      </w:r>
      <w:r>
        <w:rPr>
          <w:rFonts w:ascii="Times New Roman" w:hAnsi="Times New Roman" w:cs="Times New Roman"/>
          <w:sz w:val="24"/>
          <w:szCs w:val="24"/>
        </w:rPr>
        <w:t>it</w:t>
      </w:r>
      <w:r w:rsidRPr="00363E27">
        <w:rPr>
          <w:rFonts w:ascii="Times New Roman" w:hAnsi="Times New Roman" w:cs="Times New Roman"/>
          <w:sz w:val="24"/>
          <w:szCs w:val="24"/>
        </w:rPr>
        <w:t xml:space="preserve"> </w:t>
      </w:r>
      <w:r w:rsidR="008C190C">
        <w:rPr>
          <w:rFonts w:ascii="Times New Roman" w:hAnsi="Times New Roman" w:cs="Times New Roman"/>
          <w:sz w:val="24"/>
          <w:szCs w:val="24"/>
        </w:rPr>
        <w:t xml:space="preserve">has </w:t>
      </w:r>
      <w:r w:rsidRPr="00363E27">
        <w:rPr>
          <w:rFonts w:ascii="Times New Roman" w:hAnsi="Times New Roman" w:cs="Times New Roman"/>
          <w:sz w:val="24"/>
          <w:szCs w:val="24"/>
        </w:rPr>
        <w:t>also brought about a shi</w:t>
      </w:r>
      <w:r w:rsidR="00B01EC1">
        <w:rPr>
          <w:rFonts w:ascii="Times New Roman" w:hAnsi="Times New Roman" w:cs="Times New Roman"/>
          <w:sz w:val="24"/>
          <w:szCs w:val="24"/>
        </w:rPr>
        <w:t>f</w:t>
      </w:r>
      <w:r w:rsidRPr="00363E27">
        <w:rPr>
          <w:rFonts w:ascii="Times New Roman" w:hAnsi="Times New Roman" w:cs="Times New Roman"/>
          <w:sz w:val="24"/>
          <w:szCs w:val="24"/>
        </w:rPr>
        <w:t xml:space="preserve">t in business operations. For instance, </w:t>
      </w:r>
      <w:r>
        <w:rPr>
          <w:rFonts w:ascii="Times New Roman" w:hAnsi="Times New Roman" w:cs="Times New Roman"/>
          <w:sz w:val="24"/>
          <w:szCs w:val="24"/>
        </w:rPr>
        <w:t>a</w:t>
      </w:r>
      <w:r w:rsidRPr="00363E27">
        <w:rPr>
          <w:rFonts w:ascii="Times New Roman" w:hAnsi="Times New Roman" w:cs="Times New Roman"/>
          <w:sz w:val="24"/>
          <w:szCs w:val="24"/>
        </w:rPr>
        <w:t xml:space="preserve"> shift </w:t>
      </w:r>
      <w:r w:rsidR="00F03AFB">
        <w:rPr>
          <w:rFonts w:ascii="Times New Roman" w:hAnsi="Times New Roman" w:cs="Times New Roman"/>
          <w:sz w:val="24"/>
          <w:szCs w:val="24"/>
        </w:rPr>
        <w:t xml:space="preserve">has been reported </w:t>
      </w:r>
      <w:r w:rsidRPr="00363E27">
        <w:rPr>
          <w:rFonts w:ascii="Times New Roman" w:hAnsi="Times New Roman" w:cs="Times New Roman"/>
          <w:sz w:val="24"/>
          <w:szCs w:val="24"/>
        </w:rPr>
        <w:t>in making purchase</w:t>
      </w:r>
      <w:r>
        <w:rPr>
          <w:rFonts w:ascii="Times New Roman" w:hAnsi="Times New Roman" w:cs="Times New Roman"/>
          <w:sz w:val="24"/>
          <w:szCs w:val="24"/>
        </w:rPr>
        <w:t>s from the regular face to face interaction to online purchases, especially during</w:t>
      </w:r>
      <w:r w:rsidRPr="00363E27">
        <w:rPr>
          <w:rFonts w:ascii="Times New Roman" w:hAnsi="Times New Roman" w:cs="Times New Roman"/>
          <w:sz w:val="24"/>
          <w:szCs w:val="24"/>
        </w:rPr>
        <w:t xml:space="preserve"> movement restriction</w:t>
      </w:r>
      <w:r>
        <w:rPr>
          <w:rFonts w:ascii="Times New Roman" w:hAnsi="Times New Roman" w:cs="Times New Roman"/>
          <w:sz w:val="24"/>
          <w:szCs w:val="24"/>
        </w:rPr>
        <w:t>s</w:t>
      </w:r>
      <w:r w:rsidR="00F03AFB">
        <w:rPr>
          <w:rFonts w:ascii="Times New Roman" w:hAnsi="Times New Roman" w:cs="Times New Roman"/>
          <w:sz w:val="24"/>
          <w:szCs w:val="24"/>
        </w:rPr>
        <w:t xml:space="preserve"> and lockdown</w:t>
      </w:r>
      <w:r w:rsidRPr="00363E27">
        <w:rPr>
          <w:rFonts w:ascii="Times New Roman" w:hAnsi="Times New Roman" w:cs="Times New Roman"/>
          <w:sz w:val="24"/>
          <w:szCs w:val="24"/>
        </w:rPr>
        <w:t>. This suggest</w:t>
      </w:r>
      <w:r>
        <w:rPr>
          <w:rFonts w:ascii="Times New Roman" w:hAnsi="Times New Roman" w:cs="Times New Roman"/>
          <w:sz w:val="24"/>
          <w:szCs w:val="24"/>
        </w:rPr>
        <w:t xml:space="preserve">s that the pandemic </w:t>
      </w:r>
      <w:r w:rsidR="00F03AFB">
        <w:rPr>
          <w:rFonts w:ascii="Times New Roman" w:hAnsi="Times New Roman" w:cs="Times New Roman"/>
          <w:sz w:val="24"/>
          <w:szCs w:val="24"/>
        </w:rPr>
        <w:t xml:space="preserve">will </w:t>
      </w:r>
      <w:r w:rsidR="007C0F2F">
        <w:rPr>
          <w:rFonts w:ascii="Times New Roman" w:hAnsi="Times New Roman" w:cs="Times New Roman"/>
          <w:sz w:val="24"/>
          <w:szCs w:val="24"/>
        </w:rPr>
        <w:t>push</w:t>
      </w:r>
      <w:r>
        <w:rPr>
          <w:rFonts w:ascii="Times New Roman" w:hAnsi="Times New Roman" w:cs="Times New Roman"/>
          <w:sz w:val="24"/>
          <w:szCs w:val="24"/>
        </w:rPr>
        <w:t xml:space="preserve"> </w:t>
      </w:r>
      <w:r w:rsidR="00F03AFB">
        <w:rPr>
          <w:rFonts w:ascii="Times New Roman" w:hAnsi="Times New Roman" w:cs="Times New Roman"/>
          <w:sz w:val="24"/>
          <w:szCs w:val="24"/>
        </w:rPr>
        <w:t xml:space="preserve">several </w:t>
      </w:r>
      <w:r>
        <w:rPr>
          <w:rFonts w:ascii="Times New Roman" w:hAnsi="Times New Roman" w:cs="Times New Roman"/>
          <w:sz w:val="24"/>
          <w:szCs w:val="24"/>
        </w:rPr>
        <w:t xml:space="preserve">SMEs into adopting digital platforms </w:t>
      </w:r>
      <w:r w:rsidR="007C0F2F">
        <w:rPr>
          <w:rFonts w:ascii="Times New Roman" w:hAnsi="Times New Roman" w:cs="Times New Roman"/>
          <w:sz w:val="24"/>
          <w:szCs w:val="24"/>
        </w:rPr>
        <w:t>like</w:t>
      </w:r>
      <w:r>
        <w:rPr>
          <w:rFonts w:ascii="Times New Roman" w:hAnsi="Times New Roman" w:cs="Times New Roman"/>
          <w:sz w:val="24"/>
          <w:szCs w:val="24"/>
        </w:rPr>
        <w:t xml:space="preserve"> social media marketing to reach out to</w:t>
      </w:r>
      <w:r w:rsidRPr="00363E27">
        <w:rPr>
          <w:rFonts w:ascii="Times New Roman" w:hAnsi="Times New Roman" w:cs="Times New Roman"/>
          <w:sz w:val="24"/>
          <w:szCs w:val="24"/>
        </w:rPr>
        <w:t xml:space="preserve"> their customers. Exploring </w:t>
      </w:r>
      <w:r w:rsidR="00E52A41">
        <w:rPr>
          <w:rFonts w:ascii="Times New Roman" w:hAnsi="Times New Roman" w:cs="Times New Roman"/>
          <w:sz w:val="24"/>
          <w:szCs w:val="24"/>
        </w:rPr>
        <w:t xml:space="preserve">how social media </w:t>
      </w:r>
      <w:proofErr w:type="spellStart"/>
      <w:r w:rsidR="00E52A41">
        <w:rPr>
          <w:rFonts w:ascii="Times New Roman" w:hAnsi="Times New Roman" w:cs="Times New Roman"/>
          <w:sz w:val="24"/>
          <w:szCs w:val="24"/>
        </w:rPr>
        <w:t>markting</w:t>
      </w:r>
      <w:proofErr w:type="spellEnd"/>
      <w:r w:rsidR="00E52A41">
        <w:rPr>
          <w:rFonts w:ascii="Times New Roman" w:hAnsi="Times New Roman" w:cs="Times New Roman"/>
          <w:sz w:val="24"/>
          <w:szCs w:val="24"/>
        </w:rPr>
        <w:t xml:space="preserve"> can be used to achieve </w:t>
      </w:r>
      <w:r w:rsidRPr="00363E27">
        <w:rPr>
          <w:rFonts w:ascii="Times New Roman" w:hAnsi="Times New Roman" w:cs="Times New Roman"/>
          <w:sz w:val="24"/>
          <w:szCs w:val="24"/>
        </w:rPr>
        <w:t xml:space="preserve">customer retention in </w:t>
      </w:r>
      <w:r>
        <w:rPr>
          <w:rFonts w:ascii="Times New Roman" w:hAnsi="Times New Roman" w:cs="Times New Roman"/>
          <w:sz w:val="24"/>
          <w:szCs w:val="24"/>
        </w:rPr>
        <w:t xml:space="preserve">the hospitality industry becomes very important in the </w:t>
      </w:r>
      <w:r w:rsidR="007C0F2F">
        <w:rPr>
          <w:rFonts w:ascii="Times New Roman" w:hAnsi="Times New Roman" w:cs="Times New Roman"/>
          <w:sz w:val="24"/>
          <w:szCs w:val="24"/>
        </w:rPr>
        <w:t>wake of the</w:t>
      </w:r>
      <w:r>
        <w:rPr>
          <w:rFonts w:ascii="Times New Roman" w:hAnsi="Times New Roman" w:cs="Times New Roman"/>
          <w:sz w:val="24"/>
          <w:szCs w:val="24"/>
        </w:rPr>
        <w:t xml:space="preserve"> </w:t>
      </w:r>
      <w:r w:rsidR="00C47B86">
        <w:rPr>
          <w:rFonts w:ascii="Times New Roman" w:hAnsi="Times New Roman" w:cs="Times New Roman"/>
          <w:sz w:val="24"/>
          <w:szCs w:val="24"/>
        </w:rPr>
        <w:t>COVID-19</w:t>
      </w:r>
      <w:r>
        <w:rPr>
          <w:rFonts w:ascii="Times New Roman" w:hAnsi="Times New Roman" w:cs="Times New Roman"/>
          <w:sz w:val="24"/>
          <w:szCs w:val="24"/>
        </w:rPr>
        <w:t xml:space="preserve"> </w:t>
      </w:r>
      <w:r w:rsidR="007C0F2F">
        <w:rPr>
          <w:rFonts w:ascii="Times New Roman" w:hAnsi="Times New Roman" w:cs="Times New Roman"/>
          <w:sz w:val="24"/>
          <w:szCs w:val="24"/>
        </w:rPr>
        <w:t>pandemic</w:t>
      </w:r>
      <w:r>
        <w:rPr>
          <w:rFonts w:ascii="Times New Roman" w:hAnsi="Times New Roman" w:cs="Times New Roman"/>
          <w:sz w:val="24"/>
          <w:szCs w:val="24"/>
        </w:rPr>
        <w:t xml:space="preserve"> that</w:t>
      </w:r>
      <w:r w:rsidR="007C0F2F">
        <w:rPr>
          <w:rFonts w:ascii="Times New Roman" w:hAnsi="Times New Roman" w:cs="Times New Roman"/>
          <w:sz w:val="24"/>
          <w:szCs w:val="24"/>
        </w:rPr>
        <w:t xml:space="preserve"> has</w:t>
      </w:r>
      <w:r>
        <w:rPr>
          <w:rFonts w:ascii="Times New Roman" w:hAnsi="Times New Roman" w:cs="Times New Roman"/>
          <w:sz w:val="24"/>
          <w:szCs w:val="24"/>
        </w:rPr>
        <w:t xml:space="preserve"> </w:t>
      </w:r>
      <w:r w:rsidR="00E52A41">
        <w:rPr>
          <w:rFonts w:ascii="Times New Roman" w:hAnsi="Times New Roman" w:cs="Times New Roman"/>
          <w:sz w:val="24"/>
          <w:szCs w:val="24"/>
        </w:rPr>
        <w:t xml:space="preserve">cause </w:t>
      </w:r>
      <w:r>
        <w:rPr>
          <w:rFonts w:ascii="Times New Roman" w:hAnsi="Times New Roman" w:cs="Times New Roman"/>
          <w:sz w:val="24"/>
          <w:szCs w:val="24"/>
        </w:rPr>
        <w:t>significant change</w:t>
      </w:r>
      <w:r w:rsidR="00E52A41">
        <w:rPr>
          <w:rFonts w:ascii="Times New Roman" w:hAnsi="Times New Roman" w:cs="Times New Roman"/>
          <w:sz w:val="24"/>
          <w:szCs w:val="24"/>
        </w:rPr>
        <w:t>s</w:t>
      </w:r>
      <w:r>
        <w:rPr>
          <w:rFonts w:ascii="Times New Roman" w:hAnsi="Times New Roman" w:cs="Times New Roman"/>
          <w:sz w:val="24"/>
          <w:szCs w:val="24"/>
        </w:rPr>
        <w:t xml:space="preserve"> in the ways business </w:t>
      </w:r>
      <w:r w:rsidR="007C0F2F">
        <w:rPr>
          <w:rFonts w:ascii="Times New Roman" w:hAnsi="Times New Roman" w:cs="Times New Roman"/>
          <w:sz w:val="24"/>
          <w:szCs w:val="24"/>
        </w:rPr>
        <w:t>is now done</w:t>
      </w:r>
      <w:r>
        <w:rPr>
          <w:rFonts w:ascii="Times New Roman" w:hAnsi="Times New Roman" w:cs="Times New Roman"/>
          <w:sz w:val="24"/>
          <w:szCs w:val="24"/>
        </w:rPr>
        <w:t xml:space="preserve">. </w:t>
      </w:r>
      <w:r w:rsidRPr="00363E27">
        <w:rPr>
          <w:rFonts w:ascii="Times New Roman" w:hAnsi="Times New Roman" w:cs="Times New Roman"/>
          <w:sz w:val="24"/>
          <w:szCs w:val="24"/>
        </w:rPr>
        <w:t>Hence</w:t>
      </w:r>
      <w:r w:rsidR="00DC527E">
        <w:rPr>
          <w:rFonts w:ascii="Times New Roman" w:hAnsi="Times New Roman" w:cs="Times New Roman"/>
          <w:sz w:val="24"/>
          <w:szCs w:val="24"/>
        </w:rPr>
        <w:t>,</w:t>
      </w:r>
      <w:r w:rsidRPr="00363E27">
        <w:rPr>
          <w:rFonts w:ascii="Times New Roman" w:hAnsi="Times New Roman" w:cs="Times New Roman"/>
          <w:sz w:val="24"/>
          <w:szCs w:val="24"/>
        </w:rPr>
        <w:t xml:space="preserve"> this study seeks to provide empirical evidence on this phenomenon.  </w:t>
      </w:r>
    </w:p>
    <w:p w14:paraId="7BD54011" w14:textId="77777777" w:rsidR="00392560" w:rsidRDefault="00392560" w:rsidP="00392560">
      <w:pPr>
        <w:spacing w:after="0" w:line="240" w:lineRule="auto"/>
        <w:jc w:val="both"/>
        <w:rPr>
          <w:rFonts w:ascii="Times New Roman" w:eastAsia="Times New Roman" w:hAnsi="Times New Roman" w:cs="Times New Roman"/>
          <w:color w:val="0E101A"/>
          <w:sz w:val="24"/>
          <w:szCs w:val="24"/>
        </w:rPr>
      </w:pPr>
    </w:p>
    <w:p w14:paraId="3F07C6FC" w14:textId="77777777" w:rsidR="00392560" w:rsidRPr="006D0F51" w:rsidRDefault="00392560" w:rsidP="00392560">
      <w:pPr>
        <w:spacing w:after="0" w:line="240" w:lineRule="auto"/>
        <w:jc w:val="both"/>
        <w:rPr>
          <w:rFonts w:ascii="Times New Roman" w:eastAsia="Times New Roman" w:hAnsi="Times New Roman" w:cs="Times New Roman"/>
          <w:color w:val="0E101A"/>
          <w:sz w:val="24"/>
          <w:szCs w:val="24"/>
        </w:rPr>
      </w:pPr>
      <w:r w:rsidRPr="001A1A2A">
        <w:rPr>
          <w:rFonts w:ascii="Times New Roman" w:eastAsia="Times New Roman" w:hAnsi="Times New Roman" w:cs="Times New Roman"/>
          <w:b/>
          <w:bCs/>
          <w:color w:val="0E101A"/>
          <w:sz w:val="24"/>
          <w:szCs w:val="24"/>
        </w:rPr>
        <w:t>Research Purpose</w:t>
      </w:r>
      <w:r w:rsidRPr="006D0F51">
        <w:rPr>
          <w:rFonts w:ascii="Times New Roman" w:eastAsia="Times New Roman" w:hAnsi="Times New Roman" w:cs="Times New Roman"/>
          <w:color w:val="0E101A"/>
          <w:sz w:val="24"/>
          <w:szCs w:val="24"/>
        </w:rPr>
        <w:t xml:space="preserve">: </w:t>
      </w:r>
      <w:r w:rsidRPr="006D0F51">
        <w:rPr>
          <w:rFonts w:ascii="Times New Roman" w:eastAsia="Times New Roman" w:hAnsi="Times New Roman" w:cs="Times New Roman"/>
          <w:color w:val="000000" w:themeColor="text1"/>
          <w:sz w:val="24"/>
          <w:szCs w:val="24"/>
        </w:rPr>
        <w:t xml:space="preserve">This study examined how restaurants can adopt or </w:t>
      </w:r>
      <w:proofErr w:type="spellStart"/>
      <w:r w:rsidRPr="006D0F51">
        <w:rPr>
          <w:rFonts w:ascii="Times New Roman" w:eastAsia="Times New Roman" w:hAnsi="Times New Roman" w:cs="Times New Roman"/>
          <w:color w:val="000000" w:themeColor="text1"/>
          <w:sz w:val="24"/>
          <w:szCs w:val="24"/>
        </w:rPr>
        <w:t>utilise</w:t>
      </w:r>
      <w:proofErr w:type="spellEnd"/>
      <w:r w:rsidRPr="006D0F51">
        <w:rPr>
          <w:rFonts w:ascii="Times New Roman" w:eastAsia="Times New Roman" w:hAnsi="Times New Roman" w:cs="Times New Roman"/>
          <w:color w:val="000000" w:themeColor="text1"/>
          <w:sz w:val="24"/>
          <w:szCs w:val="24"/>
        </w:rPr>
        <w:t xml:space="preserve"> Social Media Marketing (SMM) to its best effect in a post-covid world</w:t>
      </w:r>
      <w:r w:rsidRPr="006D0F51">
        <w:rPr>
          <w:rFonts w:ascii="Times New Roman" w:eastAsia="Times New Roman" w:hAnsi="Times New Roman" w:cs="Times New Roman"/>
          <w:color w:val="0E101A"/>
          <w:sz w:val="24"/>
          <w:szCs w:val="24"/>
        </w:rPr>
        <w:t>. </w:t>
      </w:r>
    </w:p>
    <w:p w14:paraId="2869804C" w14:textId="77777777" w:rsidR="00392560" w:rsidRPr="006D0F51" w:rsidRDefault="00392560" w:rsidP="00392560">
      <w:pPr>
        <w:spacing w:after="0" w:line="240" w:lineRule="auto"/>
        <w:jc w:val="both"/>
        <w:rPr>
          <w:rFonts w:ascii="Times New Roman" w:eastAsia="Times New Roman" w:hAnsi="Times New Roman" w:cs="Times New Roman"/>
          <w:color w:val="0E101A"/>
          <w:sz w:val="24"/>
          <w:szCs w:val="24"/>
        </w:rPr>
      </w:pPr>
    </w:p>
    <w:p w14:paraId="726BB9C6" w14:textId="64D2E9B4" w:rsidR="00392560" w:rsidRPr="006D0F51" w:rsidRDefault="00392560" w:rsidP="00392560">
      <w:pPr>
        <w:spacing w:after="0" w:line="240" w:lineRule="auto"/>
        <w:jc w:val="both"/>
        <w:rPr>
          <w:rFonts w:ascii="Times New Roman" w:eastAsia="Times New Roman" w:hAnsi="Times New Roman" w:cs="Times New Roman"/>
          <w:color w:val="0E101A"/>
          <w:sz w:val="24"/>
          <w:szCs w:val="24"/>
        </w:rPr>
      </w:pPr>
      <w:r w:rsidRPr="006D0F51">
        <w:rPr>
          <w:rFonts w:ascii="Times New Roman" w:eastAsia="Times New Roman" w:hAnsi="Times New Roman" w:cs="Times New Roman"/>
          <w:b/>
          <w:bCs/>
          <w:color w:val="0E101A"/>
          <w:sz w:val="24"/>
          <w:szCs w:val="24"/>
        </w:rPr>
        <w:t>Research Questions</w:t>
      </w:r>
      <w:r w:rsidRPr="006D0F51">
        <w:rPr>
          <w:rFonts w:ascii="Times New Roman" w:eastAsia="Times New Roman" w:hAnsi="Times New Roman" w:cs="Times New Roman"/>
          <w:color w:val="0E101A"/>
          <w:sz w:val="24"/>
          <w:szCs w:val="24"/>
        </w:rPr>
        <w:t>: This study answers the following research questions:</w:t>
      </w:r>
    </w:p>
    <w:p w14:paraId="29C2DCCA" w14:textId="2BE24DFA" w:rsidR="00392560" w:rsidRPr="006D0F51" w:rsidRDefault="00392560" w:rsidP="00392560">
      <w:pPr>
        <w:pStyle w:val="ListParagraph"/>
        <w:numPr>
          <w:ilvl w:val="0"/>
          <w:numId w:val="3"/>
        </w:numPr>
        <w:shd w:val="clear" w:color="auto" w:fill="FFFFFF"/>
        <w:spacing w:after="0" w:line="240" w:lineRule="auto"/>
        <w:jc w:val="both"/>
        <w:rPr>
          <w:rFonts w:ascii="Times New Roman" w:eastAsia="Times New Roman" w:hAnsi="Times New Roman" w:cs="Times New Roman"/>
          <w:color w:val="222222"/>
          <w:sz w:val="24"/>
          <w:szCs w:val="24"/>
          <w:lang w:eastAsia="en-GB"/>
        </w:rPr>
      </w:pPr>
      <w:r w:rsidRPr="006D0F51">
        <w:rPr>
          <w:rFonts w:ascii="Times New Roman" w:eastAsia="Times New Roman" w:hAnsi="Times New Roman" w:cs="Times New Roman"/>
          <w:color w:val="222222"/>
          <w:sz w:val="24"/>
          <w:szCs w:val="24"/>
          <w:lang w:eastAsia="en-GB"/>
        </w:rPr>
        <w:t xml:space="preserve">How does </w:t>
      </w:r>
      <w:r w:rsidR="00C47B86" w:rsidRPr="006D0F51">
        <w:rPr>
          <w:rFonts w:ascii="Times New Roman" w:eastAsia="Times New Roman" w:hAnsi="Times New Roman" w:cs="Times New Roman"/>
          <w:color w:val="222222"/>
          <w:sz w:val="24"/>
          <w:szCs w:val="24"/>
          <w:lang w:eastAsia="en-GB"/>
        </w:rPr>
        <w:t>COVID-19</w:t>
      </w:r>
      <w:r w:rsidRPr="006D0F51">
        <w:rPr>
          <w:rFonts w:ascii="Times New Roman" w:eastAsia="Times New Roman" w:hAnsi="Times New Roman" w:cs="Times New Roman"/>
          <w:color w:val="222222"/>
          <w:sz w:val="24"/>
          <w:szCs w:val="24"/>
          <w:lang w:eastAsia="en-GB"/>
        </w:rPr>
        <w:t xml:space="preserve"> impact Social Media Marketing adoption among restaurants operators in southwest Nigeria?  </w:t>
      </w:r>
    </w:p>
    <w:p w14:paraId="339CEE9A" w14:textId="77777777" w:rsidR="00392560" w:rsidRPr="006D0F51" w:rsidRDefault="00392560" w:rsidP="00392560">
      <w:pPr>
        <w:pStyle w:val="ListParagraph"/>
        <w:numPr>
          <w:ilvl w:val="0"/>
          <w:numId w:val="3"/>
        </w:numPr>
        <w:shd w:val="clear" w:color="auto" w:fill="FFFFFF"/>
        <w:spacing w:after="0" w:line="240" w:lineRule="auto"/>
        <w:jc w:val="both"/>
        <w:rPr>
          <w:rFonts w:ascii="Times New Roman" w:eastAsia="Times New Roman" w:hAnsi="Times New Roman" w:cs="Times New Roman"/>
          <w:color w:val="222222"/>
          <w:sz w:val="24"/>
          <w:szCs w:val="24"/>
          <w:lang w:eastAsia="en-GB"/>
        </w:rPr>
      </w:pPr>
      <w:r w:rsidRPr="006D0F51">
        <w:rPr>
          <w:rFonts w:ascii="Times New Roman" w:eastAsia="Times New Roman" w:hAnsi="Times New Roman" w:cs="Times New Roman"/>
          <w:color w:val="222222"/>
          <w:sz w:val="24"/>
          <w:szCs w:val="24"/>
          <w:lang w:eastAsia="en-GB"/>
        </w:rPr>
        <w:t>How do Restaurant operators use social Media Marketing Strategies for customer retention?</w:t>
      </w:r>
    </w:p>
    <w:p w14:paraId="267A4CC9" w14:textId="77777777" w:rsidR="00392560" w:rsidRPr="006D0F51" w:rsidRDefault="00392560" w:rsidP="00392560">
      <w:pPr>
        <w:pStyle w:val="ListParagraph"/>
        <w:numPr>
          <w:ilvl w:val="0"/>
          <w:numId w:val="3"/>
        </w:numPr>
        <w:shd w:val="clear" w:color="auto" w:fill="FFFFFF"/>
        <w:spacing w:after="0" w:line="240" w:lineRule="auto"/>
        <w:jc w:val="both"/>
        <w:rPr>
          <w:rFonts w:ascii="Times New Roman" w:eastAsia="Times New Roman" w:hAnsi="Times New Roman" w:cs="Times New Roman"/>
          <w:color w:val="222222"/>
          <w:sz w:val="24"/>
          <w:szCs w:val="24"/>
          <w:lang w:eastAsia="en-GB"/>
        </w:rPr>
      </w:pPr>
      <w:r w:rsidRPr="006D0F51">
        <w:rPr>
          <w:rFonts w:ascii="Times New Roman" w:eastAsia="Times New Roman" w:hAnsi="Times New Roman" w:cs="Times New Roman"/>
          <w:color w:val="222222"/>
          <w:sz w:val="24"/>
          <w:szCs w:val="24"/>
          <w:lang w:eastAsia="en-GB"/>
        </w:rPr>
        <w:t>What are the factors influencing the adoption of Social Media Marketing among restaurants operators in Southwest Nigeria?</w:t>
      </w:r>
    </w:p>
    <w:p w14:paraId="3CE06F65" w14:textId="77777777" w:rsidR="00392560" w:rsidRPr="006D0F51" w:rsidRDefault="00392560" w:rsidP="00392560">
      <w:pPr>
        <w:spacing w:after="0" w:line="240" w:lineRule="auto"/>
        <w:jc w:val="both"/>
        <w:rPr>
          <w:rFonts w:ascii="Times New Roman" w:eastAsia="Times New Roman" w:hAnsi="Times New Roman" w:cs="Times New Roman"/>
          <w:color w:val="0E101A"/>
          <w:sz w:val="24"/>
          <w:szCs w:val="24"/>
        </w:rPr>
      </w:pPr>
      <w:r w:rsidRPr="006D0F51">
        <w:rPr>
          <w:rFonts w:ascii="Times New Roman" w:eastAsia="Times New Roman" w:hAnsi="Times New Roman" w:cs="Times New Roman"/>
          <w:b/>
          <w:bCs/>
          <w:color w:val="0E101A"/>
          <w:sz w:val="24"/>
          <w:szCs w:val="24"/>
        </w:rPr>
        <w:t> </w:t>
      </w:r>
    </w:p>
    <w:p w14:paraId="091E4E43" w14:textId="6BC9AD1D" w:rsidR="00392560" w:rsidRPr="006D0F51" w:rsidRDefault="00392560" w:rsidP="00392560">
      <w:pPr>
        <w:spacing w:after="0" w:line="240" w:lineRule="auto"/>
        <w:jc w:val="both"/>
        <w:rPr>
          <w:rFonts w:ascii="Times New Roman" w:eastAsia="Times New Roman" w:hAnsi="Times New Roman" w:cs="Times New Roman"/>
          <w:color w:val="0E101A"/>
          <w:sz w:val="24"/>
          <w:szCs w:val="24"/>
        </w:rPr>
      </w:pPr>
      <w:r w:rsidRPr="006D0F51">
        <w:rPr>
          <w:rFonts w:ascii="Times New Roman" w:eastAsia="Times New Roman" w:hAnsi="Times New Roman" w:cs="Times New Roman"/>
          <w:b/>
          <w:bCs/>
          <w:color w:val="0E101A"/>
          <w:sz w:val="24"/>
          <w:szCs w:val="24"/>
        </w:rPr>
        <w:t>Method</w:t>
      </w:r>
      <w:r w:rsidRPr="006D0F51">
        <w:rPr>
          <w:rFonts w:ascii="Times New Roman" w:eastAsia="Times New Roman" w:hAnsi="Times New Roman" w:cs="Times New Roman"/>
          <w:color w:val="0E101A"/>
          <w:sz w:val="24"/>
          <w:szCs w:val="24"/>
        </w:rPr>
        <w:t xml:space="preserve">: The study gathered primary data through a cross-sectional survey of restaurants operating in the South-west region of Nigeria using </w:t>
      </w:r>
      <w:r w:rsidR="00B01EC1" w:rsidRPr="006D0F51">
        <w:rPr>
          <w:rFonts w:ascii="Times New Roman" w:eastAsia="Times New Roman" w:hAnsi="Times New Roman" w:cs="Times New Roman"/>
          <w:color w:val="0E101A"/>
          <w:sz w:val="24"/>
          <w:szCs w:val="24"/>
        </w:rPr>
        <w:t xml:space="preserve">an </w:t>
      </w:r>
      <w:r w:rsidRPr="006D0F51">
        <w:rPr>
          <w:rFonts w:ascii="Times New Roman" w:eastAsia="Times New Roman" w:hAnsi="Times New Roman" w:cs="Times New Roman"/>
          <w:color w:val="0E101A"/>
          <w:sz w:val="24"/>
          <w:szCs w:val="24"/>
        </w:rPr>
        <w:t xml:space="preserve">online survey. The survey was conducted among one hundred (100) owners/managers of restaurants in the study area. The study performed both descriptive and inferential analysis to address the specific research objectives and </w:t>
      </w:r>
      <w:r w:rsidR="00057DBF" w:rsidRPr="006D0F51">
        <w:rPr>
          <w:rFonts w:ascii="Times New Roman" w:eastAsia="Times New Roman" w:hAnsi="Times New Roman" w:cs="Times New Roman"/>
          <w:color w:val="0E101A"/>
          <w:sz w:val="24"/>
          <w:szCs w:val="24"/>
        </w:rPr>
        <w:t>ma</w:t>
      </w:r>
      <w:r w:rsidR="00B01EC1" w:rsidRPr="006D0F51">
        <w:rPr>
          <w:rFonts w:ascii="Times New Roman" w:eastAsia="Times New Roman" w:hAnsi="Times New Roman" w:cs="Times New Roman"/>
          <w:color w:val="0E101A"/>
          <w:sz w:val="24"/>
          <w:szCs w:val="24"/>
        </w:rPr>
        <w:t>ke appropriate</w:t>
      </w:r>
      <w:r w:rsidRPr="006D0F51">
        <w:rPr>
          <w:rFonts w:ascii="Times New Roman" w:eastAsia="Times New Roman" w:hAnsi="Times New Roman" w:cs="Times New Roman"/>
          <w:color w:val="0E101A"/>
          <w:sz w:val="24"/>
          <w:szCs w:val="24"/>
        </w:rPr>
        <w:t xml:space="preserve"> recommendations.    </w:t>
      </w:r>
    </w:p>
    <w:p w14:paraId="6AAD0846" w14:textId="77777777" w:rsidR="00392560" w:rsidRPr="006D0F51" w:rsidRDefault="00392560" w:rsidP="00392560">
      <w:pPr>
        <w:spacing w:after="0" w:line="240" w:lineRule="auto"/>
        <w:jc w:val="both"/>
        <w:rPr>
          <w:rFonts w:ascii="Times New Roman" w:eastAsia="Times New Roman" w:hAnsi="Times New Roman" w:cs="Times New Roman"/>
          <w:color w:val="0E101A"/>
          <w:sz w:val="24"/>
          <w:szCs w:val="24"/>
        </w:rPr>
      </w:pPr>
    </w:p>
    <w:p w14:paraId="0B235E84" w14:textId="202FE4B5" w:rsidR="00392560" w:rsidRDefault="00392560" w:rsidP="00392560">
      <w:pPr>
        <w:spacing w:after="0" w:line="240" w:lineRule="auto"/>
        <w:jc w:val="both"/>
        <w:rPr>
          <w:rFonts w:ascii="Times New Roman" w:eastAsia="Times New Roman" w:hAnsi="Times New Roman" w:cs="Times New Roman"/>
          <w:color w:val="0E101A"/>
          <w:sz w:val="24"/>
          <w:szCs w:val="24"/>
        </w:rPr>
      </w:pPr>
      <w:r w:rsidRPr="001A1A2A">
        <w:rPr>
          <w:rFonts w:ascii="Times New Roman" w:eastAsia="Times New Roman" w:hAnsi="Times New Roman" w:cs="Times New Roman"/>
          <w:b/>
          <w:bCs/>
          <w:color w:val="0E101A"/>
          <w:sz w:val="24"/>
          <w:szCs w:val="24"/>
        </w:rPr>
        <w:t>Conclusion:</w:t>
      </w:r>
      <w:r w:rsidRPr="001A1A2A">
        <w:rPr>
          <w:rFonts w:ascii="Times New Roman" w:eastAsia="Times New Roman" w:hAnsi="Times New Roman" w:cs="Times New Roman"/>
          <w:color w:val="0E101A"/>
          <w:sz w:val="24"/>
          <w:szCs w:val="24"/>
        </w:rPr>
        <w:t xml:space="preserve"> The </w:t>
      </w:r>
      <w:r>
        <w:rPr>
          <w:rFonts w:ascii="Times New Roman" w:eastAsia="Times New Roman" w:hAnsi="Times New Roman" w:cs="Times New Roman"/>
          <w:color w:val="0E101A"/>
          <w:sz w:val="24"/>
          <w:szCs w:val="24"/>
        </w:rPr>
        <w:t xml:space="preserve">study showed </w:t>
      </w:r>
      <w:r w:rsidR="002551DB">
        <w:rPr>
          <w:rFonts w:ascii="Times New Roman" w:eastAsia="Times New Roman" w:hAnsi="Times New Roman" w:cs="Times New Roman"/>
          <w:color w:val="0E101A"/>
          <w:sz w:val="24"/>
          <w:szCs w:val="24"/>
        </w:rPr>
        <w:t xml:space="preserve">WhatsApp and Facebook </w:t>
      </w:r>
      <w:r w:rsidR="005F22AD">
        <w:rPr>
          <w:rFonts w:ascii="Times New Roman" w:eastAsia="Times New Roman" w:hAnsi="Times New Roman" w:cs="Times New Roman"/>
          <w:color w:val="0E101A"/>
          <w:sz w:val="24"/>
          <w:szCs w:val="24"/>
        </w:rPr>
        <w:t>were</w:t>
      </w:r>
      <w:r w:rsidR="002551DB">
        <w:rPr>
          <w:rFonts w:ascii="Times New Roman" w:eastAsia="Times New Roman" w:hAnsi="Times New Roman" w:cs="Times New Roman"/>
          <w:color w:val="0E101A"/>
          <w:sz w:val="24"/>
          <w:szCs w:val="24"/>
        </w:rPr>
        <w:t xml:space="preserve"> the </w:t>
      </w:r>
      <w:r w:rsidR="005F22AD">
        <w:rPr>
          <w:rFonts w:ascii="Times New Roman" w:eastAsia="Times New Roman" w:hAnsi="Times New Roman" w:cs="Times New Roman"/>
          <w:color w:val="0E101A"/>
          <w:sz w:val="24"/>
          <w:szCs w:val="24"/>
        </w:rPr>
        <w:t xml:space="preserve">two </w:t>
      </w:r>
      <w:r w:rsidR="002551DB">
        <w:rPr>
          <w:rFonts w:ascii="Times New Roman" w:eastAsia="Times New Roman" w:hAnsi="Times New Roman" w:cs="Times New Roman"/>
          <w:color w:val="0E101A"/>
          <w:sz w:val="24"/>
          <w:szCs w:val="24"/>
        </w:rPr>
        <w:t>most commonly used social media platform</w:t>
      </w:r>
      <w:r w:rsidR="00B01EC1">
        <w:rPr>
          <w:rFonts w:ascii="Times New Roman" w:eastAsia="Times New Roman" w:hAnsi="Times New Roman" w:cs="Times New Roman"/>
          <w:color w:val="0E101A"/>
          <w:sz w:val="24"/>
          <w:szCs w:val="24"/>
        </w:rPr>
        <w:t>s</w:t>
      </w:r>
      <w:r w:rsidR="002551DB">
        <w:rPr>
          <w:rFonts w:ascii="Times New Roman" w:eastAsia="Times New Roman" w:hAnsi="Times New Roman" w:cs="Times New Roman"/>
          <w:color w:val="0E101A"/>
          <w:sz w:val="24"/>
          <w:szCs w:val="24"/>
        </w:rPr>
        <w:t xml:space="preserve"> among the restaurant operators.</w:t>
      </w:r>
      <w:r w:rsidR="00E46042" w:rsidRPr="00E46042">
        <w:rPr>
          <w:rFonts w:ascii="Times New Roman" w:eastAsia="Times New Roman" w:hAnsi="Times New Roman" w:cs="Times New Roman"/>
          <w:color w:val="0E101A"/>
          <w:sz w:val="24"/>
          <w:szCs w:val="24"/>
        </w:rPr>
        <w:t xml:space="preserve"> </w:t>
      </w:r>
      <w:r w:rsidR="00B01EC1">
        <w:rPr>
          <w:rFonts w:ascii="Times New Roman" w:eastAsia="Times New Roman" w:hAnsi="Times New Roman" w:cs="Times New Roman"/>
          <w:color w:val="0E101A"/>
          <w:sz w:val="24"/>
          <w:szCs w:val="24"/>
        </w:rPr>
        <w:t>Also, social media marketing strategies (promotion and advertisement) were significantly associated with customer retention. Promotion offer was the most commonly used marketing strategy, while firm characteristics was the most important factor influencing the adoption of social media marketing</w:t>
      </w:r>
      <w:r w:rsidR="006E17E8">
        <w:rPr>
          <w:rFonts w:ascii="Times New Roman" w:eastAsia="Times New Roman" w:hAnsi="Times New Roman" w:cs="Times New Roman"/>
          <w:color w:val="0E101A"/>
          <w:sz w:val="24"/>
          <w:szCs w:val="24"/>
        </w:rPr>
        <w:t>.</w:t>
      </w:r>
      <w:r w:rsidR="002551DB">
        <w:rPr>
          <w:rFonts w:ascii="Times New Roman" w:eastAsia="Times New Roman" w:hAnsi="Times New Roman" w:cs="Times New Roman"/>
          <w:color w:val="0E101A"/>
          <w:sz w:val="24"/>
          <w:szCs w:val="24"/>
        </w:rPr>
        <w:t xml:space="preserve"> Overall, the study found perceived usefulness to be significantly associated with social media marketing adoption. </w:t>
      </w:r>
      <w:r w:rsidR="006E17E8">
        <w:rPr>
          <w:rFonts w:ascii="Times New Roman" w:eastAsia="Times New Roman" w:hAnsi="Times New Roman" w:cs="Times New Roman"/>
          <w:color w:val="0E101A"/>
          <w:sz w:val="24"/>
          <w:szCs w:val="24"/>
        </w:rPr>
        <w:t xml:space="preserve">However, </w:t>
      </w:r>
      <w:r w:rsidR="00C47B86">
        <w:rPr>
          <w:rFonts w:ascii="Times New Roman" w:eastAsia="Times New Roman" w:hAnsi="Times New Roman" w:cs="Times New Roman"/>
          <w:color w:val="0E101A"/>
          <w:sz w:val="24"/>
          <w:szCs w:val="24"/>
        </w:rPr>
        <w:t>COVID-19</w:t>
      </w:r>
      <w:r w:rsidR="006E17E8">
        <w:rPr>
          <w:rFonts w:ascii="Times New Roman" w:eastAsia="Times New Roman" w:hAnsi="Times New Roman" w:cs="Times New Roman"/>
          <w:color w:val="0E101A"/>
          <w:sz w:val="24"/>
          <w:szCs w:val="24"/>
        </w:rPr>
        <w:t xml:space="preserve"> had no significant impact on the adoption of social media marketing. </w:t>
      </w:r>
    </w:p>
    <w:p w14:paraId="66EDB5CF" w14:textId="77777777" w:rsidR="00392560" w:rsidRPr="001A1A2A" w:rsidRDefault="00392560" w:rsidP="00392560">
      <w:pPr>
        <w:spacing w:after="0" w:line="240" w:lineRule="auto"/>
        <w:jc w:val="both"/>
        <w:rPr>
          <w:rFonts w:ascii="Times New Roman" w:eastAsia="Times New Roman" w:hAnsi="Times New Roman" w:cs="Times New Roman"/>
          <w:color w:val="0E101A"/>
          <w:sz w:val="24"/>
          <w:szCs w:val="24"/>
        </w:rPr>
      </w:pPr>
    </w:p>
    <w:p w14:paraId="4864A775" w14:textId="18AE543C" w:rsidR="00392560" w:rsidRPr="001A1A2A" w:rsidRDefault="00392560" w:rsidP="00392560">
      <w:pPr>
        <w:spacing w:after="0" w:line="240" w:lineRule="auto"/>
        <w:jc w:val="both"/>
        <w:rPr>
          <w:rFonts w:ascii="Times New Roman" w:eastAsia="Times New Roman" w:hAnsi="Times New Roman" w:cs="Times New Roman"/>
          <w:color w:val="0E101A"/>
          <w:sz w:val="24"/>
          <w:szCs w:val="24"/>
        </w:rPr>
      </w:pPr>
      <w:r w:rsidRPr="001A1A2A">
        <w:rPr>
          <w:rFonts w:ascii="Times New Roman" w:eastAsia="Times New Roman" w:hAnsi="Times New Roman" w:cs="Times New Roman"/>
          <w:b/>
          <w:bCs/>
          <w:color w:val="0E101A"/>
          <w:sz w:val="24"/>
          <w:szCs w:val="24"/>
        </w:rPr>
        <w:t>Keywords</w:t>
      </w:r>
      <w:r w:rsidRPr="001A1A2A">
        <w:rPr>
          <w:rFonts w:ascii="Times New Roman" w:eastAsia="Times New Roman" w:hAnsi="Times New Roman" w:cs="Times New Roman"/>
          <w:color w:val="0E101A"/>
          <w:sz w:val="24"/>
          <w:szCs w:val="24"/>
        </w:rPr>
        <w:t xml:space="preserve">: </w:t>
      </w:r>
      <w:r w:rsidR="00C47B86">
        <w:rPr>
          <w:rFonts w:ascii="Times New Roman" w:eastAsia="Times New Roman" w:hAnsi="Times New Roman" w:cs="Times New Roman"/>
          <w:i/>
          <w:iCs/>
          <w:color w:val="0E101A"/>
          <w:sz w:val="24"/>
          <w:szCs w:val="24"/>
        </w:rPr>
        <w:t>Covid-19</w:t>
      </w:r>
      <w:r>
        <w:rPr>
          <w:rFonts w:ascii="Times New Roman" w:eastAsia="Times New Roman" w:hAnsi="Times New Roman" w:cs="Times New Roman"/>
          <w:i/>
          <w:iCs/>
          <w:color w:val="0E101A"/>
          <w:sz w:val="24"/>
          <w:szCs w:val="24"/>
        </w:rPr>
        <w:t xml:space="preserve">, restaurants, </w:t>
      </w:r>
      <w:r w:rsidR="00B01EC1">
        <w:rPr>
          <w:rFonts w:ascii="Times New Roman" w:eastAsia="Times New Roman" w:hAnsi="Times New Roman" w:cs="Times New Roman"/>
          <w:i/>
          <w:iCs/>
          <w:color w:val="0E101A"/>
          <w:sz w:val="24"/>
          <w:szCs w:val="24"/>
        </w:rPr>
        <w:t>S</w:t>
      </w:r>
      <w:r>
        <w:rPr>
          <w:rFonts w:ascii="Times New Roman" w:eastAsia="Times New Roman" w:hAnsi="Times New Roman" w:cs="Times New Roman"/>
          <w:i/>
          <w:iCs/>
          <w:color w:val="0E101A"/>
          <w:sz w:val="24"/>
          <w:szCs w:val="24"/>
        </w:rPr>
        <w:t xml:space="preserve">ocial media, </w:t>
      </w:r>
      <w:proofErr w:type="gramStart"/>
      <w:r w:rsidR="00B01EC1">
        <w:rPr>
          <w:rFonts w:ascii="Times New Roman" w:eastAsia="Times New Roman" w:hAnsi="Times New Roman" w:cs="Times New Roman"/>
          <w:i/>
          <w:iCs/>
          <w:color w:val="0E101A"/>
          <w:sz w:val="24"/>
          <w:szCs w:val="24"/>
        </w:rPr>
        <w:t>M</w:t>
      </w:r>
      <w:r>
        <w:rPr>
          <w:rFonts w:ascii="Times New Roman" w:eastAsia="Times New Roman" w:hAnsi="Times New Roman" w:cs="Times New Roman"/>
          <w:i/>
          <w:iCs/>
          <w:color w:val="0E101A"/>
          <w:sz w:val="24"/>
          <w:szCs w:val="24"/>
        </w:rPr>
        <w:t>arketing</w:t>
      </w:r>
      <w:r w:rsidR="00B01EC1">
        <w:rPr>
          <w:rFonts w:ascii="Times New Roman" w:eastAsia="Times New Roman" w:hAnsi="Times New Roman" w:cs="Times New Roman"/>
          <w:i/>
          <w:iCs/>
          <w:color w:val="0E101A"/>
          <w:sz w:val="24"/>
          <w:szCs w:val="24"/>
        </w:rPr>
        <w:t>,</w:t>
      </w:r>
      <w:r>
        <w:rPr>
          <w:rFonts w:ascii="Times New Roman" w:eastAsia="Times New Roman" w:hAnsi="Times New Roman" w:cs="Times New Roman"/>
          <w:i/>
          <w:iCs/>
          <w:color w:val="0E101A"/>
          <w:sz w:val="24"/>
          <w:szCs w:val="24"/>
        </w:rPr>
        <w:t xml:space="preserve">  </w:t>
      </w:r>
      <w:r w:rsidR="00B01EC1">
        <w:rPr>
          <w:rFonts w:ascii="Times New Roman" w:eastAsia="Times New Roman" w:hAnsi="Times New Roman" w:cs="Times New Roman"/>
          <w:i/>
          <w:iCs/>
          <w:color w:val="0E101A"/>
          <w:sz w:val="24"/>
          <w:szCs w:val="24"/>
        </w:rPr>
        <w:t>Quantitative</w:t>
      </w:r>
      <w:proofErr w:type="gramEnd"/>
      <w:r w:rsidR="00B01EC1">
        <w:rPr>
          <w:rFonts w:ascii="Times New Roman" w:eastAsia="Times New Roman" w:hAnsi="Times New Roman" w:cs="Times New Roman"/>
          <w:i/>
          <w:iCs/>
          <w:color w:val="0E101A"/>
          <w:sz w:val="24"/>
          <w:szCs w:val="24"/>
        </w:rPr>
        <w:t>, Research Design</w:t>
      </w:r>
    </w:p>
    <w:p w14:paraId="58790480" w14:textId="77777777" w:rsidR="00392560" w:rsidRPr="0060556A" w:rsidRDefault="00392560" w:rsidP="00392560">
      <w:pPr>
        <w:rPr>
          <w:b/>
          <w:bCs/>
        </w:rPr>
      </w:pPr>
    </w:p>
    <w:p w14:paraId="1FD7A3CF" w14:textId="2094058C" w:rsidR="0027753D" w:rsidRDefault="0027753D" w:rsidP="0027753D">
      <w:pPr>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                                                                                       </w:t>
      </w:r>
    </w:p>
    <w:p w14:paraId="5877C692" w14:textId="77777777" w:rsidR="00E52A41" w:rsidRDefault="00E52A41" w:rsidP="004C72FC">
      <w:pPr>
        <w:rPr>
          <w:rFonts w:ascii="Times New Roman" w:eastAsia="Times New Roman" w:hAnsi="Times New Roman" w:cs="Times New Roman"/>
          <w:b/>
          <w:bCs/>
          <w:sz w:val="32"/>
          <w:szCs w:val="32"/>
        </w:rPr>
      </w:pPr>
    </w:p>
    <w:p w14:paraId="3D60FD3C" w14:textId="77777777" w:rsidR="00E52A41" w:rsidRDefault="00E52A41" w:rsidP="004C72FC">
      <w:pPr>
        <w:rPr>
          <w:rFonts w:ascii="Times New Roman" w:eastAsia="Times New Roman" w:hAnsi="Times New Roman" w:cs="Times New Roman"/>
          <w:b/>
          <w:bCs/>
          <w:sz w:val="32"/>
          <w:szCs w:val="32"/>
        </w:rPr>
      </w:pPr>
    </w:p>
    <w:p w14:paraId="075994BF" w14:textId="4E6FB4F1" w:rsidR="00AE7D91" w:rsidRPr="000C0AD8" w:rsidRDefault="00614A30" w:rsidP="00D450A0">
      <w:pPr>
        <w:jc w:val="center"/>
        <w:rPr>
          <w:rFonts w:ascii="Times New Roman" w:eastAsia="Times New Roman" w:hAnsi="Times New Roman" w:cs="Times New Roman"/>
          <w:b/>
          <w:bCs/>
          <w:sz w:val="32"/>
          <w:szCs w:val="32"/>
        </w:rPr>
      </w:pPr>
      <w:r w:rsidRPr="000C0AD8">
        <w:rPr>
          <w:rFonts w:ascii="Times New Roman" w:eastAsia="Times New Roman" w:hAnsi="Times New Roman" w:cs="Times New Roman"/>
          <w:b/>
          <w:bCs/>
          <w:sz w:val="32"/>
          <w:szCs w:val="32"/>
        </w:rPr>
        <w:lastRenderedPageBreak/>
        <w:t>Chapter One</w:t>
      </w:r>
    </w:p>
    <w:p w14:paraId="65F2DC1A" w14:textId="7650D821" w:rsidR="009E2AF7" w:rsidRPr="000C0AD8" w:rsidRDefault="006D0F51" w:rsidP="000C0AD8">
      <w:pPr>
        <w:pStyle w:val="Heading2"/>
        <w:spacing w:line="360" w:lineRule="auto"/>
        <w:rPr>
          <w:rStyle w:val="Emphasis"/>
          <w:rFonts w:ascii="Times New Roman" w:hAnsi="Times New Roman" w:cs="Times New Roman"/>
          <w:b/>
          <w:bCs/>
          <w:color w:val="auto"/>
          <w:sz w:val="24"/>
          <w:szCs w:val="24"/>
        </w:rPr>
      </w:pPr>
      <w:r w:rsidRPr="00E66177">
        <w:rPr>
          <w:rFonts w:ascii="Times New Roman" w:eastAsia="Times New Roman" w:hAnsi="Times New Roman" w:cs="Times New Roman"/>
          <w:b/>
          <w:bCs/>
          <w:color w:val="000000" w:themeColor="text1"/>
          <w:sz w:val="24"/>
          <w:szCs w:val="24"/>
        </w:rPr>
        <w:t>1</w:t>
      </w:r>
      <w:r w:rsidR="00FC5755" w:rsidRPr="000C0AD8">
        <w:rPr>
          <w:rStyle w:val="Emphasis"/>
          <w:rFonts w:ascii="Times New Roman" w:hAnsi="Times New Roman" w:cs="Times New Roman"/>
          <w:b/>
          <w:bCs/>
          <w:color w:val="auto"/>
          <w:sz w:val="24"/>
          <w:szCs w:val="24"/>
        </w:rPr>
        <w:t>.</w:t>
      </w:r>
      <w:r w:rsidR="00FC5755" w:rsidRPr="000C0AD8">
        <w:rPr>
          <w:rFonts w:ascii="Times New Roman" w:hAnsi="Times New Roman" w:cs="Times New Roman"/>
          <w:b/>
          <w:bCs/>
          <w:color w:val="auto"/>
          <w:sz w:val="24"/>
          <w:szCs w:val="24"/>
        </w:rPr>
        <w:t>1</w:t>
      </w:r>
      <w:r w:rsidR="00FC5755" w:rsidRPr="000C0AD8">
        <w:rPr>
          <w:rFonts w:ascii="Times New Roman" w:hAnsi="Times New Roman" w:cs="Times New Roman"/>
          <w:b/>
          <w:bCs/>
          <w:color w:val="auto"/>
          <w:sz w:val="24"/>
          <w:szCs w:val="24"/>
        </w:rPr>
        <w:tab/>
        <w:t>Introduction</w:t>
      </w:r>
      <w:r w:rsidR="00FC5755" w:rsidRPr="000C0AD8">
        <w:rPr>
          <w:rStyle w:val="Emphasis"/>
          <w:rFonts w:ascii="Times New Roman" w:hAnsi="Times New Roman" w:cs="Times New Roman"/>
          <w:b/>
          <w:bCs/>
          <w:color w:val="auto"/>
          <w:sz w:val="24"/>
          <w:szCs w:val="24"/>
        </w:rPr>
        <w:t xml:space="preserve"> </w:t>
      </w:r>
    </w:p>
    <w:p w14:paraId="2189CF02" w14:textId="6DFF8F1F" w:rsidR="00522C17" w:rsidRDefault="002570FE" w:rsidP="000C0AD8">
      <w:pPr>
        <w:spacing w:line="360" w:lineRule="auto"/>
        <w:jc w:val="both"/>
        <w:rPr>
          <w:rFonts w:ascii="Times New Roman" w:hAnsi="Times New Roman" w:cs="Times New Roman"/>
          <w:sz w:val="24"/>
          <w:szCs w:val="24"/>
        </w:rPr>
      </w:pPr>
      <w:bookmarkStart w:id="1" w:name="_Hlk67866320"/>
      <w:r w:rsidRPr="0042424F">
        <w:rPr>
          <w:rFonts w:ascii="Times New Roman" w:hAnsi="Times New Roman" w:cs="Times New Roman"/>
          <w:sz w:val="24"/>
          <w:szCs w:val="24"/>
        </w:rPr>
        <w:t>For some time now, the use of social media among individuals and organi</w:t>
      </w:r>
      <w:r w:rsidR="00014A96">
        <w:rPr>
          <w:rFonts w:ascii="Times New Roman" w:hAnsi="Times New Roman" w:cs="Times New Roman"/>
          <w:sz w:val="24"/>
          <w:szCs w:val="24"/>
        </w:rPr>
        <w:t>s</w:t>
      </w:r>
      <w:r w:rsidRPr="0042424F">
        <w:rPr>
          <w:rFonts w:ascii="Times New Roman" w:hAnsi="Times New Roman" w:cs="Times New Roman"/>
          <w:sz w:val="24"/>
          <w:szCs w:val="24"/>
        </w:rPr>
        <w:t xml:space="preserve">ations for different purposes </w:t>
      </w:r>
      <w:r w:rsidR="00661D98">
        <w:rPr>
          <w:rFonts w:ascii="Times New Roman" w:hAnsi="Times New Roman" w:cs="Times New Roman"/>
          <w:sz w:val="24"/>
          <w:szCs w:val="24"/>
        </w:rPr>
        <w:t>is becoming on the increase</w:t>
      </w:r>
      <w:r w:rsidRPr="0042424F">
        <w:rPr>
          <w:rFonts w:ascii="Times New Roman" w:hAnsi="Times New Roman" w:cs="Times New Roman"/>
          <w:sz w:val="24"/>
          <w:szCs w:val="24"/>
        </w:rPr>
        <w:t>. In this age of technology, people</w:t>
      </w:r>
      <w:r w:rsidR="00312463">
        <w:rPr>
          <w:rFonts w:ascii="Times New Roman" w:hAnsi="Times New Roman" w:cs="Times New Roman"/>
          <w:sz w:val="24"/>
          <w:szCs w:val="24"/>
        </w:rPr>
        <w:t>,</w:t>
      </w:r>
      <w:r w:rsidR="000043C2">
        <w:rPr>
          <w:rFonts w:ascii="Times New Roman" w:hAnsi="Times New Roman" w:cs="Times New Roman"/>
          <w:sz w:val="24"/>
          <w:szCs w:val="24"/>
        </w:rPr>
        <w:t xml:space="preserve"> regardless of their age</w:t>
      </w:r>
      <w:r w:rsidR="00014A96">
        <w:rPr>
          <w:rFonts w:ascii="Times New Roman" w:hAnsi="Times New Roman" w:cs="Times New Roman"/>
          <w:sz w:val="24"/>
          <w:szCs w:val="24"/>
        </w:rPr>
        <w:t>,</w:t>
      </w:r>
      <w:r w:rsidRPr="0042424F">
        <w:rPr>
          <w:rFonts w:ascii="Times New Roman" w:hAnsi="Times New Roman" w:cs="Times New Roman"/>
          <w:sz w:val="24"/>
          <w:szCs w:val="24"/>
        </w:rPr>
        <w:t xml:space="preserve"> spend </w:t>
      </w:r>
      <w:r w:rsidR="00014A96">
        <w:rPr>
          <w:rFonts w:ascii="Times New Roman" w:hAnsi="Times New Roman" w:cs="Times New Roman"/>
          <w:sz w:val="24"/>
          <w:szCs w:val="24"/>
        </w:rPr>
        <w:t xml:space="preserve">a </w:t>
      </w:r>
      <w:r w:rsidRPr="0042424F">
        <w:rPr>
          <w:rFonts w:ascii="Times New Roman" w:hAnsi="Times New Roman" w:cs="Times New Roman"/>
          <w:sz w:val="24"/>
          <w:szCs w:val="24"/>
        </w:rPr>
        <w:t>substantial amount of their time on social media for different activities</w:t>
      </w:r>
      <w:r w:rsidR="00014A96">
        <w:rPr>
          <w:rFonts w:ascii="Times New Roman" w:hAnsi="Times New Roman" w:cs="Times New Roman"/>
          <w:sz w:val="24"/>
          <w:szCs w:val="24"/>
        </w:rPr>
        <w:t>,</w:t>
      </w:r>
      <w:r w:rsidRPr="0042424F">
        <w:rPr>
          <w:rFonts w:ascii="Times New Roman" w:hAnsi="Times New Roman" w:cs="Times New Roman"/>
          <w:sz w:val="24"/>
          <w:szCs w:val="24"/>
        </w:rPr>
        <w:t xml:space="preserve"> including communication, sharing information</w:t>
      </w:r>
      <w:r w:rsidR="00014A96">
        <w:rPr>
          <w:rFonts w:ascii="Times New Roman" w:hAnsi="Times New Roman" w:cs="Times New Roman"/>
          <w:sz w:val="24"/>
          <w:szCs w:val="24"/>
        </w:rPr>
        <w:t>, and business interaction</w:t>
      </w:r>
      <w:r w:rsidRPr="0042424F">
        <w:rPr>
          <w:rFonts w:ascii="Times New Roman" w:hAnsi="Times New Roman" w:cs="Times New Roman"/>
          <w:sz w:val="24"/>
          <w:szCs w:val="24"/>
        </w:rPr>
        <w:t xml:space="preserve">s. According to Fan and Gordon (2014), 20% of internet users reported spending time on social media. With the </w:t>
      </w:r>
      <w:r w:rsidR="00C47B86">
        <w:rPr>
          <w:rFonts w:ascii="Times New Roman" w:hAnsi="Times New Roman" w:cs="Times New Roman"/>
          <w:sz w:val="24"/>
          <w:szCs w:val="24"/>
        </w:rPr>
        <w:t>Covid-19</w:t>
      </w:r>
      <w:r w:rsidRPr="0042424F">
        <w:rPr>
          <w:rFonts w:ascii="Times New Roman" w:hAnsi="Times New Roman" w:cs="Times New Roman"/>
          <w:sz w:val="24"/>
          <w:szCs w:val="24"/>
        </w:rPr>
        <w:t xml:space="preserve"> pandemic still in place, </w:t>
      </w:r>
      <w:r w:rsidR="005A4EEE">
        <w:rPr>
          <w:rFonts w:ascii="Times New Roman" w:hAnsi="Times New Roman" w:cs="Times New Roman"/>
          <w:sz w:val="24"/>
          <w:szCs w:val="24"/>
        </w:rPr>
        <w:t xml:space="preserve">not much is known about the dynamics in social media use especially for marketing purpose within the hospitality industry which have been greatly affected by the pandemic. </w:t>
      </w:r>
    </w:p>
    <w:p w14:paraId="536E0198" w14:textId="732F4ACF" w:rsidR="002570FE" w:rsidRPr="0042424F" w:rsidRDefault="00522C17" w:rsidP="0083438A">
      <w:pPr>
        <w:spacing w:line="360" w:lineRule="auto"/>
        <w:jc w:val="both"/>
        <w:rPr>
          <w:rFonts w:ascii="Times New Roman" w:hAnsi="Times New Roman" w:cs="Times New Roman"/>
          <w:sz w:val="24"/>
          <w:szCs w:val="24"/>
        </w:rPr>
      </w:pPr>
      <w:r>
        <w:rPr>
          <w:rFonts w:ascii="Times New Roman" w:hAnsi="Times New Roman" w:cs="Times New Roman"/>
          <w:sz w:val="24"/>
          <w:szCs w:val="24"/>
        </w:rPr>
        <w:t>For example, a</w:t>
      </w:r>
      <w:r w:rsidR="002570FE" w:rsidRPr="0042424F">
        <w:rPr>
          <w:rFonts w:ascii="Times New Roman" w:hAnsi="Times New Roman" w:cs="Times New Roman"/>
          <w:sz w:val="24"/>
          <w:szCs w:val="24"/>
        </w:rPr>
        <w:t xml:space="preserve"> report on the state of social media advert published in 2020 revealed globally, between 2019 and 2020, adverts on </w:t>
      </w:r>
      <w:r w:rsidR="00014A96">
        <w:rPr>
          <w:rFonts w:ascii="Times New Roman" w:hAnsi="Times New Roman" w:cs="Times New Roman"/>
          <w:sz w:val="24"/>
          <w:szCs w:val="24"/>
        </w:rPr>
        <w:t xml:space="preserve">the </w:t>
      </w:r>
      <w:r w:rsidR="002570FE" w:rsidRPr="0042424F">
        <w:rPr>
          <w:rFonts w:ascii="Times New Roman" w:hAnsi="Times New Roman" w:cs="Times New Roman"/>
          <w:sz w:val="24"/>
          <w:szCs w:val="24"/>
        </w:rPr>
        <w:t>Facebook platform rose by 30%, in Africa 38%, in North America, 96%</w:t>
      </w:r>
      <w:r w:rsidR="002570FE">
        <w:rPr>
          <w:rFonts w:ascii="Times New Roman" w:hAnsi="Times New Roman" w:cs="Times New Roman"/>
          <w:sz w:val="24"/>
          <w:szCs w:val="24"/>
        </w:rPr>
        <w:t xml:space="preserve"> </w:t>
      </w:r>
      <w:r w:rsidR="002570FE" w:rsidRPr="0042424F">
        <w:rPr>
          <w:rFonts w:ascii="Times New Roman" w:hAnsi="Times New Roman" w:cs="Times New Roman"/>
          <w:sz w:val="24"/>
          <w:szCs w:val="24"/>
        </w:rPr>
        <w:t xml:space="preserve">in </w:t>
      </w:r>
      <w:r w:rsidR="00014A96">
        <w:rPr>
          <w:rFonts w:ascii="Times New Roman" w:hAnsi="Times New Roman" w:cs="Times New Roman"/>
          <w:sz w:val="24"/>
          <w:szCs w:val="24"/>
        </w:rPr>
        <w:t xml:space="preserve">the </w:t>
      </w:r>
      <w:r w:rsidR="002570FE" w:rsidRPr="0042424F">
        <w:rPr>
          <w:rFonts w:ascii="Times New Roman" w:hAnsi="Times New Roman" w:cs="Times New Roman"/>
          <w:sz w:val="24"/>
          <w:szCs w:val="24"/>
        </w:rPr>
        <w:t xml:space="preserve">Middle </w:t>
      </w:r>
      <w:r w:rsidR="002570FE">
        <w:rPr>
          <w:rFonts w:ascii="Times New Roman" w:hAnsi="Times New Roman" w:cs="Times New Roman"/>
          <w:sz w:val="24"/>
          <w:szCs w:val="24"/>
        </w:rPr>
        <w:t>East</w:t>
      </w:r>
      <w:r w:rsidR="002570FE" w:rsidRPr="0042424F">
        <w:rPr>
          <w:rFonts w:ascii="Times New Roman" w:hAnsi="Times New Roman" w:cs="Times New Roman"/>
          <w:sz w:val="24"/>
          <w:szCs w:val="24"/>
        </w:rPr>
        <w:t>, 96%</w:t>
      </w:r>
      <w:r w:rsidR="00146172">
        <w:rPr>
          <w:rFonts w:ascii="Times New Roman" w:hAnsi="Times New Roman" w:cs="Times New Roman"/>
          <w:sz w:val="24"/>
          <w:szCs w:val="24"/>
        </w:rPr>
        <w:t xml:space="preserve"> </w:t>
      </w:r>
      <w:r w:rsidR="002570FE" w:rsidRPr="0042424F">
        <w:rPr>
          <w:rFonts w:ascii="Times New Roman" w:hAnsi="Times New Roman" w:cs="Times New Roman"/>
          <w:sz w:val="24"/>
          <w:szCs w:val="24"/>
        </w:rPr>
        <w:t xml:space="preserve">in Southeast Asia. </w:t>
      </w:r>
      <w:r w:rsidR="002570FE">
        <w:rPr>
          <w:rFonts w:ascii="Times New Roman" w:hAnsi="Times New Roman" w:cs="Times New Roman"/>
          <w:sz w:val="24"/>
          <w:szCs w:val="24"/>
        </w:rPr>
        <w:t xml:space="preserve">On the other hand, internet use across regions of the world showed Africa accounts for (28.2%), America (77.2%), Arabs (51.6%), Asia and Pacific (48.4%) and Europe (82.5%) (International Telecommunication Union, 2019). </w:t>
      </w:r>
    </w:p>
    <w:p w14:paraId="3E3FF9DD" w14:textId="3BDADA6A" w:rsidR="002570FE" w:rsidRPr="00DC3CEB" w:rsidRDefault="00522C17" w:rsidP="0083438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there is the argument </w:t>
      </w:r>
      <w:r w:rsidR="002570FE" w:rsidRPr="00732172">
        <w:rPr>
          <w:rFonts w:ascii="Times New Roman" w:hAnsi="Times New Roman" w:cs="Times New Roman"/>
          <w:sz w:val="24"/>
          <w:szCs w:val="24"/>
        </w:rPr>
        <w:t xml:space="preserve">that small businesses are generally </w:t>
      </w:r>
      <w:r w:rsidR="00014A96">
        <w:rPr>
          <w:rFonts w:ascii="Times New Roman" w:hAnsi="Times New Roman" w:cs="Times New Roman"/>
          <w:sz w:val="24"/>
          <w:szCs w:val="24"/>
        </w:rPr>
        <w:t>unwilling to adopt social media marketing, which</w:t>
      </w:r>
      <w:r w:rsidR="002570FE" w:rsidRPr="00732172">
        <w:rPr>
          <w:rFonts w:ascii="Times New Roman" w:hAnsi="Times New Roman" w:cs="Times New Roman"/>
          <w:sz w:val="24"/>
          <w:szCs w:val="24"/>
        </w:rPr>
        <w:t xml:space="preserve"> can be attributed to </w:t>
      </w:r>
      <w:r w:rsidR="00014A96">
        <w:rPr>
          <w:rFonts w:ascii="Times New Roman" w:hAnsi="Times New Roman" w:cs="Times New Roman"/>
          <w:sz w:val="24"/>
          <w:szCs w:val="24"/>
        </w:rPr>
        <w:t>inadequate</w:t>
      </w:r>
      <w:r w:rsidR="00014A96" w:rsidRPr="00732172">
        <w:rPr>
          <w:rFonts w:ascii="Times New Roman" w:hAnsi="Times New Roman" w:cs="Times New Roman"/>
          <w:sz w:val="24"/>
          <w:szCs w:val="24"/>
        </w:rPr>
        <w:t xml:space="preserve"> </w:t>
      </w:r>
      <w:r w:rsidR="002570FE" w:rsidRPr="00732172">
        <w:rPr>
          <w:rFonts w:ascii="Times New Roman" w:hAnsi="Times New Roman" w:cs="Times New Roman"/>
          <w:sz w:val="24"/>
          <w:szCs w:val="24"/>
        </w:rPr>
        <w:t xml:space="preserve">knowledge of social media marketing strategies (Taneja &amp; Toombs, 2014; Agnihotri, </w:t>
      </w:r>
      <w:proofErr w:type="spellStart"/>
      <w:r w:rsidR="002570FE" w:rsidRPr="00732172">
        <w:rPr>
          <w:rFonts w:ascii="Times New Roman" w:hAnsi="Times New Roman" w:cs="Times New Roman"/>
          <w:sz w:val="24"/>
          <w:szCs w:val="24"/>
        </w:rPr>
        <w:t>Kothandaraman</w:t>
      </w:r>
      <w:proofErr w:type="spellEnd"/>
      <w:r w:rsidR="002570FE" w:rsidRPr="00732172">
        <w:rPr>
          <w:rFonts w:ascii="Times New Roman" w:hAnsi="Times New Roman" w:cs="Times New Roman"/>
          <w:sz w:val="24"/>
          <w:szCs w:val="24"/>
        </w:rPr>
        <w:t>, Kashyap &amp; Singh, 2012).</w:t>
      </w:r>
      <w:r w:rsidR="002570FE">
        <w:rPr>
          <w:rFonts w:ascii="Times New Roman" w:hAnsi="Times New Roman" w:cs="Times New Roman"/>
          <w:sz w:val="24"/>
          <w:szCs w:val="24"/>
        </w:rPr>
        <w:t xml:space="preserve"> </w:t>
      </w:r>
      <w:r w:rsidR="00014A96">
        <w:rPr>
          <w:rFonts w:ascii="Times New Roman" w:hAnsi="Times New Roman" w:cs="Times New Roman"/>
          <w:sz w:val="24"/>
          <w:szCs w:val="24"/>
        </w:rPr>
        <w:t>L</w:t>
      </w:r>
      <w:r w:rsidR="002570FE" w:rsidRPr="00732172">
        <w:rPr>
          <w:rFonts w:ascii="Times New Roman" w:hAnsi="Times New Roman" w:cs="Times New Roman"/>
          <w:sz w:val="24"/>
          <w:szCs w:val="24"/>
        </w:rPr>
        <w:t xml:space="preserve">ack of Information and Communication Technology (ICT) skills have been </w:t>
      </w:r>
      <w:r w:rsidR="00014A96">
        <w:rPr>
          <w:rFonts w:ascii="Times New Roman" w:hAnsi="Times New Roman" w:cs="Times New Roman"/>
          <w:sz w:val="24"/>
          <w:szCs w:val="24"/>
        </w:rPr>
        <w:t xml:space="preserve">a </w:t>
      </w:r>
      <w:r w:rsidR="00AE7D91">
        <w:rPr>
          <w:rFonts w:ascii="Times New Roman" w:hAnsi="Times New Roman" w:cs="Times New Roman"/>
          <w:sz w:val="24"/>
          <w:szCs w:val="24"/>
        </w:rPr>
        <w:t>significant</w:t>
      </w:r>
      <w:r w:rsidR="00014A96">
        <w:rPr>
          <w:rFonts w:ascii="Times New Roman" w:hAnsi="Times New Roman" w:cs="Times New Roman"/>
          <w:sz w:val="24"/>
          <w:szCs w:val="24"/>
        </w:rPr>
        <w:t xml:space="preserve"> barrier to</w:t>
      </w:r>
      <w:r w:rsidR="002570FE" w:rsidRPr="00732172">
        <w:rPr>
          <w:rFonts w:ascii="Times New Roman" w:hAnsi="Times New Roman" w:cs="Times New Roman"/>
          <w:sz w:val="24"/>
          <w:szCs w:val="24"/>
        </w:rPr>
        <w:t xml:space="preserve"> implementing social media. </w:t>
      </w:r>
      <w:r w:rsidR="00014A96" w:rsidRPr="00732172">
        <w:rPr>
          <w:rFonts w:ascii="Times New Roman" w:hAnsi="Times New Roman" w:cs="Times New Roman"/>
          <w:sz w:val="24"/>
          <w:szCs w:val="24"/>
        </w:rPr>
        <w:t>Th</w:t>
      </w:r>
      <w:r w:rsidR="00014A96">
        <w:rPr>
          <w:rFonts w:ascii="Times New Roman" w:hAnsi="Times New Roman" w:cs="Times New Roman"/>
          <w:sz w:val="24"/>
          <w:szCs w:val="24"/>
        </w:rPr>
        <w:t>ese</w:t>
      </w:r>
      <w:r w:rsidR="00014A96" w:rsidRPr="00732172">
        <w:rPr>
          <w:rFonts w:ascii="Times New Roman" w:hAnsi="Times New Roman" w:cs="Times New Roman"/>
          <w:sz w:val="24"/>
          <w:szCs w:val="24"/>
        </w:rPr>
        <w:t xml:space="preserve"> technology</w:t>
      </w:r>
      <w:r w:rsidR="00014A96">
        <w:rPr>
          <w:rFonts w:ascii="Times New Roman" w:hAnsi="Times New Roman" w:cs="Times New Roman"/>
          <w:sz w:val="24"/>
          <w:szCs w:val="24"/>
        </w:rPr>
        <w:t>-</w:t>
      </w:r>
      <w:r w:rsidR="002570FE" w:rsidRPr="00732172">
        <w:rPr>
          <w:rFonts w:ascii="Times New Roman" w:hAnsi="Times New Roman" w:cs="Times New Roman"/>
          <w:sz w:val="24"/>
          <w:szCs w:val="24"/>
        </w:rPr>
        <w:t>related barriers have affected the use and adoption of social media as a marketing platform</w:t>
      </w:r>
      <w:r w:rsidR="00014A96">
        <w:rPr>
          <w:rFonts w:ascii="Times New Roman" w:hAnsi="Times New Roman" w:cs="Times New Roman"/>
          <w:sz w:val="24"/>
          <w:szCs w:val="24"/>
        </w:rPr>
        <w:t>,</w:t>
      </w:r>
      <w:r w:rsidR="002570FE" w:rsidRPr="00732172">
        <w:rPr>
          <w:rFonts w:ascii="Times New Roman" w:hAnsi="Times New Roman" w:cs="Times New Roman"/>
          <w:sz w:val="24"/>
          <w:szCs w:val="24"/>
        </w:rPr>
        <w:t xml:space="preserve"> especially among small businesses (</w:t>
      </w:r>
      <w:proofErr w:type="spellStart"/>
      <w:r w:rsidR="002570FE" w:rsidRPr="00732172">
        <w:rPr>
          <w:rFonts w:ascii="Times New Roman" w:hAnsi="Times New Roman" w:cs="Times New Roman"/>
          <w:sz w:val="24"/>
          <w:szCs w:val="24"/>
        </w:rPr>
        <w:t>Bakeman</w:t>
      </w:r>
      <w:proofErr w:type="spellEnd"/>
      <w:r w:rsidR="002570FE" w:rsidRPr="00732172">
        <w:rPr>
          <w:rFonts w:ascii="Times New Roman" w:hAnsi="Times New Roman" w:cs="Times New Roman"/>
          <w:sz w:val="24"/>
          <w:szCs w:val="24"/>
        </w:rPr>
        <w:t xml:space="preserve"> &amp; Hanson, 2012; Rapp &amp; Panagopoulos, 2012).  </w:t>
      </w:r>
      <w:r w:rsidR="002570FE" w:rsidRPr="00DC3CEB">
        <w:rPr>
          <w:rFonts w:ascii="Times New Roman" w:hAnsi="Times New Roman" w:cs="Times New Roman"/>
          <w:sz w:val="24"/>
          <w:szCs w:val="24"/>
        </w:rPr>
        <w:t xml:space="preserve">On the other hand, </w:t>
      </w:r>
      <w:proofErr w:type="spellStart"/>
      <w:r w:rsidR="002570FE" w:rsidRPr="00DC3CEB">
        <w:rPr>
          <w:rFonts w:ascii="Times New Roman" w:hAnsi="Times New Roman" w:cs="Times New Roman"/>
          <w:sz w:val="24"/>
          <w:szCs w:val="24"/>
        </w:rPr>
        <w:t>Kacker</w:t>
      </w:r>
      <w:proofErr w:type="spellEnd"/>
      <w:r w:rsidR="002570FE" w:rsidRPr="00DC3CEB">
        <w:rPr>
          <w:rFonts w:ascii="Times New Roman" w:hAnsi="Times New Roman" w:cs="Times New Roman"/>
          <w:sz w:val="24"/>
          <w:szCs w:val="24"/>
        </w:rPr>
        <w:t xml:space="preserve"> and </w:t>
      </w:r>
      <w:proofErr w:type="spellStart"/>
      <w:r w:rsidR="002570FE" w:rsidRPr="00DC3CEB">
        <w:rPr>
          <w:rFonts w:ascii="Times New Roman" w:hAnsi="Times New Roman" w:cs="Times New Roman"/>
          <w:sz w:val="24"/>
          <w:szCs w:val="24"/>
        </w:rPr>
        <w:t>Perrigot</w:t>
      </w:r>
      <w:proofErr w:type="spellEnd"/>
      <w:r w:rsidR="002570FE" w:rsidRPr="00DC3CEB">
        <w:rPr>
          <w:rFonts w:ascii="Times New Roman" w:hAnsi="Times New Roman" w:cs="Times New Roman"/>
          <w:sz w:val="24"/>
          <w:szCs w:val="24"/>
        </w:rPr>
        <w:t xml:space="preserve"> (2016) argued that small businesses generally lack the resources and labour needed to implement social media strategies, thereby accounting for low or non-adoption of social media marketing in their business. Although, </w:t>
      </w:r>
      <w:proofErr w:type="spellStart"/>
      <w:r w:rsidR="002570FE" w:rsidRPr="00DC3CEB">
        <w:rPr>
          <w:rFonts w:ascii="Times New Roman" w:hAnsi="Times New Roman" w:cs="Times New Roman"/>
          <w:sz w:val="24"/>
          <w:szCs w:val="24"/>
        </w:rPr>
        <w:t>Bakeman</w:t>
      </w:r>
      <w:proofErr w:type="spellEnd"/>
      <w:r w:rsidR="002570FE" w:rsidRPr="00DC3CEB">
        <w:rPr>
          <w:rFonts w:ascii="Times New Roman" w:hAnsi="Times New Roman" w:cs="Times New Roman"/>
          <w:sz w:val="24"/>
          <w:szCs w:val="24"/>
        </w:rPr>
        <w:t xml:space="preserve"> and Hansom (2012) </w:t>
      </w:r>
      <w:r w:rsidR="00014A96">
        <w:rPr>
          <w:rFonts w:ascii="Times New Roman" w:hAnsi="Times New Roman" w:cs="Times New Roman"/>
          <w:sz w:val="24"/>
          <w:szCs w:val="24"/>
        </w:rPr>
        <w:t>believe</w:t>
      </w:r>
      <w:r w:rsidR="002570FE" w:rsidRPr="00DC3CEB">
        <w:rPr>
          <w:rFonts w:ascii="Times New Roman" w:hAnsi="Times New Roman" w:cs="Times New Roman"/>
          <w:sz w:val="24"/>
          <w:szCs w:val="24"/>
        </w:rPr>
        <w:t xml:space="preserve"> that even though small businesses lack the knowledge required for using social media, this barrier can be overcome by employing individuals who can use such platforms. </w:t>
      </w:r>
    </w:p>
    <w:p w14:paraId="37615E5D" w14:textId="0D8FE5E0" w:rsidR="002570FE" w:rsidRPr="00DC3CEB" w:rsidRDefault="002570FE" w:rsidP="0083438A">
      <w:pPr>
        <w:spacing w:line="360" w:lineRule="auto"/>
        <w:jc w:val="both"/>
        <w:rPr>
          <w:rFonts w:ascii="Times New Roman" w:hAnsi="Times New Roman" w:cs="Times New Roman"/>
          <w:sz w:val="24"/>
          <w:szCs w:val="24"/>
        </w:rPr>
      </w:pPr>
      <w:r w:rsidRPr="00DC3CEB">
        <w:rPr>
          <w:rFonts w:ascii="Times New Roman" w:hAnsi="Times New Roman" w:cs="Times New Roman"/>
          <w:sz w:val="24"/>
          <w:szCs w:val="24"/>
        </w:rPr>
        <w:t xml:space="preserve">With </w:t>
      </w:r>
      <w:r w:rsidR="00014A96">
        <w:rPr>
          <w:rFonts w:ascii="Times New Roman" w:hAnsi="Times New Roman" w:cs="Times New Roman"/>
          <w:sz w:val="24"/>
          <w:szCs w:val="24"/>
        </w:rPr>
        <w:t>more advanced and user-friendly marketing platforms, social media marketing is increasingly replacing conventional marketing platforms such as radio, T.V., and newspap</w:t>
      </w:r>
      <w:r w:rsidRPr="00DC3CEB">
        <w:rPr>
          <w:rFonts w:ascii="Times New Roman" w:hAnsi="Times New Roman" w:cs="Times New Roman"/>
          <w:sz w:val="24"/>
          <w:szCs w:val="24"/>
        </w:rPr>
        <w:t xml:space="preserve">ers (Bruhn, </w:t>
      </w:r>
      <w:proofErr w:type="spellStart"/>
      <w:r w:rsidRPr="00DC3CEB">
        <w:rPr>
          <w:rFonts w:ascii="Times New Roman" w:hAnsi="Times New Roman" w:cs="Times New Roman"/>
          <w:sz w:val="24"/>
          <w:szCs w:val="24"/>
        </w:rPr>
        <w:t>Schoenmueller</w:t>
      </w:r>
      <w:proofErr w:type="spellEnd"/>
      <w:r w:rsidRPr="00DC3CEB">
        <w:rPr>
          <w:rFonts w:ascii="Times New Roman" w:hAnsi="Times New Roman" w:cs="Times New Roman"/>
          <w:sz w:val="24"/>
          <w:szCs w:val="24"/>
        </w:rPr>
        <w:t xml:space="preserve"> &amp; Schafer, 2012). </w:t>
      </w:r>
      <w:r w:rsidR="00014A96">
        <w:rPr>
          <w:rFonts w:ascii="Times New Roman" w:hAnsi="Times New Roman" w:cs="Times New Roman"/>
          <w:sz w:val="24"/>
          <w:szCs w:val="24"/>
        </w:rPr>
        <w:t xml:space="preserve">One of the major advantages of using social media platforms for marketing purpose is the relatively cheap nature when compared with other </w:t>
      </w:r>
      <w:r w:rsidR="00014A96">
        <w:rPr>
          <w:rFonts w:ascii="Times New Roman" w:hAnsi="Times New Roman" w:cs="Times New Roman"/>
          <w:sz w:val="24"/>
          <w:szCs w:val="24"/>
        </w:rPr>
        <w:lastRenderedPageBreak/>
        <w:t>conventional marketing platforms. Several advantages have also been associated with the use of social media, especially for business marketing</w:t>
      </w:r>
      <w:r w:rsidRPr="00DC3CEB">
        <w:rPr>
          <w:rFonts w:ascii="Times New Roman" w:hAnsi="Times New Roman" w:cs="Times New Roman"/>
          <w:sz w:val="24"/>
          <w:szCs w:val="24"/>
        </w:rPr>
        <w:t xml:space="preserve">. For instance, Hassan, </w:t>
      </w:r>
      <w:proofErr w:type="spellStart"/>
      <w:r w:rsidRPr="00DC3CEB">
        <w:rPr>
          <w:rFonts w:ascii="Times New Roman" w:hAnsi="Times New Roman" w:cs="Times New Roman"/>
          <w:sz w:val="24"/>
          <w:szCs w:val="24"/>
        </w:rPr>
        <w:t>Nadzim</w:t>
      </w:r>
      <w:proofErr w:type="spellEnd"/>
      <w:r w:rsidRPr="00DC3CEB">
        <w:rPr>
          <w:rFonts w:ascii="Times New Roman" w:hAnsi="Times New Roman" w:cs="Times New Roman"/>
          <w:sz w:val="24"/>
          <w:szCs w:val="24"/>
        </w:rPr>
        <w:t xml:space="preserve"> and </w:t>
      </w:r>
      <w:proofErr w:type="spellStart"/>
      <w:r w:rsidRPr="00DC3CEB">
        <w:rPr>
          <w:rFonts w:ascii="Times New Roman" w:hAnsi="Times New Roman" w:cs="Times New Roman"/>
          <w:sz w:val="24"/>
          <w:szCs w:val="24"/>
        </w:rPr>
        <w:t>Shiratuddin</w:t>
      </w:r>
      <w:proofErr w:type="spellEnd"/>
      <w:r w:rsidRPr="00DC3CEB">
        <w:rPr>
          <w:rFonts w:ascii="Times New Roman" w:hAnsi="Times New Roman" w:cs="Times New Roman"/>
          <w:sz w:val="24"/>
          <w:szCs w:val="24"/>
        </w:rPr>
        <w:t xml:space="preserve"> (2015) stressed that social media is a relatively low-cost marketing tool </w:t>
      </w:r>
      <w:r w:rsidR="00014A96">
        <w:rPr>
          <w:rFonts w:ascii="Times New Roman" w:hAnsi="Times New Roman" w:cs="Times New Roman"/>
          <w:sz w:val="24"/>
          <w:szCs w:val="24"/>
        </w:rPr>
        <w:t>that business owners can use to reach their customers within a very short</w:t>
      </w:r>
      <w:r w:rsidRPr="00DC3CEB">
        <w:rPr>
          <w:rFonts w:ascii="Times New Roman" w:hAnsi="Times New Roman" w:cs="Times New Roman"/>
          <w:sz w:val="24"/>
          <w:szCs w:val="24"/>
        </w:rPr>
        <w:t xml:space="preserve"> time relative to other forms of marketing. This can help to boost business performance and reducing marketing cost</w:t>
      </w:r>
      <w:r w:rsidR="00014A96">
        <w:rPr>
          <w:rFonts w:ascii="Times New Roman" w:hAnsi="Times New Roman" w:cs="Times New Roman"/>
          <w:sz w:val="24"/>
          <w:szCs w:val="24"/>
        </w:rPr>
        <w:t>s</w:t>
      </w:r>
      <w:r w:rsidRPr="00DC3CEB">
        <w:rPr>
          <w:rFonts w:ascii="Times New Roman" w:hAnsi="Times New Roman" w:cs="Times New Roman"/>
          <w:sz w:val="24"/>
          <w:szCs w:val="24"/>
        </w:rPr>
        <w:t xml:space="preserve"> (Hassan et al., 2015). </w:t>
      </w:r>
    </w:p>
    <w:p w14:paraId="2D6DEFC7" w14:textId="5EB62820" w:rsidR="002570FE" w:rsidRDefault="00527567" w:rsidP="0083438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Likewise, </w:t>
      </w:r>
      <w:r w:rsidR="002570FE" w:rsidRPr="00DC3CEB">
        <w:rPr>
          <w:rFonts w:ascii="Times New Roman" w:hAnsi="Times New Roman" w:cs="Times New Roman"/>
          <w:sz w:val="24"/>
          <w:szCs w:val="24"/>
        </w:rPr>
        <w:t>the difference between social media and conventional media lies in speed, cost, quality, frequency and reach</w:t>
      </w:r>
      <w:r>
        <w:rPr>
          <w:rFonts w:ascii="Times New Roman" w:hAnsi="Times New Roman" w:cs="Times New Roman"/>
          <w:sz w:val="24"/>
          <w:szCs w:val="24"/>
        </w:rPr>
        <w:t xml:space="preserve"> (</w:t>
      </w:r>
      <w:r w:rsidRPr="00DC3CEB">
        <w:rPr>
          <w:rFonts w:ascii="Times New Roman" w:hAnsi="Times New Roman" w:cs="Times New Roman"/>
          <w:sz w:val="24"/>
          <w:szCs w:val="24"/>
        </w:rPr>
        <w:t xml:space="preserve">Katona </w:t>
      </w:r>
      <w:r>
        <w:rPr>
          <w:rFonts w:ascii="Times New Roman" w:hAnsi="Times New Roman" w:cs="Times New Roman"/>
          <w:sz w:val="24"/>
          <w:szCs w:val="24"/>
        </w:rPr>
        <w:t>and</w:t>
      </w:r>
      <w:r w:rsidRPr="00DC3CEB">
        <w:rPr>
          <w:rFonts w:ascii="Times New Roman" w:hAnsi="Times New Roman" w:cs="Times New Roman"/>
          <w:sz w:val="24"/>
          <w:szCs w:val="24"/>
        </w:rPr>
        <w:t xml:space="preserve"> </w:t>
      </w:r>
      <w:proofErr w:type="spellStart"/>
      <w:r w:rsidRPr="00DC3CEB">
        <w:rPr>
          <w:rFonts w:ascii="Times New Roman" w:hAnsi="Times New Roman" w:cs="Times New Roman"/>
          <w:sz w:val="24"/>
          <w:szCs w:val="24"/>
        </w:rPr>
        <w:t>Sarvary</w:t>
      </w:r>
      <w:proofErr w:type="spellEnd"/>
      <w:r>
        <w:rPr>
          <w:rFonts w:ascii="Times New Roman" w:hAnsi="Times New Roman" w:cs="Times New Roman"/>
          <w:sz w:val="24"/>
          <w:szCs w:val="24"/>
        </w:rPr>
        <w:t xml:space="preserve">, </w:t>
      </w:r>
      <w:r w:rsidRPr="00DC3CEB">
        <w:rPr>
          <w:rFonts w:ascii="Times New Roman" w:hAnsi="Times New Roman" w:cs="Times New Roman"/>
          <w:sz w:val="24"/>
          <w:szCs w:val="24"/>
        </w:rPr>
        <w:t>2014)</w:t>
      </w:r>
      <w:r w:rsidR="002570FE" w:rsidRPr="00DC3CEB">
        <w:rPr>
          <w:rFonts w:ascii="Times New Roman" w:hAnsi="Times New Roman" w:cs="Times New Roman"/>
          <w:sz w:val="24"/>
          <w:szCs w:val="24"/>
        </w:rPr>
        <w:t xml:space="preserve">. This could account for the switch in the marketing platforms from traditional to social media by several businesses. For instance, since the inception of social media, there has been a decline in </w:t>
      </w:r>
      <w:r w:rsidR="00014A96">
        <w:rPr>
          <w:rFonts w:ascii="Times New Roman" w:hAnsi="Times New Roman" w:cs="Times New Roman"/>
          <w:sz w:val="24"/>
          <w:szCs w:val="24"/>
        </w:rPr>
        <w:t>using</w:t>
      </w:r>
      <w:r w:rsidR="002570FE" w:rsidRPr="00DC3CEB">
        <w:rPr>
          <w:rFonts w:ascii="Times New Roman" w:hAnsi="Times New Roman" w:cs="Times New Roman"/>
          <w:sz w:val="24"/>
          <w:szCs w:val="24"/>
        </w:rPr>
        <w:t xml:space="preserve"> </w:t>
      </w:r>
      <w:r w:rsidR="00014A96">
        <w:rPr>
          <w:rFonts w:ascii="Times New Roman" w:hAnsi="Times New Roman" w:cs="Times New Roman"/>
          <w:sz w:val="24"/>
          <w:szCs w:val="24"/>
        </w:rPr>
        <w:t xml:space="preserve">the </w:t>
      </w:r>
      <w:r w:rsidR="002570FE" w:rsidRPr="00DC3CEB">
        <w:rPr>
          <w:rFonts w:ascii="Times New Roman" w:hAnsi="Times New Roman" w:cs="Times New Roman"/>
          <w:sz w:val="24"/>
          <w:szCs w:val="24"/>
        </w:rPr>
        <w:t>traditional medium for communicating to and reaching customers (</w:t>
      </w:r>
      <w:proofErr w:type="spellStart"/>
      <w:r w:rsidR="002570FE" w:rsidRPr="00DC3CEB">
        <w:rPr>
          <w:rFonts w:ascii="Times New Roman" w:hAnsi="Times New Roman" w:cs="Times New Roman"/>
          <w:sz w:val="24"/>
          <w:szCs w:val="24"/>
        </w:rPr>
        <w:t>Goi</w:t>
      </w:r>
      <w:proofErr w:type="spellEnd"/>
      <w:r w:rsidR="002570FE" w:rsidRPr="00DC3CEB">
        <w:rPr>
          <w:rFonts w:ascii="Times New Roman" w:hAnsi="Times New Roman" w:cs="Times New Roman"/>
          <w:sz w:val="24"/>
          <w:szCs w:val="24"/>
        </w:rPr>
        <w:t xml:space="preserve">, 2014). In the words of </w:t>
      </w:r>
      <w:proofErr w:type="spellStart"/>
      <w:r w:rsidR="002570FE" w:rsidRPr="00DC3CEB">
        <w:rPr>
          <w:rFonts w:ascii="Times New Roman" w:hAnsi="Times New Roman" w:cs="Times New Roman"/>
          <w:sz w:val="24"/>
          <w:szCs w:val="24"/>
        </w:rPr>
        <w:t>Bruh</w:t>
      </w:r>
      <w:proofErr w:type="spellEnd"/>
      <w:r w:rsidR="002570FE" w:rsidRPr="00DC3CEB">
        <w:rPr>
          <w:rFonts w:ascii="Times New Roman" w:hAnsi="Times New Roman" w:cs="Times New Roman"/>
          <w:sz w:val="24"/>
          <w:szCs w:val="24"/>
        </w:rPr>
        <w:t xml:space="preserve"> et al</w:t>
      </w:r>
      <w:r w:rsidR="00014A96">
        <w:rPr>
          <w:rFonts w:ascii="Times New Roman" w:hAnsi="Times New Roman" w:cs="Times New Roman"/>
          <w:sz w:val="24"/>
          <w:szCs w:val="24"/>
        </w:rPr>
        <w:t>.</w:t>
      </w:r>
      <w:r w:rsidR="002570FE" w:rsidRPr="00DC3CEB">
        <w:rPr>
          <w:rFonts w:ascii="Times New Roman" w:hAnsi="Times New Roman" w:cs="Times New Roman"/>
          <w:sz w:val="24"/>
          <w:szCs w:val="24"/>
        </w:rPr>
        <w:t xml:space="preserve"> (2012), traditional media is continually being replaced by social media as consumers continue to use less of traditional media because they consider social media to be a more trustworthy information source. In contrast, some have argued that what social media does is </w:t>
      </w:r>
      <w:r w:rsidR="00014A96">
        <w:rPr>
          <w:rFonts w:ascii="Times New Roman" w:hAnsi="Times New Roman" w:cs="Times New Roman"/>
          <w:sz w:val="24"/>
          <w:szCs w:val="24"/>
        </w:rPr>
        <w:t>complement traditional marketing platforms in increasing the worth of interaction</w:t>
      </w:r>
      <w:r w:rsidR="002570FE" w:rsidRPr="00DC3CEB">
        <w:rPr>
          <w:rFonts w:ascii="Times New Roman" w:hAnsi="Times New Roman" w:cs="Times New Roman"/>
          <w:sz w:val="24"/>
          <w:szCs w:val="24"/>
        </w:rPr>
        <w:t xml:space="preserve"> between current and potential customers (</w:t>
      </w:r>
      <w:proofErr w:type="spellStart"/>
      <w:r w:rsidR="002570FE" w:rsidRPr="00DC3CEB">
        <w:rPr>
          <w:rFonts w:ascii="Times New Roman" w:hAnsi="Times New Roman" w:cs="Times New Roman"/>
          <w:sz w:val="24"/>
          <w:szCs w:val="24"/>
        </w:rPr>
        <w:t>Andzulis</w:t>
      </w:r>
      <w:proofErr w:type="spellEnd"/>
      <w:r w:rsidR="002570FE" w:rsidRPr="00DC3CEB">
        <w:rPr>
          <w:rFonts w:ascii="Times New Roman" w:hAnsi="Times New Roman" w:cs="Times New Roman"/>
          <w:sz w:val="24"/>
          <w:szCs w:val="24"/>
        </w:rPr>
        <w:t xml:space="preserve"> et al</w:t>
      </w:r>
      <w:r w:rsidR="00014A96">
        <w:rPr>
          <w:rFonts w:ascii="Times New Roman" w:hAnsi="Times New Roman" w:cs="Times New Roman"/>
          <w:sz w:val="24"/>
          <w:szCs w:val="24"/>
        </w:rPr>
        <w:t>.</w:t>
      </w:r>
      <w:r w:rsidR="002570FE" w:rsidRPr="00DC3CEB">
        <w:rPr>
          <w:rFonts w:ascii="Times New Roman" w:hAnsi="Times New Roman" w:cs="Times New Roman"/>
          <w:sz w:val="24"/>
          <w:szCs w:val="24"/>
        </w:rPr>
        <w:t>, 2012). Moreover, some authors have argued that some restaurant owners were ignorant of how they can use social media for the benefit of their business, while those that use social media platforms were reported to enjoy the benefit of having increased customer satisfaction, profit and productive employees (</w:t>
      </w:r>
      <w:proofErr w:type="spellStart"/>
      <w:r w:rsidR="002570FE" w:rsidRPr="00DC3CEB">
        <w:rPr>
          <w:rFonts w:ascii="Times New Roman" w:hAnsi="Times New Roman" w:cs="Times New Roman"/>
          <w:sz w:val="24"/>
          <w:szCs w:val="24"/>
        </w:rPr>
        <w:t>Dipeitro</w:t>
      </w:r>
      <w:proofErr w:type="spellEnd"/>
      <w:r w:rsidR="002570FE" w:rsidRPr="00DC3CEB">
        <w:rPr>
          <w:rFonts w:ascii="Times New Roman" w:hAnsi="Times New Roman" w:cs="Times New Roman"/>
          <w:sz w:val="24"/>
          <w:szCs w:val="24"/>
        </w:rPr>
        <w:t xml:space="preserve">, Crews, Gustafson &amp; Strick, 2012) </w:t>
      </w:r>
    </w:p>
    <w:p w14:paraId="0D4D6122" w14:textId="27947FE9" w:rsidR="003B6FFA" w:rsidRDefault="002D52EC" w:rsidP="00D86C05">
      <w:pPr>
        <w:shd w:val="clear" w:color="auto" w:fill="FFFFFF"/>
        <w:spacing w:after="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Moreover, c</w:t>
      </w:r>
      <w:r w:rsidR="003B6FFA">
        <w:rPr>
          <w:rFonts w:ascii="Times New Roman" w:hAnsi="Times New Roman" w:cs="Times New Roman"/>
          <w:color w:val="222222"/>
          <w:sz w:val="24"/>
          <w:szCs w:val="24"/>
          <w:shd w:val="clear" w:color="auto" w:fill="FFFFFF"/>
        </w:rPr>
        <w:t xml:space="preserve">ustomer retention is considered </w:t>
      </w:r>
      <w:r w:rsidR="00014A96">
        <w:rPr>
          <w:rFonts w:ascii="Times New Roman" w:hAnsi="Times New Roman" w:cs="Times New Roman"/>
          <w:color w:val="222222"/>
          <w:sz w:val="24"/>
          <w:szCs w:val="24"/>
          <w:shd w:val="clear" w:color="auto" w:fill="FFFFFF"/>
        </w:rPr>
        <w:t>a</w:t>
      </w:r>
      <w:r w:rsidR="003B6FFA">
        <w:rPr>
          <w:rFonts w:ascii="Times New Roman" w:hAnsi="Times New Roman" w:cs="Times New Roman"/>
          <w:color w:val="222222"/>
          <w:sz w:val="24"/>
          <w:szCs w:val="24"/>
          <w:shd w:val="clear" w:color="auto" w:fill="FFFFFF"/>
        </w:rPr>
        <w:t xml:space="preserve"> pillar of any profitable and successful business venture. It is considered as the core of most successful organi</w:t>
      </w:r>
      <w:r w:rsidR="00014A96">
        <w:rPr>
          <w:rFonts w:ascii="Times New Roman" w:hAnsi="Times New Roman" w:cs="Times New Roman"/>
          <w:color w:val="222222"/>
          <w:sz w:val="24"/>
          <w:szCs w:val="24"/>
          <w:shd w:val="clear" w:color="auto" w:fill="FFFFFF"/>
        </w:rPr>
        <w:t>s</w:t>
      </w:r>
      <w:r w:rsidR="003B6FFA">
        <w:rPr>
          <w:rFonts w:ascii="Times New Roman" w:hAnsi="Times New Roman" w:cs="Times New Roman"/>
          <w:color w:val="222222"/>
          <w:sz w:val="24"/>
          <w:szCs w:val="24"/>
          <w:shd w:val="clear" w:color="auto" w:fill="FFFFFF"/>
        </w:rPr>
        <w:t>ations</w:t>
      </w:r>
      <w:r w:rsidR="00014A96">
        <w:rPr>
          <w:rFonts w:ascii="Times New Roman" w:hAnsi="Times New Roman" w:cs="Times New Roman"/>
          <w:color w:val="222222"/>
          <w:sz w:val="24"/>
          <w:szCs w:val="24"/>
          <w:shd w:val="clear" w:color="auto" w:fill="FFFFFF"/>
        </w:rPr>
        <w:t>. It</w:t>
      </w:r>
      <w:r w:rsidR="003B6FFA">
        <w:rPr>
          <w:rFonts w:ascii="Times New Roman" w:hAnsi="Times New Roman" w:cs="Times New Roman"/>
          <w:color w:val="222222"/>
          <w:sz w:val="24"/>
          <w:szCs w:val="24"/>
          <w:shd w:val="clear" w:color="auto" w:fill="FFFFFF"/>
        </w:rPr>
        <w:t xml:space="preserve"> represents a tool used to spread and expand the level of awareness of the organi</w:t>
      </w:r>
      <w:r w:rsidR="00014A96">
        <w:rPr>
          <w:rFonts w:ascii="Times New Roman" w:hAnsi="Times New Roman" w:cs="Times New Roman"/>
          <w:color w:val="222222"/>
          <w:sz w:val="24"/>
          <w:szCs w:val="24"/>
          <w:shd w:val="clear" w:color="auto" w:fill="FFFFFF"/>
        </w:rPr>
        <w:t>s</w:t>
      </w:r>
      <w:r w:rsidR="003B6FFA">
        <w:rPr>
          <w:rFonts w:ascii="Times New Roman" w:hAnsi="Times New Roman" w:cs="Times New Roman"/>
          <w:color w:val="222222"/>
          <w:sz w:val="24"/>
          <w:szCs w:val="24"/>
          <w:shd w:val="clear" w:color="auto" w:fill="FFFFFF"/>
        </w:rPr>
        <w:t>ations that have adopted them by using it to satisfy the</w:t>
      </w:r>
      <w:r w:rsidR="00014A96">
        <w:rPr>
          <w:rFonts w:ascii="Times New Roman" w:hAnsi="Times New Roman" w:cs="Times New Roman"/>
          <w:color w:val="222222"/>
          <w:sz w:val="24"/>
          <w:szCs w:val="24"/>
          <w:shd w:val="clear" w:color="auto" w:fill="FFFFFF"/>
        </w:rPr>
        <w:t>ir customer's needs</w:t>
      </w:r>
      <w:r w:rsidR="003B6FFA">
        <w:rPr>
          <w:rFonts w:ascii="Times New Roman" w:hAnsi="Times New Roman" w:cs="Times New Roman"/>
          <w:color w:val="222222"/>
          <w:sz w:val="24"/>
          <w:szCs w:val="24"/>
          <w:shd w:val="clear" w:color="auto" w:fill="FFFFFF"/>
        </w:rPr>
        <w:t xml:space="preserve"> (Okolo, </w:t>
      </w:r>
      <w:proofErr w:type="spellStart"/>
      <w:r w:rsidR="003B6FFA">
        <w:rPr>
          <w:rFonts w:ascii="Times New Roman" w:hAnsi="Times New Roman" w:cs="Times New Roman"/>
          <w:color w:val="222222"/>
          <w:sz w:val="24"/>
          <w:szCs w:val="24"/>
          <w:shd w:val="clear" w:color="auto" w:fill="FFFFFF"/>
        </w:rPr>
        <w:t>Agu</w:t>
      </w:r>
      <w:proofErr w:type="spellEnd"/>
      <w:r w:rsidR="003B6FFA">
        <w:rPr>
          <w:rFonts w:ascii="Times New Roman" w:hAnsi="Times New Roman" w:cs="Times New Roman"/>
          <w:color w:val="222222"/>
          <w:sz w:val="24"/>
          <w:szCs w:val="24"/>
          <w:shd w:val="clear" w:color="auto" w:fill="FFFFFF"/>
        </w:rPr>
        <w:t xml:space="preserve">, </w:t>
      </w:r>
      <w:proofErr w:type="spellStart"/>
      <w:r w:rsidR="003B6FFA">
        <w:rPr>
          <w:rFonts w:ascii="Times New Roman" w:hAnsi="Times New Roman" w:cs="Times New Roman"/>
          <w:color w:val="222222"/>
          <w:sz w:val="24"/>
          <w:szCs w:val="24"/>
          <w:shd w:val="clear" w:color="auto" w:fill="FFFFFF"/>
        </w:rPr>
        <w:t>Obikeze</w:t>
      </w:r>
      <w:proofErr w:type="spellEnd"/>
      <w:r w:rsidR="003B6FFA">
        <w:rPr>
          <w:rFonts w:ascii="Times New Roman" w:hAnsi="Times New Roman" w:cs="Times New Roman"/>
          <w:color w:val="222222"/>
          <w:sz w:val="24"/>
          <w:szCs w:val="24"/>
          <w:shd w:val="clear" w:color="auto" w:fill="FFFFFF"/>
        </w:rPr>
        <w:t xml:space="preserve"> and Ugonna, 2015). As organi</w:t>
      </w:r>
      <w:r w:rsidR="00014A96">
        <w:rPr>
          <w:rFonts w:ascii="Times New Roman" w:hAnsi="Times New Roman" w:cs="Times New Roman"/>
          <w:color w:val="222222"/>
          <w:sz w:val="24"/>
          <w:szCs w:val="24"/>
          <w:shd w:val="clear" w:color="auto" w:fill="FFFFFF"/>
        </w:rPr>
        <w:t>s</w:t>
      </w:r>
      <w:r w:rsidR="003B6FFA">
        <w:rPr>
          <w:rFonts w:ascii="Times New Roman" w:hAnsi="Times New Roman" w:cs="Times New Roman"/>
          <w:color w:val="222222"/>
          <w:sz w:val="24"/>
          <w:szCs w:val="24"/>
          <w:shd w:val="clear" w:color="auto" w:fill="FFFFFF"/>
        </w:rPr>
        <w:t xml:space="preserve">ations maintain a high level of customer retention, these same customers will </w:t>
      </w:r>
      <w:r w:rsidR="00014A96">
        <w:rPr>
          <w:rFonts w:ascii="Times New Roman" w:hAnsi="Times New Roman" w:cs="Times New Roman"/>
          <w:color w:val="222222"/>
          <w:sz w:val="24"/>
          <w:szCs w:val="24"/>
          <w:shd w:val="clear" w:color="auto" w:fill="FFFFFF"/>
        </w:rPr>
        <w:t>share their experience with the organisation to others to</w:t>
      </w:r>
      <w:r w:rsidR="003B6FFA">
        <w:rPr>
          <w:rFonts w:ascii="Times New Roman" w:hAnsi="Times New Roman" w:cs="Times New Roman"/>
          <w:color w:val="222222"/>
          <w:sz w:val="24"/>
          <w:szCs w:val="24"/>
          <w:shd w:val="clear" w:color="auto" w:fill="FFFFFF"/>
        </w:rPr>
        <w:t xml:space="preserve"> increase awareness of the services offered by the organi</w:t>
      </w:r>
      <w:r w:rsidR="00014A96">
        <w:rPr>
          <w:rFonts w:ascii="Times New Roman" w:hAnsi="Times New Roman" w:cs="Times New Roman"/>
          <w:color w:val="222222"/>
          <w:sz w:val="24"/>
          <w:szCs w:val="24"/>
          <w:shd w:val="clear" w:color="auto" w:fill="FFFFFF"/>
        </w:rPr>
        <w:t>s</w:t>
      </w:r>
      <w:r w:rsidR="003B6FFA">
        <w:rPr>
          <w:rFonts w:ascii="Times New Roman" w:hAnsi="Times New Roman" w:cs="Times New Roman"/>
          <w:color w:val="222222"/>
          <w:sz w:val="24"/>
          <w:szCs w:val="24"/>
          <w:shd w:val="clear" w:color="auto" w:fill="FFFFFF"/>
        </w:rPr>
        <w:t xml:space="preserve">ation. </w:t>
      </w:r>
    </w:p>
    <w:p w14:paraId="006D88FF" w14:textId="77777777" w:rsidR="00014A96" w:rsidRDefault="00014A96" w:rsidP="00D86C05">
      <w:pPr>
        <w:shd w:val="clear" w:color="auto" w:fill="FFFFFF"/>
        <w:spacing w:after="0" w:line="360" w:lineRule="auto"/>
        <w:jc w:val="both"/>
        <w:rPr>
          <w:rFonts w:ascii="Times New Roman" w:hAnsi="Times New Roman" w:cs="Times New Roman"/>
          <w:color w:val="222222"/>
          <w:sz w:val="24"/>
          <w:szCs w:val="24"/>
          <w:shd w:val="clear" w:color="auto" w:fill="FFFFFF"/>
        </w:rPr>
      </w:pPr>
    </w:p>
    <w:p w14:paraId="3823E3A8" w14:textId="7F2B73C7" w:rsidR="00014A96" w:rsidRDefault="00312915" w:rsidP="00D86C05">
      <w:pPr>
        <w:spacing w:line="360" w:lineRule="auto"/>
        <w:jc w:val="both"/>
        <w:rPr>
          <w:rFonts w:ascii="Times New Roman" w:eastAsia="Times New Roman" w:hAnsi="Times New Roman" w:cs="Times New Roman"/>
          <w:color w:val="000000" w:themeColor="text1"/>
          <w:sz w:val="24"/>
          <w:szCs w:val="24"/>
        </w:rPr>
      </w:pPr>
      <w:r w:rsidRPr="00000B26">
        <w:rPr>
          <w:rFonts w:ascii="Times New Roman" w:eastAsia="Times New Roman" w:hAnsi="Times New Roman" w:cs="Times New Roman"/>
          <w:color w:val="000000" w:themeColor="text1"/>
          <w:sz w:val="24"/>
          <w:szCs w:val="24"/>
        </w:rPr>
        <w:t>The study survey</w:t>
      </w:r>
      <w:r w:rsidR="005A3B2A">
        <w:rPr>
          <w:rFonts w:ascii="Times New Roman" w:eastAsia="Times New Roman" w:hAnsi="Times New Roman" w:cs="Times New Roman"/>
          <w:color w:val="000000" w:themeColor="text1"/>
          <w:sz w:val="24"/>
          <w:szCs w:val="24"/>
        </w:rPr>
        <w:t>ed</w:t>
      </w:r>
      <w:r w:rsidRPr="00000B26">
        <w:rPr>
          <w:rFonts w:ascii="Times New Roman" w:eastAsia="Times New Roman" w:hAnsi="Times New Roman" w:cs="Times New Roman"/>
          <w:color w:val="000000" w:themeColor="text1"/>
          <w:sz w:val="24"/>
          <w:szCs w:val="24"/>
        </w:rPr>
        <w:t xml:space="preserve"> Micro and Small Enterprises (defined as enterprises with less than 50 workforce/staff) according to classification by the Small and Medium Enterprises Development Agency of Nigeria (SMEDAN). These enterprises account for over 98% of enterprises in Nigeria (National Bureau of Statistics, 2017). </w:t>
      </w:r>
    </w:p>
    <w:bookmarkEnd w:id="1"/>
    <w:p w14:paraId="51FDF12A" w14:textId="52B0C7B4" w:rsidR="00F01589" w:rsidRDefault="00F01589" w:rsidP="00D86C05">
      <w:pPr>
        <w:spacing w:line="360" w:lineRule="auto"/>
        <w:jc w:val="both"/>
        <w:rPr>
          <w:rFonts w:ascii="Times New Roman" w:eastAsia="Times New Roman" w:hAnsi="Times New Roman" w:cs="Times New Roman"/>
          <w:color w:val="000000" w:themeColor="text1"/>
          <w:sz w:val="24"/>
          <w:szCs w:val="24"/>
        </w:rPr>
      </w:pPr>
      <w:r w:rsidRPr="00000B26">
        <w:rPr>
          <w:rFonts w:ascii="Times New Roman" w:eastAsia="Times New Roman" w:hAnsi="Times New Roman" w:cs="Times New Roman"/>
          <w:color w:val="000000" w:themeColor="text1"/>
          <w:sz w:val="24"/>
          <w:szCs w:val="24"/>
        </w:rPr>
        <w:lastRenderedPageBreak/>
        <w:t xml:space="preserve">The scope of the study </w:t>
      </w:r>
      <w:r w:rsidR="005A3B2A">
        <w:rPr>
          <w:rFonts w:ascii="Times New Roman" w:eastAsia="Times New Roman" w:hAnsi="Times New Roman" w:cs="Times New Roman"/>
          <w:color w:val="000000" w:themeColor="text1"/>
          <w:sz w:val="24"/>
          <w:szCs w:val="24"/>
        </w:rPr>
        <w:t>was</w:t>
      </w:r>
      <w:r w:rsidRPr="00000B26">
        <w:rPr>
          <w:rFonts w:ascii="Times New Roman" w:eastAsia="Times New Roman" w:hAnsi="Times New Roman" w:cs="Times New Roman"/>
          <w:color w:val="000000" w:themeColor="text1"/>
          <w:sz w:val="24"/>
          <w:szCs w:val="24"/>
        </w:rPr>
        <w:t xml:space="preserve"> limited to restaurants owners</w:t>
      </w:r>
      <w:r w:rsidR="005A3B2A">
        <w:rPr>
          <w:rFonts w:ascii="Times New Roman" w:eastAsia="Times New Roman" w:hAnsi="Times New Roman" w:cs="Times New Roman"/>
          <w:color w:val="000000" w:themeColor="text1"/>
          <w:sz w:val="24"/>
          <w:szCs w:val="24"/>
        </w:rPr>
        <w:t>/managers</w:t>
      </w:r>
      <w:r w:rsidRPr="00000B26">
        <w:rPr>
          <w:rFonts w:ascii="Times New Roman" w:eastAsia="Times New Roman" w:hAnsi="Times New Roman" w:cs="Times New Roman"/>
          <w:color w:val="000000" w:themeColor="text1"/>
          <w:sz w:val="24"/>
          <w:szCs w:val="24"/>
        </w:rPr>
        <w:t xml:space="preserve"> operating in the Southwest region of the country. </w:t>
      </w:r>
      <w:r w:rsidR="005A3B2A">
        <w:rPr>
          <w:rFonts w:ascii="Times New Roman" w:eastAsia="Times New Roman" w:hAnsi="Times New Roman" w:cs="Times New Roman"/>
          <w:color w:val="000000" w:themeColor="text1"/>
          <w:sz w:val="24"/>
          <w:szCs w:val="24"/>
        </w:rPr>
        <w:t>Southwest</w:t>
      </w:r>
      <w:r w:rsidR="00014A96">
        <w:rPr>
          <w:rFonts w:ascii="Times New Roman" w:eastAsia="Times New Roman" w:hAnsi="Times New Roman" w:cs="Times New Roman"/>
          <w:color w:val="000000" w:themeColor="text1"/>
          <w:sz w:val="24"/>
          <w:szCs w:val="24"/>
        </w:rPr>
        <w:t xml:space="preserve"> Nigeria is chosen</w:t>
      </w:r>
      <w:r w:rsidRPr="00000B26">
        <w:rPr>
          <w:rFonts w:ascii="Times New Roman" w:eastAsia="Times New Roman" w:hAnsi="Times New Roman" w:cs="Times New Roman"/>
          <w:color w:val="000000" w:themeColor="text1"/>
          <w:sz w:val="24"/>
          <w:szCs w:val="24"/>
        </w:rPr>
        <w:t xml:space="preserve"> </w:t>
      </w:r>
      <w:r w:rsidR="00014A96">
        <w:rPr>
          <w:rFonts w:ascii="Times New Roman" w:eastAsia="Times New Roman" w:hAnsi="Times New Roman" w:cs="Times New Roman"/>
          <w:color w:val="000000" w:themeColor="text1"/>
          <w:sz w:val="24"/>
          <w:szCs w:val="24"/>
        </w:rPr>
        <w:t>because it accounts for the</w:t>
      </w:r>
      <w:r w:rsidRPr="00000B26">
        <w:rPr>
          <w:rFonts w:ascii="Times New Roman" w:eastAsia="Times New Roman" w:hAnsi="Times New Roman" w:cs="Times New Roman"/>
          <w:color w:val="000000" w:themeColor="text1"/>
          <w:sz w:val="24"/>
          <w:szCs w:val="24"/>
        </w:rPr>
        <w:t xml:space="preserve"> highest proportion of SMEs in the country</w:t>
      </w:r>
      <w:r w:rsidR="00014A96">
        <w:rPr>
          <w:rFonts w:ascii="Times New Roman" w:eastAsia="Times New Roman" w:hAnsi="Times New Roman" w:cs="Times New Roman"/>
          <w:color w:val="000000" w:themeColor="text1"/>
          <w:sz w:val="24"/>
          <w:szCs w:val="24"/>
        </w:rPr>
        <w:t>,</w:t>
      </w:r>
      <w:r w:rsidR="00417D8D">
        <w:rPr>
          <w:rFonts w:ascii="Times New Roman" w:eastAsia="Times New Roman" w:hAnsi="Times New Roman" w:cs="Times New Roman"/>
          <w:color w:val="000000" w:themeColor="text1"/>
          <w:sz w:val="24"/>
          <w:szCs w:val="24"/>
        </w:rPr>
        <w:t xml:space="preserve"> according to the NBS 2017 report</w:t>
      </w:r>
      <w:r w:rsidRPr="00000B26">
        <w:rPr>
          <w:rFonts w:ascii="Times New Roman" w:eastAsia="Times New Roman" w:hAnsi="Times New Roman" w:cs="Times New Roman"/>
          <w:color w:val="000000" w:themeColor="text1"/>
          <w:sz w:val="24"/>
          <w:szCs w:val="24"/>
        </w:rPr>
        <w:t xml:space="preserve">. The choice of restaurants is </w:t>
      </w:r>
      <w:r w:rsidR="00014A96">
        <w:rPr>
          <w:rFonts w:ascii="Times New Roman" w:eastAsia="Times New Roman" w:hAnsi="Times New Roman" w:cs="Times New Roman"/>
          <w:color w:val="000000" w:themeColor="text1"/>
          <w:sz w:val="24"/>
          <w:szCs w:val="24"/>
        </w:rPr>
        <w:t>because</w:t>
      </w:r>
      <w:r w:rsidRPr="00000B26">
        <w:rPr>
          <w:rFonts w:ascii="Times New Roman" w:eastAsia="Times New Roman" w:hAnsi="Times New Roman" w:cs="Times New Roman"/>
          <w:color w:val="000000" w:themeColor="text1"/>
          <w:sz w:val="24"/>
          <w:szCs w:val="24"/>
        </w:rPr>
        <w:t xml:space="preserve"> the lockdown occasioned by the </w:t>
      </w:r>
      <w:r w:rsidR="00C47B86">
        <w:rPr>
          <w:rFonts w:ascii="Times New Roman" w:eastAsia="Times New Roman" w:hAnsi="Times New Roman" w:cs="Times New Roman"/>
          <w:color w:val="000000" w:themeColor="text1"/>
          <w:sz w:val="24"/>
          <w:szCs w:val="24"/>
        </w:rPr>
        <w:t>COVID-19</w:t>
      </w:r>
      <w:r w:rsidRPr="00000B26">
        <w:rPr>
          <w:rFonts w:ascii="Times New Roman" w:eastAsia="Times New Roman" w:hAnsi="Times New Roman" w:cs="Times New Roman"/>
          <w:color w:val="000000" w:themeColor="text1"/>
          <w:sz w:val="24"/>
          <w:szCs w:val="24"/>
        </w:rPr>
        <w:t xml:space="preserve"> pandemic </w:t>
      </w:r>
      <w:r w:rsidR="00014A96">
        <w:rPr>
          <w:rFonts w:ascii="Times New Roman" w:eastAsia="Times New Roman" w:hAnsi="Times New Roman" w:cs="Times New Roman"/>
          <w:color w:val="000000" w:themeColor="text1"/>
          <w:sz w:val="24"/>
          <w:szCs w:val="24"/>
        </w:rPr>
        <w:t xml:space="preserve">has </w:t>
      </w:r>
      <w:r w:rsidRPr="00000B26">
        <w:rPr>
          <w:rFonts w:ascii="Times New Roman" w:eastAsia="Times New Roman" w:hAnsi="Times New Roman" w:cs="Times New Roman"/>
          <w:color w:val="000000" w:themeColor="text1"/>
          <w:sz w:val="24"/>
          <w:szCs w:val="24"/>
        </w:rPr>
        <w:t xml:space="preserve">significantly affected the business activities of </w:t>
      </w:r>
      <w:r w:rsidR="00014A96" w:rsidRPr="00000B26">
        <w:rPr>
          <w:rFonts w:ascii="Times New Roman" w:eastAsia="Times New Roman" w:hAnsi="Times New Roman" w:cs="Times New Roman"/>
          <w:color w:val="000000" w:themeColor="text1"/>
          <w:sz w:val="24"/>
          <w:szCs w:val="24"/>
        </w:rPr>
        <w:t>th</w:t>
      </w:r>
      <w:r w:rsidR="00014A96">
        <w:rPr>
          <w:rFonts w:ascii="Times New Roman" w:eastAsia="Times New Roman" w:hAnsi="Times New Roman" w:cs="Times New Roman"/>
          <w:color w:val="000000" w:themeColor="text1"/>
          <w:sz w:val="24"/>
          <w:szCs w:val="24"/>
        </w:rPr>
        <w:t>is</w:t>
      </w:r>
      <w:r w:rsidR="00014A96" w:rsidRPr="00000B26">
        <w:rPr>
          <w:rFonts w:ascii="Times New Roman" w:eastAsia="Times New Roman" w:hAnsi="Times New Roman" w:cs="Times New Roman"/>
          <w:color w:val="000000" w:themeColor="text1"/>
          <w:sz w:val="24"/>
          <w:szCs w:val="24"/>
        </w:rPr>
        <w:t xml:space="preserve"> </w:t>
      </w:r>
      <w:r w:rsidRPr="00000B26">
        <w:rPr>
          <w:rFonts w:ascii="Times New Roman" w:eastAsia="Times New Roman" w:hAnsi="Times New Roman" w:cs="Times New Roman"/>
          <w:color w:val="000000" w:themeColor="text1"/>
          <w:sz w:val="24"/>
          <w:szCs w:val="24"/>
        </w:rPr>
        <w:t xml:space="preserve">sector of the economy. This is so because </w:t>
      </w:r>
      <w:r w:rsidR="00BC72C1">
        <w:rPr>
          <w:rFonts w:ascii="Times New Roman" w:eastAsia="Times New Roman" w:hAnsi="Times New Roman" w:cs="Times New Roman"/>
          <w:color w:val="000000" w:themeColor="text1"/>
          <w:sz w:val="24"/>
          <w:szCs w:val="24"/>
        </w:rPr>
        <w:t>of the</w:t>
      </w:r>
      <w:r w:rsidR="00014A96">
        <w:rPr>
          <w:rFonts w:ascii="Times New Roman" w:eastAsia="Times New Roman" w:hAnsi="Times New Roman" w:cs="Times New Roman"/>
          <w:color w:val="000000" w:themeColor="text1"/>
          <w:sz w:val="24"/>
          <w:szCs w:val="24"/>
        </w:rPr>
        <w:t xml:space="preserve"> restriction of movements during the lockdown period</w:t>
      </w:r>
      <w:r w:rsidRPr="00000B26">
        <w:rPr>
          <w:rFonts w:ascii="Times New Roman" w:eastAsia="Times New Roman" w:hAnsi="Times New Roman" w:cs="Times New Roman"/>
          <w:color w:val="000000" w:themeColor="text1"/>
          <w:sz w:val="24"/>
          <w:szCs w:val="24"/>
        </w:rPr>
        <w:t xml:space="preserve">, resulting in low economic activities in the country. </w:t>
      </w:r>
    </w:p>
    <w:p w14:paraId="1619BA31" w14:textId="62EA1C6E" w:rsidR="00F01589" w:rsidRPr="00000B26" w:rsidRDefault="00F01589" w:rsidP="00D86C05">
      <w:pPr>
        <w:spacing w:line="360" w:lineRule="auto"/>
        <w:jc w:val="both"/>
        <w:rPr>
          <w:rFonts w:ascii="Times New Roman" w:eastAsia="Times New Roman" w:hAnsi="Times New Roman" w:cs="Times New Roman"/>
          <w:color w:val="000000" w:themeColor="text1"/>
          <w:sz w:val="24"/>
          <w:szCs w:val="24"/>
        </w:rPr>
      </w:pPr>
      <w:r w:rsidRPr="00000B26">
        <w:rPr>
          <w:rFonts w:ascii="Times New Roman" w:eastAsia="Times New Roman" w:hAnsi="Times New Roman" w:cs="Times New Roman"/>
          <w:color w:val="000000" w:themeColor="text1"/>
          <w:sz w:val="24"/>
          <w:szCs w:val="24"/>
        </w:rPr>
        <w:t>Although essential services (restaurants inclusive) were excluded from the movement restriction, the general</w:t>
      </w:r>
      <w:r w:rsidR="00014A96">
        <w:rPr>
          <w:rFonts w:ascii="Times New Roman" w:eastAsia="Times New Roman" w:hAnsi="Times New Roman" w:cs="Times New Roman"/>
          <w:color w:val="000000" w:themeColor="text1"/>
          <w:sz w:val="24"/>
          <w:szCs w:val="24"/>
        </w:rPr>
        <w:t>ly</w:t>
      </w:r>
      <w:r w:rsidRPr="00000B26">
        <w:rPr>
          <w:rFonts w:ascii="Times New Roman" w:eastAsia="Times New Roman" w:hAnsi="Times New Roman" w:cs="Times New Roman"/>
          <w:color w:val="000000" w:themeColor="text1"/>
          <w:sz w:val="24"/>
          <w:szCs w:val="24"/>
        </w:rPr>
        <w:t xml:space="preserve"> low economic activities limited the movement and flow of people from one point to another. </w:t>
      </w:r>
      <w:r w:rsidR="00014A96">
        <w:rPr>
          <w:rFonts w:ascii="Times New Roman" w:eastAsia="Times New Roman" w:hAnsi="Times New Roman" w:cs="Times New Roman"/>
          <w:color w:val="000000" w:themeColor="text1"/>
          <w:sz w:val="24"/>
          <w:szCs w:val="24"/>
        </w:rPr>
        <w:t xml:space="preserve">As a consequence of </w:t>
      </w:r>
      <w:r w:rsidR="00C47B86">
        <w:rPr>
          <w:rFonts w:ascii="Times New Roman" w:eastAsia="Times New Roman" w:hAnsi="Times New Roman" w:cs="Times New Roman"/>
          <w:color w:val="000000" w:themeColor="text1"/>
          <w:sz w:val="24"/>
          <w:szCs w:val="24"/>
        </w:rPr>
        <w:t>COVID-19</w:t>
      </w:r>
      <w:r w:rsidR="00014A96">
        <w:rPr>
          <w:rFonts w:ascii="Times New Roman" w:eastAsia="Times New Roman" w:hAnsi="Times New Roman" w:cs="Times New Roman"/>
          <w:color w:val="000000" w:themeColor="text1"/>
          <w:sz w:val="24"/>
          <w:szCs w:val="24"/>
        </w:rPr>
        <w:t xml:space="preserve"> there is a dearth </w:t>
      </w:r>
      <w:r>
        <w:rPr>
          <w:rFonts w:ascii="Times New Roman" w:eastAsia="Times New Roman" w:hAnsi="Times New Roman" w:cs="Times New Roman"/>
          <w:color w:val="000000" w:themeColor="text1"/>
          <w:sz w:val="24"/>
          <w:szCs w:val="24"/>
        </w:rPr>
        <w:t>of empir</w:t>
      </w:r>
      <w:r w:rsidR="00014A96">
        <w:rPr>
          <w:rFonts w:ascii="Times New Roman" w:eastAsia="Times New Roman" w:hAnsi="Times New Roman" w:cs="Times New Roman"/>
          <w:color w:val="000000" w:themeColor="text1"/>
          <w:sz w:val="24"/>
          <w:szCs w:val="24"/>
        </w:rPr>
        <w:t>ical evidence. T</w:t>
      </w:r>
      <w:r>
        <w:rPr>
          <w:rFonts w:ascii="Times New Roman" w:eastAsia="Times New Roman" w:hAnsi="Times New Roman" w:cs="Times New Roman"/>
          <w:color w:val="000000" w:themeColor="text1"/>
          <w:sz w:val="24"/>
          <w:szCs w:val="24"/>
        </w:rPr>
        <w:t xml:space="preserve">his study intends to provide empirical data that can aid planning and </w:t>
      </w:r>
      <w:r w:rsidR="00014A96">
        <w:rPr>
          <w:rFonts w:ascii="Times New Roman" w:eastAsia="Times New Roman" w:hAnsi="Times New Roman" w:cs="Times New Roman"/>
          <w:color w:val="000000" w:themeColor="text1"/>
          <w:sz w:val="24"/>
          <w:szCs w:val="24"/>
        </w:rPr>
        <w:t xml:space="preserve">be </w:t>
      </w:r>
      <w:r>
        <w:rPr>
          <w:rFonts w:ascii="Times New Roman" w:eastAsia="Times New Roman" w:hAnsi="Times New Roman" w:cs="Times New Roman"/>
          <w:color w:val="000000" w:themeColor="text1"/>
          <w:sz w:val="24"/>
          <w:szCs w:val="24"/>
        </w:rPr>
        <w:t>used by relevant agenc</w:t>
      </w:r>
      <w:r w:rsidR="00014A96">
        <w:rPr>
          <w:rFonts w:ascii="Times New Roman" w:eastAsia="Times New Roman" w:hAnsi="Times New Roman" w:cs="Times New Roman"/>
          <w:color w:val="000000" w:themeColor="text1"/>
          <w:sz w:val="24"/>
          <w:szCs w:val="24"/>
        </w:rPr>
        <w:t>ies,</w:t>
      </w:r>
      <w:r>
        <w:rPr>
          <w:rFonts w:ascii="Times New Roman" w:eastAsia="Times New Roman" w:hAnsi="Times New Roman" w:cs="Times New Roman"/>
          <w:color w:val="000000" w:themeColor="text1"/>
          <w:sz w:val="24"/>
          <w:szCs w:val="24"/>
        </w:rPr>
        <w:t xml:space="preserve"> including SMEs operators in the country.</w:t>
      </w:r>
    </w:p>
    <w:p w14:paraId="281251EC" w14:textId="77777777" w:rsidR="00614A30" w:rsidRPr="00E66177" w:rsidRDefault="00614A30" w:rsidP="00614A30">
      <w:pPr>
        <w:spacing w:line="360" w:lineRule="auto"/>
        <w:jc w:val="both"/>
        <w:rPr>
          <w:rFonts w:ascii="Times New Roman" w:eastAsia="Times New Roman" w:hAnsi="Times New Roman" w:cs="Times New Roman"/>
          <w:b/>
          <w:bCs/>
          <w:color w:val="000000" w:themeColor="text1"/>
          <w:sz w:val="24"/>
          <w:szCs w:val="24"/>
        </w:rPr>
      </w:pPr>
      <w:bookmarkStart w:id="2" w:name="_Hlk80547222"/>
      <w:r w:rsidRPr="00E66177">
        <w:rPr>
          <w:rFonts w:ascii="Times New Roman" w:eastAsia="Times New Roman" w:hAnsi="Times New Roman" w:cs="Times New Roman"/>
          <w:b/>
          <w:bCs/>
          <w:color w:val="000000" w:themeColor="text1"/>
          <w:sz w:val="24"/>
          <w:szCs w:val="24"/>
        </w:rPr>
        <w:t>1.2</w:t>
      </w:r>
      <w:r w:rsidRPr="00E66177">
        <w:rPr>
          <w:rFonts w:ascii="Times New Roman" w:eastAsia="Times New Roman" w:hAnsi="Times New Roman" w:cs="Times New Roman"/>
          <w:b/>
          <w:bCs/>
          <w:color w:val="000000" w:themeColor="text1"/>
          <w:sz w:val="24"/>
          <w:szCs w:val="24"/>
        </w:rPr>
        <w:tab/>
        <w:t xml:space="preserve">Research Purpose </w:t>
      </w:r>
    </w:p>
    <w:bookmarkEnd w:id="2"/>
    <w:p w14:paraId="26F471D8" w14:textId="3662EAD3" w:rsidR="00E66177" w:rsidRPr="00F14A13" w:rsidRDefault="00B26837" w:rsidP="00E66177">
      <w:pPr>
        <w:spacing w:line="360" w:lineRule="auto"/>
        <w:jc w:val="both"/>
        <w:rPr>
          <w:rFonts w:ascii="Times New Roman" w:eastAsia="Times New Roman" w:hAnsi="Times New Roman" w:cs="Times New Roman"/>
          <w:color w:val="000000" w:themeColor="text1"/>
          <w:sz w:val="24"/>
          <w:szCs w:val="24"/>
        </w:rPr>
      </w:pPr>
      <w:r w:rsidRPr="00D61FC3">
        <w:rPr>
          <w:rFonts w:ascii="Times New Roman" w:eastAsia="Times New Roman" w:hAnsi="Times New Roman" w:cs="Times New Roman"/>
          <w:color w:val="000000" w:themeColor="text1"/>
          <w:sz w:val="24"/>
          <w:szCs w:val="24"/>
        </w:rPr>
        <w:t>Th</w:t>
      </w:r>
      <w:r w:rsidR="00014A96">
        <w:rPr>
          <w:rFonts w:ascii="Times New Roman" w:eastAsia="Times New Roman" w:hAnsi="Times New Roman" w:cs="Times New Roman"/>
          <w:color w:val="000000" w:themeColor="text1"/>
          <w:sz w:val="24"/>
          <w:szCs w:val="24"/>
        </w:rPr>
        <w:t xml:space="preserve">is study </w:t>
      </w:r>
      <w:r w:rsidRPr="00000B26">
        <w:rPr>
          <w:rFonts w:ascii="Times New Roman" w:eastAsia="Times New Roman" w:hAnsi="Times New Roman" w:cs="Times New Roman"/>
          <w:color w:val="000000" w:themeColor="text1"/>
          <w:sz w:val="24"/>
          <w:szCs w:val="24"/>
        </w:rPr>
        <w:t>examine</w:t>
      </w:r>
      <w:r w:rsidR="00BC72C1">
        <w:rPr>
          <w:rFonts w:ascii="Times New Roman" w:eastAsia="Times New Roman" w:hAnsi="Times New Roman" w:cs="Times New Roman"/>
          <w:color w:val="000000" w:themeColor="text1"/>
          <w:sz w:val="24"/>
          <w:szCs w:val="24"/>
        </w:rPr>
        <w:t>d</w:t>
      </w:r>
      <w:r>
        <w:rPr>
          <w:rFonts w:ascii="Times New Roman" w:eastAsia="Times New Roman" w:hAnsi="Times New Roman" w:cs="Times New Roman"/>
          <w:color w:val="000000" w:themeColor="text1"/>
          <w:sz w:val="24"/>
          <w:szCs w:val="24"/>
        </w:rPr>
        <w:t xml:space="preserve"> </w:t>
      </w:r>
      <w:r w:rsidR="00014A96">
        <w:rPr>
          <w:rFonts w:ascii="Times New Roman" w:eastAsia="Times New Roman" w:hAnsi="Times New Roman" w:cs="Times New Roman"/>
          <w:color w:val="000000" w:themeColor="text1"/>
          <w:sz w:val="24"/>
          <w:szCs w:val="24"/>
        </w:rPr>
        <w:t>how restaurants can adopt</w:t>
      </w:r>
      <w:r>
        <w:rPr>
          <w:rFonts w:ascii="Times New Roman" w:eastAsia="Times New Roman" w:hAnsi="Times New Roman" w:cs="Times New Roman"/>
          <w:color w:val="000000" w:themeColor="text1"/>
          <w:sz w:val="24"/>
          <w:szCs w:val="24"/>
        </w:rPr>
        <w:t xml:space="preserve"> or </w:t>
      </w:r>
      <w:proofErr w:type="spellStart"/>
      <w:r>
        <w:rPr>
          <w:rFonts w:ascii="Times New Roman" w:eastAsia="Times New Roman" w:hAnsi="Times New Roman" w:cs="Times New Roman"/>
          <w:color w:val="000000" w:themeColor="text1"/>
          <w:sz w:val="24"/>
          <w:szCs w:val="24"/>
        </w:rPr>
        <w:t>utili</w:t>
      </w:r>
      <w:r w:rsidR="00014A96">
        <w:rPr>
          <w:rFonts w:ascii="Times New Roman" w:eastAsia="Times New Roman" w:hAnsi="Times New Roman" w:cs="Times New Roman"/>
          <w:color w:val="000000" w:themeColor="text1"/>
          <w:sz w:val="24"/>
          <w:szCs w:val="24"/>
        </w:rPr>
        <w:t>s</w:t>
      </w:r>
      <w:r>
        <w:rPr>
          <w:rFonts w:ascii="Times New Roman" w:eastAsia="Times New Roman" w:hAnsi="Times New Roman" w:cs="Times New Roman"/>
          <w:color w:val="000000" w:themeColor="text1"/>
          <w:sz w:val="24"/>
          <w:szCs w:val="24"/>
        </w:rPr>
        <w:t>e</w:t>
      </w:r>
      <w:proofErr w:type="spellEnd"/>
      <w:r>
        <w:rPr>
          <w:rFonts w:ascii="Times New Roman" w:eastAsia="Times New Roman" w:hAnsi="Times New Roman" w:cs="Times New Roman"/>
          <w:color w:val="000000" w:themeColor="text1"/>
          <w:sz w:val="24"/>
          <w:szCs w:val="24"/>
        </w:rPr>
        <w:t xml:space="preserve"> </w:t>
      </w:r>
      <w:r w:rsidRPr="00000B26">
        <w:rPr>
          <w:rFonts w:ascii="Times New Roman" w:eastAsia="Times New Roman" w:hAnsi="Times New Roman" w:cs="Times New Roman"/>
          <w:color w:val="000000" w:themeColor="text1"/>
          <w:sz w:val="24"/>
          <w:szCs w:val="24"/>
        </w:rPr>
        <w:t xml:space="preserve">Social Media Marketing (SMM) </w:t>
      </w:r>
      <w:r>
        <w:rPr>
          <w:rFonts w:ascii="Times New Roman" w:eastAsia="Times New Roman" w:hAnsi="Times New Roman" w:cs="Times New Roman"/>
          <w:color w:val="000000" w:themeColor="text1"/>
          <w:sz w:val="24"/>
          <w:szCs w:val="24"/>
        </w:rPr>
        <w:t xml:space="preserve">to its best effect in a </w:t>
      </w:r>
      <w:r w:rsidR="00014A96">
        <w:rPr>
          <w:rFonts w:ascii="Times New Roman" w:eastAsia="Times New Roman" w:hAnsi="Times New Roman" w:cs="Times New Roman"/>
          <w:color w:val="000000" w:themeColor="text1"/>
          <w:sz w:val="24"/>
          <w:szCs w:val="24"/>
        </w:rPr>
        <w:t>post-</w:t>
      </w:r>
      <w:r>
        <w:rPr>
          <w:rFonts w:ascii="Times New Roman" w:eastAsia="Times New Roman" w:hAnsi="Times New Roman" w:cs="Times New Roman"/>
          <w:color w:val="000000" w:themeColor="text1"/>
          <w:sz w:val="24"/>
          <w:szCs w:val="24"/>
        </w:rPr>
        <w:t>Covid world.</w:t>
      </w:r>
      <w:r w:rsidR="00F14A13">
        <w:rPr>
          <w:rFonts w:ascii="Times New Roman" w:eastAsia="Times New Roman" w:hAnsi="Times New Roman" w:cs="Times New Roman"/>
          <w:color w:val="000000" w:themeColor="text1"/>
          <w:sz w:val="24"/>
          <w:szCs w:val="24"/>
        </w:rPr>
        <w:t xml:space="preserve"> </w:t>
      </w:r>
      <w:r w:rsidR="00E66177" w:rsidRPr="00363E27">
        <w:rPr>
          <w:rFonts w:ascii="Times New Roman" w:eastAsia="Times New Roman" w:hAnsi="Times New Roman" w:cs="Times New Roman"/>
          <w:color w:val="000000" w:themeColor="text1"/>
          <w:sz w:val="24"/>
          <w:szCs w:val="24"/>
        </w:rPr>
        <w:t>Like any other country in the world, the contribution of SMEs to the economic development</w:t>
      </w:r>
      <w:r w:rsidR="00E66177">
        <w:rPr>
          <w:rFonts w:ascii="Times New Roman" w:eastAsia="Times New Roman" w:hAnsi="Times New Roman" w:cs="Times New Roman"/>
          <w:color w:val="000000" w:themeColor="text1"/>
          <w:sz w:val="24"/>
          <w:szCs w:val="24"/>
        </w:rPr>
        <w:t xml:space="preserve"> of Nigeria</w:t>
      </w:r>
      <w:r w:rsidR="00E66177" w:rsidRPr="00363E27">
        <w:rPr>
          <w:rFonts w:ascii="Times New Roman" w:eastAsia="Times New Roman" w:hAnsi="Times New Roman" w:cs="Times New Roman"/>
          <w:color w:val="000000" w:themeColor="text1"/>
          <w:sz w:val="24"/>
          <w:szCs w:val="24"/>
        </w:rPr>
        <w:t xml:space="preserve"> cannot be overemphasi</w:t>
      </w:r>
      <w:r w:rsidR="00014A96">
        <w:rPr>
          <w:rFonts w:ascii="Times New Roman" w:eastAsia="Times New Roman" w:hAnsi="Times New Roman" w:cs="Times New Roman"/>
          <w:color w:val="000000" w:themeColor="text1"/>
          <w:sz w:val="24"/>
          <w:szCs w:val="24"/>
        </w:rPr>
        <w:t>s</w:t>
      </w:r>
      <w:r w:rsidR="00E66177" w:rsidRPr="00363E27">
        <w:rPr>
          <w:rFonts w:ascii="Times New Roman" w:eastAsia="Times New Roman" w:hAnsi="Times New Roman" w:cs="Times New Roman"/>
          <w:color w:val="000000" w:themeColor="text1"/>
          <w:sz w:val="24"/>
          <w:szCs w:val="24"/>
        </w:rPr>
        <w:t xml:space="preserve">ed. More so, the outbreak of the </w:t>
      </w:r>
      <w:r w:rsidR="00C47B86">
        <w:rPr>
          <w:rFonts w:ascii="Times New Roman" w:eastAsia="Times New Roman" w:hAnsi="Times New Roman" w:cs="Times New Roman"/>
          <w:color w:val="000000" w:themeColor="text1"/>
          <w:sz w:val="24"/>
          <w:szCs w:val="24"/>
        </w:rPr>
        <w:t>COVID-19</w:t>
      </w:r>
      <w:r w:rsidR="00E66177" w:rsidRPr="00363E27">
        <w:rPr>
          <w:rFonts w:ascii="Times New Roman" w:eastAsia="Times New Roman" w:hAnsi="Times New Roman" w:cs="Times New Roman"/>
          <w:color w:val="000000" w:themeColor="text1"/>
          <w:sz w:val="24"/>
          <w:szCs w:val="24"/>
        </w:rPr>
        <w:t xml:space="preserve"> pandemic affected and changed how businesses were being run globally. Long before the outbreak of </w:t>
      </w:r>
      <w:r w:rsidR="00C47B86">
        <w:rPr>
          <w:rFonts w:ascii="Times New Roman" w:eastAsia="Times New Roman" w:hAnsi="Times New Roman" w:cs="Times New Roman"/>
          <w:color w:val="000000" w:themeColor="text1"/>
          <w:sz w:val="24"/>
          <w:szCs w:val="24"/>
        </w:rPr>
        <w:t>COVID-19</w:t>
      </w:r>
      <w:r w:rsidR="00E66177" w:rsidRPr="00363E27">
        <w:rPr>
          <w:rFonts w:ascii="Times New Roman" w:eastAsia="Times New Roman" w:hAnsi="Times New Roman" w:cs="Times New Roman"/>
          <w:color w:val="000000" w:themeColor="text1"/>
          <w:sz w:val="24"/>
          <w:szCs w:val="24"/>
        </w:rPr>
        <w:t>, t</w:t>
      </w:r>
      <w:r w:rsidR="00E66177" w:rsidRPr="00363E27">
        <w:rPr>
          <w:rFonts w:ascii="Times New Roman" w:hAnsi="Times New Roman" w:cs="Times New Roman"/>
          <w:sz w:val="24"/>
          <w:szCs w:val="24"/>
        </w:rPr>
        <w:t>he influence of social media marketing on business performance gained significant research attention. While several busines</w:t>
      </w:r>
      <w:r w:rsidR="00014A96">
        <w:rPr>
          <w:rFonts w:ascii="Times New Roman" w:hAnsi="Times New Roman" w:cs="Times New Roman"/>
          <w:sz w:val="24"/>
          <w:szCs w:val="24"/>
        </w:rPr>
        <w:t>se</w:t>
      </w:r>
      <w:r w:rsidR="00E66177" w:rsidRPr="00363E27">
        <w:rPr>
          <w:rFonts w:ascii="Times New Roman" w:hAnsi="Times New Roman" w:cs="Times New Roman"/>
          <w:sz w:val="24"/>
          <w:szCs w:val="24"/>
        </w:rPr>
        <w:t>s and organi</w:t>
      </w:r>
      <w:r w:rsidR="00014A96">
        <w:rPr>
          <w:rFonts w:ascii="Times New Roman" w:hAnsi="Times New Roman" w:cs="Times New Roman"/>
          <w:sz w:val="24"/>
          <w:szCs w:val="24"/>
        </w:rPr>
        <w:t>s</w:t>
      </w:r>
      <w:r w:rsidR="00E66177" w:rsidRPr="00363E27">
        <w:rPr>
          <w:rFonts w:ascii="Times New Roman" w:hAnsi="Times New Roman" w:cs="Times New Roman"/>
          <w:sz w:val="24"/>
          <w:szCs w:val="24"/>
        </w:rPr>
        <w:t>ations recogni</w:t>
      </w:r>
      <w:r w:rsidR="00014A96">
        <w:rPr>
          <w:rFonts w:ascii="Times New Roman" w:hAnsi="Times New Roman" w:cs="Times New Roman"/>
          <w:sz w:val="24"/>
          <w:szCs w:val="24"/>
        </w:rPr>
        <w:t>s</w:t>
      </w:r>
      <w:r w:rsidR="00E66177" w:rsidRPr="00363E27">
        <w:rPr>
          <w:rFonts w:ascii="Times New Roman" w:hAnsi="Times New Roman" w:cs="Times New Roman"/>
          <w:sz w:val="24"/>
          <w:szCs w:val="24"/>
        </w:rPr>
        <w:t xml:space="preserve">e the benefits of using social media platforms for their marketing activities, there seems to be insufficient studies exploring </w:t>
      </w:r>
      <w:r w:rsidR="00014A96">
        <w:rPr>
          <w:rFonts w:ascii="Times New Roman" w:hAnsi="Times New Roman" w:cs="Times New Roman"/>
          <w:sz w:val="24"/>
          <w:szCs w:val="24"/>
        </w:rPr>
        <w:t xml:space="preserve">the </w:t>
      </w:r>
      <w:r w:rsidR="00E66177" w:rsidRPr="00363E27">
        <w:rPr>
          <w:rFonts w:ascii="Times New Roman" w:hAnsi="Times New Roman" w:cs="Times New Roman"/>
          <w:sz w:val="24"/>
          <w:szCs w:val="24"/>
        </w:rPr>
        <w:t xml:space="preserve">adoption </w:t>
      </w:r>
      <w:r w:rsidR="00014A96">
        <w:rPr>
          <w:rFonts w:ascii="Times New Roman" w:hAnsi="Times New Roman" w:cs="Times New Roman"/>
          <w:sz w:val="24"/>
          <w:szCs w:val="24"/>
        </w:rPr>
        <w:t xml:space="preserve">of </w:t>
      </w:r>
      <w:r w:rsidR="00E66177" w:rsidRPr="00363E27">
        <w:rPr>
          <w:rFonts w:ascii="Times New Roman" w:hAnsi="Times New Roman" w:cs="Times New Roman"/>
          <w:sz w:val="24"/>
          <w:szCs w:val="24"/>
        </w:rPr>
        <w:t>social media marketing</w:t>
      </w:r>
      <w:r w:rsidR="00014A96">
        <w:rPr>
          <w:rFonts w:ascii="Times New Roman" w:hAnsi="Times New Roman" w:cs="Times New Roman"/>
          <w:sz w:val="24"/>
          <w:szCs w:val="24"/>
        </w:rPr>
        <w:t>, especially among the hospitality industry, emphasising</w:t>
      </w:r>
      <w:r w:rsidR="00E66177" w:rsidRPr="00363E27">
        <w:rPr>
          <w:rFonts w:ascii="Times New Roman" w:hAnsi="Times New Roman" w:cs="Times New Roman"/>
          <w:sz w:val="24"/>
          <w:szCs w:val="24"/>
        </w:rPr>
        <w:t xml:space="preserve"> </w:t>
      </w:r>
      <w:r w:rsidR="00014A96">
        <w:rPr>
          <w:rFonts w:ascii="Times New Roman" w:hAnsi="Times New Roman" w:cs="Times New Roman"/>
          <w:sz w:val="24"/>
          <w:szCs w:val="24"/>
        </w:rPr>
        <w:t xml:space="preserve">the </w:t>
      </w:r>
      <w:r w:rsidR="00E66177" w:rsidRPr="00363E27">
        <w:rPr>
          <w:rFonts w:ascii="Times New Roman" w:hAnsi="Times New Roman" w:cs="Times New Roman"/>
          <w:sz w:val="24"/>
          <w:szCs w:val="24"/>
        </w:rPr>
        <w:t xml:space="preserve">restaurant business in Nigeria. </w:t>
      </w:r>
    </w:p>
    <w:p w14:paraId="76B24B6D" w14:textId="0F12DC42" w:rsidR="00014A96" w:rsidRDefault="00E66177" w:rsidP="00E66177">
      <w:pPr>
        <w:spacing w:line="360" w:lineRule="auto"/>
        <w:jc w:val="both"/>
        <w:rPr>
          <w:rFonts w:ascii="Times New Roman" w:hAnsi="Times New Roman" w:cs="Times New Roman"/>
          <w:sz w:val="24"/>
          <w:szCs w:val="24"/>
        </w:rPr>
      </w:pPr>
      <w:r w:rsidRPr="00363E27">
        <w:rPr>
          <w:rFonts w:ascii="Times New Roman" w:hAnsi="Times New Roman" w:cs="Times New Roman"/>
          <w:sz w:val="24"/>
          <w:szCs w:val="24"/>
        </w:rPr>
        <w:t xml:space="preserve">Marketing </w:t>
      </w:r>
      <w:r w:rsidR="00014A96">
        <w:rPr>
          <w:rFonts w:ascii="Times New Roman" w:hAnsi="Times New Roman" w:cs="Times New Roman"/>
          <w:sz w:val="24"/>
          <w:szCs w:val="24"/>
        </w:rPr>
        <w:t xml:space="preserve">is </w:t>
      </w:r>
      <w:r w:rsidRPr="00363E27">
        <w:rPr>
          <w:rFonts w:ascii="Times New Roman" w:hAnsi="Times New Roman" w:cs="Times New Roman"/>
          <w:sz w:val="24"/>
          <w:szCs w:val="24"/>
        </w:rPr>
        <w:t xml:space="preserve">acknowledged as a </w:t>
      </w:r>
      <w:r w:rsidR="00014A96">
        <w:rPr>
          <w:rFonts w:ascii="Times New Roman" w:hAnsi="Times New Roman" w:cs="Times New Roman"/>
          <w:sz w:val="24"/>
          <w:szCs w:val="24"/>
        </w:rPr>
        <w:t>vital</w:t>
      </w:r>
      <w:r w:rsidR="00014A96" w:rsidRPr="00363E27">
        <w:rPr>
          <w:rFonts w:ascii="Times New Roman" w:hAnsi="Times New Roman" w:cs="Times New Roman"/>
          <w:sz w:val="24"/>
          <w:szCs w:val="24"/>
        </w:rPr>
        <w:t xml:space="preserve"> </w:t>
      </w:r>
      <w:r w:rsidRPr="00363E27">
        <w:rPr>
          <w:rFonts w:ascii="Times New Roman" w:hAnsi="Times New Roman" w:cs="Times New Roman"/>
          <w:sz w:val="24"/>
          <w:szCs w:val="24"/>
        </w:rPr>
        <w:t>element of any successful business enterprise</w:t>
      </w:r>
      <w:r w:rsidR="00014A96">
        <w:rPr>
          <w:rFonts w:ascii="Times New Roman" w:hAnsi="Times New Roman" w:cs="Times New Roman"/>
          <w:sz w:val="24"/>
          <w:szCs w:val="24"/>
        </w:rPr>
        <w:t>.</w:t>
      </w:r>
      <w:r w:rsidRPr="00363E27">
        <w:rPr>
          <w:rFonts w:ascii="Times New Roman" w:hAnsi="Times New Roman" w:cs="Times New Roman"/>
          <w:sz w:val="24"/>
          <w:szCs w:val="24"/>
        </w:rPr>
        <w:t xml:space="preserve"> Marketing has been defined as the process of communicating and delivering information about a </w:t>
      </w:r>
      <w:r w:rsidR="00014A96" w:rsidRPr="00363E27">
        <w:rPr>
          <w:rFonts w:ascii="Times New Roman" w:hAnsi="Times New Roman" w:cs="Times New Roman"/>
          <w:sz w:val="24"/>
          <w:szCs w:val="24"/>
        </w:rPr>
        <w:t>firm</w:t>
      </w:r>
      <w:r w:rsidR="00014A96">
        <w:rPr>
          <w:rFonts w:ascii="Times New Roman" w:hAnsi="Times New Roman" w:cs="Times New Roman"/>
          <w:sz w:val="24"/>
          <w:szCs w:val="24"/>
        </w:rPr>
        <w:t>'</w:t>
      </w:r>
      <w:r w:rsidR="00014A96" w:rsidRPr="00363E27">
        <w:rPr>
          <w:rFonts w:ascii="Times New Roman" w:hAnsi="Times New Roman" w:cs="Times New Roman"/>
          <w:sz w:val="24"/>
          <w:szCs w:val="24"/>
        </w:rPr>
        <w:t xml:space="preserve">s </w:t>
      </w:r>
      <w:r w:rsidRPr="00363E27">
        <w:rPr>
          <w:rFonts w:ascii="Times New Roman" w:hAnsi="Times New Roman" w:cs="Times New Roman"/>
          <w:sz w:val="24"/>
          <w:szCs w:val="24"/>
        </w:rPr>
        <w:t>products and services to consumers (</w:t>
      </w:r>
      <w:proofErr w:type="spellStart"/>
      <w:r w:rsidRPr="00363E27">
        <w:rPr>
          <w:rFonts w:ascii="Times New Roman" w:hAnsi="Times New Roman" w:cs="Times New Roman"/>
          <w:sz w:val="24"/>
          <w:szCs w:val="24"/>
        </w:rPr>
        <w:t>Reijonen</w:t>
      </w:r>
      <w:proofErr w:type="spellEnd"/>
      <w:r w:rsidRPr="00363E27">
        <w:rPr>
          <w:rFonts w:ascii="Times New Roman" w:hAnsi="Times New Roman" w:cs="Times New Roman"/>
          <w:sz w:val="24"/>
          <w:szCs w:val="24"/>
        </w:rPr>
        <w:t xml:space="preserve">, 2010). In the words of </w:t>
      </w:r>
      <w:proofErr w:type="spellStart"/>
      <w:r w:rsidRPr="00363E27">
        <w:rPr>
          <w:rFonts w:ascii="Times New Roman" w:hAnsi="Times New Roman" w:cs="Times New Roman"/>
          <w:sz w:val="24"/>
          <w:szCs w:val="24"/>
        </w:rPr>
        <w:t>Camil</w:t>
      </w:r>
      <w:proofErr w:type="spellEnd"/>
      <w:r w:rsidRPr="00363E27">
        <w:rPr>
          <w:rFonts w:ascii="Times New Roman" w:hAnsi="Times New Roman" w:cs="Times New Roman"/>
          <w:sz w:val="24"/>
          <w:szCs w:val="24"/>
        </w:rPr>
        <w:t xml:space="preserve"> (2017), marketing refers to the communication/interaction that occurs between a seller and buyer in which the goal is to exchange goods and services in return. On the other hand, social media marketing has been defined as a system that allows individuals to present their products and services online using social media platforms such as Facebook, Twitter, </w:t>
      </w:r>
      <w:r w:rsidR="00014A96">
        <w:rPr>
          <w:rFonts w:ascii="Times New Roman" w:hAnsi="Times New Roman" w:cs="Times New Roman"/>
          <w:sz w:val="24"/>
          <w:szCs w:val="24"/>
        </w:rPr>
        <w:t>and Instagram</w:t>
      </w:r>
      <w:r w:rsidR="006A7B66">
        <w:rPr>
          <w:rFonts w:ascii="Times New Roman" w:hAnsi="Times New Roman" w:cs="Times New Roman"/>
          <w:sz w:val="24"/>
          <w:szCs w:val="24"/>
        </w:rPr>
        <w:t xml:space="preserve">. </w:t>
      </w:r>
    </w:p>
    <w:p w14:paraId="0AC0428A" w14:textId="619883FA" w:rsidR="00E66177" w:rsidRPr="00363E27" w:rsidRDefault="006A7B66" w:rsidP="00E6617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This facilitates communication between </w:t>
      </w:r>
      <w:r w:rsidR="00014A96">
        <w:rPr>
          <w:rFonts w:ascii="Times New Roman" w:hAnsi="Times New Roman" w:cs="Times New Roman"/>
          <w:sz w:val="24"/>
          <w:szCs w:val="24"/>
        </w:rPr>
        <w:t xml:space="preserve">a </w:t>
      </w:r>
      <w:r w:rsidR="00E66177" w:rsidRPr="00363E27">
        <w:rPr>
          <w:rFonts w:ascii="Times New Roman" w:hAnsi="Times New Roman" w:cs="Times New Roman"/>
          <w:sz w:val="24"/>
          <w:szCs w:val="24"/>
        </w:rPr>
        <w:t>large number of people</w:t>
      </w:r>
      <w:r>
        <w:rPr>
          <w:rFonts w:ascii="Times New Roman" w:hAnsi="Times New Roman" w:cs="Times New Roman"/>
          <w:sz w:val="24"/>
          <w:szCs w:val="24"/>
        </w:rPr>
        <w:t xml:space="preserve"> and also allows for receiving instant </w:t>
      </w:r>
      <w:r w:rsidRPr="00363E27">
        <w:rPr>
          <w:rFonts w:ascii="Times New Roman" w:hAnsi="Times New Roman" w:cs="Times New Roman"/>
          <w:sz w:val="24"/>
          <w:szCs w:val="24"/>
        </w:rPr>
        <w:t>feedback</w:t>
      </w:r>
      <w:r w:rsidR="00014A96">
        <w:rPr>
          <w:rFonts w:ascii="Times New Roman" w:hAnsi="Times New Roman" w:cs="Times New Roman"/>
          <w:sz w:val="24"/>
          <w:szCs w:val="24"/>
        </w:rPr>
        <w:t>,</w:t>
      </w:r>
      <w:r w:rsidR="00E66177" w:rsidRPr="00363E27">
        <w:rPr>
          <w:rFonts w:ascii="Times New Roman" w:hAnsi="Times New Roman" w:cs="Times New Roman"/>
          <w:sz w:val="24"/>
          <w:szCs w:val="24"/>
        </w:rPr>
        <w:t xml:space="preserve"> </w:t>
      </w:r>
      <w:r>
        <w:rPr>
          <w:rFonts w:ascii="Times New Roman" w:hAnsi="Times New Roman" w:cs="Times New Roman"/>
          <w:sz w:val="24"/>
          <w:szCs w:val="24"/>
        </w:rPr>
        <w:t>which is not common with the conventional media</w:t>
      </w:r>
      <w:r w:rsidR="00E66177" w:rsidRPr="00363E27">
        <w:rPr>
          <w:rFonts w:ascii="Times New Roman" w:hAnsi="Times New Roman" w:cs="Times New Roman"/>
          <w:sz w:val="24"/>
          <w:szCs w:val="24"/>
        </w:rPr>
        <w:t xml:space="preserve"> (</w:t>
      </w:r>
      <w:proofErr w:type="spellStart"/>
      <w:r w:rsidR="00E66177" w:rsidRPr="00363E27">
        <w:rPr>
          <w:rFonts w:ascii="Times New Roman" w:hAnsi="Times New Roman" w:cs="Times New Roman"/>
          <w:sz w:val="24"/>
          <w:szCs w:val="24"/>
        </w:rPr>
        <w:t>Weinberge</w:t>
      </w:r>
      <w:proofErr w:type="spellEnd"/>
      <w:r w:rsidR="00E66177" w:rsidRPr="00363E27">
        <w:rPr>
          <w:rFonts w:ascii="Times New Roman" w:hAnsi="Times New Roman" w:cs="Times New Roman"/>
          <w:sz w:val="24"/>
          <w:szCs w:val="24"/>
        </w:rPr>
        <w:t xml:space="preserve">, 2009).   </w:t>
      </w:r>
    </w:p>
    <w:p w14:paraId="0CC55E29" w14:textId="526F700D" w:rsidR="00E66177" w:rsidRDefault="00E66177" w:rsidP="00E66177">
      <w:pPr>
        <w:spacing w:line="360" w:lineRule="auto"/>
        <w:jc w:val="both"/>
        <w:rPr>
          <w:rFonts w:ascii="Times New Roman" w:hAnsi="Times New Roman" w:cs="Times New Roman"/>
          <w:sz w:val="24"/>
          <w:szCs w:val="24"/>
        </w:rPr>
      </w:pPr>
      <w:r w:rsidRPr="00363E27">
        <w:rPr>
          <w:rFonts w:ascii="Times New Roman" w:hAnsi="Times New Roman" w:cs="Times New Roman"/>
          <w:sz w:val="24"/>
          <w:szCs w:val="24"/>
        </w:rPr>
        <w:t>The hospital industry</w:t>
      </w:r>
      <w:r>
        <w:rPr>
          <w:rFonts w:ascii="Times New Roman" w:hAnsi="Times New Roman" w:cs="Times New Roman"/>
          <w:sz w:val="24"/>
          <w:szCs w:val="24"/>
        </w:rPr>
        <w:t xml:space="preserve"> </w:t>
      </w:r>
      <w:r w:rsidRPr="00363E27">
        <w:rPr>
          <w:rFonts w:ascii="Times New Roman" w:hAnsi="Times New Roman" w:cs="Times New Roman"/>
          <w:sz w:val="24"/>
          <w:szCs w:val="24"/>
        </w:rPr>
        <w:t>general</w:t>
      </w:r>
      <w:r>
        <w:rPr>
          <w:rFonts w:ascii="Times New Roman" w:hAnsi="Times New Roman" w:cs="Times New Roman"/>
          <w:sz w:val="24"/>
          <w:szCs w:val="24"/>
        </w:rPr>
        <w:t>ly</w:t>
      </w:r>
      <w:r w:rsidRPr="00363E27">
        <w:rPr>
          <w:rFonts w:ascii="Times New Roman" w:hAnsi="Times New Roman" w:cs="Times New Roman"/>
          <w:sz w:val="24"/>
          <w:szCs w:val="24"/>
        </w:rPr>
        <w:t xml:space="preserve"> </w:t>
      </w:r>
      <w:r>
        <w:rPr>
          <w:rFonts w:ascii="Times New Roman" w:hAnsi="Times New Roman" w:cs="Times New Roman"/>
          <w:sz w:val="24"/>
          <w:szCs w:val="24"/>
        </w:rPr>
        <w:t>covers</w:t>
      </w:r>
      <w:r w:rsidRPr="00363E27">
        <w:rPr>
          <w:rFonts w:ascii="Times New Roman" w:hAnsi="Times New Roman" w:cs="Times New Roman"/>
          <w:sz w:val="24"/>
          <w:szCs w:val="24"/>
        </w:rPr>
        <w:t xml:space="preserve"> hotels, restaurants, catering, bars, fast food, </w:t>
      </w:r>
      <w:r w:rsidR="00014A96">
        <w:rPr>
          <w:rFonts w:ascii="Times New Roman" w:hAnsi="Times New Roman" w:cs="Times New Roman"/>
          <w:sz w:val="24"/>
          <w:szCs w:val="24"/>
        </w:rPr>
        <w:t>and coffee shop</w:t>
      </w:r>
      <w:r w:rsidRPr="00363E27">
        <w:rPr>
          <w:rFonts w:ascii="Times New Roman" w:hAnsi="Times New Roman" w:cs="Times New Roman"/>
          <w:sz w:val="24"/>
          <w:szCs w:val="24"/>
        </w:rPr>
        <w:t xml:space="preserve">s (Hospitality Guild, 2012). A hotel simply refers to an establishment that provides lodging to individuals on a </w:t>
      </w:r>
      <w:r>
        <w:rPr>
          <w:rFonts w:ascii="Times New Roman" w:hAnsi="Times New Roman" w:cs="Times New Roman"/>
          <w:sz w:val="24"/>
          <w:szCs w:val="24"/>
        </w:rPr>
        <w:t xml:space="preserve">generally </w:t>
      </w:r>
      <w:r w:rsidRPr="00363E27">
        <w:rPr>
          <w:rFonts w:ascii="Times New Roman" w:hAnsi="Times New Roman" w:cs="Times New Roman"/>
          <w:sz w:val="24"/>
          <w:szCs w:val="24"/>
        </w:rPr>
        <w:t xml:space="preserve">short-term basis.  Several studies (Gupta, 2019; Arika &amp; </w:t>
      </w:r>
      <w:proofErr w:type="spellStart"/>
      <w:r w:rsidRPr="00363E27">
        <w:rPr>
          <w:rFonts w:ascii="Times New Roman" w:hAnsi="Times New Roman" w:cs="Times New Roman"/>
          <w:sz w:val="24"/>
          <w:szCs w:val="24"/>
        </w:rPr>
        <w:t>Moronge</w:t>
      </w:r>
      <w:proofErr w:type="spellEnd"/>
      <w:r w:rsidRPr="00363E27">
        <w:rPr>
          <w:rFonts w:ascii="Times New Roman" w:hAnsi="Times New Roman" w:cs="Times New Roman"/>
          <w:sz w:val="24"/>
          <w:szCs w:val="24"/>
        </w:rPr>
        <w:t>, 2017;</w:t>
      </w:r>
      <w:r>
        <w:rPr>
          <w:rFonts w:ascii="Times New Roman" w:hAnsi="Times New Roman" w:cs="Times New Roman"/>
          <w:sz w:val="24"/>
          <w:szCs w:val="24"/>
        </w:rPr>
        <w:t xml:space="preserve"> </w:t>
      </w:r>
      <w:proofErr w:type="spellStart"/>
      <w:r w:rsidRPr="00C00D21">
        <w:rPr>
          <w:rFonts w:ascii="Times New Roman" w:hAnsi="Times New Roman" w:cs="Times New Roman"/>
          <w:sz w:val="24"/>
          <w:szCs w:val="24"/>
        </w:rPr>
        <w:t>Dodokh</w:t>
      </w:r>
      <w:proofErr w:type="spellEnd"/>
      <w:r>
        <w:rPr>
          <w:rFonts w:ascii="Times New Roman" w:hAnsi="Times New Roman" w:cs="Times New Roman"/>
          <w:sz w:val="24"/>
          <w:szCs w:val="24"/>
        </w:rPr>
        <w:t xml:space="preserve">, </w:t>
      </w:r>
      <w:r w:rsidRPr="00C00D21">
        <w:rPr>
          <w:rFonts w:ascii="Times New Roman" w:hAnsi="Times New Roman" w:cs="Times New Roman"/>
          <w:sz w:val="24"/>
          <w:szCs w:val="24"/>
        </w:rPr>
        <w:t>2017</w:t>
      </w:r>
      <w:r w:rsidRPr="00363E27">
        <w:rPr>
          <w:rFonts w:ascii="Times New Roman" w:hAnsi="Times New Roman" w:cs="Times New Roman"/>
          <w:sz w:val="24"/>
          <w:szCs w:val="24"/>
        </w:rPr>
        <w:t xml:space="preserve"> </w:t>
      </w:r>
      <w:r w:rsidRPr="00363E27">
        <w:rPr>
          <w:rFonts w:ascii="Times New Roman" w:hAnsi="Times New Roman" w:cs="Times New Roman"/>
          <w:iCs/>
          <w:sz w:val="24"/>
          <w:szCs w:val="24"/>
        </w:rPr>
        <w:t>Ivica, 2015</w:t>
      </w:r>
      <w:r>
        <w:rPr>
          <w:rFonts w:ascii="Times New Roman" w:hAnsi="Times New Roman" w:cs="Times New Roman"/>
          <w:iCs/>
          <w:sz w:val="24"/>
          <w:szCs w:val="24"/>
        </w:rPr>
        <w:t xml:space="preserve">; </w:t>
      </w:r>
      <w:proofErr w:type="spellStart"/>
      <w:r w:rsidRPr="00C00D21">
        <w:rPr>
          <w:rFonts w:ascii="Times New Roman" w:hAnsi="Times New Roman" w:cs="Times New Roman"/>
          <w:sz w:val="24"/>
          <w:szCs w:val="24"/>
        </w:rPr>
        <w:t>Karjaluotort</w:t>
      </w:r>
      <w:proofErr w:type="spellEnd"/>
      <w:r w:rsidRPr="00C00D21">
        <w:rPr>
          <w:rFonts w:ascii="Times New Roman" w:hAnsi="Times New Roman" w:cs="Times New Roman"/>
          <w:sz w:val="24"/>
          <w:szCs w:val="24"/>
        </w:rPr>
        <w:t xml:space="preserve">, </w:t>
      </w:r>
      <w:proofErr w:type="spellStart"/>
      <w:r w:rsidRPr="00C00D21">
        <w:rPr>
          <w:rFonts w:ascii="Times New Roman" w:hAnsi="Times New Roman" w:cs="Times New Roman"/>
          <w:sz w:val="24"/>
          <w:szCs w:val="24"/>
        </w:rPr>
        <w:t>Makinen</w:t>
      </w:r>
      <w:proofErr w:type="spellEnd"/>
      <w:r w:rsidRPr="00C00D21">
        <w:rPr>
          <w:rFonts w:ascii="Times New Roman" w:hAnsi="Times New Roman" w:cs="Times New Roman"/>
          <w:sz w:val="24"/>
          <w:szCs w:val="24"/>
        </w:rPr>
        <w:t xml:space="preserve"> </w:t>
      </w:r>
      <w:r>
        <w:rPr>
          <w:rFonts w:ascii="Times New Roman" w:hAnsi="Times New Roman" w:cs="Times New Roman"/>
          <w:sz w:val="24"/>
          <w:szCs w:val="24"/>
        </w:rPr>
        <w:t>&amp;</w:t>
      </w:r>
      <w:r w:rsidRPr="00C00D21">
        <w:rPr>
          <w:rFonts w:ascii="Times New Roman" w:hAnsi="Times New Roman" w:cs="Times New Roman"/>
          <w:sz w:val="24"/>
          <w:szCs w:val="24"/>
        </w:rPr>
        <w:t xml:space="preserve"> </w:t>
      </w:r>
      <w:proofErr w:type="spellStart"/>
      <w:r w:rsidRPr="00C00D21">
        <w:rPr>
          <w:rFonts w:ascii="Times New Roman" w:hAnsi="Times New Roman" w:cs="Times New Roman"/>
          <w:sz w:val="24"/>
          <w:szCs w:val="24"/>
        </w:rPr>
        <w:t>Jarvinen</w:t>
      </w:r>
      <w:proofErr w:type="spellEnd"/>
      <w:r>
        <w:rPr>
          <w:rFonts w:ascii="Times New Roman" w:hAnsi="Times New Roman" w:cs="Times New Roman"/>
          <w:sz w:val="24"/>
          <w:szCs w:val="24"/>
        </w:rPr>
        <w:t xml:space="preserve">, </w:t>
      </w:r>
      <w:r w:rsidRPr="00C00D21">
        <w:rPr>
          <w:rFonts w:ascii="Times New Roman" w:hAnsi="Times New Roman" w:cs="Times New Roman"/>
          <w:sz w:val="24"/>
          <w:szCs w:val="24"/>
        </w:rPr>
        <w:t>2015</w:t>
      </w:r>
      <w:r w:rsidRPr="00363E27">
        <w:rPr>
          <w:rFonts w:ascii="Times New Roman" w:hAnsi="Times New Roman" w:cs="Times New Roman"/>
          <w:sz w:val="24"/>
          <w:szCs w:val="24"/>
        </w:rPr>
        <w:t>) on hospital industry focused on hotels and performance, with little or no study researching into social media marketing among restaurants operators in Nigeria</w:t>
      </w:r>
      <w:r w:rsidR="00014A96">
        <w:rPr>
          <w:rFonts w:ascii="Times New Roman" w:hAnsi="Times New Roman" w:cs="Times New Roman"/>
          <w:sz w:val="24"/>
          <w:szCs w:val="24"/>
        </w:rPr>
        <w:t>,</w:t>
      </w:r>
      <w:r w:rsidRPr="00363E27">
        <w:rPr>
          <w:rFonts w:ascii="Times New Roman" w:hAnsi="Times New Roman" w:cs="Times New Roman"/>
          <w:sz w:val="24"/>
          <w:szCs w:val="24"/>
        </w:rPr>
        <w:t xml:space="preserve"> especially </w:t>
      </w:r>
      <w:r w:rsidR="00014A96">
        <w:rPr>
          <w:rFonts w:ascii="Times New Roman" w:hAnsi="Times New Roman" w:cs="Times New Roman"/>
          <w:sz w:val="24"/>
          <w:szCs w:val="24"/>
        </w:rPr>
        <w:t>concerning</w:t>
      </w:r>
      <w:r w:rsidRPr="00363E27">
        <w:rPr>
          <w:rFonts w:ascii="Times New Roman" w:hAnsi="Times New Roman" w:cs="Times New Roman"/>
          <w:sz w:val="24"/>
          <w:szCs w:val="24"/>
        </w:rPr>
        <w:t xml:space="preserve"> customer retention. </w:t>
      </w:r>
      <w:r w:rsidR="00014A96">
        <w:rPr>
          <w:rFonts w:ascii="Times New Roman" w:hAnsi="Times New Roman" w:cs="Times New Roman"/>
          <w:sz w:val="24"/>
          <w:szCs w:val="24"/>
        </w:rPr>
        <w:t>The choice of restaurants is</w:t>
      </w:r>
      <w:r w:rsidRPr="00363E27">
        <w:rPr>
          <w:rFonts w:ascii="Times New Roman" w:hAnsi="Times New Roman" w:cs="Times New Roman"/>
          <w:sz w:val="24"/>
          <w:szCs w:val="24"/>
        </w:rPr>
        <w:t xml:space="preserve"> due to the paucity of studies in the area and secondly because restaurants constitute </w:t>
      </w:r>
      <w:r w:rsidR="00014A96">
        <w:rPr>
          <w:rFonts w:ascii="Times New Roman" w:hAnsi="Times New Roman" w:cs="Times New Roman"/>
          <w:sz w:val="24"/>
          <w:szCs w:val="24"/>
        </w:rPr>
        <w:t>a significant number</w:t>
      </w:r>
      <w:r w:rsidRPr="00363E27">
        <w:rPr>
          <w:rFonts w:ascii="Times New Roman" w:hAnsi="Times New Roman" w:cs="Times New Roman"/>
          <w:sz w:val="24"/>
          <w:szCs w:val="24"/>
        </w:rPr>
        <w:t xml:space="preserve"> </w:t>
      </w:r>
      <w:r w:rsidR="00014A96">
        <w:rPr>
          <w:rFonts w:ascii="Times New Roman" w:hAnsi="Times New Roman" w:cs="Times New Roman"/>
          <w:sz w:val="24"/>
          <w:szCs w:val="24"/>
        </w:rPr>
        <w:t xml:space="preserve">of </w:t>
      </w:r>
      <w:r w:rsidRPr="00363E27">
        <w:rPr>
          <w:rFonts w:ascii="Times New Roman" w:hAnsi="Times New Roman" w:cs="Times New Roman"/>
          <w:sz w:val="24"/>
          <w:szCs w:val="24"/>
        </w:rPr>
        <w:t>SMEs in Nigeria</w:t>
      </w:r>
      <w:r w:rsidR="00014A96">
        <w:rPr>
          <w:rFonts w:ascii="Times New Roman" w:hAnsi="Times New Roman" w:cs="Times New Roman"/>
          <w:sz w:val="24"/>
          <w:szCs w:val="24"/>
        </w:rPr>
        <w:t xml:space="preserve"> </w:t>
      </w:r>
      <w:r>
        <w:rPr>
          <w:rFonts w:ascii="Times New Roman" w:hAnsi="Times New Roman" w:cs="Times New Roman"/>
          <w:sz w:val="24"/>
          <w:szCs w:val="24"/>
        </w:rPr>
        <w:t>(NBS, 2017).</w:t>
      </w:r>
    </w:p>
    <w:p w14:paraId="0484F6D1" w14:textId="30B283D1" w:rsidR="008D58C1" w:rsidRDefault="00E66177" w:rsidP="008D58C1">
      <w:pPr>
        <w:spacing w:line="360" w:lineRule="auto"/>
        <w:jc w:val="both"/>
        <w:rPr>
          <w:rFonts w:ascii="Times New Roman" w:hAnsi="Times New Roman" w:cs="Times New Roman"/>
          <w:sz w:val="24"/>
          <w:szCs w:val="24"/>
        </w:rPr>
      </w:pPr>
      <w:r w:rsidRPr="00363E27">
        <w:rPr>
          <w:rFonts w:ascii="Times New Roman" w:hAnsi="Times New Roman" w:cs="Times New Roman"/>
          <w:sz w:val="24"/>
          <w:szCs w:val="24"/>
        </w:rPr>
        <w:t>The most recent national survey on Small and Medium Enterprises SMEs in Nigeria was conducted in 2017. According to the report of the survey published in 2018, the total number of Micro Enterprises (</w:t>
      </w:r>
      <w:r w:rsidR="00014A96" w:rsidRPr="00363E27">
        <w:rPr>
          <w:rFonts w:ascii="Times New Roman" w:hAnsi="Times New Roman" w:cs="Times New Roman"/>
          <w:sz w:val="24"/>
          <w:szCs w:val="24"/>
        </w:rPr>
        <w:t>M</w:t>
      </w:r>
      <w:r w:rsidR="00014A96">
        <w:rPr>
          <w:rFonts w:ascii="Times New Roman" w:hAnsi="Times New Roman" w:cs="Times New Roman"/>
          <w:sz w:val="24"/>
          <w:szCs w:val="24"/>
        </w:rPr>
        <w:t>.E.</w:t>
      </w:r>
      <w:r w:rsidR="00014A96" w:rsidRPr="00363E27">
        <w:rPr>
          <w:rFonts w:ascii="Times New Roman" w:hAnsi="Times New Roman" w:cs="Times New Roman"/>
          <w:sz w:val="24"/>
          <w:szCs w:val="24"/>
        </w:rPr>
        <w:t>s</w:t>
      </w:r>
      <w:r w:rsidRPr="00363E27">
        <w:rPr>
          <w:rFonts w:ascii="Times New Roman" w:hAnsi="Times New Roman" w:cs="Times New Roman"/>
          <w:sz w:val="24"/>
          <w:szCs w:val="24"/>
        </w:rPr>
        <w:t>) (the category where most restaurants in Nigeria belonged) in the country was 41,469,947, accounting for 99.8%</w:t>
      </w:r>
      <w:r w:rsidR="008400DE">
        <w:rPr>
          <w:rFonts w:ascii="Times New Roman" w:hAnsi="Times New Roman" w:cs="Times New Roman"/>
          <w:sz w:val="24"/>
          <w:szCs w:val="24"/>
        </w:rPr>
        <w:t>,</w:t>
      </w:r>
      <w:r w:rsidRPr="00363E27">
        <w:rPr>
          <w:rFonts w:ascii="Times New Roman" w:hAnsi="Times New Roman" w:cs="Times New Roman"/>
          <w:sz w:val="24"/>
          <w:szCs w:val="24"/>
        </w:rPr>
        <w:t xml:space="preserve"> while the total number of Small and Medium Enterprises (SMEs) was 73,081, accounting for (0.2%). Also, the report revealed that </w:t>
      </w:r>
      <w:r w:rsidR="008400DE">
        <w:rPr>
          <w:rFonts w:ascii="Times New Roman" w:hAnsi="Times New Roman" w:cs="Times New Roman"/>
          <w:sz w:val="24"/>
          <w:szCs w:val="24"/>
        </w:rPr>
        <w:t xml:space="preserve">the </w:t>
      </w:r>
      <w:r w:rsidRPr="00363E27">
        <w:rPr>
          <w:rFonts w:ascii="Times New Roman" w:hAnsi="Times New Roman" w:cs="Times New Roman"/>
          <w:sz w:val="24"/>
          <w:szCs w:val="24"/>
        </w:rPr>
        <w:t xml:space="preserve">South-west states of Lagos, Osun, Ogun and Oyo accounted for states with the highest number of enterprises in the country (National Bureau of Statistics, 2018). According to the report, the SMEs sector </w:t>
      </w:r>
      <w:r w:rsidR="008400DE">
        <w:rPr>
          <w:rFonts w:ascii="Times New Roman" w:hAnsi="Times New Roman" w:cs="Times New Roman"/>
          <w:sz w:val="24"/>
          <w:szCs w:val="24"/>
        </w:rPr>
        <w:t>employed</w:t>
      </w:r>
      <w:r w:rsidRPr="00363E27">
        <w:rPr>
          <w:rFonts w:ascii="Times New Roman" w:hAnsi="Times New Roman" w:cs="Times New Roman"/>
          <w:sz w:val="24"/>
          <w:szCs w:val="24"/>
        </w:rPr>
        <w:t xml:space="preserve"> 59,647,954, representing 86.3% of the total national workforce. SMEs also accounts for half of the </w:t>
      </w:r>
      <w:r w:rsidR="00014A96" w:rsidRPr="00363E27">
        <w:rPr>
          <w:rFonts w:ascii="Times New Roman" w:hAnsi="Times New Roman" w:cs="Times New Roman"/>
          <w:sz w:val="24"/>
          <w:szCs w:val="24"/>
        </w:rPr>
        <w:t>nation</w:t>
      </w:r>
      <w:r w:rsidR="00014A96">
        <w:rPr>
          <w:rFonts w:ascii="Times New Roman" w:hAnsi="Times New Roman" w:cs="Times New Roman"/>
          <w:sz w:val="24"/>
          <w:szCs w:val="24"/>
        </w:rPr>
        <w:t>'</w:t>
      </w:r>
      <w:r w:rsidR="00014A96" w:rsidRPr="00363E27">
        <w:rPr>
          <w:rFonts w:ascii="Times New Roman" w:hAnsi="Times New Roman" w:cs="Times New Roman"/>
          <w:sz w:val="24"/>
          <w:szCs w:val="24"/>
        </w:rPr>
        <w:t xml:space="preserve">s </w:t>
      </w:r>
      <w:r w:rsidRPr="00363E27">
        <w:rPr>
          <w:rFonts w:ascii="Times New Roman" w:hAnsi="Times New Roman" w:cs="Times New Roman"/>
          <w:sz w:val="24"/>
          <w:szCs w:val="24"/>
        </w:rPr>
        <w:t xml:space="preserve">Gross Domestic Products.  In addition, findings from the survey revealed </w:t>
      </w:r>
      <w:r w:rsidR="008400DE">
        <w:rPr>
          <w:rFonts w:ascii="Times New Roman" w:hAnsi="Times New Roman" w:cs="Times New Roman"/>
          <w:sz w:val="24"/>
          <w:szCs w:val="24"/>
        </w:rPr>
        <w:t xml:space="preserve">that </w:t>
      </w:r>
      <w:r w:rsidRPr="00363E27">
        <w:rPr>
          <w:rFonts w:ascii="Times New Roman" w:hAnsi="Times New Roman" w:cs="Times New Roman"/>
          <w:sz w:val="24"/>
          <w:szCs w:val="24"/>
        </w:rPr>
        <w:t xml:space="preserve">accommodation and food services account for one of the top five SMEs in the country. </w:t>
      </w:r>
      <w:r>
        <w:rPr>
          <w:rFonts w:ascii="Times New Roman" w:hAnsi="Times New Roman" w:cs="Times New Roman"/>
          <w:sz w:val="24"/>
          <w:szCs w:val="24"/>
        </w:rPr>
        <w:t xml:space="preserve"> </w:t>
      </w:r>
    </w:p>
    <w:p w14:paraId="73D296D7" w14:textId="4A33754F" w:rsidR="00614A30" w:rsidRDefault="00614A30" w:rsidP="00614A30">
      <w:pPr>
        <w:shd w:val="clear" w:color="auto" w:fill="FFFFFF"/>
        <w:spacing w:after="0" w:line="360" w:lineRule="auto"/>
        <w:jc w:val="both"/>
        <w:rPr>
          <w:rFonts w:ascii="Times New Roman" w:eastAsia="Times New Roman" w:hAnsi="Times New Roman"/>
          <w:b/>
          <w:bCs/>
          <w:color w:val="222222"/>
          <w:sz w:val="24"/>
          <w:szCs w:val="24"/>
          <w:lang w:eastAsia="en-GB"/>
        </w:rPr>
      </w:pPr>
      <w:bookmarkStart w:id="3" w:name="_Hlk80547236"/>
      <w:r>
        <w:rPr>
          <w:rFonts w:ascii="Times New Roman" w:eastAsia="Times New Roman" w:hAnsi="Times New Roman"/>
          <w:b/>
          <w:bCs/>
          <w:color w:val="222222"/>
          <w:sz w:val="24"/>
          <w:szCs w:val="24"/>
          <w:lang w:eastAsia="en-GB"/>
        </w:rPr>
        <w:t>1.3</w:t>
      </w:r>
      <w:r>
        <w:rPr>
          <w:rFonts w:ascii="Times New Roman" w:eastAsia="Times New Roman" w:hAnsi="Times New Roman"/>
          <w:b/>
          <w:bCs/>
          <w:color w:val="222222"/>
          <w:sz w:val="24"/>
          <w:szCs w:val="24"/>
          <w:lang w:eastAsia="en-GB"/>
        </w:rPr>
        <w:tab/>
      </w:r>
      <w:r w:rsidRPr="00683B72">
        <w:rPr>
          <w:rFonts w:ascii="Times New Roman" w:eastAsia="Times New Roman" w:hAnsi="Times New Roman"/>
          <w:b/>
          <w:bCs/>
          <w:color w:val="222222"/>
          <w:sz w:val="24"/>
          <w:szCs w:val="24"/>
          <w:lang w:eastAsia="en-GB"/>
        </w:rPr>
        <w:t xml:space="preserve">Justification for the Study </w:t>
      </w:r>
    </w:p>
    <w:bookmarkEnd w:id="3"/>
    <w:p w14:paraId="2E7A78E1" w14:textId="77777777" w:rsidR="008F61EC" w:rsidRDefault="00F54C02" w:rsidP="00F54C02">
      <w:pPr>
        <w:spacing w:line="360" w:lineRule="auto"/>
        <w:jc w:val="both"/>
        <w:rPr>
          <w:rFonts w:ascii="Times New Roman" w:hAnsi="Times New Roman" w:cs="Times New Roman"/>
          <w:sz w:val="24"/>
          <w:szCs w:val="24"/>
        </w:rPr>
      </w:pPr>
      <w:r w:rsidRPr="00707C96">
        <w:rPr>
          <w:rFonts w:ascii="Times New Roman" w:hAnsi="Times New Roman" w:cs="Times New Roman"/>
          <w:sz w:val="24"/>
          <w:szCs w:val="24"/>
        </w:rPr>
        <w:t>The hospitality industry is essentially a</w:t>
      </w:r>
      <w:r>
        <w:rPr>
          <w:rFonts w:ascii="Times New Roman" w:hAnsi="Times New Roman" w:cs="Times New Roman"/>
          <w:sz w:val="24"/>
          <w:szCs w:val="24"/>
        </w:rPr>
        <w:t>n extensive</w:t>
      </w:r>
      <w:r w:rsidRPr="00707C96">
        <w:rPr>
          <w:rFonts w:ascii="Times New Roman" w:hAnsi="Times New Roman" w:cs="Times New Roman"/>
          <w:sz w:val="24"/>
          <w:szCs w:val="24"/>
        </w:rPr>
        <w:t xml:space="preserve"> sector comprising </w:t>
      </w:r>
      <w:r>
        <w:rPr>
          <w:rFonts w:ascii="Times New Roman" w:hAnsi="Times New Roman" w:cs="Times New Roman"/>
          <w:sz w:val="24"/>
          <w:szCs w:val="24"/>
        </w:rPr>
        <w:t>several other categories, including transport, hotels, restaurants, and fast food</w:t>
      </w:r>
      <w:r w:rsidRPr="00707C96">
        <w:rPr>
          <w:rFonts w:ascii="Times New Roman" w:hAnsi="Times New Roman" w:cs="Times New Roman"/>
          <w:sz w:val="24"/>
          <w:szCs w:val="24"/>
        </w:rPr>
        <w:t xml:space="preserve">s. However, </w:t>
      </w:r>
      <w:r>
        <w:rPr>
          <w:rFonts w:ascii="Times New Roman" w:hAnsi="Times New Roman" w:cs="Times New Roman"/>
          <w:sz w:val="24"/>
          <w:szCs w:val="24"/>
        </w:rPr>
        <w:t>the foods and beverage industry constitute the largest hospitality industry segment</w:t>
      </w:r>
      <w:r w:rsidRPr="00707C96">
        <w:rPr>
          <w:rFonts w:ascii="Times New Roman" w:hAnsi="Times New Roman" w:cs="Times New Roman"/>
          <w:sz w:val="24"/>
          <w:szCs w:val="24"/>
        </w:rPr>
        <w:t xml:space="preserve"> (Kaakinen and </w:t>
      </w:r>
      <w:proofErr w:type="spellStart"/>
      <w:r w:rsidRPr="00707C96">
        <w:rPr>
          <w:rFonts w:ascii="Times New Roman" w:hAnsi="Times New Roman" w:cs="Times New Roman"/>
          <w:sz w:val="24"/>
          <w:szCs w:val="24"/>
        </w:rPr>
        <w:t>Purkayastha</w:t>
      </w:r>
      <w:proofErr w:type="spellEnd"/>
      <w:r w:rsidRPr="00707C96">
        <w:rPr>
          <w:rFonts w:ascii="Times New Roman" w:hAnsi="Times New Roman" w:cs="Times New Roman"/>
          <w:sz w:val="24"/>
          <w:szCs w:val="24"/>
        </w:rPr>
        <w:t xml:space="preserve">, 2016). </w:t>
      </w:r>
      <w:r>
        <w:rPr>
          <w:rFonts w:ascii="Times New Roman" w:hAnsi="Times New Roman" w:cs="Times New Roman"/>
          <w:sz w:val="24"/>
          <w:szCs w:val="24"/>
        </w:rPr>
        <w:t>T</w:t>
      </w:r>
      <w:r w:rsidRPr="00707C96">
        <w:rPr>
          <w:rFonts w:ascii="Times New Roman" w:hAnsi="Times New Roman" w:cs="Times New Roman"/>
          <w:sz w:val="24"/>
          <w:szCs w:val="24"/>
        </w:rPr>
        <w:t>he hospitality industry</w:t>
      </w:r>
      <w:r>
        <w:rPr>
          <w:rFonts w:ascii="Times New Roman" w:hAnsi="Times New Roman" w:cs="Times New Roman"/>
          <w:sz w:val="24"/>
          <w:szCs w:val="24"/>
        </w:rPr>
        <w:t>,</w:t>
      </w:r>
      <w:r w:rsidRPr="00707C96">
        <w:rPr>
          <w:rFonts w:ascii="Times New Roman" w:hAnsi="Times New Roman" w:cs="Times New Roman"/>
          <w:sz w:val="24"/>
          <w:szCs w:val="24"/>
        </w:rPr>
        <w:t xml:space="preserve"> particularly the food sector</w:t>
      </w:r>
      <w:r>
        <w:rPr>
          <w:rFonts w:ascii="Times New Roman" w:hAnsi="Times New Roman" w:cs="Times New Roman"/>
          <w:sz w:val="24"/>
          <w:szCs w:val="24"/>
        </w:rPr>
        <w:t>,</w:t>
      </w:r>
      <w:r w:rsidRPr="00707C96">
        <w:rPr>
          <w:rFonts w:ascii="Times New Roman" w:hAnsi="Times New Roman" w:cs="Times New Roman"/>
          <w:sz w:val="24"/>
          <w:szCs w:val="24"/>
        </w:rPr>
        <w:t xml:space="preserve"> is highly dependent upon the disposable income of its customers</w:t>
      </w:r>
      <w:r>
        <w:rPr>
          <w:rFonts w:ascii="Times New Roman" w:hAnsi="Times New Roman" w:cs="Times New Roman"/>
          <w:sz w:val="24"/>
          <w:szCs w:val="24"/>
        </w:rPr>
        <w:t>. A</w:t>
      </w:r>
      <w:r w:rsidRPr="00707C96">
        <w:rPr>
          <w:rFonts w:ascii="Times New Roman" w:hAnsi="Times New Roman" w:cs="Times New Roman"/>
          <w:sz w:val="24"/>
          <w:szCs w:val="24"/>
        </w:rPr>
        <w:t>ny harsh economic situation that causes a decline in disposable income</w:t>
      </w:r>
      <w:r>
        <w:rPr>
          <w:rFonts w:ascii="Times New Roman" w:hAnsi="Times New Roman" w:cs="Times New Roman"/>
          <w:sz w:val="24"/>
          <w:szCs w:val="24"/>
        </w:rPr>
        <w:t>, for instance, recession, can adversely affect</w:t>
      </w:r>
      <w:r w:rsidRPr="00707C96">
        <w:rPr>
          <w:rFonts w:ascii="Times New Roman" w:hAnsi="Times New Roman" w:cs="Times New Roman"/>
          <w:sz w:val="24"/>
          <w:szCs w:val="24"/>
        </w:rPr>
        <w:t xml:space="preserve"> the sector and usually becomes the first to be affected because of the decline in the amount of income available to the customers (</w:t>
      </w:r>
      <w:proofErr w:type="spellStart"/>
      <w:r w:rsidRPr="00707C96">
        <w:rPr>
          <w:rFonts w:ascii="Times New Roman" w:hAnsi="Times New Roman" w:cs="Times New Roman"/>
          <w:sz w:val="24"/>
          <w:szCs w:val="24"/>
        </w:rPr>
        <w:t>Masterman</w:t>
      </w:r>
      <w:proofErr w:type="spellEnd"/>
      <w:r w:rsidRPr="00707C96">
        <w:rPr>
          <w:rFonts w:ascii="Times New Roman" w:hAnsi="Times New Roman" w:cs="Times New Roman"/>
          <w:sz w:val="24"/>
          <w:szCs w:val="24"/>
        </w:rPr>
        <w:t xml:space="preserve">, 2016).  </w:t>
      </w:r>
    </w:p>
    <w:p w14:paraId="555F63EB" w14:textId="77777777" w:rsidR="008F61EC" w:rsidRDefault="008F61EC" w:rsidP="00F54C02">
      <w:pPr>
        <w:spacing w:line="360" w:lineRule="auto"/>
        <w:jc w:val="both"/>
        <w:rPr>
          <w:rFonts w:ascii="Times New Roman" w:hAnsi="Times New Roman" w:cs="Times New Roman"/>
          <w:sz w:val="24"/>
          <w:szCs w:val="24"/>
        </w:rPr>
      </w:pPr>
    </w:p>
    <w:p w14:paraId="4B2BA5B1" w14:textId="616C8902" w:rsidR="00F54C02" w:rsidRPr="00707C96" w:rsidRDefault="00F54C02" w:rsidP="00F54C0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More so</w:t>
      </w:r>
      <w:r w:rsidRPr="00707C96">
        <w:rPr>
          <w:rFonts w:ascii="Times New Roman" w:hAnsi="Times New Roman" w:cs="Times New Roman"/>
          <w:sz w:val="24"/>
          <w:szCs w:val="24"/>
        </w:rPr>
        <w:t xml:space="preserve">, in this era of </w:t>
      </w:r>
      <w:r w:rsidR="00C47B86">
        <w:rPr>
          <w:rFonts w:ascii="Times New Roman" w:hAnsi="Times New Roman" w:cs="Times New Roman"/>
          <w:sz w:val="24"/>
          <w:szCs w:val="24"/>
        </w:rPr>
        <w:t>Covid-19</w:t>
      </w:r>
      <w:r>
        <w:rPr>
          <w:rFonts w:ascii="Times New Roman" w:hAnsi="Times New Roman" w:cs="Times New Roman"/>
          <w:sz w:val="24"/>
          <w:szCs w:val="24"/>
        </w:rPr>
        <w:t>,</w:t>
      </w:r>
      <w:r w:rsidRPr="00707C96">
        <w:rPr>
          <w:rFonts w:ascii="Times New Roman" w:hAnsi="Times New Roman" w:cs="Times New Roman"/>
          <w:sz w:val="24"/>
          <w:szCs w:val="24"/>
        </w:rPr>
        <w:t xml:space="preserve"> businesses continue to increase and expand their online presence. in order to survive in the business wor</w:t>
      </w:r>
      <w:r>
        <w:rPr>
          <w:rFonts w:ascii="Times New Roman" w:hAnsi="Times New Roman" w:cs="Times New Roman"/>
          <w:sz w:val="24"/>
          <w:szCs w:val="24"/>
        </w:rPr>
        <w:t>l</w:t>
      </w:r>
      <w:r w:rsidRPr="00707C96">
        <w:rPr>
          <w:rFonts w:ascii="Times New Roman" w:hAnsi="Times New Roman" w:cs="Times New Roman"/>
          <w:sz w:val="24"/>
          <w:szCs w:val="24"/>
        </w:rPr>
        <w:t>d, business</w:t>
      </w:r>
      <w:r w:rsidR="008F61EC">
        <w:rPr>
          <w:rFonts w:ascii="Times New Roman" w:hAnsi="Times New Roman" w:cs="Times New Roman"/>
          <w:sz w:val="24"/>
          <w:szCs w:val="24"/>
        </w:rPr>
        <w:t>es</w:t>
      </w:r>
      <w:r w:rsidRPr="00707C96">
        <w:rPr>
          <w:rFonts w:ascii="Times New Roman" w:hAnsi="Times New Roman" w:cs="Times New Roman"/>
          <w:sz w:val="24"/>
          <w:szCs w:val="24"/>
        </w:rPr>
        <w:t xml:space="preserve"> must widen their online marketing strategies by exploiting the enormous opportunities offered by social media marketing. For instance, it is argued that </w:t>
      </w:r>
      <w:r>
        <w:rPr>
          <w:rFonts w:ascii="Times New Roman" w:hAnsi="Times New Roman" w:cs="Times New Roman"/>
          <w:sz w:val="24"/>
          <w:szCs w:val="24"/>
        </w:rPr>
        <w:t xml:space="preserve">multinational firms </w:t>
      </w:r>
      <w:r w:rsidRPr="00707C96">
        <w:rPr>
          <w:rFonts w:ascii="Times New Roman" w:hAnsi="Times New Roman" w:cs="Times New Roman"/>
          <w:sz w:val="24"/>
          <w:szCs w:val="24"/>
        </w:rPr>
        <w:t xml:space="preserve">like </w:t>
      </w:r>
      <w:r>
        <w:rPr>
          <w:rFonts w:ascii="Times New Roman" w:hAnsi="Times New Roman" w:cs="Times New Roman"/>
          <w:sz w:val="24"/>
          <w:szCs w:val="24"/>
        </w:rPr>
        <w:t>C</w:t>
      </w:r>
      <w:r w:rsidRPr="00707C96">
        <w:rPr>
          <w:rFonts w:ascii="Times New Roman" w:hAnsi="Times New Roman" w:cs="Times New Roman"/>
          <w:sz w:val="24"/>
          <w:szCs w:val="24"/>
        </w:rPr>
        <w:t>oca</w:t>
      </w:r>
      <w:r>
        <w:rPr>
          <w:rFonts w:ascii="Times New Roman" w:hAnsi="Times New Roman" w:cs="Times New Roman"/>
          <w:sz w:val="24"/>
          <w:szCs w:val="24"/>
        </w:rPr>
        <w:t>-C</w:t>
      </w:r>
      <w:r w:rsidRPr="00707C96">
        <w:rPr>
          <w:rFonts w:ascii="Times New Roman" w:hAnsi="Times New Roman" w:cs="Times New Roman"/>
          <w:sz w:val="24"/>
          <w:szCs w:val="24"/>
        </w:rPr>
        <w:t>ola</w:t>
      </w:r>
      <w:r>
        <w:rPr>
          <w:rFonts w:ascii="Times New Roman" w:hAnsi="Times New Roman" w:cs="Times New Roman"/>
          <w:sz w:val="24"/>
          <w:szCs w:val="24"/>
        </w:rPr>
        <w:t xml:space="preserve"> and </w:t>
      </w:r>
      <w:r w:rsidRPr="00707C96">
        <w:rPr>
          <w:rFonts w:ascii="Times New Roman" w:hAnsi="Times New Roman" w:cs="Times New Roman"/>
          <w:sz w:val="24"/>
          <w:szCs w:val="24"/>
        </w:rPr>
        <w:t>McDonald</w:t>
      </w:r>
      <w:r>
        <w:rPr>
          <w:rFonts w:ascii="Times New Roman" w:hAnsi="Times New Roman" w:cs="Times New Roman"/>
          <w:sz w:val="24"/>
          <w:szCs w:val="24"/>
        </w:rPr>
        <w:t>s</w:t>
      </w:r>
      <w:r w:rsidRPr="00707C96">
        <w:rPr>
          <w:rFonts w:ascii="Times New Roman" w:hAnsi="Times New Roman" w:cs="Times New Roman"/>
          <w:sz w:val="24"/>
          <w:szCs w:val="24"/>
        </w:rPr>
        <w:t xml:space="preserve"> continue to survive </w:t>
      </w:r>
      <w:r>
        <w:rPr>
          <w:rFonts w:ascii="Times New Roman" w:hAnsi="Times New Roman" w:cs="Times New Roman"/>
          <w:sz w:val="24"/>
          <w:szCs w:val="24"/>
        </w:rPr>
        <w:t>amid</w:t>
      </w:r>
      <w:r w:rsidRPr="00707C96">
        <w:rPr>
          <w:rFonts w:ascii="Times New Roman" w:hAnsi="Times New Roman" w:cs="Times New Roman"/>
          <w:sz w:val="24"/>
          <w:szCs w:val="24"/>
        </w:rPr>
        <w:t xml:space="preserve"> the </w:t>
      </w:r>
      <w:r w:rsidR="00C47B86">
        <w:rPr>
          <w:rFonts w:ascii="Times New Roman" w:hAnsi="Times New Roman" w:cs="Times New Roman"/>
          <w:sz w:val="24"/>
          <w:szCs w:val="24"/>
        </w:rPr>
        <w:t>Covid-19</w:t>
      </w:r>
      <w:r w:rsidRPr="00707C96">
        <w:rPr>
          <w:rFonts w:ascii="Times New Roman" w:hAnsi="Times New Roman" w:cs="Times New Roman"/>
          <w:sz w:val="24"/>
          <w:szCs w:val="24"/>
        </w:rPr>
        <w:t xml:space="preserve"> pandemic because of their excellent online presence and marketing strategies (Kaakinen and </w:t>
      </w:r>
      <w:proofErr w:type="spellStart"/>
      <w:r w:rsidRPr="00707C96">
        <w:rPr>
          <w:rFonts w:ascii="Times New Roman" w:hAnsi="Times New Roman" w:cs="Times New Roman"/>
          <w:sz w:val="24"/>
          <w:szCs w:val="24"/>
        </w:rPr>
        <w:t>Purkayastha</w:t>
      </w:r>
      <w:proofErr w:type="spellEnd"/>
      <w:r w:rsidRPr="00707C96">
        <w:rPr>
          <w:rFonts w:ascii="Times New Roman" w:hAnsi="Times New Roman" w:cs="Times New Roman"/>
          <w:sz w:val="24"/>
          <w:szCs w:val="24"/>
        </w:rPr>
        <w:t xml:space="preserve">, 2016). </w:t>
      </w:r>
    </w:p>
    <w:p w14:paraId="70F19BEE" w14:textId="3D80A717" w:rsidR="00614A30" w:rsidRDefault="00614A30" w:rsidP="00614A30">
      <w:pPr>
        <w:spacing w:line="360" w:lineRule="auto"/>
        <w:jc w:val="both"/>
        <w:rPr>
          <w:rFonts w:ascii="Times New Roman" w:hAnsi="Times New Roman" w:cs="Times New Roman"/>
          <w:sz w:val="24"/>
          <w:szCs w:val="24"/>
        </w:rPr>
      </w:pPr>
      <w:bookmarkStart w:id="4" w:name="_Hlk80548687"/>
      <w:r w:rsidRPr="00363E27">
        <w:rPr>
          <w:rFonts w:ascii="Times New Roman" w:hAnsi="Times New Roman" w:cs="Times New Roman"/>
          <w:sz w:val="24"/>
          <w:szCs w:val="24"/>
        </w:rPr>
        <w:t xml:space="preserve">Notwithstanding the adverse effect of the </w:t>
      </w:r>
      <w:r w:rsidR="00C47B86">
        <w:rPr>
          <w:rFonts w:ascii="Times New Roman" w:hAnsi="Times New Roman" w:cs="Times New Roman"/>
          <w:sz w:val="24"/>
          <w:szCs w:val="24"/>
        </w:rPr>
        <w:t>COVID-19</w:t>
      </w:r>
      <w:r w:rsidRPr="00363E27">
        <w:rPr>
          <w:rFonts w:ascii="Times New Roman" w:hAnsi="Times New Roman" w:cs="Times New Roman"/>
          <w:sz w:val="24"/>
          <w:szCs w:val="24"/>
        </w:rPr>
        <w:t xml:space="preserve"> pandemic on businesses, the pandemic also brought about a shit in business operations. For instance, there </w:t>
      </w:r>
      <w:r>
        <w:rPr>
          <w:rFonts w:ascii="Times New Roman" w:hAnsi="Times New Roman" w:cs="Times New Roman"/>
          <w:sz w:val="24"/>
          <w:szCs w:val="24"/>
        </w:rPr>
        <w:t>was a</w:t>
      </w:r>
      <w:r w:rsidRPr="00363E27">
        <w:rPr>
          <w:rFonts w:ascii="Times New Roman" w:hAnsi="Times New Roman" w:cs="Times New Roman"/>
          <w:sz w:val="24"/>
          <w:szCs w:val="24"/>
        </w:rPr>
        <w:t xml:space="preserve"> shift in making purchase</w:t>
      </w:r>
      <w:r w:rsidR="008F61EC">
        <w:rPr>
          <w:rFonts w:ascii="Times New Roman" w:hAnsi="Times New Roman" w:cs="Times New Roman"/>
          <w:sz w:val="24"/>
          <w:szCs w:val="24"/>
        </w:rPr>
        <w:t>s from the regular face to face interaction to online purchases, especially during</w:t>
      </w:r>
      <w:r w:rsidRPr="00363E27">
        <w:rPr>
          <w:rFonts w:ascii="Times New Roman" w:hAnsi="Times New Roman" w:cs="Times New Roman"/>
          <w:sz w:val="24"/>
          <w:szCs w:val="24"/>
        </w:rPr>
        <w:t xml:space="preserve"> intense movement restriction</w:t>
      </w:r>
      <w:r w:rsidR="008F61EC">
        <w:rPr>
          <w:rFonts w:ascii="Times New Roman" w:hAnsi="Times New Roman" w:cs="Times New Roman"/>
          <w:sz w:val="24"/>
          <w:szCs w:val="24"/>
        </w:rPr>
        <w:t>s</w:t>
      </w:r>
      <w:r w:rsidRPr="00363E27">
        <w:rPr>
          <w:rFonts w:ascii="Times New Roman" w:hAnsi="Times New Roman" w:cs="Times New Roman"/>
          <w:sz w:val="24"/>
          <w:szCs w:val="24"/>
        </w:rPr>
        <w:t>. This suggest</w:t>
      </w:r>
      <w:r w:rsidR="008F61EC">
        <w:rPr>
          <w:rFonts w:ascii="Times New Roman" w:hAnsi="Times New Roman" w:cs="Times New Roman"/>
          <w:sz w:val="24"/>
          <w:szCs w:val="24"/>
        </w:rPr>
        <w:t>s that the pandemic pushed a lot of SMEs into adopting digital platforms such as social media marketing to reach</w:t>
      </w:r>
      <w:r>
        <w:rPr>
          <w:rFonts w:ascii="Times New Roman" w:hAnsi="Times New Roman" w:cs="Times New Roman"/>
          <w:sz w:val="24"/>
          <w:szCs w:val="24"/>
        </w:rPr>
        <w:t xml:space="preserve"> out to</w:t>
      </w:r>
      <w:r w:rsidRPr="00363E27">
        <w:rPr>
          <w:rFonts w:ascii="Times New Roman" w:hAnsi="Times New Roman" w:cs="Times New Roman"/>
          <w:sz w:val="24"/>
          <w:szCs w:val="24"/>
        </w:rPr>
        <w:t xml:space="preserve"> their customers. Exploring the influence of social media marketing on customer retention in </w:t>
      </w:r>
      <w:r w:rsidR="008F61EC">
        <w:rPr>
          <w:rFonts w:ascii="Times New Roman" w:hAnsi="Times New Roman" w:cs="Times New Roman"/>
          <w:sz w:val="24"/>
          <w:szCs w:val="24"/>
        </w:rPr>
        <w:t xml:space="preserve">the hospitality industry becomes very important in the recent </w:t>
      </w:r>
      <w:r w:rsidR="00C47B86">
        <w:rPr>
          <w:rFonts w:ascii="Times New Roman" w:hAnsi="Times New Roman" w:cs="Times New Roman"/>
          <w:sz w:val="24"/>
          <w:szCs w:val="24"/>
        </w:rPr>
        <w:t>COVID-19</w:t>
      </w:r>
      <w:r w:rsidR="008F61EC">
        <w:rPr>
          <w:rFonts w:ascii="Times New Roman" w:hAnsi="Times New Roman" w:cs="Times New Roman"/>
          <w:sz w:val="24"/>
          <w:szCs w:val="24"/>
        </w:rPr>
        <w:t xml:space="preserve"> outbreak that brought about significant change in the ways business was</w:t>
      </w:r>
      <w:r w:rsidRPr="00363E27">
        <w:rPr>
          <w:rFonts w:ascii="Times New Roman" w:hAnsi="Times New Roman" w:cs="Times New Roman"/>
          <w:sz w:val="24"/>
          <w:szCs w:val="24"/>
        </w:rPr>
        <w:t xml:space="preserve"> done before the outbreak and now. This will no doubt push more businesses</w:t>
      </w:r>
      <w:r w:rsidR="008F61EC">
        <w:rPr>
          <w:rFonts w:ascii="Times New Roman" w:hAnsi="Times New Roman" w:cs="Times New Roman"/>
          <w:sz w:val="24"/>
          <w:szCs w:val="24"/>
        </w:rPr>
        <w:t>,</w:t>
      </w:r>
      <w:r w:rsidRPr="00363E27">
        <w:rPr>
          <w:rFonts w:ascii="Times New Roman" w:hAnsi="Times New Roman" w:cs="Times New Roman"/>
          <w:sz w:val="24"/>
          <w:szCs w:val="24"/>
        </w:rPr>
        <w:t xml:space="preserve"> especially SMEs</w:t>
      </w:r>
      <w:r w:rsidR="008F61EC">
        <w:rPr>
          <w:rFonts w:ascii="Times New Roman" w:hAnsi="Times New Roman" w:cs="Times New Roman"/>
          <w:sz w:val="24"/>
          <w:szCs w:val="24"/>
        </w:rPr>
        <w:t>,</w:t>
      </w:r>
      <w:r w:rsidRPr="00363E27">
        <w:rPr>
          <w:rFonts w:ascii="Times New Roman" w:hAnsi="Times New Roman" w:cs="Times New Roman"/>
          <w:sz w:val="24"/>
          <w:szCs w:val="24"/>
        </w:rPr>
        <w:t xml:space="preserve"> into </w:t>
      </w:r>
      <w:r w:rsidR="008F61EC">
        <w:rPr>
          <w:rFonts w:ascii="Times New Roman" w:hAnsi="Times New Roman" w:cs="Times New Roman"/>
          <w:sz w:val="24"/>
          <w:szCs w:val="24"/>
        </w:rPr>
        <w:t xml:space="preserve">the </w:t>
      </w:r>
      <w:r w:rsidRPr="00363E27">
        <w:rPr>
          <w:rFonts w:ascii="Times New Roman" w:hAnsi="Times New Roman" w:cs="Times New Roman"/>
          <w:sz w:val="24"/>
          <w:szCs w:val="24"/>
        </w:rPr>
        <w:t xml:space="preserve">adoption of digital marketing platforms. Hence this study seeks to provide empirical evidence on this phenomenon.  </w:t>
      </w:r>
    </w:p>
    <w:bookmarkEnd w:id="4"/>
    <w:p w14:paraId="7FF7F3F7" w14:textId="5BEC4343" w:rsidR="00614A30" w:rsidRPr="00562C16" w:rsidRDefault="00614A30" w:rsidP="00614A30">
      <w:pPr>
        <w:shd w:val="clear" w:color="auto" w:fill="FFFFFF"/>
        <w:spacing w:after="0" w:line="360" w:lineRule="auto"/>
        <w:jc w:val="both"/>
        <w:rPr>
          <w:rFonts w:ascii="Times New Roman" w:hAnsi="Times New Roman" w:cs="Times New Roman"/>
          <w:color w:val="222222"/>
          <w:sz w:val="24"/>
          <w:szCs w:val="24"/>
          <w:shd w:val="clear" w:color="auto" w:fill="FFFFFF"/>
        </w:rPr>
      </w:pPr>
      <w:r w:rsidRPr="00562C16">
        <w:rPr>
          <w:rFonts w:ascii="Times New Roman" w:hAnsi="Times New Roman" w:cs="Times New Roman"/>
          <w:color w:val="222222"/>
          <w:sz w:val="24"/>
          <w:szCs w:val="24"/>
          <w:shd w:val="clear" w:color="auto" w:fill="FFFFFF"/>
        </w:rPr>
        <w:t xml:space="preserve">During the peak of the </w:t>
      </w:r>
      <w:r w:rsidR="00C47B86">
        <w:rPr>
          <w:rFonts w:ascii="Times New Roman" w:hAnsi="Times New Roman" w:cs="Times New Roman"/>
          <w:color w:val="222222"/>
          <w:sz w:val="24"/>
          <w:szCs w:val="24"/>
          <w:shd w:val="clear" w:color="auto" w:fill="FFFFFF"/>
        </w:rPr>
        <w:t>Covid-19</w:t>
      </w:r>
      <w:r w:rsidRPr="00562C16">
        <w:rPr>
          <w:rFonts w:ascii="Times New Roman" w:hAnsi="Times New Roman" w:cs="Times New Roman"/>
          <w:color w:val="222222"/>
          <w:sz w:val="24"/>
          <w:szCs w:val="24"/>
          <w:shd w:val="clear" w:color="auto" w:fill="FFFFFF"/>
        </w:rPr>
        <w:t xml:space="preserve"> pandemic, the hospitality industry</w:t>
      </w:r>
      <w:r w:rsidR="008F61EC">
        <w:rPr>
          <w:rFonts w:ascii="Times New Roman" w:hAnsi="Times New Roman" w:cs="Times New Roman"/>
          <w:color w:val="222222"/>
          <w:sz w:val="24"/>
          <w:szCs w:val="24"/>
          <w:shd w:val="clear" w:color="auto" w:fill="FFFFFF"/>
        </w:rPr>
        <w:t>, especially hotels and restaurants, was considered</w:t>
      </w:r>
      <w:r w:rsidRPr="00562C16">
        <w:rPr>
          <w:rFonts w:ascii="Times New Roman" w:hAnsi="Times New Roman" w:cs="Times New Roman"/>
          <w:color w:val="222222"/>
          <w:sz w:val="24"/>
          <w:szCs w:val="24"/>
          <w:shd w:val="clear" w:color="auto" w:fill="FFFFFF"/>
        </w:rPr>
        <w:t xml:space="preserve"> one of the worst affected service sectors</w:t>
      </w:r>
      <w:r>
        <w:rPr>
          <w:rFonts w:ascii="Times New Roman" w:hAnsi="Times New Roman" w:cs="Times New Roman"/>
          <w:color w:val="222222"/>
          <w:sz w:val="24"/>
          <w:szCs w:val="24"/>
          <w:shd w:val="clear" w:color="auto" w:fill="FFFFFF"/>
        </w:rPr>
        <w:t>. This was particular</w:t>
      </w:r>
      <w:r w:rsidR="008F61EC">
        <w:rPr>
          <w:rFonts w:ascii="Times New Roman" w:hAnsi="Times New Roman" w:cs="Times New Roman"/>
          <w:color w:val="222222"/>
          <w:sz w:val="24"/>
          <w:szCs w:val="24"/>
          <w:shd w:val="clear" w:color="auto" w:fill="FFFFFF"/>
        </w:rPr>
        <w:t>ly</w:t>
      </w:r>
      <w:r>
        <w:rPr>
          <w:rFonts w:ascii="Times New Roman" w:hAnsi="Times New Roman" w:cs="Times New Roman"/>
          <w:color w:val="222222"/>
          <w:sz w:val="24"/>
          <w:szCs w:val="24"/>
          <w:shd w:val="clear" w:color="auto" w:fill="FFFFFF"/>
        </w:rPr>
        <w:t xml:space="preserve"> worsened during the period of lockdown and movement restrictions. However, before the </w:t>
      </w:r>
      <w:r w:rsidR="008F61EC">
        <w:rPr>
          <w:rFonts w:ascii="Times New Roman" w:hAnsi="Times New Roman" w:cs="Times New Roman"/>
          <w:color w:val="222222"/>
          <w:sz w:val="24"/>
          <w:szCs w:val="24"/>
          <w:shd w:val="clear" w:color="auto" w:fill="FFFFFF"/>
        </w:rPr>
        <w:t>pandemic outbreak</w:t>
      </w:r>
      <w:r>
        <w:rPr>
          <w:rFonts w:ascii="Times New Roman" w:hAnsi="Times New Roman" w:cs="Times New Roman"/>
          <w:color w:val="222222"/>
          <w:sz w:val="24"/>
          <w:szCs w:val="24"/>
          <w:shd w:val="clear" w:color="auto" w:fill="FFFFFF"/>
        </w:rPr>
        <w:t xml:space="preserve">, much is not known about the level of adoption of social media marketing and the marketing strategies used by these restaurants for customer retention. Hence, study of this nature involving empirical data to investigate social media adoption and marketing strategies used among the restaurants will provide relevant data for planning against future </w:t>
      </w:r>
      <w:r w:rsidR="00B65026">
        <w:rPr>
          <w:rFonts w:ascii="Times New Roman" w:hAnsi="Times New Roman" w:cs="Times New Roman"/>
          <w:color w:val="222222"/>
          <w:sz w:val="24"/>
          <w:szCs w:val="24"/>
          <w:shd w:val="clear" w:color="auto" w:fill="FFFFFF"/>
        </w:rPr>
        <w:t>pandemic occurrences</w:t>
      </w:r>
      <w:r>
        <w:rPr>
          <w:rFonts w:ascii="Times New Roman" w:hAnsi="Times New Roman" w:cs="Times New Roman"/>
          <w:color w:val="222222"/>
          <w:sz w:val="24"/>
          <w:szCs w:val="24"/>
          <w:shd w:val="clear" w:color="auto" w:fill="FFFFFF"/>
        </w:rPr>
        <w:t xml:space="preserve"> like </w:t>
      </w:r>
      <w:r w:rsidR="00C47B86">
        <w:rPr>
          <w:rFonts w:ascii="Times New Roman" w:hAnsi="Times New Roman" w:cs="Times New Roman"/>
          <w:color w:val="222222"/>
          <w:sz w:val="24"/>
          <w:szCs w:val="24"/>
          <w:shd w:val="clear" w:color="auto" w:fill="FFFFFF"/>
        </w:rPr>
        <w:t>Covid-19</w:t>
      </w:r>
      <w:r>
        <w:rPr>
          <w:rFonts w:ascii="Times New Roman" w:hAnsi="Times New Roman" w:cs="Times New Roman"/>
          <w:color w:val="222222"/>
          <w:sz w:val="24"/>
          <w:szCs w:val="24"/>
          <w:shd w:val="clear" w:color="auto" w:fill="FFFFFF"/>
        </w:rPr>
        <w:t xml:space="preserve">. Hence, this study seeks to provide empirical data on the marketing strategies used by restaurant owners in retaining their customers.   </w:t>
      </w:r>
      <w:r w:rsidRPr="00562C16">
        <w:rPr>
          <w:rFonts w:ascii="Times New Roman" w:hAnsi="Times New Roman" w:cs="Times New Roman"/>
          <w:color w:val="222222"/>
          <w:sz w:val="24"/>
          <w:szCs w:val="24"/>
          <w:shd w:val="clear" w:color="auto" w:fill="FFFFFF"/>
        </w:rPr>
        <w:t xml:space="preserve"> </w:t>
      </w:r>
    </w:p>
    <w:p w14:paraId="256F04CB" w14:textId="77777777" w:rsidR="008400DE" w:rsidRDefault="008400DE" w:rsidP="008400DE">
      <w:pPr>
        <w:rPr>
          <w:rFonts w:ascii="Times New Roman" w:eastAsia="Times New Roman" w:hAnsi="Times New Roman" w:cs="Times New Roman"/>
          <w:b/>
          <w:bCs/>
          <w:color w:val="000000" w:themeColor="text1"/>
          <w:sz w:val="24"/>
          <w:szCs w:val="24"/>
        </w:rPr>
      </w:pPr>
    </w:p>
    <w:p w14:paraId="771CC598" w14:textId="18149863" w:rsidR="008D58C1" w:rsidRDefault="00614A30" w:rsidP="00B1421C">
      <w:pPr>
        <w:rPr>
          <w:rFonts w:ascii="Times New Roman" w:eastAsia="Times New Roman" w:hAnsi="Times New Roman" w:cs="Times New Roman"/>
          <w:b/>
          <w:bCs/>
          <w:color w:val="000000" w:themeColor="text1"/>
          <w:sz w:val="24"/>
          <w:szCs w:val="24"/>
        </w:rPr>
      </w:pPr>
      <w:bookmarkStart w:id="5" w:name="_Hlk80547245"/>
      <w:r>
        <w:rPr>
          <w:rFonts w:ascii="Times New Roman" w:eastAsia="Times New Roman" w:hAnsi="Times New Roman" w:cs="Times New Roman"/>
          <w:b/>
          <w:bCs/>
          <w:color w:val="000000" w:themeColor="text1"/>
          <w:sz w:val="24"/>
          <w:szCs w:val="24"/>
        </w:rPr>
        <w:t>1.4</w:t>
      </w:r>
      <w:r>
        <w:rPr>
          <w:rFonts w:ascii="Times New Roman" w:eastAsia="Times New Roman" w:hAnsi="Times New Roman" w:cs="Times New Roman"/>
          <w:b/>
          <w:bCs/>
          <w:color w:val="000000" w:themeColor="text1"/>
          <w:sz w:val="24"/>
          <w:szCs w:val="24"/>
        </w:rPr>
        <w:tab/>
      </w:r>
      <w:r w:rsidR="008D58C1" w:rsidRPr="00797B0F">
        <w:rPr>
          <w:rFonts w:ascii="Times New Roman" w:eastAsia="Times New Roman" w:hAnsi="Times New Roman" w:cs="Times New Roman"/>
          <w:b/>
          <w:bCs/>
          <w:color w:val="000000" w:themeColor="text1"/>
          <w:sz w:val="24"/>
          <w:szCs w:val="24"/>
        </w:rPr>
        <w:t xml:space="preserve">Research Questions </w:t>
      </w:r>
    </w:p>
    <w:bookmarkEnd w:id="5"/>
    <w:p w14:paraId="5BC60A89" w14:textId="11DD4D77" w:rsidR="00F14A13" w:rsidRPr="00F14A13" w:rsidRDefault="00F14A13" w:rsidP="00F14A13">
      <w:pPr>
        <w:pStyle w:val="ListParagraph"/>
        <w:numPr>
          <w:ilvl w:val="0"/>
          <w:numId w:val="3"/>
        </w:numPr>
        <w:shd w:val="clear" w:color="auto" w:fill="FFFFFF"/>
        <w:spacing w:after="0" w:line="360" w:lineRule="auto"/>
        <w:jc w:val="both"/>
        <w:rPr>
          <w:rFonts w:ascii="Times New Roman" w:eastAsia="Times New Roman" w:hAnsi="Times New Roman"/>
          <w:color w:val="222222"/>
          <w:sz w:val="24"/>
          <w:szCs w:val="24"/>
          <w:lang w:eastAsia="en-GB"/>
        </w:rPr>
      </w:pPr>
      <w:r>
        <w:rPr>
          <w:rFonts w:ascii="Times New Roman" w:eastAsia="Times New Roman" w:hAnsi="Times New Roman"/>
          <w:color w:val="222222"/>
          <w:sz w:val="24"/>
          <w:szCs w:val="24"/>
          <w:lang w:eastAsia="en-GB"/>
        </w:rPr>
        <w:t xml:space="preserve">How </w:t>
      </w:r>
      <w:r w:rsidR="008400DE">
        <w:rPr>
          <w:rFonts w:ascii="Times New Roman" w:eastAsia="Times New Roman" w:hAnsi="Times New Roman"/>
          <w:color w:val="222222"/>
          <w:sz w:val="24"/>
          <w:szCs w:val="24"/>
          <w:lang w:eastAsia="en-GB"/>
        </w:rPr>
        <w:t xml:space="preserve">does </w:t>
      </w:r>
      <w:r w:rsidR="00C47B86">
        <w:rPr>
          <w:rFonts w:ascii="Times New Roman" w:eastAsia="Times New Roman" w:hAnsi="Times New Roman"/>
          <w:color w:val="222222"/>
          <w:sz w:val="24"/>
          <w:szCs w:val="24"/>
          <w:lang w:eastAsia="en-GB"/>
        </w:rPr>
        <w:t>COVID-19</w:t>
      </w:r>
      <w:r>
        <w:rPr>
          <w:rFonts w:ascii="Times New Roman" w:eastAsia="Times New Roman" w:hAnsi="Times New Roman"/>
          <w:color w:val="222222"/>
          <w:sz w:val="24"/>
          <w:szCs w:val="24"/>
          <w:lang w:eastAsia="en-GB"/>
        </w:rPr>
        <w:t xml:space="preserve"> </w:t>
      </w:r>
      <w:r w:rsidR="00865002">
        <w:rPr>
          <w:rFonts w:ascii="Times New Roman" w:eastAsia="Times New Roman" w:hAnsi="Times New Roman"/>
          <w:color w:val="222222"/>
          <w:sz w:val="24"/>
          <w:szCs w:val="24"/>
          <w:lang w:eastAsia="en-GB"/>
        </w:rPr>
        <w:t>impact</w:t>
      </w:r>
      <w:r w:rsidR="008400DE">
        <w:rPr>
          <w:rFonts w:ascii="Times New Roman" w:eastAsia="Times New Roman" w:hAnsi="Times New Roman"/>
          <w:color w:val="222222"/>
          <w:sz w:val="24"/>
          <w:szCs w:val="24"/>
          <w:lang w:eastAsia="en-GB"/>
        </w:rPr>
        <w:t xml:space="preserve"> </w:t>
      </w:r>
      <w:r>
        <w:rPr>
          <w:rFonts w:ascii="Times New Roman" w:eastAsia="Times New Roman" w:hAnsi="Times New Roman"/>
          <w:color w:val="222222"/>
          <w:sz w:val="24"/>
          <w:szCs w:val="24"/>
          <w:lang w:eastAsia="en-GB"/>
        </w:rPr>
        <w:t xml:space="preserve">Social Media Marketing adoption among restaurants operators in southwest Nigeria?  </w:t>
      </w:r>
    </w:p>
    <w:p w14:paraId="25D53D60" w14:textId="6D317105" w:rsidR="008D58C1" w:rsidRDefault="008400DE" w:rsidP="008D58C1">
      <w:pPr>
        <w:pStyle w:val="ListParagraph"/>
        <w:numPr>
          <w:ilvl w:val="0"/>
          <w:numId w:val="3"/>
        </w:numPr>
        <w:shd w:val="clear" w:color="auto" w:fill="FFFFFF"/>
        <w:spacing w:after="0" w:line="360" w:lineRule="auto"/>
        <w:jc w:val="both"/>
        <w:rPr>
          <w:rFonts w:ascii="Times New Roman" w:eastAsia="Times New Roman" w:hAnsi="Times New Roman"/>
          <w:color w:val="222222"/>
          <w:sz w:val="24"/>
          <w:szCs w:val="24"/>
          <w:lang w:eastAsia="en-GB"/>
        </w:rPr>
      </w:pPr>
      <w:r>
        <w:rPr>
          <w:rFonts w:ascii="Times New Roman" w:eastAsia="Times New Roman" w:hAnsi="Times New Roman"/>
          <w:color w:val="222222"/>
          <w:sz w:val="24"/>
          <w:szCs w:val="24"/>
          <w:lang w:eastAsia="en-GB"/>
        </w:rPr>
        <w:lastRenderedPageBreak/>
        <w:t>How</w:t>
      </w:r>
      <w:r w:rsidR="008D58C1" w:rsidRPr="00000B26">
        <w:rPr>
          <w:rFonts w:ascii="Times New Roman" w:eastAsia="Times New Roman" w:hAnsi="Times New Roman"/>
          <w:color w:val="222222"/>
          <w:sz w:val="24"/>
          <w:szCs w:val="24"/>
          <w:lang w:eastAsia="en-GB"/>
        </w:rPr>
        <w:t xml:space="preserve"> </w:t>
      </w:r>
      <w:r>
        <w:rPr>
          <w:rFonts w:ascii="Times New Roman" w:eastAsia="Times New Roman" w:hAnsi="Times New Roman"/>
          <w:color w:val="222222"/>
          <w:sz w:val="24"/>
          <w:szCs w:val="24"/>
          <w:lang w:eastAsia="en-GB"/>
        </w:rPr>
        <w:t>do Restaurant operators use social Media Marketing Strategie</w:t>
      </w:r>
      <w:r w:rsidR="008D58C1">
        <w:rPr>
          <w:rFonts w:ascii="Times New Roman" w:eastAsia="Times New Roman" w:hAnsi="Times New Roman"/>
          <w:color w:val="222222"/>
          <w:sz w:val="24"/>
          <w:szCs w:val="24"/>
          <w:lang w:eastAsia="en-GB"/>
        </w:rPr>
        <w:t>s for customer retention?</w:t>
      </w:r>
    </w:p>
    <w:p w14:paraId="00A047BF" w14:textId="77777777" w:rsidR="008D58C1" w:rsidRPr="00000B26" w:rsidRDefault="008D58C1" w:rsidP="008D58C1">
      <w:pPr>
        <w:pStyle w:val="ListParagraph"/>
        <w:numPr>
          <w:ilvl w:val="0"/>
          <w:numId w:val="3"/>
        </w:numPr>
        <w:shd w:val="clear" w:color="auto" w:fill="FFFFFF"/>
        <w:spacing w:after="0" w:line="360" w:lineRule="auto"/>
        <w:jc w:val="both"/>
        <w:rPr>
          <w:rFonts w:ascii="Times New Roman" w:eastAsia="Times New Roman" w:hAnsi="Times New Roman"/>
          <w:color w:val="222222"/>
          <w:sz w:val="24"/>
          <w:szCs w:val="24"/>
          <w:lang w:eastAsia="en-GB"/>
        </w:rPr>
      </w:pPr>
      <w:r w:rsidRPr="00000B26">
        <w:rPr>
          <w:rFonts w:ascii="Times New Roman" w:eastAsia="Times New Roman" w:hAnsi="Times New Roman"/>
          <w:color w:val="222222"/>
          <w:sz w:val="24"/>
          <w:szCs w:val="24"/>
          <w:lang w:eastAsia="en-GB"/>
        </w:rPr>
        <w:t>What are the factors influencing the adoption of Social Media Marketing among restaurants operators in Southwest Nigeria?</w:t>
      </w:r>
    </w:p>
    <w:p w14:paraId="37D95379" w14:textId="27641A2E" w:rsidR="008400DE" w:rsidRDefault="008400DE" w:rsidP="008400DE">
      <w:pPr>
        <w:shd w:val="clear" w:color="auto" w:fill="FFFFFF"/>
        <w:spacing w:after="0" w:line="360" w:lineRule="auto"/>
        <w:jc w:val="both"/>
        <w:rPr>
          <w:rFonts w:ascii="Times New Roman" w:hAnsi="Times New Roman" w:cs="Times New Roman"/>
          <w:b/>
          <w:bCs/>
          <w:sz w:val="24"/>
          <w:szCs w:val="24"/>
        </w:rPr>
      </w:pPr>
    </w:p>
    <w:p w14:paraId="6B5DEA91" w14:textId="173F555F" w:rsidR="008D58C1" w:rsidRPr="00F83E39" w:rsidRDefault="00614A30" w:rsidP="00B1421C">
      <w:pPr>
        <w:spacing w:line="360" w:lineRule="auto"/>
        <w:jc w:val="both"/>
        <w:rPr>
          <w:rFonts w:ascii="Times New Roman" w:hAnsi="Times New Roman" w:cs="Times New Roman"/>
          <w:b/>
          <w:bCs/>
          <w:sz w:val="24"/>
          <w:szCs w:val="24"/>
        </w:rPr>
      </w:pPr>
      <w:bookmarkStart w:id="6" w:name="_Hlk80547252"/>
      <w:r>
        <w:rPr>
          <w:rFonts w:ascii="Times New Roman" w:hAnsi="Times New Roman" w:cs="Times New Roman"/>
          <w:b/>
          <w:bCs/>
          <w:sz w:val="24"/>
          <w:szCs w:val="24"/>
        </w:rPr>
        <w:t>1.5</w:t>
      </w:r>
      <w:r>
        <w:rPr>
          <w:rFonts w:ascii="Times New Roman" w:hAnsi="Times New Roman" w:cs="Times New Roman"/>
          <w:b/>
          <w:bCs/>
          <w:sz w:val="24"/>
          <w:szCs w:val="24"/>
        </w:rPr>
        <w:tab/>
      </w:r>
      <w:r w:rsidR="008D58C1" w:rsidRPr="00F83E39">
        <w:rPr>
          <w:rFonts w:ascii="Times New Roman" w:hAnsi="Times New Roman" w:cs="Times New Roman"/>
          <w:b/>
          <w:bCs/>
          <w:sz w:val="24"/>
          <w:szCs w:val="24"/>
        </w:rPr>
        <w:t xml:space="preserve">Research Objectives </w:t>
      </w:r>
    </w:p>
    <w:bookmarkEnd w:id="6"/>
    <w:p w14:paraId="0CFCB29E" w14:textId="77777777" w:rsidR="008D58C1" w:rsidRDefault="008D58C1" w:rsidP="008D58C1">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following specific research objectives will guide the study: </w:t>
      </w:r>
    </w:p>
    <w:p w14:paraId="555D0747" w14:textId="77777777" w:rsidR="008D58C1" w:rsidRDefault="008D58C1" w:rsidP="008D58C1">
      <w:pPr>
        <w:pStyle w:val="ListParagraph"/>
        <w:numPr>
          <w:ilvl w:val="0"/>
          <w:numId w:val="4"/>
        </w:numPr>
        <w:shd w:val="clear" w:color="auto" w:fill="FFFFFF"/>
        <w:spacing w:after="0" w:line="360" w:lineRule="auto"/>
        <w:jc w:val="both"/>
        <w:rPr>
          <w:rFonts w:ascii="Times New Roman" w:eastAsia="Times New Roman" w:hAnsi="Times New Roman"/>
          <w:color w:val="222222"/>
          <w:sz w:val="24"/>
          <w:szCs w:val="24"/>
          <w:lang w:eastAsia="en-GB"/>
        </w:rPr>
      </w:pPr>
      <w:bookmarkStart w:id="7" w:name="_Hlk71123974"/>
      <w:r>
        <w:rPr>
          <w:rFonts w:ascii="Times New Roman" w:eastAsia="Times New Roman" w:hAnsi="Times New Roman"/>
          <w:color w:val="222222"/>
          <w:sz w:val="24"/>
          <w:szCs w:val="24"/>
          <w:lang w:eastAsia="en-GB"/>
        </w:rPr>
        <w:t xml:space="preserve">Examine the Social Media Marketing Strategies used by restaurant operators for customer retention </w:t>
      </w:r>
    </w:p>
    <w:p w14:paraId="6CED0B41" w14:textId="42FD6990" w:rsidR="008D58C1" w:rsidRPr="00000B26" w:rsidRDefault="008D58C1" w:rsidP="008D58C1">
      <w:pPr>
        <w:pStyle w:val="ListParagraph"/>
        <w:numPr>
          <w:ilvl w:val="0"/>
          <w:numId w:val="4"/>
        </w:numPr>
        <w:shd w:val="clear" w:color="auto" w:fill="FFFFFF"/>
        <w:spacing w:after="0" w:line="360" w:lineRule="auto"/>
        <w:jc w:val="both"/>
        <w:rPr>
          <w:rFonts w:ascii="Times New Roman" w:eastAsia="Times New Roman" w:hAnsi="Times New Roman"/>
          <w:color w:val="222222"/>
          <w:sz w:val="24"/>
          <w:szCs w:val="24"/>
          <w:lang w:eastAsia="en-GB"/>
        </w:rPr>
      </w:pPr>
      <w:r>
        <w:rPr>
          <w:rFonts w:ascii="Times New Roman" w:eastAsia="Times New Roman" w:hAnsi="Times New Roman"/>
          <w:color w:val="222222"/>
          <w:sz w:val="24"/>
          <w:szCs w:val="24"/>
          <w:lang w:eastAsia="en-GB"/>
        </w:rPr>
        <w:t xml:space="preserve">Determine </w:t>
      </w:r>
      <w:r w:rsidRPr="00000B26">
        <w:rPr>
          <w:rFonts w:ascii="Times New Roman" w:eastAsia="Times New Roman" w:hAnsi="Times New Roman"/>
          <w:color w:val="222222"/>
          <w:sz w:val="24"/>
          <w:szCs w:val="24"/>
          <w:lang w:eastAsia="en-GB"/>
        </w:rPr>
        <w:t>the factors influencing the adoption of Social Media Marketing among restaurants operators in Southwest Nigeria</w:t>
      </w:r>
    </w:p>
    <w:bookmarkEnd w:id="7"/>
    <w:p w14:paraId="5CD59BFF" w14:textId="71F185D3" w:rsidR="008D58C1" w:rsidRDefault="008D58C1" w:rsidP="008D58C1">
      <w:pPr>
        <w:pStyle w:val="ListParagraph"/>
        <w:numPr>
          <w:ilvl w:val="0"/>
          <w:numId w:val="4"/>
        </w:numPr>
        <w:shd w:val="clear" w:color="auto" w:fill="FFFFFF"/>
        <w:spacing w:after="0" w:line="360" w:lineRule="auto"/>
        <w:jc w:val="both"/>
        <w:rPr>
          <w:rFonts w:ascii="Times New Roman" w:eastAsia="Times New Roman" w:hAnsi="Times New Roman"/>
          <w:color w:val="222222"/>
          <w:sz w:val="24"/>
          <w:szCs w:val="24"/>
          <w:lang w:eastAsia="en-GB"/>
        </w:rPr>
      </w:pPr>
      <w:r>
        <w:rPr>
          <w:rFonts w:ascii="Times New Roman" w:eastAsia="Times New Roman" w:hAnsi="Times New Roman"/>
          <w:color w:val="222222"/>
          <w:sz w:val="24"/>
          <w:szCs w:val="24"/>
          <w:lang w:eastAsia="en-GB"/>
        </w:rPr>
        <w:t xml:space="preserve">Investigate the </w:t>
      </w:r>
      <w:bookmarkStart w:id="8" w:name="_Hlk71124382"/>
      <w:r>
        <w:rPr>
          <w:rFonts w:ascii="Times New Roman" w:eastAsia="Times New Roman" w:hAnsi="Times New Roman"/>
          <w:color w:val="222222"/>
          <w:sz w:val="24"/>
          <w:szCs w:val="24"/>
          <w:lang w:eastAsia="en-GB"/>
        </w:rPr>
        <w:t xml:space="preserve">impact of </w:t>
      </w:r>
      <w:r w:rsidR="00C47B86">
        <w:rPr>
          <w:rFonts w:ascii="Times New Roman" w:eastAsia="Times New Roman" w:hAnsi="Times New Roman"/>
          <w:color w:val="222222"/>
          <w:sz w:val="24"/>
          <w:szCs w:val="24"/>
          <w:lang w:eastAsia="en-GB"/>
        </w:rPr>
        <w:t>COVID-19</w:t>
      </w:r>
      <w:r>
        <w:rPr>
          <w:rFonts w:ascii="Times New Roman" w:eastAsia="Times New Roman" w:hAnsi="Times New Roman"/>
          <w:color w:val="222222"/>
          <w:sz w:val="24"/>
          <w:szCs w:val="24"/>
          <w:lang w:eastAsia="en-GB"/>
        </w:rPr>
        <w:t xml:space="preserve"> on </w:t>
      </w:r>
      <w:r w:rsidRPr="00000B26">
        <w:rPr>
          <w:rFonts w:ascii="Times New Roman" w:eastAsia="Times New Roman" w:hAnsi="Times New Roman"/>
          <w:color w:val="222222"/>
          <w:sz w:val="24"/>
          <w:szCs w:val="24"/>
          <w:lang w:eastAsia="en-GB"/>
        </w:rPr>
        <w:t>Social Media Marketing adoption among restaurants operators</w:t>
      </w:r>
      <w:bookmarkEnd w:id="8"/>
      <w:r w:rsidRPr="00000B26">
        <w:rPr>
          <w:rFonts w:ascii="Times New Roman" w:eastAsia="Times New Roman" w:hAnsi="Times New Roman"/>
          <w:color w:val="222222"/>
          <w:sz w:val="24"/>
          <w:szCs w:val="24"/>
          <w:lang w:eastAsia="en-GB"/>
        </w:rPr>
        <w:t xml:space="preserve"> in Southwest Nigeria</w:t>
      </w:r>
    </w:p>
    <w:p w14:paraId="57FBEF6B" w14:textId="77777777" w:rsidR="008D58C1" w:rsidRDefault="008D58C1" w:rsidP="008D58C1">
      <w:pPr>
        <w:spacing w:line="360" w:lineRule="auto"/>
        <w:jc w:val="both"/>
        <w:rPr>
          <w:rFonts w:ascii="Times New Roman" w:eastAsia="Times New Roman" w:hAnsi="Times New Roman"/>
          <w:b/>
          <w:bCs/>
          <w:color w:val="222222"/>
          <w:sz w:val="24"/>
          <w:szCs w:val="24"/>
          <w:lang w:eastAsia="en-GB"/>
        </w:rPr>
      </w:pPr>
    </w:p>
    <w:p w14:paraId="40C61868" w14:textId="77777777" w:rsidR="00F543E1" w:rsidRDefault="00F543E1" w:rsidP="00F543E1">
      <w:pPr>
        <w:spacing w:line="360" w:lineRule="auto"/>
        <w:jc w:val="both"/>
        <w:rPr>
          <w:rFonts w:ascii="Times New Roman" w:eastAsia="Times New Roman" w:hAnsi="Times New Roman"/>
          <w:b/>
          <w:bCs/>
          <w:color w:val="222222"/>
          <w:sz w:val="24"/>
          <w:szCs w:val="24"/>
          <w:lang w:eastAsia="en-GB"/>
        </w:rPr>
      </w:pPr>
      <w:bookmarkStart w:id="9" w:name="_Hlk80547257"/>
      <w:r w:rsidRPr="003A2319">
        <w:rPr>
          <w:rFonts w:ascii="Times New Roman" w:eastAsia="Times New Roman" w:hAnsi="Times New Roman"/>
          <w:b/>
          <w:bCs/>
          <w:color w:val="222222"/>
          <w:sz w:val="24"/>
          <w:szCs w:val="24"/>
          <w:lang w:eastAsia="en-GB"/>
        </w:rPr>
        <w:t>1.6</w:t>
      </w:r>
      <w:r w:rsidRPr="003A2319">
        <w:rPr>
          <w:rFonts w:ascii="Times New Roman" w:eastAsia="Times New Roman" w:hAnsi="Times New Roman"/>
          <w:b/>
          <w:bCs/>
          <w:color w:val="222222"/>
          <w:sz w:val="24"/>
          <w:szCs w:val="24"/>
          <w:lang w:eastAsia="en-GB"/>
        </w:rPr>
        <w:tab/>
        <w:t xml:space="preserve">Structure of the Study </w:t>
      </w:r>
    </w:p>
    <w:bookmarkEnd w:id="9"/>
    <w:p w14:paraId="0AA32201" w14:textId="77777777" w:rsidR="00F543E1" w:rsidRDefault="00F543E1" w:rsidP="00F543E1">
      <w:pPr>
        <w:spacing w:line="360" w:lineRule="auto"/>
        <w:jc w:val="both"/>
        <w:rPr>
          <w:rFonts w:ascii="Times New Roman" w:eastAsia="Times New Roman" w:hAnsi="Times New Roman"/>
          <w:color w:val="222222"/>
          <w:sz w:val="24"/>
          <w:szCs w:val="24"/>
          <w:lang w:eastAsia="en-GB"/>
        </w:rPr>
      </w:pPr>
      <w:r w:rsidRPr="00DC2D07">
        <w:rPr>
          <w:rFonts w:ascii="Times New Roman" w:eastAsia="Times New Roman" w:hAnsi="Times New Roman"/>
          <w:color w:val="222222"/>
          <w:sz w:val="24"/>
          <w:szCs w:val="24"/>
          <w:lang w:eastAsia="en-GB"/>
        </w:rPr>
        <w:t xml:space="preserve">The proposed study will be structured into five distinct chapters. </w:t>
      </w:r>
      <w:r>
        <w:rPr>
          <w:rFonts w:ascii="Times New Roman" w:eastAsia="Times New Roman" w:hAnsi="Times New Roman"/>
          <w:color w:val="222222"/>
          <w:sz w:val="24"/>
          <w:szCs w:val="24"/>
          <w:lang w:eastAsia="en-GB"/>
        </w:rPr>
        <w:t xml:space="preserve">Each chapter will be addressing specific issues as it relates to the entire dissertation. </w:t>
      </w:r>
    </w:p>
    <w:p w14:paraId="2F5C3A22" w14:textId="77777777" w:rsidR="00F543E1" w:rsidRDefault="00F543E1" w:rsidP="00F543E1">
      <w:pPr>
        <w:spacing w:line="360" w:lineRule="auto"/>
        <w:jc w:val="both"/>
        <w:rPr>
          <w:rFonts w:ascii="Times New Roman" w:eastAsia="Times New Roman" w:hAnsi="Times New Roman"/>
          <w:color w:val="222222"/>
          <w:sz w:val="24"/>
          <w:szCs w:val="24"/>
          <w:lang w:eastAsia="en-GB"/>
        </w:rPr>
      </w:pPr>
      <w:r>
        <w:rPr>
          <w:rFonts w:ascii="Times New Roman" w:eastAsia="Times New Roman" w:hAnsi="Times New Roman"/>
          <w:color w:val="222222"/>
          <w:sz w:val="24"/>
          <w:szCs w:val="24"/>
          <w:lang w:eastAsia="en-GB"/>
        </w:rPr>
        <w:t xml:space="preserve">Chapter one: this will be presenting background and contextual information on the topic being investigated. The chapter will discuss the research purpose and justification for embarking on the research. In addition, this chapter will highlight the proposed research questions the researcher seeks to provide answers to and the specific objectives that will be guiding the study. </w:t>
      </w:r>
    </w:p>
    <w:p w14:paraId="002F05EB" w14:textId="647CA5A0" w:rsidR="00F543E1" w:rsidRPr="003068C2" w:rsidRDefault="00F543E1" w:rsidP="00F543E1">
      <w:pPr>
        <w:spacing w:line="360" w:lineRule="auto"/>
        <w:jc w:val="both"/>
        <w:rPr>
          <w:rFonts w:ascii="Times New Roman" w:eastAsia="Times New Roman" w:hAnsi="Times New Roman"/>
          <w:bCs/>
          <w:color w:val="222222"/>
          <w:sz w:val="24"/>
          <w:szCs w:val="24"/>
          <w:lang w:eastAsia="en-GB"/>
        </w:rPr>
      </w:pPr>
      <w:r>
        <w:rPr>
          <w:rFonts w:ascii="Times New Roman" w:eastAsia="Times New Roman" w:hAnsi="Times New Roman"/>
          <w:color w:val="222222"/>
          <w:sz w:val="24"/>
          <w:szCs w:val="24"/>
          <w:lang w:eastAsia="en-GB"/>
        </w:rPr>
        <w:t xml:space="preserve">Chapter two: this chapter deals with reviewing of important literature and discussing them within the context of the topic being investigated. The section will provide </w:t>
      </w:r>
      <w:r w:rsidR="00593D50">
        <w:rPr>
          <w:rFonts w:ascii="Times New Roman" w:eastAsia="Times New Roman" w:hAnsi="Times New Roman"/>
          <w:color w:val="222222"/>
          <w:sz w:val="24"/>
          <w:szCs w:val="24"/>
          <w:lang w:eastAsia="en-GB"/>
        </w:rPr>
        <w:t xml:space="preserve">a brief overview of the hospitality industry, </w:t>
      </w:r>
      <w:r w:rsidR="003068C2">
        <w:rPr>
          <w:rFonts w:ascii="Times New Roman" w:eastAsia="Times New Roman" w:hAnsi="Times New Roman"/>
          <w:color w:val="222222"/>
          <w:sz w:val="24"/>
          <w:szCs w:val="24"/>
          <w:lang w:eastAsia="en-GB"/>
        </w:rPr>
        <w:t xml:space="preserve">commonly used </w:t>
      </w:r>
      <w:r w:rsidR="003068C2" w:rsidRPr="003068C2">
        <w:rPr>
          <w:rFonts w:ascii="Times New Roman" w:eastAsia="Times New Roman" w:hAnsi="Times New Roman"/>
          <w:color w:val="222222"/>
          <w:sz w:val="24"/>
          <w:szCs w:val="24"/>
          <w:lang w:eastAsia="en-GB"/>
        </w:rPr>
        <w:t xml:space="preserve">social media platform, </w:t>
      </w:r>
      <w:r w:rsidR="003068C2" w:rsidRPr="003068C2">
        <w:rPr>
          <w:rFonts w:ascii="Times New Roman" w:eastAsia="Times New Roman" w:hAnsi="Times New Roman" w:cs="Times New Roman"/>
          <w:color w:val="000000" w:themeColor="text1"/>
          <w:sz w:val="24"/>
          <w:szCs w:val="24"/>
          <w:lang w:eastAsia="en-GB"/>
        </w:rPr>
        <w:t xml:space="preserve">effect of </w:t>
      </w:r>
      <w:r w:rsidR="003068C2" w:rsidRPr="003068C2">
        <w:rPr>
          <w:rFonts w:ascii="Times New Roman" w:eastAsia="Times New Roman" w:hAnsi="Times New Roman" w:cs="Times New Roman"/>
          <w:color w:val="000000" w:themeColor="text1"/>
          <w:sz w:val="24"/>
          <w:szCs w:val="24"/>
        </w:rPr>
        <w:t xml:space="preserve">Social Media Marketing </w:t>
      </w:r>
      <w:r w:rsidR="003068C2" w:rsidRPr="003068C2">
        <w:rPr>
          <w:rFonts w:ascii="Times New Roman" w:eastAsia="Times New Roman" w:hAnsi="Times New Roman" w:cs="Times New Roman"/>
          <w:color w:val="000000" w:themeColor="text1"/>
          <w:sz w:val="24"/>
          <w:szCs w:val="24"/>
          <w:lang w:eastAsia="en-GB"/>
        </w:rPr>
        <w:t xml:space="preserve">on customer retention among restaurants operators, </w:t>
      </w:r>
      <w:r w:rsidR="003068C2">
        <w:rPr>
          <w:rFonts w:ascii="Times New Roman" w:eastAsia="Times New Roman" w:hAnsi="Times New Roman" w:cs="Times New Roman"/>
          <w:color w:val="222222"/>
          <w:sz w:val="24"/>
          <w:szCs w:val="24"/>
          <w:lang w:eastAsia="en-GB"/>
        </w:rPr>
        <w:t>f</w:t>
      </w:r>
      <w:r w:rsidR="003068C2" w:rsidRPr="003068C2">
        <w:rPr>
          <w:rFonts w:ascii="Times New Roman" w:eastAsia="Times New Roman" w:hAnsi="Times New Roman" w:cs="Times New Roman"/>
          <w:color w:val="222222"/>
          <w:sz w:val="24"/>
          <w:szCs w:val="24"/>
          <w:lang w:eastAsia="en-GB"/>
        </w:rPr>
        <w:t xml:space="preserve">actors influencing the adoption of Social Media Marketing among restaurants operators, </w:t>
      </w:r>
      <w:r w:rsidR="003068C2">
        <w:rPr>
          <w:rFonts w:ascii="Times New Roman" w:eastAsia="Times New Roman" w:hAnsi="Times New Roman" w:cs="Times New Roman"/>
          <w:color w:val="000000" w:themeColor="text1"/>
          <w:sz w:val="24"/>
          <w:szCs w:val="24"/>
          <w:lang w:eastAsia="en-GB"/>
        </w:rPr>
        <w:t>i</w:t>
      </w:r>
      <w:r w:rsidR="003068C2" w:rsidRPr="003068C2">
        <w:rPr>
          <w:rFonts w:ascii="Times New Roman" w:eastAsia="Times New Roman" w:hAnsi="Times New Roman" w:cs="Times New Roman"/>
          <w:color w:val="000000" w:themeColor="text1"/>
          <w:sz w:val="24"/>
          <w:szCs w:val="24"/>
          <w:lang w:eastAsia="en-GB"/>
        </w:rPr>
        <w:t xml:space="preserve">mpact of </w:t>
      </w:r>
      <w:r w:rsidR="00C47B86">
        <w:rPr>
          <w:rFonts w:ascii="Times New Roman" w:eastAsia="Times New Roman" w:hAnsi="Times New Roman" w:cs="Times New Roman"/>
          <w:color w:val="000000" w:themeColor="text1"/>
          <w:sz w:val="24"/>
          <w:szCs w:val="24"/>
          <w:lang w:eastAsia="en-GB"/>
        </w:rPr>
        <w:t>COVID-19</w:t>
      </w:r>
      <w:r w:rsidR="003068C2" w:rsidRPr="003068C2">
        <w:rPr>
          <w:rFonts w:ascii="Times New Roman" w:eastAsia="Times New Roman" w:hAnsi="Times New Roman" w:cs="Times New Roman"/>
          <w:color w:val="000000" w:themeColor="text1"/>
          <w:sz w:val="24"/>
          <w:szCs w:val="24"/>
          <w:lang w:eastAsia="en-GB"/>
        </w:rPr>
        <w:t xml:space="preserve"> on Social Media Marketing adoption among restaurants operators, marketing strategies and customer retention and theoretical framework.</w:t>
      </w:r>
      <w:r w:rsidR="003068C2">
        <w:rPr>
          <w:rFonts w:ascii="Times New Roman" w:eastAsia="Times New Roman" w:hAnsi="Times New Roman" w:cs="Times New Roman"/>
          <w:b/>
          <w:color w:val="000000" w:themeColor="text1"/>
          <w:sz w:val="24"/>
          <w:szCs w:val="24"/>
          <w:lang w:eastAsia="en-GB"/>
        </w:rPr>
        <w:t xml:space="preserve"> </w:t>
      </w:r>
    </w:p>
    <w:p w14:paraId="2702BA80" w14:textId="50E42C00" w:rsidR="00F543E1" w:rsidRDefault="00F543E1" w:rsidP="00F543E1">
      <w:pPr>
        <w:spacing w:line="360" w:lineRule="auto"/>
        <w:jc w:val="both"/>
        <w:rPr>
          <w:rFonts w:ascii="Times New Roman" w:eastAsia="Times New Roman" w:hAnsi="Times New Roman"/>
          <w:color w:val="222222"/>
          <w:sz w:val="24"/>
          <w:szCs w:val="24"/>
          <w:lang w:eastAsia="en-GB"/>
        </w:rPr>
      </w:pPr>
      <w:r>
        <w:rPr>
          <w:rFonts w:ascii="Times New Roman" w:eastAsia="Times New Roman" w:hAnsi="Times New Roman"/>
          <w:color w:val="222222"/>
          <w:sz w:val="24"/>
          <w:szCs w:val="24"/>
          <w:lang w:eastAsia="en-GB"/>
        </w:rPr>
        <w:lastRenderedPageBreak/>
        <w:t xml:space="preserve">Chapter three: this is the research methodology section of the study. It </w:t>
      </w:r>
      <w:r w:rsidR="00EF7BF8">
        <w:rPr>
          <w:rFonts w:ascii="Times New Roman" w:eastAsia="Times New Roman" w:hAnsi="Times New Roman"/>
          <w:color w:val="222222"/>
          <w:sz w:val="24"/>
          <w:szCs w:val="24"/>
          <w:lang w:eastAsia="en-GB"/>
        </w:rPr>
        <w:t>provided</w:t>
      </w:r>
      <w:r>
        <w:rPr>
          <w:rFonts w:ascii="Times New Roman" w:eastAsia="Times New Roman" w:hAnsi="Times New Roman"/>
          <w:color w:val="222222"/>
          <w:sz w:val="24"/>
          <w:szCs w:val="24"/>
          <w:lang w:eastAsia="en-GB"/>
        </w:rPr>
        <w:t xml:space="preserve"> an elaborate discussion on the different methods and approaches that will be employed while conducting the research so as to achieve the aims and objectives stated. Specifically, this section will be discussion the research philosophy, research approaches, design, data sources: primary versus secondary, data collection, instrument for data collection, sampling procedures, research ethics and method of data analysis among others.  </w:t>
      </w:r>
    </w:p>
    <w:p w14:paraId="2EB987D6" w14:textId="77777777" w:rsidR="00F543E1" w:rsidRDefault="00F543E1" w:rsidP="00F543E1">
      <w:pPr>
        <w:spacing w:line="360" w:lineRule="auto"/>
        <w:jc w:val="both"/>
        <w:rPr>
          <w:rFonts w:ascii="Times New Roman" w:eastAsia="Times New Roman" w:hAnsi="Times New Roman"/>
          <w:color w:val="222222"/>
          <w:sz w:val="24"/>
          <w:szCs w:val="24"/>
          <w:lang w:eastAsia="en-GB"/>
        </w:rPr>
      </w:pPr>
      <w:r>
        <w:rPr>
          <w:rFonts w:ascii="Times New Roman" w:eastAsia="Times New Roman" w:hAnsi="Times New Roman"/>
          <w:color w:val="222222"/>
          <w:sz w:val="24"/>
          <w:szCs w:val="24"/>
          <w:lang w:eastAsia="en-GB"/>
        </w:rPr>
        <w:t xml:space="preserve">Chapter four: this chapter is mainly concerned with presentation of findings from the analysis of data collected. </w:t>
      </w:r>
    </w:p>
    <w:p w14:paraId="148AF45B" w14:textId="64102369" w:rsidR="008C6C3E" w:rsidRPr="00DC2D07" w:rsidRDefault="00F543E1" w:rsidP="00F543E1">
      <w:pPr>
        <w:spacing w:line="360" w:lineRule="auto"/>
        <w:jc w:val="both"/>
        <w:rPr>
          <w:rFonts w:ascii="Times New Roman" w:eastAsia="Times New Roman" w:hAnsi="Times New Roman"/>
          <w:color w:val="222222"/>
          <w:sz w:val="24"/>
          <w:szCs w:val="24"/>
          <w:lang w:eastAsia="en-GB"/>
        </w:rPr>
      </w:pPr>
      <w:r>
        <w:rPr>
          <w:rFonts w:ascii="Times New Roman" w:eastAsia="Times New Roman" w:hAnsi="Times New Roman"/>
          <w:color w:val="222222"/>
          <w:sz w:val="24"/>
          <w:szCs w:val="24"/>
          <w:lang w:eastAsia="en-GB"/>
        </w:rPr>
        <w:t xml:space="preserve">Chapter five: this </w:t>
      </w:r>
      <w:r w:rsidR="00C32D7E">
        <w:rPr>
          <w:rFonts w:ascii="Times New Roman" w:eastAsia="Times New Roman" w:hAnsi="Times New Roman"/>
          <w:color w:val="222222"/>
          <w:sz w:val="24"/>
          <w:szCs w:val="24"/>
          <w:lang w:eastAsia="en-GB"/>
        </w:rPr>
        <w:t xml:space="preserve">represents </w:t>
      </w:r>
      <w:r>
        <w:rPr>
          <w:rFonts w:ascii="Times New Roman" w:eastAsia="Times New Roman" w:hAnsi="Times New Roman"/>
          <w:color w:val="222222"/>
          <w:sz w:val="24"/>
          <w:szCs w:val="24"/>
          <w:lang w:eastAsia="en-GB"/>
        </w:rPr>
        <w:t xml:space="preserve">the last chapter and focused mainly on discussion of findings from the study. In addition, the chapter </w:t>
      </w:r>
      <w:r w:rsidR="00CE665B">
        <w:rPr>
          <w:rFonts w:ascii="Times New Roman" w:eastAsia="Times New Roman" w:hAnsi="Times New Roman"/>
          <w:color w:val="222222"/>
          <w:sz w:val="24"/>
          <w:szCs w:val="24"/>
          <w:lang w:eastAsia="en-GB"/>
        </w:rPr>
        <w:t xml:space="preserve">discussed </w:t>
      </w:r>
      <w:r>
        <w:rPr>
          <w:rFonts w:ascii="Times New Roman" w:eastAsia="Times New Roman" w:hAnsi="Times New Roman"/>
          <w:color w:val="222222"/>
          <w:sz w:val="24"/>
          <w:szCs w:val="24"/>
          <w:lang w:eastAsia="en-GB"/>
        </w:rPr>
        <w:t xml:space="preserve">implications of the study and make appropriate recommendations for further studies.   </w:t>
      </w:r>
      <w:r w:rsidR="008C6C3E" w:rsidRPr="00DC2D07">
        <w:rPr>
          <w:rFonts w:ascii="Times New Roman" w:eastAsia="Times New Roman" w:hAnsi="Times New Roman"/>
          <w:color w:val="222222"/>
          <w:sz w:val="24"/>
          <w:szCs w:val="24"/>
          <w:lang w:eastAsia="en-GB"/>
        </w:rPr>
        <w:br w:type="page"/>
      </w:r>
    </w:p>
    <w:p w14:paraId="2CFBD720" w14:textId="77777777" w:rsidR="008F61EC" w:rsidRPr="004C72FC" w:rsidRDefault="00614A30" w:rsidP="008F61EC">
      <w:pPr>
        <w:pStyle w:val="Heading2"/>
        <w:jc w:val="center"/>
        <w:rPr>
          <w:rFonts w:ascii="Times New Roman" w:hAnsi="Times New Roman" w:cs="Times New Roman"/>
          <w:b/>
          <w:bCs/>
          <w:color w:val="auto"/>
          <w:sz w:val="32"/>
          <w:szCs w:val="32"/>
        </w:rPr>
      </w:pPr>
      <w:r w:rsidRPr="004C72FC">
        <w:rPr>
          <w:rFonts w:ascii="Times New Roman" w:hAnsi="Times New Roman" w:cs="Times New Roman"/>
          <w:b/>
          <w:bCs/>
          <w:color w:val="auto"/>
          <w:sz w:val="32"/>
          <w:szCs w:val="32"/>
        </w:rPr>
        <w:lastRenderedPageBreak/>
        <w:t>Chapter Two</w:t>
      </w:r>
    </w:p>
    <w:p w14:paraId="7D14A7DC" w14:textId="5478C1BD" w:rsidR="00913B6E" w:rsidRPr="004C72FC" w:rsidRDefault="000C5A43" w:rsidP="008F61EC">
      <w:pPr>
        <w:pStyle w:val="Heading2"/>
        <w:jc w:val="center"/>
        <w:rPr>
          <w:rFonts w:ascii="Times New Roman" w:hAnsi="Times New Roman" w:cs="Times New Roman"/>
          <w:b/>
          <w:bCs/>
          <w:color w:val="auto"/>
          <w:sz w:val="32"/>
          <w:szCs w:val="32"/>
        </w:rPr>
      </w:pPr>
      <w:r w:rsidRPr="004C72FC">
        <w:rPr>
          <w:rFonts w:ascii="Times New Roman" w:hAnsi="Times New Roman" w:cs="Times New Roman"/>
          <w:b/>
          <w:bCs/>
          <w:color w:val="auto"/>
          <w:sz w:val="32"/>
          <w:szCs w:val="32"/>
        </w:rPr>
        <w:t xml:space="preserve">Literature Review </w:t>
      </w:r>
    </w:p>
    <w:p w14:paraId="37AD44B4" w14:textId="77777777" w:rsidR="008F61EC" w:rsidRPr="00677E95" w:rsidRDefault="008F61EC" w:rsidP="008F61EC">
      <w:pPr>
        <w:rPr>
          <w:rFonts w:ascii="Times New Roman" w:hAnsi="Times New Roman" w:cs="Times New Roman"/>
          <w:sz w:val="24"/>
          <w:szCs w:val="24"/>
        </w:rPr>
      </w:pPr>
    </w:p>
    <w:p w14:paraId="1C78A7C6" w14:textId="77777777" w:rsidR="00913B6E" w:rsidRPr="00677E95" w:rsidRDefault="00913B6E" w:rsidP="00913B6E">
      <w:pPr>
        <w:spacing w:line="360" w:lineRule="auto"/>
        <w:rPr>
          <w:rFonts w:ascii="Times New Roman" w:hAnsi="Times New Roman" w:cs="Times New Roman"/>
          <w:b/>
          <w:bCs/>
          <w:sz w:val="24"/>
          <w:szCs w:val="24"/>
        </w:rPr>
      </w:pPr>
      <w:bookmarkStart w:id="10" w:name="_Hlk80547285"/>
      <w:r w:rsidRPr="00677E95">
        <w:rPr>
          <w:rFonts w:ascii="Times New Roman" w:hAnsi="Times New Roman" w:cs="Times New Roman"/>
          <w:b/>
          <w:bCs/>
          <w:sz w:val="24"/>
          <w:szCs w:val="24"/>
        </w:rPr>
        <w:t>2.1</w:t>
      </w:r>
      <w:r w:rsidRPr="00677E95">
        <w:rPr>
          <w:rFonts w:ascii="Times New Roman" w:hAnsi="Times New Roman" w:cs="Times New Roman"/>
          <w:b/>
          <w:bCs/>
          <w:sz w:val="24"/>
          <w:szCs w:val="24"/>
        </w:rPr>
        <w:tab/>
      </w:r>
      <w:r w:rsidRPr="00677E95">
        <w:rPr>
          <w:rStyle w:val="Heading2Char"/>
          <w:rFonts w:ascii="Times New Roman" w:hAnsi="Times New Roman" w:cs="Times New Roman"/>
          <w:b/>
          <w:bCs/>
          <w:color w:val="auto"/>
          <w:sz w:val="24"/>
          <w:szCs w:val="24"/>
        </w:rPr>
        <w:t>Brief Overview of the Hospitality Industry</w:t>
      </w:r>
    </w:p>
    <w:bookmarkEnd w:id="10"/>
    <w:p w14:paraId="5BC90C5A" w14:textId="24C4750B" w:rsidR="00913B6E" w:rsidRPr="00C64ED9" w:rsidRDefault="00913B6E" w:rsidP="00913B6E">
      <w:pPr>
        <w:spacing w:line="360" w:lineRule="auto"/>
        <w:jc w:val="both"/>
        <w:rPr>
          <w:rFonts w:ascii="Times New Roman" w:hAnsi="Times New Roman" w:cs="Times New Roman"/>
          <w:sz w:val="24"/>
          <w:szCs w:val="24"/>
        </w:rPr>
      </w:pPr>
      <w:r w:rsidRPr="00C64ED9">
        <w:rPr>
          <w:rFonts w:ascii="Times New Roman" w:hAnsi="Times New Roman" w:cs="Times New Roman"/>
          <w:sz w:val="24"/>
          <w:szCs w:val="24"/>
        </w:rPr>
        <w:t>Worldwide, the tourism and hospitality sector are regarded as one of the fastest</w:t>
      </w:r>
      <w:r w:rsidR="00B65026">
        <w:rPr>
          <w:rFonts w:ascii="Times New Roman" w:hAnsi="Times New Roman" w:cs="Times New Roman"/>
          <w:sz w:val="24"/>
          <w:szCs w:val="24"/>
        </w:rPr>
        <w:t>-</w:t>
      </w:r>
      <w:r w:rsidRPr="00C64ED9">
        <w:rPr>
          <w:rFonts w:ascii="Times New Roman" w:hAnsi="Times New Roman" w:cs="Times New Roman"/>
          <w:sz w:val="24"/>
          <w:szCs w:val="24"/>
        </w:rPr>
        <w:t xml:space="preserve">growing </w:t>
      </w:r>
      <w:r w:rsidR="00B65026" w:rsidRPr="00C64ED9">
        <w:rPr>
          <w:rFonts w:ascii="Times New Roman" w:hAnsi="Times New Roman" w:cs="Times New Roman"/>
          <w:sz w:val="24"/>
          <w:szCs w:val="24"/>
        </w:rPr>
        <w:t>industr</w:t>
      </w:r>
      <w:r w:rsidR="00B65026">
        <w:rPr>
          <w:rFonts w:ascii="Times New Roman" w:hAnsi="Times New Roman" w:cs="Times New Roman"/>
          <w:sz w:val="24"/>
          <w:szCs w:val="24"/>
        </w:rPr>
        <w:t>ies</w:t>
      </w:r>
      <w:r w:rsidRPr="00C64ED9">
        <w:rPr>
          <w:rFonts w:ascii="Times New Roman" w:hAnsi="Times New Roman" w:cs="Times New Roman"/>
          <w:sz w:val="24"/>
          <w:szCs w:val="24"/>
        </w:rPr>
        <w:t>, generating about US$1.3 trillion in the year 201</w:t>
      </w:r>
      <w:r w:rsidR="00E816DC">
        <w:rPr>
          <w:rFonts w:ascii="Times New Roman" w:hAnsi="Times New Roman" w:cs="Times New Roman"/>
          <w:sz w:val="24"/>
          <w:szCs w:val="24"/>
        </w:rPr>
        <w:t>4</w:t>
      </w:r>
      <w:r w:rsidRPr="00C64ED9">
        <w:rPr>
          <w:rFonts w:ascii="Times New Roman" w:hAnsi="Times New Roman" w:cs="Times New Roman"/>
          <w:sz w:val="24"/>
          <w:szCs w:val="24"/>
        </w:rPr>
        <w:t xml:space="preserve">, with international travel constituting </w:t>
      </w:r>
      <w:r w:rsidR="00B65026">
        <w:rPr>
          <w:rFonts w:ascii="Times New Roman" w:hAnsi="Times New Roman" w:cs="Times New Roman"/>
          <w:sz w:val="24"/>
          <w:szCs w:val="24"/>
        </w:rPr>
        <w:t xml:space="preserve">the </w:t>
      </w:r>
      <w:r w:rsidRPr="00C64ED9">
        <w:rPr>
          <w:rFonts w:ascii="Times New Roman" w:hAnsi="Times New Roman" w:cs="Times New Roman"/>
          <w:sz w:val="24"/>
          <w:szCs w:val="24"/>
        </w:rPr>
        <w:t xml:space="preserve">bulk of this revenue flow (Babalola and </w:t>
      </w:r>
      <w:proofErr w:type="spellStart"/>
      <w:r w:rsidRPr="00C64ED9">
        <w:rPr>
          <w:rFonts w:ascii="Times New Roman" w:hAnsi="Times New Roman" w:cs="Times New Roman"/>
          <w:sz w:val="24"/>
          <w:szCs w:val="24"/>
        </w:rPr>
        <w:t>Oluwatoyin</w:t>
      </w:r>
      <w:proofErr w:type="spellEnd"/>
      <w:r w:rsidRPr="00C64ED9">
        <w:rPr>
          <w:rFonts w:ascii="Times New Roman" w:hAnsi="Times New Roman" w:cs="Times New Roman"/>
          <w:sz w:val="24"/>
          <w:szCs w:val="24"/>
        </w:rPr>
        <w:t xml:space="preserve">, 2014). </w:t>
      </w:r>
      <w:r w:rsidR="004109A6">
        <w:rPr>
          <w:rFonts w:ascii="Times New Roman" w:hAnsi="Times New Roman" w:cs="Times New Roman"/>
          <w:sz w:val="24"/>
          <w:szCs w:val="24"/>
        </w:rPr>
        <w:t xml:space="preserve">Regarding </w:t>
      </w:r>
      <w:r w:rsidRPr="00C64ED9">
        <w:rPr>
          <w:rFonts w:ascii="Times New Roman" w:hAnsi="Times New Roman" w:cs="Times New Roman"/>
          <w:sz w:val="24"/>
          <w:szCs w:val="24"/>
        </w:rPr>
        <w:t xml:space="preserve">the contribution of the hospitality sector to the economy, </w:t>
      </w:r>
      <w:r w:rsidR="004109A6">
        <w:rPr>
          <w:rFonts w:ascii="Times New Roman" w:hAnsi="Times New Roman" w:cs="Times New Roman"/>
          <w:sz w:val="24"/>
          <w:szCs w:val="24"/>
        </w:rPr>
        <w:t xml:space="preserve">there is </w:t>
      </w:r>
      <w:r w:rsidRPr="00C64ED9">
        <w:rPr>
          <w:rFonts w:ascii="Times New Roman" w:hAnsi="Times New Roman" w:cs="Times New Roman"/>
          <w:sz w:val="24"/>
          <w:szCs w:val="24"/>
        </w:rPr>
        <w:t xml:space="preserve">no doubt </w:t>
      </w:r>
      <w:r w:rsidR="004109A6">
        <w:rPr>
          <w:rFonts w:ascii="Times New Roman" w:hAnsi="Times New Roman" w:cs="Times New Roman"/>
          <w:sz w:val="24"/>
          <w:szCs w:val="24"/>
        </w:rPr>
        <w:t xml:space="preserve">about the fact that </w:t>
      </w:r>
      <w:r w:rsidRPr="00C64ED9">
        <w:rPr>
          <w:rFonts w:ascii="Times New Roman" w:hAnsi="Times New Roman" w:cs="Times New Roman"/>
          <w:sz w:val="24"/>
          <w:szCs w:val="24"/>
        </w:rPr>
        <w:t>countries including Hong Kong, United Arab Emirate, South Africa, Kenya</w:t>
      </w:r>
      <w:r w:rsidR="00B65026">
        <w:rPr>
          <w:rFonts w:ascii="Times New Roman" w:hAnsi="Times New Roman" w:cs="Times New Roman"/>
          <w:sz w:val="24"/>
          <w:szCs w:val="24"/>
        </w:rPr>
        <w:t>,</w:t>
      </w:r>
      <w:r w:rsidRPr="00C64ED9">
        <w:rPr>
          <w:rFonts w:ascii="Times New Roman" w:hAnsi="Times New Roman" w:cs="Times New Roman"/>
          <w:sz w:val="24"/>
          <w:szCs w:val="24"/>
        </w:rPr>
        <w:t xml:space="preserve"> among others</w:t>
      </w:r>
      <w:r w:rsidR="00B65026">
        <w:rPr>
          <w:rFonts w:ascii="Times New Roman" w:hAnsi="Times New Roman" w:cs="Times New Roman"/>
          <w:sz w:val="24"/>
          <w:szCs w:val="24"/>
        </w:rPr>
        <w:t>,</w:t>
      </w:r>
      <w:r w:rsidRPr="00C64ED9">
        <w:rPr>
          <w:rFonts w:ascii="Times New Roman" w:hAnsi="Times New Roman" w:cs="Times New Roman"/>
          <w:sz w:val="24"/>
          <w:szCs w:val="24"/>
        </w:rPr>
        <w:t xml:space="preserve"> </w:t>
      </w:r>
      <w:r w:rsidR="004109A6">
        <w:rPr>
          <w:rFonts w:ascii="Times New Roman" w:hAnsi="Times New Roman" w:cs="Times New Roman"/>
          <w:sz w:val="24"/>
          <w:szCs w:val="24"/>
        </w:rPr>
        <w:t xml:space="preserve">benefited </w:t>
      </w:r>
      <w:r w:rsidR="003C3F99">
        <w:rPr>
          <w:rFonts w:ascii="Times New Roman" w:hAnsi="Times New Roman" w:cs="Times New Roman"/>
          <w:sz w:val="24"/>
          <w:szCs w:val="24"/>
        </w:rPr>
        <w:t xml:space="preserve">immensely </w:t>
      </w:r>
      <w:r w:rsidR="003C3F99" w:rsidRPr="00C64ED9">
        <w:rPr>
          <w:rFonts w:ascii="Times New Roman" w:hAnsi="Times New Roman" w:cs="Times New Roman"/>
          <w:sz w:val="24"/>
          <w:szCs w:val="24"/>
        </w:rPr>
        <w:t>in</w:t>
      </w:r>
      <w:r w:rsidRPr="00C64ED9">
        <w:rPr>
          <w:rFonts w:ascii="Times New Roman" w:hAnsi="Times New Roman" w:cs="Times New Roman"/>
          <w:sz w:val="24"/>
          <w:szCs w:val="24"/>
        </w:rPr>
        <w:t xml:space="preserve"> the sector</w:t>
      </w:r>
      <w:r w:rsidR="004109A6">
        <w:rPr>
          <w:rFonts w:ascii="Times New Roman" w:hAnsi="Times New Roman" w:cs="Times New Roman"/>
          <w:sz w:val="24"/>
          <w:szCs w:val="24"/>
        </w:rPr>
        <w:t xml:space="preserve">. These countries have used hospitality </w:t>
      </w:r>
      <w:r w:rsidRPr="00C64ED9">
        <w:rPr>
          <w:rFonts w:ascii="Times New Roman" w:hAnsi="Times New Roman" w:cs="Times New Roman"/>
          <w:sz w:val="24"/>
          <w:szCs w:val="24"/>
        </w:rPr>
        <w:t>to boost their economy especially through the use of use tourism (</w:t>
      </w:r>
      <w:proofErr w:type="spellStart"/>
      <w:r w:rsidRPr="00C64ED9">
        <w:rPr>
          <w:rFonts w:ascii="Times New Roman" w:hAnsi="Times New Roman" w:cs="Times New Roman"/>
          <w:sz w:val="24"/>
          <w:szCs w:val="24"/>
        </w:rPr>
        <w:t>Esu</w:t>
      </w:r>
      <w:proofErr w:type="spellEnd"/>
      <w:r w:rsidRPr="00C64ED9">
        <w:rPr>
          <w:rFonts w:ascii="Times New Roman" w:hAnsi="Times New Roman" w:cs="Times New Roman"/>
          <w:sz w:val="24"/>
          <w:szCs w:val="24"/>
        </w:rPr>
        <w:t xml:space="preserve">, 2015; </w:t>
      </w:r>
      <w:proofErr w:type="spellStart"/>
      <w:r w:rsidRPr="00C64ED9">
        <w:rPr>
          <w:rFonts w:ascii="Times New Roman" w:hAnsi="Times New Roman" w:cs="Times New Roman"/>
          <w:sz w:val="24"/>
          <w:szCs w:val="24"/>
        </w:rPr>
        <w:t>Sanni</w:t>
      </w:r>
      <w:proofErr w:type="spellEnd"/>
      <w:r w:rsidRPr="00C64ED9">
        <w:rPr>
          <w:rFonts w:ascii="Times New Roman" w:hAnsi="Times New Roman" w:cs="Times New Roman"/>
          <w:sz w:val="24"/>
          <w:szCs w:val="24"/>
        </w:rPr>
        <w:t xml:space="preserve">, 2009) and hotels, restaurants among other sub categories of the hospitality industry. </w:t>
      </w:r>
    </w:p>
    <w:p w14:paraId="4AEBC617" w14:textId="502EB177" w:rsidR="00913B6E" w:rsidRPr="00C64ED9" w:rsidRDefault="00B65026" w:rsidP="00913B6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Nigeria, the hospitality industry is regulated by the multi-sectorial industry of Tourism (UNWTO, 2006). The hospitality industry comprises several categories such as fast-food joints, snack shops, guest houses and hotels, motels, restaurants, clubs, catering, and event </w:t>
      </w:r>
      <w:proofErr w:type="spellStart"/>
      <w:r>
        <w:rPr>
          <w:rFonts w:ascii="Times New Roman" w:hAnsi="Times New Roman" w:cs="Times New Roman"/>
          <w:sz w:val="24"/>
          <w:szCs w:val="24"/>
        </w:rPr>
        <w:t>centres</w:t>
      </w:r>
      <w:proofErr w:type="spellEnd"/>
      <w:r>
        <w:rPr>
          <w:rFonts w:ascii="Times New Roman" w:hAnsi="Times New Roman" w:cs="Times New Roman"/>
          <w:sz w:val="24"/>
          <w:szCs w:val="24"/>
        </w:rPr>
        <w:t xml:space="preserve"> (ILO, 2010</w:t>
      </w:r>
      <w:r w:rsidR="00913B6E" w:rsidRPr="00C64ED9">
        <w:rPr>
          <w:rFonts w:ascii="Times New Roman" w:hAnsi="Times New Roman" w:cs="Times New Roman"/>
          <w:sz w:val="24"/>
          <w:szCs w:val="24"/>
        </w:rPr>
        <w:t xml:space="preserve">). According to the Central bank of Nigeria, the tourism and hospitality sector has contributed positively to the </w:t>
      </w:r>
      <w:r w:rsidR="00014A96" w:rsidRPr="00C64ED9">
        <w:rPr>
          <w:rFonts w:ascii="Times New Roman" w:hAnsi="Times New Roman" w:cs="Times New Roman"/>
          <w:sz w:val="24"/>
          <w:szCs w:val="24"/>
        </w:rPr>
        <w:t>country</w:t>
      </w:r>
      <w:r w:rsidR="00014A96">
        <w:rPr>
          <w:rFonts w:ascii="Times New Roman" w:hAnsi="Times New Roman" w:cs="Times New Roman"/>
          <w:sz w:val="24"/>
          <w:szCs w:val="24"/>
        </w:rPr>
        <w:t>'</w:t>
      </w:r>
      <w:r w:rsidR="00014A96" w:rsidRPr="00C64ED9">
        <w:rPr>
          <w:rFonts w:ascii="Times New Roman" w:hAnsi="Times New Roman" w:cs="Times New Roman"/>
          <w:sz w:val="24"/>
          <w:szCs w:val="24"/>
        </w:rPr>
        <w:t xml:space="preserve">s </w:t>
      </w:r>
      <w:r w:rsidR="00913B6E" w:rsidRPr="00C64ED9">
        <w:rPr>
          <w:rFonts w:ascii="Times New Roman" w:hAnsi="Times New Roman" w:cs="Times New Roman"/>
          <w:sz w:val="24"/>
          <w:szCs w:val="24"/>
        </w:rPr>
        <w:t xml:space="preserve">GDP (CBN, 2006). This positive contribution can be linked to the inflow of people into the country. For instance, nearly 7000 international </w:t>
      </w:r>
      <w:proofErr w:type="spellStart"/>
      <w:r w:rsidR="00913B6E" w:rsidRPr="00C64ED9">
        <w:rPr>
          <w:rFonts w:ascii="Times New Roman" w:hAnsi="Times New Roman" w:cs="Times New Roman"/>
          <w:sz w:val="24"/>
          <w:szCs w:val="24"/>
        </w:rPr>
        <w:t>trave</w:t>
      </w:r>
      <w:r w:rsidR="008F61EC">
        <w:rPr>
          <w:rFonts w:ascii="Times New Roman" w:hAnsi="Times New Roman" w:cs="Times New Roman"/>
          <w:sz w:val="24"/>
          <w:szCs w:val="24"/>
        </w:rPr>
        <w:t>l</w:t>
      </w:r>
      <w:r w:rsidR="00913B6E" w:rsidRPr="00C64ED9">
        <w:rPr>
          <w:rFonts w:ascii="Times New Roman" w:hAnsi="Times New Roman" w:cs="Times New Roman"/>
          <w:sz w:val="24"/>
          <w:szCs w:val="24"/>
        </w:rPr>
        <w:t>lers</w:t>
      </w:r>
      <w:proofErr w:type="spellEnd"/>
      <w:r w:rsidR="00913B6E" w:rsidRPr="00C64ED9">
        <w:rPr>
          <w:rFonts w:ascii="Times New Roman" w:hAnsi="Times New Roman" w:cs="Times New Roman"/>
          <w:sz w:val="24"/>
          <w:szCs w:val="24"/>
        </w:rPr>
        <w:t xml:space="preserve"> arrive </w:t>
      </w:r>
      <w:r w:rsidR="008F61EC">
        <w:rPr>
          <w:rFonts w:ascii="Times New Roman" w:hAnsi="Times New Roman" w:cs="Times New Roman"/>
          <w:sz w:val="24"/>
          <w:szCs w:val="24"/>
        </w:rPr>
        <w:t xml:space="preserve">in Nigeria daily (Babalola and </w:t>
      </w:r>
      <w:proofErr w:type="spellStart"/>
      <w:r w:rsidR="008F61EC">
        <w:rPr>
          <w:rFonts w:ascii="Times New Roman" w:hAnsi="Times New Roman" w:cs="Times New Roman"/>
          <w:sz w:val="24"/>
          <w:szCs w:val="24"/>
        </w:rPr>
        <w:t>Oluwatoyin</w:t>
      </w:r>
      <w:proofErr w:type="spellEnd"/>
      <w:r w:rsidR="008F61EC">
        <w:rPr>
          <w:rFonts w:ascii="Times New Roman" w:hAnsi="Times New Roman" w:cs="Times New Roman"/>
          <w:sz w:val="24"/>
          <w:szCs w:val="24"/>
        </w:rPr>
        <w:t>, 2014). Most of these tourists make their way into states such as Abuja, Calabar, Lagos, and</w:t>
      </w:r>
      <w:r w:rsidR="00913B6E" w:rsidRPr="00C64ED9">
        <w:rPr>
          <w:rFonts w:ascii="Times New Roman" w:hAnsi="Times New Roman" w:cs="Times New Roman"/>
          <w:sz w:val="24"/>
          <w:szCs w:val="24"/>
        </w:rPr>
        <w:t xml:space="preserve"> Port Harcourt. In particular, Lagos State, the financial hub and commercial </w:t>
      </w:r>
      <w:proofErr w:type="spellStart"/>
      <w:r w:rsidR="00913B6E" w:rsidRPr="00C64ED9">
        <w:rPr>
          <w:rFonts w:ascii="Times New Roman" w:hAnsi="Times New Roman" w:cs="Times New Roman"/>
          <w:sz w:val="24"/>
          <w:szCs w:val="24"/>
        </w:rPr>
        <w:t>cent</w:t>
      </w:r>
      <w:r w:rsidR="008F61EC">
        <w:rPr>
          <w:rFonts w:ascii="Times New Roman" w:hAnsi="Times New Roman" w:cs="Times New Roman"/>
          <w:sz w:val="24"/>
          <w:szCs w:val="24"/>
        </w:rPr>
        <w:t>re</w:t>
      </w:r>
      <w:proofErr w:type="spellEnd"/>
      <w:r w:rsidR="00913B6E" w:rsidRPr="00C64ED9">
        <w:rPr>
          <w:rFonts w:ascii="Times New Roman" w:hAnsi="Times New Roman" w:cs="Times New Roman"/>
          <w:sz w:val="24"/>
          <w:szCs w:val="24"/>
        </w:rPr>
        <w:t xml:space="preserve"> of Nigeria</w:t>
      </w:r>
      <w:r w:rsidR="008F61EC">
        <w:rPr>
          <w:rFonts w:ascii="Times New Roman" w:hAnsi="Times New Roman" w:cs="Times New Roman"/>
          <w:sz w:val="24"/>
          <w:szCs w:val="24"/>
        </w:rPr>
        <w:t xml:space="preserve">, record the highest number of international </w:t>
      </w:r>
      <w:proofErr w:type="spellStart"/>
      <w:r w:rsidR="008F61EC">
        <w:rPr>
          <w:rFonts w:ascii="Times New Roman" w:hAnsi="Times New Roman" w:cs="Times New Roman"/>
          <w:sz w:val="24"/>
          <w:szCs w:val="24"/>
        </w:rPr>
        <w:t>travellers</w:t>
      </w:r>
      <w:proofErr w:type="spellEnd"/>
      <w:r w:rsidR="008F61EC">
        <w:rPr>
          <w:rFonts w:ascii="Times New Roman" w:hAnsi="Times New Roman" w:cs="Times New Roman"/>
          <w:sz w:val="24"/>
          <w:szCs w:val="24"/>
        </w:rPr>
        <w:t>, resulting in the surge in hotels, fast food joints, and restaurants</w:t>
      </w:r>
      <w:r w:rsidR="00913B6E" w:rsidRPr="00C64ED9">
        <w:rPr>
          <w:rFonts w:ascii="Times New Roman" w:hAnsi="Times New Roman" w:cs="Times New Roman"/>
          <w:sz w:val="24"/>
          <w:szCs w:val="24"/>
        </w:rPr>
        <w:t xml:space="preserve"> (</w:t>
      </w:r>
      <w:proofErr w:type="spellStart"/>
      <w:r w:rsidR="00913B6E" w:rsidRPr="00C64ED9">
        <w:rPr>
          <w:rFonts w:ascii="Times New Roman" w:hAnsi="Times New Roman" w:cs="Times New Roman"/>
          <w:sz w:val="24"/>
          <w:szCs w:val="24"/>
        </w:rPr>
        <w:t>Businesslist</w:t>
      </w:r>
      <w:proofErr w:type="spellEnd"/>
      <w:r w:rsidR="00913B6E" w:rsidRPr="00C64ED9">
        <w:rPr>
          <w:rFonts w:ascii="Times New Roman" w:hAnsi="Times New Roman" w:cs="Times New Roman"/>
          <w:sz w:val="24"/>
          <w:szCs w:val="24"/>
        </w:rPr>
        <w:t xml:space="preserve">, 2015). </w:t>
      </w:r>
    </w:p>
    <w:p w14:paraId="521B41B0" w14:textId="390B77EE" w:rsidR="00913B6E" w:rsidRDefault="00913B6E" w:rsidP="00913B6E">
      <w:pPr>
        <w:shd w:val="clear" w:color="auto" w:fill="FFFFFF"/>
        <w:spacing w:after="0" w:line="360" w:lineRule="auto"/>
        <w:jc w:val="both"/>
        <w:rPr>
          <w:rFonts w:ascii="Times New Roman" w:hAnsi="Times New Roman" w:cs="Times New Roman"/>
          <w:sz w:val="24"/>
          <w:szCs w:val="24"/>
        </w:rPr>
      </w:pPr>
      <w:r w:rsidRPr="00C64ED9">
        <w:rPr>
          <w:rFonts w:ascii="Times New Roman" w:hAnsi="Times New Roman" w:cs="Times New Roman"/>
          <w:sz w:val="24"/>
          <w:szCs w:val="24"/>
        </w:rPr>
        <w:t xml:space="preserve">In general, the foundation of the hospitality industry has been traced to the colonial era when colonial administrators established catering rest houses for Christian missionary officials (Babalola and </w:t>
      </w:r>
      <w:proofErr w:type="spellStart"/>
      <w:r w:rsidRPr="00C64ED9">
        <w:rPr>
          <w:rFonts w:ascii="Times New Roman" w:hAnsi="Times New Roman" w:cs="Times New Roman"/>
          <w:sz w:val="24"/>
          <w:szCs w:val="24"/>
        </w:rPr>
        <w:t>Oluwatoyin</w:t>
      </w:r>
      <w:proofErr w:type="spellEnd"/>
      <w:r w:rsidRPr="00C64ED9">
        <w:rPr>
          <w:rFonts w:ascii="Times New Roman" w:hAnsi="Times New Roman" w:cs="Times New Roman"/>
          <w:sz w:val="24"/>
          <w:szCs w:val="24"/>
        </w:rPr>
        <w:t>, 2014). Also, the hosting of international events by the country contributed immensely to the rise in the hospitality industry</w:t>
      </w:r>
      <w:r w:rsidR="008F61EC">
        <w:rPr>
          <w:rFonts w:ascii="Times New Roman" w:hAnsi="Times New Roman" w:cs="Times New Roman"/>
          <w:sz w:val="24"/>
          <w:szCs w:val="24"/>
        </w:rPr>
        <w:t>, f</w:t>
      </w:r>
      <w:r w:rsidRPr="00C64ED9">
        <w:rPr>
          <w:rFonts w:ascii="Times New Roman" w:hAnsi="Times New Roman" w:cs="Times New Roman"/>
          <w:sz w:val="24"/>
          <w:szCs w:val="24"/>
        </w:rPr>
        <w:t xml:space="preserve">or </w:t>
      </w:r>
      <w:r w:rsidR="008F61EC">
        <w:rPr>
          <w:rFonts w:ascii="Times New Roman" w:hAnsi="Times New Roman" w:cs="Times New Roman"/>
          <w:sz w:val="24"/>
          <w:szCs w:val="24"/>
        </w:rPr>
        <w:t>example</w:t>
      </w:r>
      <w:r w:rsidRPr="00C64ED9">
        <w:rPr>
          <w:rFonts w:ascii="Times New Roman" w:hAnsi="Times New Roman" w:cs="Times New Roman"/>
          <w:sz w:val="24"/>
          <w:szCs w:val="24"/>
        </w:rPr>
        <w:t>, the World Black and African Festival for Arts and Culture (UNESCO, 2015). These gave rise to several two- and three-stars hotels, offering services comparable with international standards.   Over the years, the hospitality industry in the country no doubt has witnessed significant changes and improvement</w:t>
      </w:r>
      <w:r w:rsidR="008F61EC">
        <w:rPr>
          <w:rFonts w:ascii="Times New Roman" w:hAnsi="Times New Roman" w:cs="Times New Roman"/>
          <w:sz w:val="24"/>
          <w:szCs w:val="24"/>
        </w:rPr>
        <w:t>s</w:t>
      </w:r>
      <w:r w:rsidRPr="00C64ED9">
        <w:rPr>
          <w:rFonts w:ascii="Times New Roman" w:hAnsi="Times New Roman" w:cs="Times New Roman"/>
          <w:sz w:val="24"/>
          <w:szCs w:val="24"/>
        </w:rPr>
        <w:t xml:space="preserve">. </w:t>
      </w:r>
    </w:p>
    <w:p w14:paraId="0804B138" w14:textId="77777777" w:rsidR="008F61EC" w:rsidRDefault="008F61EC" w:rsidP="00913B6E">
      <w:pPr>
        <w:shd w:val="clear" w:color="auto" w:fill="FFFFFF"/>
        <w:spacing w:after="0" w:line="360" w:lineRule="auto"/>
        <w:jc w:val="both"/>
        <w:rPr>
          <w:rFonts w:ascii="Times New Roman" w:hAnsi="Times New Roman" w:cs="Times New Roman"/>
          <w:sz w:val="24"/>
          <w:szCs w:val="24"/>
        </w:rPr>
      </w:pPr>
    </w:p>
    <w:p w14:paraId="4F31C2ED" w14:textId="240836DA" w:rsidR="00913B6E" w:rsidRPr="00C64ED9" w:rsidRDefault="00913B6E" w:rsidP="00913B6E">
      <w:pPr>
        <w:spacing w:after="0" w:line="360" w:lineRule="auto"/>
        <w:jc w:val="both"/>
        <w:rPr>
          <w:rFonts w:ascii="Times New Roman" w:hAnsi="Times New Roman" w:cs="Times New Roman"/>
          <w:b/>
          <w:bCs/>
          <w:sz w:val="24"/>
          <w:szCs w:val="24"/>
        </w:rPr>
      </w:pPr>
      <w:bookmarkStart w:id="11" w:name="_Hlk80547295"/>
      <w:r w:rsidRPr="00C64ED9">
        <w:rPr>
          <w:rFonts w:ascii="Times New Roman" w:hAnsi="Times New Roman" w:cs="Times New Roman"/>
          <w:b/>
          <w:bCs/>
          <w:sz w:val="24"/>
          <w:szCs w:val="24"/>
        </w:rPr>
        <w:lastRenderedPageBreak/>
        <w:t>2.</w:t>
      </w:r>
      <w:r w:rsidR="001D4798">
        <w:rPr>
          <w:rFonts w:ascii="Times New Roman" w:hAnsi="Times New Roman" w:cs="Times New Roman"/>
          <w:b/>
          <w:bCs/>
          <w:sz w:val="24"/>
          <w:szCs w:val="24"/>
        </w:rPr>
        <w:t>2</w:t>
      </w:r>
      <w:r w:rsidRPr="00C64ED9">
        <w:rPr>
          <w:rFonts w:ascii="Times New Roman" w:hAnsi="Times New Roman" w:cs="Times New Roman"/>
          <w:b/>
          <w:bCs/>
          <w:sz w:val="24"/>
          <w:szCs w:val="24"/>
        </w:rPr>
        <w:tab/>
        <w:t>Commonly used social media platform</w:t>
      </w:r>
    </w:p>
    <w:bookmarkEnd w:id="11"/>
    <w:p w14:paraId="003E3487" w14:textId="66AF5124" w:rsidR="007E191D" w:rsidRPr="00D9553B" w:rsidRDefault="007E191D" w:rsidP="007E191D">
      <w:pPr>
        <w:spacing w:line="360" w:lineRule="auto"/>
        <w:jc w:val="both"/>
        <w:rPr>
          <w:rFonts w:ascii="Times New Roman" w:hAnsi="Times New Roman" w:cs="Times New Roman"/>
          <w:sz w:val="24"/>
          <w:szCs w:val="24"/>
        </w:rPr>
      </w:pPr>
      <w:r w:rsidRPr="00D9553B">
        <w:rPr>
          <w:rFonts w:ascii="Times New Roman" w:hAnsi="Times New Roman" w:cs="Times New Roman"/>
          <w:sz w:val="24"/>
          <w:szCs w:val="24"/>
        </w:rPr>
        <w:t>Different social media and networking platforms including Facebook, Instagram, Twitter, YouTube, Pinterest</w:t>
      </w:r>
      <w:r w:rsidR="00B65026">
        <w:rPr>
          <w:rFonts w:ascii="Times New Roman" w:hAnsi="Times New Roman" w:cs="Times New Roman"/>
          <w:sz w:val="24"/>
          <w:szCs w:val="24"/>
        </w:rPr>
        <w:t>, and LinkedIn represent modern marketing channels of the 21st century as it provides diverse means of communication among users in a</w:t>
      </w:r>
      <w:r w:rsidRPr="00D9553B">
        <w:rPr>
          <w:rFonts w:ascii="Times New Roman" w:hAnsi="Times New Roman" w:cs="Times New Roman"/>
          <w:sz w:val="24"/>
          <w:szCs w:val="24"/>
        </w:rPr>
        <w:t xml:space="preserve"> unique manner. These digital media platforms offer business enterprises and organi</w:t>
      </w:r>
      <w:r w:rsidR="00014A96">
        <w:rPr>
          <w:rFonts w:ascii="Times New Roman" w:hAnsi="Times New Roman" w:cs="Times New Roman"/>
          <w:sz w:val="24"/>
          <w:szCs w:val="24"/>
        </w:rPr>
        <w:t>s</w:t>
      </w:r>
      <w:r w:rsidRPr="00D9553B">
        <w:rPr>
          <w:rFonts w:ascii="Times New Roman" w:hAnsi="Times New Roman" w:cs="Times New Roman"/>
          <w:sz w:val="24"/>
          <w:szCs w:val="24"/>
        </w:rPr>
        <w:t xml:space="preserve">ations several advantages when it comes </w:t>
      </w:r>
      <w:r w:rsidR="00B65026">
        <w:rPr>
          <w:rFonts w:ascii="Times New Roman" w:hAnsi="Times New Roman" w:cs="Times New Roman"/>
          <w:sz w:val="24"/>
          <w:szCs w:val="24"/>
        </w:rPr>
        <w:t xml:space="preserve">to </w:t>
      </w:r>
      <w:r w:rsidRPr="00D9553B">
        <w:rPr>
          <w:rFonts w:ascii="Times New Roman" w:hAnsi="Times New Roman" w:cs="Times New Roman"/>
          <w:sz w:val="24"/>
          <w:szCs w:val="24"/>
        </w:rPr>
        <w:t>marketing</w:t>
      </w:r>
      <w:r w:rsidR="00B65026">
        <w:rPr>
          <w:rFonts w:ascii="Times New Roman" w:hAnsi="Times New Roman" w:cs="Times New Roman"/>
          <w:sz w:val="24"/>
          <w:szCs w:val="24"/>
        </w:rPr>
        <w:t>. S</w:t>
      </w:r>
      <w:r w:rsidRPr="00D9553B">
        <w:rPr>
          <w:rFonts w:ascii="Times New Roman" w:hAnsi="Times New Roman" w:cs="Times New Roman"/>
          <w:sz w:val="24"/>
          <w:szCs w:val="24"/>
        </w:rPr>
        <w:t>ome of these benefits include consumer-brand engagement (Schultz and Peltier, 2013), enhanced communication system at low cost and promote sales (</w:t>
      </w:r>
      <w:proofErr w:type="spellStart"/>
      <w:r w:rsidRPr="00D9553B">
        <w:rPr>
          <w:rFonts w:ascii="Times New Roman" w:hAnsi="Times New Roman" w:cs="Times New Roman"/>
          <w:sz w:val="24"/>
          <w:szCs w:val="24"/>
        </w:rPr>
        <w:t>Adegbuyi</w:t>
      </w:r>
      <w:proofErr w:type="spellEnd"/>
      <w:r w:rsidRPr="00D9553B">
        <w:rPr>
          <w:rFonts w:ascii="Times New Roman" w:hAnsi="Times New Roman" w:cs="Times New Roman"/>
          <w:sz w:val="24"/>
          <w:szCs w:val="24"/>
        </w:rPr>
        <w:t xml:space="preserve"> et al., 2015) and creating opportunities for business owners to interact with their customers irrespective of their geographical location (Bruhn et al., 2012)</w:t>
      </w:r>
      <w:r w:rsidR="00B65026">
        <w:rPr>
          <w:rFonts w:ascii="Times New Roman" w:hAnsi="Times New Roman" w:cs="Times New Roman"/>
          <w:sz w:val="24"/>
          <w:szCs w:val="24"/>
        </w:rPr>
        <w:t xml:space="preserve">. </w:t>
      </w:r>
      <w:r w:rsidRPr="00D9553B">
        <w:rPr>
          <w:rFonts w:ascii="Times New Roman" w:hAnsi="Times New Roman" w:cs="Times New Roman"/>
          <w:sz w:val="24"/>
          <w:szCs w:val="24"/>
        </w:rPr>
        <w:t xml:space="preserve"> However, when </w:t>
      </w:r>
      <w:r w:rsidR="00E3331D">
        <w:rPr>
          <w:rFonts w:ascii="Times New Roman" w:hAnsi="Times New Roman" w:cs="Times New Roman"/>
          <w:sz w:val="24"/>
          <w:szCs w:val="24"/>
        </w:rPr>
        <w:t>discussing</w:t>
      </w:r>
      <w:r w:rsidRPr="00D9553B">
        <w:rPr>
          <w:rFonts w:ascii="Times New Roman" w:hAnsi="Times New Roman" w:cs="Times New Roman"/>
          <w:sz w:val="24"/>
          <w:szCs w:val="24"/>
        </w:rPr>
        <w:t xml:space="preserve"> commonly used social platforms, different factors need to be </w:t>
      </w:r>
      <w:r w:rsidR="00B65026">
        <w:rPr>
          <w:rFonts w:ascii="Times New Roman" w:hAnsi="Times New Roman" w:cs="Times New Roman"/>
          <w:sz w:val="24"/>
          <w:szCs w:val="24"/>
        </w:rPr>
        <w:t>considered,</w:t>
      </w:r>
      <w:r w:rsidRPr="00D9553B">
        <w:rPr>
          <w:rFonts w:ascii="Times New Roman" w:hAnsi="Times New Roman" w:cs="Times New Roman"/>
          <w:sz w:val="24"/>
          <w:szCs w:val="24"/>
        </w:rPr>
        <w:t xml:space="preserve"> including context and intention or purpose. This is because the different social media platforms available have different and unique characteristics. Thus, while a particular social media platform might be considered most appropriate for disseminating information about political news or happenings aground global politics, the same platform might not be suitable for advertisement</w:t>
      </w:r>
      <w:r w:rsidR="00B65026">
        <w:rPr>
          <w:rFonts w:ascii="Times New Roman" w:hAnsi="Times New Roman" w:cs="Times New Roman"/>
          <w:sz w:val="24"/>
          <w:szCs w:val="24"/>
        </w:rPr>
        <w:t>,</w:t>
      </w:r>
      <w:r w:rsidRPr="00D9553B">
        <w:rPr>
          <w:rFonts w:ascii="Times New Roman" w:hAnsi="Times New Roman" w:cs="Times New Roman"/>
          <w:sz w:val="24"/>
          <w:szCs w:val="24"/>
        </w:rPr>
        <w:t xml:space="preserve"> say in the hospitality industry. </w:t>
      </w:r>
    </w:p>
    <w:p w14:paraId="6D71D105" w14:textId="1CEAE2CA" w:rsidR="007E191D" w:rsidRPr="00D9553B" w:rsidRDefault="007E191D" w:rsidP="007E191D">
      <w:pPr>
        <w:spacing w:line="360" w:lineRule="auto"/>
        <w:jc w:val="both"/>
        <w:rPr>
          <w:rFonts w:ascii="Times New Roman" w:hAnsi="Times New Roman" w:cs="Times New Roman"/>
          <w:sz w:val="24"/>
          <w:szCs w:val="24"/>
        </w:rPr>
      </w:pPr>
      <w:r w:rsidRPr="00D9553B">
        <w:rPr>
          <w:rFonts w:ascii="Times New Roman" w:hAnsi="Times New Roman" w:cs="Times New Roman"/>
          <w:sz w:val="24"/>
          <w:szCs w:val="24"/>
        </w:rPr>
        <w:t>During the lockdown period</w:t>
      </w:r>
      <w:r w:rsidR="00B65026">
        <w:rPr>
          <w:rFonts w:ascii="Times New Roman" w:hAnsi="Times New Roman" w:cs="Times New Roman"/>
          <w:sz w:val="24"/>
          <w:szCs w:val="24"/>
        </w:rPr>
        <w:t>,</w:t>
      </w:r>
      <w:r w:rsidRPr="00D9553B">
        <w:rPr>
          <w:rFonts w:ascii="Times New Roman" w:hAnsi="Times New Roman" w:cs="Times New Roman"/>
          <w:sz w:val="24"/>
          <w:szCs w:val="24"/>
        </w:rPr>
        <w:t xml:space="preserve"> which confined several people indoors, there was </w:t>
      </w:r>
      <w:r w:rsidR="00B65026">
        <w:rPr>
          <w:rFonts w:ascii="Times New Roman" w:hAnsi="Times New Roman" w:cs="Times New Roman"/>
          <w:sz w:val="24"/>
          <w:szCs w:val="24"/>
        </w:rPr>
        <w:t>a significant reported</w:t>
      </w:r>
      <w:r w:rsidRPr="00D9553B">
        <w:rPr>
          <w:rFonts w:ascii="Times New Roman" w:hAnsi="Times New Roman" w:cs="Times New Roman"/>
          <w:sz w:val="24"/>
          <w:szCs w:val="24"/>
        </w:rPr>
        <w:t xml:space="preserve"> rise in the number of people pushed online. A report revealed 72% of people increased their social media presence during the </w:t>
      </w:r>
      <w:r w:rsidR="00C47B86">
        <w:rPr>
          <w:rFonts w:ascii="Times New Roman" w:hAnsi="Times New Roman" w:cs="Times New Roman"/>
          <w:sz w:val="24"/>
          <w:szCs w:val="24"/>
        </w:rPr>
        <w:t>Covid-19</w:t>
      </w:r>
      <w:r w:rsidRPr="00D9553B">
        <w:rPr>
          <w:rFonts w:ascii="Times New Roman" w:hAnsi="Times New Roman" w:cs="Times New Roman"/>
          <w:sz w:val="24"/>
          <w:szCs w:val="24"/>
        </w:rPr>
        <w:t xml:space="preserve"> pandemic (</w:t>
      </w:r>
      <w:proofErr w:type="spellStart"/>
      <w:r w:rsidRPr="00D9553B">
        <w:rPr>
          <w:rFonts w:ascii="Times New Roman" w:hAnsi="Times New Roman" w:cs="Times New Roman"/>
          <w:sz w:val="24"/>
          <w:szCs w:val="24"/>
        </w:rPr>
        <w:t>Gismondi</w:t>
      </w:r>
      <w:proofErr w:type="spellEnd"/>
      <w:r w:rsidRPr="00D9553B">
        <w:rPr>
          <w:rFonts w:ascii="Times New Roman" w:hAnsi="Times New Roman" w:cs="Times New Roman"/>
          <w:sz w:val="24"/>
          <w:szCs w:val="24"/>
        </w:rPr>
        <w:t xml:space="preserve">, 2021). Also, data around the most influential social media platforms revealed </w:t>
      </w:r>
      <w:r w:rsidR="00E3331D">
        <w:rPr>
          <w:rFonts w:ascii="Times New Roman" w:hAnsi="Times New Roman" w:cs="Times New Roman"/>
          <w:sz w:val="24"/>
          <w:szCs w:val="24"/>
        </w:rPr>
        <w:t xml:space="preserve">that </w:t>
      </w:r>
      <w:r w:rsidRPr="00D9553B">
        <w:rPr>
          <w:rFonts w:ascii="Times New Roman" w:hAnsi="Times New Roman" w:cs="Times New Roman"/>
          <w:sz w:val="24"/>
          <w:szCs w:val="24"/>
        </w:rPr>
        <w:t xml:space="preserve">Facebook remains the top social network site used by people globally.  According to available data, in terms of monthly active users (MAUs), Facebook, launched in the year 2004 has 2.7 billion MAUs, followed by YouTube and WhatsApp, each with 2 billion MAUs and Instagram, with 1.16 billion MAUs (Walsh, 2021).    </w:t>
      </w:r>
    </w:p>
    <w:p w14:paraId="72525616" w14:textId="7A0B15ED" w:rsidR="00E3331D" w:rsidRDefault="007E191D" w:rsidP="007E191D">
      <w:pPr>
        <w:spacing w:line="360" w:lineRule="auto"/>
        <w:jc w:val="both"/>
        <w:rPr>
          <w:rFonts w:ascii="Times New Roman" w:hAnsi="Times New Roman" w:cs="Times New Roman"/>
          <w:sz w:val="24"/>
          <w:szCs w:val="24"/>
        </w:rPr>
      </w:pPr>
      <w:r w:rsidRPr="00D9553B">
        <w:rPr>
          <w:rFonts w:ascii="Times New Roman" w:hAnsi="Times New Roman" w:cs="Times New Roman"/>
          <w:sz w:val="24"/>
          <w:szCs w:val="24"/>
        </w:rPr>
        <w:t>Within the hospitality industry, with particular reference to restaurants operation, choosing a suitable social media marketing platform is very important. For instance, it is argued that regardless of the amount of energy put into preparing a delicious meal intended to be sold to people, if the targeted audience are not aware of the meal, then it becomes a wasted effort. This is where social media marketing comes to play</w:t>
      </w:r>
      <w:r w:rsidR="00E3331D">
        <w:rPr>
          <w:rFonts w:ascii="Times New Roman" w:hAnsi="Times New Roman" w:cs="Times New Roman"/>
          <w:sz w:val="24"/>
          <w:szCs w:val="24"/>
        </w:rPr>
        <w:t xml:space="preserve">, especially in this </w:t>
      </w:r>
      <w:r w:rsidR="00C47B86">
        <w:rPr>
          <w:rFonts w:ascii="Times New Roman" w:hAnsi="Times New Roman" w:cs="Times New Roman"/>
          <w:sz w:val="24"/>
          <w:szCs w:val="24"/>
        </w:rPr>
        <w:t>Covid-19</w:t>
      </w:r>
      <w:r w:rsidR="00E3331D">
        <w:rPr>
          <w:rFonts w:ascii="Times New Roman" w:hAnsi="Times New Roman" w:cs="Times New Roman"/>
          <w:sz w:val="24"/>
          <w:szCs w:val="24"/>
        </w:rPr>
        <w:t xml:space="preserve"> era </w:t>
      </w:r>
      <w:proofErr w:type="spellStart"/>
      <w:r w:rsidR="00E3331D">
        <w:rPr>
          <w:rFonts w:ascii="Times New Roman" w:hAnsi="Times New Roman" w:cs="Times New Roman"/>
          <w:sz w:val="24"/>
          <w:szCs w:val="24"/>
        </w:rPr>
        <w:t>characterised</w:t>
      </w:r>
      <w:proofErr w:type="spellEnd"/>
      <w:r w:rsidR="00E3331D">
        <w:rPr>
          <w:rFonts w:ascii="Times New Roman" w:hAnsi="Times New Roman" w:cs="Times New Roman"/>
          <w:sz w:val="24"/>
          <w:szCs w:val="24"/>
        </w:rPr>
        <w:t xml:space="preserve"> by a series of lockdowns and other social distancing measure</w:t>
      </w:r>
      <w:r w:rsidRPr="00D9553B">
        <w:rPr>
          <w:rFonts w:ascii="Times New Roman" w:hAnsi="Times New Roman" w:cs="Times New Roman"/>
          <w:sz w:val="24"/>
          <w:szCs w:val="24"/>
        </w:rPr>
        <w:t xml:space="preserve">s. According to Henderson (2018), certain factors need to be examined and </w:t>
      </w:r>
      <w:r w:rsidR="00E3331D">
        <w:rPr>
          <w:rFonts w:ascii="Times New Roman" w:hAnsi="Times New Roman" w:cs="Times New Roman"/>
          <w:sz w:val="24"/>
          <w:szCs w:val="24"/>
        </w:rPr>
        <w:t>considered</w:t>
      </w:r>
      <w:r w:rsidRPr="00D9553B">
        <w:rPr>
          <w:rFonts w:ascii="Times New Roman" w:hAnsi="Times New Roman" w:cs="Times New Roman"/>
          <w:sz w:val="24"/>
          <w:szCs w:val="24"/>
        </w:rPr>
        <w:t xml:space="preserve"> when deciding the right social media marketing platform for restaurant</w:t>
      </w:r>
      <w:r w:rsidR="00E3331D">
        <w:rPr>
          <w:rFonts w:ascii="Times New Roman" w:hAnsi="Times New Roman" w:cs="Times New Roman"/>
          <w:sz w:val="24"/>
          <w:szCs w:val="24"/>
        </w:rPr>
        <w:t>s. N</w:t>
      </w:r>
      <w:r w:rsidRPr="00D9553B">
        <w:rPr>
          <w:rFonts w:ascii="Times New Roman" w:hAnsi="Times New Roman" w:cs="Times New Roman"/>
          <w:sz w:val="24"/>
          <w:szCs w:val="24"/>
        </w:rPr>
        <w:t xml:space="preserve">early </w:t>
      </w:r>
      <w:r w:rsidR="00E3331D" w:rsidRPr="00D9553B">
        <w:rPr>
          <w:rFonts w:ascii="Times New Roman" w:hAnsi="Times New Roman" w:cs="Times New Roman"/>
          <w:sz w:val="24"/>
          <w:szCs w:val="24"/>
        </w:rPr>
        <w:t>two</w:t>
      </w:r>
      <w:r w:rsidR="00E3331D">
        <w:rPr>
          <w:rFonts w:ascii="Times New Roman" w:hAnsi="Times New Roman" w:cs="Times New Roman"/>
          <w:sz w:val="24"/>
          <w:szCs w:val="24"/>
        </w:rPr>
        <w:t>-</w:t>
      </w:r>
      <w:r w:rsidRPr="00D9553B">
        <w:rPr>
          <w:rFonts w:ascii="Times New Roman" w:hAnsi="Times New Roman" w:cs="Times New Roman"/>
          <w:sz w:val="24"/>
          <w:szCs w:val="24"/>
        </w:rPr>
        <w:t>thirds of restaurant</w:t>
      </w:r>
      <w:r w:rsidR="00E3331D">
        <w:rPr>
          <w:rFonts w:ascii="Times New Roman" w:hAnsi="Times New Roman" w:cs="Times New Roman"/>
          <w:sz w:val="24"/>
          <w:szCs w:val="24"/>
        </w:rPr>
        <w:t>s</w:t>
      </w:r>
      <w:r w:rsidRPr="00D9553B">
        <w:rPr>
          <w:rFonts w:ascii="Times New Roman" w:hAnsi="Times New Roman" w:cs="Times New Roman"/>
          <w:sz w:val="24"/>
          <w:szCs w:val="24"/>
        </w:rPr>
        <w:t xml:space="preserve"> use</w:t>
      </w:r>
      <w:r w:rsidR="00E3331D">
        <w:rPr>
          <w:rFonts w:ascii="Times New Roman" w:hAnsi="Times New Roman" w:cs="Times New Roman"/>
          <w:sz w:val="24"/>
          <w:szCs w:val="24"/>
        </w:rPr>
        <w:t>d</w:t>
      </w:r>
      <w:r w:rsidRPr="00D9553B">
        <w:rPr>
          <w:rFonts w:ascii="Times New Roman" w:hAnsi="Times New Roman" w:cs="Times New Roman"/>
          <w:sz w:val="24"/>
          <w:szCs w:val="24"/>
        </w:rPr>
        <w:t xml:space="preserve"> social media for advertisement purpose</w:t>
      </w:r>
      <w:r w:rsidR="00E3331D">
        <w:rPr>
          <w:rFonts w:ascii="Times New Roman" w:hAnsi="Times New Roman" w:cs="Times New Roman"/>
          <w:sz w:val="24"/>
          <w:szCs w:val="24"/>
        </w:rPr>
        <w:t>s</w:t>
      </w:r>
      <w:r w:rsidRPr="00D9553B">
        <w:rPr>
          <w:rFonts w:ascii="Times New Roman" w:hAnsi="Times New Roman" w:cs="Times New Roman"/>
          <w:sz w:val="24"/>
          <w:szCs w:val="24"/>
        </w:rPr>
        <w:t xml:space="preserve"> and represented the most commonly used strategy by restaurant operators in 2018. </w:t>
      </w:r>
    </w:p>
    <w:p w14:paraId="426C8C94" w14:textId="5E03EDD3" w:rsidR="007E191D" w:rsidRPr="00D9553B" w:rsidRDefault="007E191D" w:rsidP="007E191D">
      <w:pPr>
        <w:spacing w:line="360" w:lineRule="auto"/>
        <w:jc w:val="both"/>
        <w:rPr>
          <w:rFonts w:ascii="Times New Roman" w:hAnsi="Times New Roman" w:cs="Times New Roman"/>
          <w:sz w:val="24"/>
          <w:szCs w:val="24"/>
        </w:rPr>
      </w:pPr>
      <w:r w:rsidRPr="00D9553B">
        <w:rPr>
          <w:rFonts w:ascii="Times New Roman" w:hAnsi="Times New Roman" w:cs="Times New Roman"/>
          <w:sz w:val="24"/>
          <w:szCs w:val="24"/>
        </w:rPr>
        <w:lastRenderedPageBreak/>
        <w:t xml:space="preserve">Also, he added that more than </w:t>
      </w:r>
      <w:r w:rsidR="00E3331D" w:rsidRPr="00D9553B">
        <w:rPr>
          <w:rFonts w:ascii="Times New Roman" w:hAnsi="Times New Roman" w:cs="Times New Roman"/>
          <w:sz w:val="24"/>
          <w:szCs w:val="24"/>
        </w:rPr>
        <w:t>one</w:t>
      </w:r>
      <w:r w:rsidR="00E3331D">
        <w:rPr>
          <w:rFonts w:ascii="Times New Roman" w:hAnsi="Times New Roman" w:cs="Times New Roman"/>
          <w:sz w:val="24"/>
          <w:szCs w:val="24"/>
        </w:rPr>
        <w:t>-</w:t>
      </w:r>
      <w:r w:rsidRPr="00D9553B">
        <w:rPr>
          <w:rFonts w:ascii="Times New Roman" w:hAnsi="Times New Roman" w:cs="Times New Roman"/>
          <w:sz w:val="24"/>
          <w:szCs w:val="24"/>
        </w:rPr>
        <w:t xml:space="preserve">third of </w:t>
      </w:r>
      <w:r w:rsidR="00E3331D">
        <w:rPr>
          <w:rFonts w:ascii="Times New Roman" w:hAnsi="Times New Roman" w:cs="Times New Roman"/>
          <w:sz w:val="24"/>
          <w:szCs w:val="24"/>
        </w:rPr>
        <w:t>social media users use the platforms to research brands, search for a particular product or service before making their purchase intention. At the same time,</w:t>
      </w:r>
      <w:r w:rsidRPr="00D9553B">
        <w:rPr>
          <w:rFonts w:ascii="Times New Roman" w:hAnsi="Times New Roman" w:cs="Times New Roman"/>
          <w:sz w:val="24"/>
          <w:szCs w:val="24"/>
        </w:rPr>
        <w:t xml:space="preserve"> about half of consumers learnt about the food they consumed through social media. </w:t>
      </w:r>
    </w:p>
    <w:p w14:paraId="5959D0DF" w14:textId="6E4CDF9A" w:rsidR="007E191D" w:rsidRPr="00D9553B" w:rsidRDefault="007E191D" w:rsidP="007E191D">
      <w:pPr>
        <w:spacing w:line="360" w:lineRule="auto"/>
        <w:jc w:val="both"/>
        <w:rPr>
          <w:rFonts w:ascii="Times New Roman" w:hAnsi="Times New Roman" w:cs="Times New Roman"/>
          <w:sz w:val="24"/>
          <w:szCs w:val="24"/>
        </w:rPr>
      </w:pPr>
      <w:r w:rsidRPr="00D9553B">
        <w:rPr>
          <w:rFonts w:ascii="Times New Roman" w:hAnsi="Times New Roman" w:cs="Times New Roman"/>
          <w:sz w:val="24"/>
          <w:szCs w:val="24"/>
        </w:rPr>
        <w:t xml:space="preserve">Also, Instagram is another important social media platform used especially considering its ability to offer </w:t>
      </w:r>
      <w:r w:rsidR="00E3331D">
        <w:rPr>
          <w:rFonts w:ascii="Times New Roman" w:hAnsi="Times New Roman" w:cs="Times New Roman"/>
          <w:sz w:val="24"/>
          <w:szCs w:val="24"/>
        </w:rPr>
        <w:t>users visual and pictorial display of feature</w:t>
      </w:r>
      <w:r w:rsidRPr="00D9553B">
        <w:rPr>
          <w:rFonts w:ascii="Times New Roman" w:hAnsi="Times New Roman" w:cs="Times New Roman"/>
          <w:sz w:val="24"/>
          <w:szCs w:val="24"/>
        </w:rPr>
        <w:t xml:space="preserve">s. In the assertion of </w:t>
      </w:r>
      <w:proofErr w:type="spellStart"/>
      <w:r w:rsidRPr="00D9553B">
        <w:rPr>
          <w:rFonts w:ascii="Times New Roman" w:hAnsi="Times New Roman" w:cs="Times New Roman"/>
          <w:sz w:val="24"/>
          <w:szCs w:val="24"/>
        </w:rPr>
        <w:t>Oyingen</w:t>
      </w:r>
      <w:proofErr w:type="spellEnd"/>
      <w:r w:rsidRPr="00D9553B">
        <w:rPr>
          <w:rFonts w:ascii="Times New Roman" w:hAnsi="Times New Roman" w:cs="Times New Roman"/>
          <w:sz w:val="24"/>
          <w:szCs w:val="24"/>
        </w:rPr>
        <w:t xml:space="preserve">, </w:t>
      </w:r>
      <w:proofErr w:type="spellStart"/>
      <w:r w:rsidRPr="00D9553B">
        <w:rPr>
          <w:rFonts w:ascii="Times New Roman" w:hAnsi="Times New Roman" w:cs="Times New Roman"/>
          <w:sz w:val="24"/>
          <w:szCs w:val="24"/>
        </w:rPr>
        <w:t>Awoleye</w:t>
      </w:r>
      <w:proofErr w:type="spellEnd"/>
      <w:r w:rsidRPr="00D9553B">
        <w:rPr>
          <w:rFonts w:ascii="Times New Roman" w:hAnsi="Times New Roman" w:cs="Times New Roman"/>
          <w:sz w:val="24"/>
          <w:szCs w:val="24"/>
        </w:rPr>
        <w:t xml:space="preserve"> and </w:t>
      </w:r>
      <w:proofErr w:type="spellStart"/>
      <w:r w:rsidRPr="00D9553B">
        <w:rPr>
          <w:rFonts w:ascii="Times New Roman" w:hAnsi="Times New Roman" w:cs="Times New Roman"/>
          <w:sz w:val="24"/>
          <w:szCs w:val="24"/>
        </w:rPr>
        <w:t>Olaposi</w:t>
      </w:r>
      <w:proofErr w:type="spellEnd"/>
      <w:r w:rsidRPr="00D9553B">
        <w:rPr>
          <w:rFonts w:ascii="Times New Roman" w:hAnsi="Times New Roman" w:cs="Times New Roman"/>
          <w:sz w:val="24"/>
          <w:szCs w:val="24"/>
        </w:rPr>
        <w:t xml:space="preserve"> (2019), nearly 93% of Instagram users reported they were influenced </w:t>
      </w:r>
      <w:r w:rsidR="00E3331D">
        <w:rPr>
          <w:rFonts w:ascii="Times New Roman" w:hAnsi="Times New Roman" w:cs="Times New Roman"/>
          <w:sz w:val="24"/>
          <w:szCs w:val="24"/>
        </w:rPr>
        <w:t>to make online purchasing decisions because of the products' visual appearance</w:t>
      </w:r>
      <w:r w:rsidRPr="00D9553B">
        <w:rPr>
          <w:rFonts w:ascii="Times New Roman" w:hAnsi="Times New Roman" w:cs="Times New Roman"/>
          <w:sz w:val="24"/>
          <w:szCs w:val="24"/>
        </w:rPr>
        <w:t xml:space="preserve">. This implies why </w:t>
      </w:r>
      <w:r w:rsidR="00E3331D">
        <w:rPr>
          <w:rFonts w:ascii="Times New Roman" w:hAnsi="Times New Roman" w:cs="Times New Roman"/>
          <w:sz w:val="24"/>
          <w:szCs w:val="24"/>
        </w:rPr>
        <w:t>attractive posting</w:t>
      </w:r>
      <w:r w:rsidRPr="00D9553B">
        <w:rPr>
          <w:rFonts w:ascii="Times New Roman" w:hAnsi="Times New Roman" w:cs="Times New Roman"/>
          <w:sz w:val="24"/>
          <w:szCs w:val="24"/>
        </w:rPr>
        <w:t xml:space="preserve"> </w:t>
      </w:r>
      <w:r w:rsidR="00E3331D">
        <w:rPr>
          <w:rFonts w:ascii="Times New Roman" w:hAnsi="Times New Roman" w:cs="Times New Roman"/>
          <w:sz w:val="24"/>
          <w:szCs w:val="24"/>
        </w:rPr>
        <w:t xml:space="preserve">the </w:t>
      </w:r>
      <w:r w:rsidRPr="00D9553B">
        <w:rPr>
          <w:rFonts w:ascii="Times New Roman" w:hAnsi="Times New Roman" w:cs="Times New Roman"/>
          <w:sz w:val="24"/>
          <w:szCs w:val="24"/>
        </w:rPr>
        <w:t xml:space="preserve">features of a product can be a </w:t>
      </w:r>
      <w:r w:rsidR="00E3331D">
        <w:rPr>
          <w:rFonts w:ascii="Times New Roman" w:hAnsi="Times New Roman" w:cs="Times New Roman"/>
          <w:sz w:val="24"/>
          <w:szCs w:val="24"/>
        </w:rPr>
        <w:t>powerful</w:t>
      </w:r>
      <w:r w:rsidRPr="00D9553B">
        <w:rPr>
          <w:rFonts w:ascii="Times New Roman" w:hAnsi="Times New Roman" w:cs="Times New Roman"/>
          <w:sz w:val="24"/>
          <w:szCs w:val="24"/>
        </w:rPr>
        <w:t xml:space="preserve"> factor for attracting customers. For instance, </w:t>
      </w:r>
      <w:r w:rsidR="00E3331D">
        <w:rPr>
          <w:rFonts w:ascii="Times New Roman" w:hAnsi="Times New Roman" w:cs="Times New Roman"/>
          <w:sz w:val="24"/>
          <w:szCs w:val="24"/>
        </w:rPr>
        <w:t xml:space="preserve">posting attractive meals and </w:t>
      </w:r>
      <w:proofErr w:type="spellStart"/>
      <w:r w:rsidR="00E3331D">
        <w:rPr>
          <w:rFonts w:ascii="Times New Roman" w:hAnsi="Times New Roman" w:cs="Times New Roman"/>
          <w:sz w:val="24"/>
          <w:szCs w:val="24"/>
        </w:rPr>
        <w:t>colourful</w:t>
      </w:r>
      <w:proofErr w:type="spellEnd"/>
      <w:r w:rsidR="00E3331D">
        <w:rPr>
          <w:rFonts w:ascii="Times New Roman" w:hAnsi="Times New Roman" w:cs="Times New Roman"/>
          <w:sz w:val="24"/>
          <w:szCs w:val="24"/>
        </w:rPr>
        <w:t xml:space="preserve"> features among restaurant operator</w:t>
      </w:r>
      <w:r w:rsidRPr="00D9553B">
        <w:rPr>
          <w:rFonts w:ascii="Times New Roman" w:hAnsi="Times New Roman" w:cs="Times New Roman"/>
          <w:sz w:val="24"/>
          <w:szCs w:val="24"/>
        </w:rPr>
        <w:t xml:space="preserve">s can be a </w:t>
      </w:r>
      <w:r w:rsidR="00E3331D">
        <w:rPr>
          <w:rFonts w:ascii="Times New Roman" w:hAnsi="Times New Roman" w:cs="Times New Roman"/>
          <w:sz w:val="24"/>
          <w:szCs w:val="24"/>
        </w:rPr>
        <w:t>powerful</w:t>
      </w:r>
      <w:r w:rsidRPr="00D9553B">
        <w:rPr>
          <w:rFonts w:ascii="Times New Roman" w:hAnsi="Times New Roman" w:cs="Times New Roman"/>
          <w:sz w:val="24"/>
          <w:szCs w:val="24"/>
        </w:rPr>
        <w:t xml:space="preserve"> influencing factor for achieving brand loyalty and patronage. Stressing further, </w:t>
      </w:r>
      <w:proofErr w:type="spellStart"/>
      <w:r w:rsidRPr="00D9553B">
        <w:rPr>
          <w:rFonts w:ascii="Times New Roman" w:hAnsi="Times New Roman" w:cs="Times New Roman"/>
          <w:sz w:val="24"/>
          <w:szCs w:val="24"/>
        </w:rPr>
        <w:t>Oyingen</w:t>
      </w:r>
      <w:proofErr w:type="spellEnd"/>
      <w:r w:rsidRPr="00D9553B">
        <w:rPr>
          <w:rFonts w:ascii="Times New Roman" w:hAnsi="Times New Roman" w:cs="Times New Roman"/>
          <w:sz w:val="24"/>
          <w:szCs w:val="24"/>
        </w:rPr>
        <w:t xml:space="preserve">, </w:t>
      </w:r>
      <w:proofErr w:type="spellStart"/>
      <w:r w:rsidRPr="00D9553B">
        <w:rPr>
          <w:rFonts w:ascii="Times New Roman" w:hAnsi="Times New Roman" w:cs="Times New Roman"/>
          <w:sz w:val="24"/>
          <w:szCs w:val="24"/>
        </w:rPr>
        <w:t>Awoleye</w:t>
      </w:r>
      <w:proofErr w:type="spellEnd"/>
      <w:r w:rsidRPr="00D9553B">
        <w:rPr>
          <w:rFonts w:ascii="Times New Roman" w:hAnsi="Times New Roman" w:cs="Times New Roman"/>
          <w:sz w:val="24"/>
          <w:szCs w:val="24"/>
        </w:rPr>
        <w:t xml:space="preserve"> and </w:t>
      </w:r>
      <w:proofErr w:type="spellStart"/>
      <w:r w:rsidRPr="00D9553B">
        <w:rPr>
          <w:rFonts w:ascii="Times New Roman" w:hAnsi="Times New Roman" w:cs="Times New Roman"/>
          <w:sz w:val="24"/>
          <w:szCs w:val="24"/>
        </w:rPr>
        <w:t>Olaposi</w:t>
      </w:r>
      <w:proofErr w:type="spellEnd"/>
      <w:r w:rsidRPr="00D9553B">
        <w:rPr>
          <w:rFonts w:ascii="Times New Roman" w:hAnsi="Times New Roman" w:cs="Times New Roman"/>
          <w:sz w:val="24"/>
          <w:szCs w:val="24"/>
        </w:rPr>
        <w:t xml:space="preserve"> (2019) </w:t>
      </w:r>
      <w:r w:rsidR="00E3331D">
        <w:rPr>
          <w:rFonts w:ascii="Times New Roman" w:hAnsi="Times New Roman" w:cs="Times New Roman"/>
          <w:sz w:val="24"/>
          <w:szCs w:val="24"/>
        </w:rPr>
        <w:t>believed</w:t>
      </w:r>
      <w:r w:rsidRPr="00D9553B">
        <w:rPr>
          <w:rFonts w:ascii="Times New Roman" w:hAnsi="Times New Roman" w:cs="Times New Roman"/>
          <w:sz w:val="24"/>
          <w:szCs w:val="24"/>
        </w:rPr>
        <w:t xml:space="preserve"> that prospective customers are not just concerned about the quality of food being sold but are also interested in spending quality time when they visit. Thus, it creates a lovely memory for the customers such that they will want to visit the restaurant again and again.  On the other hand, Henderson (2018), stressed that 49% of people search for restaurants on Facebook, while Instagram was identified as the number one social media platform for customer engagements.        </w:t>
      </w:r>
    </w:p>
    <w:p w14:paraId="65AEE34F" w14:textId="52CE9BD3" w:rsidR="007E191D" w:rsidRPr="00D9553B" w:rsidRDefault="007E191D" w:rsidP="007E191D">
      <w:pPr>
        <w:spacing w:line="360" w:lineRule="auto"/>
        <w:jc w:val="both"/>
        <w:rPr>
          <w:rFonts w:ascii="Times New Roman" w:hAnsi="Times New Roman" w:cs="Times New Roman"/>
          <w:sz w:val="24"/>
          <w:szCs w:val="24"/>
        </w:rPr>
      </w:pPr>
      <w:proofErr w:type="spellStart"/>
      <w:r w:rsidRPr="00D9553B">
        <w:rPr>
          <w:rFonts w:ascii="Times New Roman" w:hAnsi="Times New Roman" w:cs="Times New Roman"/>
          <w:sz w:val="24"/>
          <w:szCs w:val="24"/>
        </w:rPr>
        <w:t>Timilsina</w:t>
      </w:r>
      <w:proofErr w:type="spellEnd"/>
      <w:r w:rsidRPr="00D9553B">
        <w:rPr>
          <w:rFonts w:ascii="Times New Roman" w:hAnsi="Times New Roman" w:cs="Times New Roman"/>
          <w:sz w:val="24"/>
          <w:szCs w:val="24"/>
        </w:rPr>
        <w:t xml:space="preserve"> (2017) conducted a study to investigate the impact of social media in restaurants business in Oulu based restaurants. The study adopted a </w:t>
      </w:r>
      <w:r w:rsidR="00E3331D" w:rsidRPr="00D9553B">
        <w:rPr>
          <w:rFonts w:ascii="Times New Roman" w:hAnsi="Times New Roman" w:cs="Times New Roman"/>
          <w:sz w:val="24"/>
          <w:szCs w:val="24"/>
        </w:rPr>
        <w:t>mixed</w:t>
      </w:r>
      <w:r w:rsidR="00E3331D">
        <w:rPr>
          <w:rFonts w:ascii="Times New Roman" w:hAnsi="Times New Roman" w:cs="Times New Roman"/>
          <w:sz w:val="24"/>
          <w:szCs w:val="24"/>
        </w:rPr>
        <w:t>-</w:t>
      </w:r>
      <w:r w:rsidRPr="00D9553B">
        <w:rPr>
          <w:rFonts w:ascii="Times New Roman" w:hAnsi="Times New Roman" w:cs="Times New Roman"/>
          <w:sz w:val="24"/>
          <w:szCs w:val="24"/>
        </w:rPr>
        <w:t xml:space="preserve">method research approach and found </w:t>
      </w:r>
      <w:r w:rsidR="00E3331D">
        <w:rPr>
          <w:rFonts w:ascii="Times New Roman" w:hAnsi="Times New Roman" w:cs="Times New Roman"/>
          <w:sz w:val="24"/>
          <w:szCs w:val="24"/>
        </w:rPr>
        <w:t>that social media positively impacted</w:t>
      </w:r>
      <w:r w:rsidRPr="00D9553B">
        <w:rPr>
          <w:rFonts w:ascii="Times New Roman" w:hAnsi="Times New Roman" w:cs="Times New Roman"/>
          <w:sz w:val="24"/>
          <w:szCs w:val="24"/>
        </w:rPr>
        <w:t xml:space="preserve"> restaurant business in terms of increase</w:t>
      </w:r>
      <w:r w:rsidR="00E3331D">
        <w:rPr>
          <w:rFonts w:ascii="Times New Roman" w:hAnsi="Times New Roman" w:cs="Times New Roman"/>
          <w:sz w:val="24"/>
          <w:szCs w:val="24"/>
        </w:rPr>
        <w:t>d</w:t>
      </w:r>
      <w:r w:rsidRPr="00D9553B">
        <w:rPr>
          <w:rFonts w:ascii="Times New Roman" w:hAnsi="Times New Roman" w:cs="Times New Roman"/>
          <w:sz w:val="24"/>
          <w:szCs w:val="24"/>
        </w:rPr>
        <w:t xml:space="preserve"> sale</w:t>
      </w:r>
      <w:r w:rsidR="00E3331D">
        <w:rPr>
          <w:rFonts w:ascii="Times New Roman" w:hAnsi="Times New Roman" w:cs="Times New Roman"/>
          <w:sz w:val="24"/>
          <w:szCs w:val="24"/>
        </w:rPr>
        <w:t>s</w:t>
      </w:r>
      <w:r w:rsidRPr="00D9553B">
        <w:rPr>
          <w:rFonts w:ascii="Times New Roman" w:hAnsi="Times New Roman" w:cs="Times New Roman"/>
          <w:sz w:val="24"/>
          <w:szCs w:val="24"/>
        </w:rPr>
        <w:t xml:space="preserve"> and customer flow. Regarding the most commonly used social media platforms, the study found Facebook and Instagram were the most common platforms used. For most users, low cost and </w:t>
      </w:r>
      <w:r w:rsidR="00E3331D" w:rsidRPr="00D9553B">
        <w:rPr>
          <w:rFonts w:ascii="Times New Roman" w:hAnsi="Times New Roman" w:cs="Times New Roman"/>
          <w:sz w:val="24"/>
          <w:szCs w:val="24"/>
        </w:rPr>
        <w:t>eas</w:t>
      </w:r>
      <w:r w:rsidR="00E3331D">
        <w:rPr>
          <w:rFonts w:ascii="Times New Roman" w:hAnsi="Times New Roman" w:cs="Times New Roman"/>
          <w:sz w:val="24"/>
          <w:szCs w:val="24"/>
        </w:rPr>
        <w:t>y</w:t>
      </w:r>
      <w:r w:rsidR="00E3331D" w:rsidRPr="00D9553B">
        <w:rPr>
          <w:rFonts w:ascii="Times New Roman" w:hAnsi="Times New Roman" w:cs="Times New Roman"/>
          <w:sz w:val="24"/>
          <w:szCs w:val="24"/>
        </w:rPr>
        <w:t xml:space="preserve"> </w:t>
      </w:r>
      <w:r w:rsidRPr="00D9553B">
        <w:rPr>
          <w:rFonts w:ascii="Times New Roman" w:hAnsi="Times New Roman" w:cs="Times New Roman"/>
          <w:sz w:val="24"/>
          <w:szCs w:val="24"/>
        </w:rPr>
        <w:t xml:space="preserve">accessibility in reaching customers </w:t>
      </w:r>
      <w:r w:rsidR="00E3331D">
        <w:rPr>
          <w:rFonts w:ascii="Times New Roman" w:hAnsi="Times New Roman" w:cs="Times New Roman"/>
          <w:sz w:val="24"/>
          <w:szCs w:val="24"/>
        </w:rPr>
        <w:t>hav</w:t>
      </w:r>
      <w:r w:rsidR="00E3331D" w:rsidRPr="00D9553B">
        <w:rPr>
          <w:rFonts w:ascii="Times New Roman" w:hAnsi="Times New Roman" w:cs="Times New Roman"/>
          <w:sz w:val="24"/>
          <w:szCs w:val="24"/>
        </w:rPr>
        <w:t xml:space="preserve">e </w:t>
      </w:r>
      <w:r w:rsidR="00E3331D">
        <w:rPr>
          <w:rFonts w:ascii="Times New Roman" w:hAnsi="Times New Roman" w:cs="Times New Roman"/>
          <w:sz w:val="24"/>
          <w:szCs w:val="24"/>
        </w:rPr>
        <w:t>the expected benefits of using social media for marketing purposes</w:t>
      </w:r>
      <w:r w:rsidRPr="00D9553B">
        <w:rPr>
          <w:rFonts w:ascii="Times New Roman" w:hAnsi="Times New Roman" w:cs="Times New Roman"/>
          <w:sz w:val="24"/>
          <w:szCs w:val="24"/>
        </w:rPr>
        <w:t>. For some, social media is not just for business expansion or marketing purpose</w:t>
      </w:r>
      <w:r w:rsidR="00E3331D">
        <w:rPr>
          <w:rFonts w:ascii="Times New Roman" w:hAnsi="Times New Roman" w:cs="Times New Roman"/>
          <w:sz w:val="24"/>
          <w:szCs w:val="24"/>
        </w:rPr>
        <w:t>s</w:t>
      </w:r>
      <w:r w:rsidRPr="00D9553B">
        <w:rPr>
          <w:rFonts w:ascii="Times New Roman" w:hAnsi="Times New Roman" w:cs="Times New Roman"/>
          <w:sz w:val="24"/>
          <w:szCs w:val="24"/>
        </w:rPr>
        <w:t>. Rather, it is a platform that business owners</w:t>
      </w:r>
      <w:r w:rsidR="00E3331D">
        <w:rPr>
          <w:rFonts w:ascii="Times New Roman" w:hAnsi="Times New Roman" w:cs="Times New Roman"/>
          <w:sz w:val="24"/>
          <w:szCs w:val="24"/>
        </w:rPr>
        <w:t>,</w:t>
      </w:r>
      <w:r w:rsidRPr="00D9553B">
        <w:rPr>
          <w:rFonts w:ascii="Times New Roman" w:hAnsi="Times New Roman" w:cs="Times New Roman"/>
          <w:sz w:val="24"/>
          <w:szCs w:val="24"/>
        </w:rPr>
        <w:t xml:space="preserve"> especially in the hospitality industry</w:t>
      </w:r>
      <w:r w:rsidR="00E3331D">
        <w:rPr>
          <w:rFonts w:ascii="Times New Roman" w:hAnsi="Times New Roman" w:cs="Times New Roman"/>
          <w:sz w:val="24"/>
          <w:szCs w:val="24"/>
        </w:rPr>
        <w:t>,</w:t>
      </w:r>
      <w:r w:rsidRPr="00D9553B">
        <w:rPr>
          <w:rFonts w:ascii="Times New Roman" w:hAnsi="Times New Roman" w:cs="Times New Roman"/>
          <w:sz w:val="24"/>
          <w:szCs w:val="24"/>
        </w:rPr>
        <w:t xml:space="preserve"> can use to develop and build </w:t>
      </w:r>
      <w:r w:rsidR="00E3331D">
        <w:rPr>
          <w:rFonts w:ascii="Times New Roman" w:hAnsi="Times New Roman" w:cs="Times New Roman"/>
          <w:sz w:val="24"/>
          <w:szCs w:val="24"/>
        </w:rPr>
        <w:t xml:space="preserve">a </w:t>
      </w:r>
      <w:r w:rsidRPr="00D9553B">
        <w:rPr>
          <w:rFonts w:ascii="Times New Roman" w:hAnsi="Times New Roman" w:cs="Times New Roman"/>
          <w:sz w:val="24"/>
          <w:szCs w:val="24"/>
        </w:rPr>
        <w:t xml:space="preserve">relationship with their customers by responding to comments and feedback and </w:t>
      </w:r>
      <w:r w:rsidR="00E3331D">
        <w:rPr>
          <w:rFonts w:ascii="Times New Roman" w:hAnsi="Times New Roman" w:cs="Times New Roman"/>
          <w:sz w:val="24"/>
          <w:szCs w:val="24"/>
        </w:rPr>
        <w:t>retaining</w:t>
      </w:r>
      <w:r w:rsidRPr="00D9553B">
        <w:rPr>
          <w:rFonts w:ascii="Times New Roman" w:hAnsi="Times New Roman" w:cs="Times New Roman"/>
          <w:sz w:val="24"/>
          <w:szCs w:val="24"/>
        </w:rPr>
        <w:t xml:space="preserve"> customers (Coen, 2016). </w:t>
      </w:r>
    </w:p>
    <w:p w14:paraId="3A8F436B" w14:textId="45C69E0F" w:rsidR="00E3331D" w:rsidRDefault="007E191D" w:rsidP="007E191D">
      <w:pPr>
        <w:spacing w:line="360" w:lineRule="auto"/>
        <w:jc w:val="both"/>
        <w:rPr>
          <w:rFonts w:ascii="Times New Roman" w:hAnsi="Times New Roman" w:cs="Times New Roman"/>
          <w:sz w:val="24"/>
          <w:szCs w:val="24"/>
        </w:rPr>
      </w:pPr>
      <w:r w:rsidRPr="00D9553B">
        <w:rPr>
          <w:rFonts w:ascii="Times New Roman" w:hAnsi="Times New Roman" w:cs="Times New Roman"/>
          <w:sz w:val="24"/>
          <w:szCs w:val="24"/>
        </w:rPr>
        <w:t xml:space="preserve">In Finland, it was reported by the Natural Resources Institute that </w:t>
      </w:r>
      <w:r w:rsidR="00E3331D" w:rsidRPr="00D9553B">
        <w:rPr>
          <w:rFonts w:ascii="Times New Roman" w:hAnsi="Times New Roman" w:cs="Times New Roman"/>
          <w:sz w:val="24"/>
          <w:szCs w:val="24"/>
        </w:rPr>
        <w:t>one</w:t>
      </w:r>
      <w:r w:rsidR="00E3331D">
        <w:rPr>
          <w:rFonts w:ascii="Times New Roman" w:hAnsi="Times New Roman" w:cs="Times New Roman"/>
          <w:sz w:val="24"/>
          <w:szCs w:val="24"/>
        </w:rPr>
        <w:t>-</w:t>
      </w:r>
      <w:r w:rsidRPr="00D9553B">
        <w:rPr>
          <w:rFonts w:ascii="Times New Roman" w:hAnsi="Times New Roman" w:cs="Times New Roman"/>
          <w:sz w:val="24"/>
          <w:szCs w:val="24"/>
        </w:rPr>
        <w:t xml:space="preserve">fifth of the food prepared by restaurants every year, which weigh at least 80kg are dumped. To address this issue, the restaurants introduced a concept known as </w:t>
      </w:r>
      <w:proofErr w:type="spellStart"/>
      <w:r w:rsidRPr="00D9553B">
        <w:rPr>
          <w:rFonts w:ascii="Times New Roman" w:hAnsi="Times New Roman" w:cs="Times New Roman"/>
          <w:sz w:val="24"/>
          <w:szCs w:val="24"/>
        </w:rPr>
        <w:t>ResQ</w:t>
      </w:r>
      <w:proofErr w:type="spellEnd"/>
      <w:r w:rsidRPr="00D9553B">
        <w:rPr>
          <w:rFonts w:ascii="Times New Roman" w:hAnsi="Times New Roman" w:cs="Times New Roman"/>
          <w:sz w:val="24"/>
          <w:szCs w:val="24"/>
        </w:rPr>
        <w:t xml:space="preserve"> </w:t>
      </w:r>
      <w:r w:rsidR="00E3331D">
        <w:rPr>
          <w:rFonts w:ascii="Times New Roman" w:hAnsi="Times New Roman" w:cs="Times New Roman"/>
          <w:sz w:val="24"/>
          <w:szCs w:val="24"/>
        </w:rPr>
        <w:t>C</w:t>
      </w:r>
      <w:r w:rsidR="00E3331D" w:rsidRPr="00D9553B">
        <w:rPr>
          <w:rFonts w:ascii="Times New Roman" w:hAnsi="Times New Roman" w:cs="Times New Roman"/>
          <w:sz w:val="24"/>
          <w:szCs w:val="24"/>
        </w:rPr>
        <w:t>lub</w:t>
      </w:r>
      <w:r w:rsidR="00E3331D">
        <w:rPr>
          <w:rFonts w:ascii="Times New Roman" w:hAnsi="Times New Roman" w:cs="Times New Roman"/>
          <w:sz w:val="24"/>
          <w:szCs w:val="24"/>
        </w:rPr>
        <w:t>,</w:t>
      </w:r>
      <w:r w:rsidRPr="00D9553B">
        <w:rPr>
          <w:rFonts w:ascii="Times New Roman" w:hAnsi="Times New Roman" w:cs="Times New Roman"/>
          <w:sz w:val="24"/>
          <w:szCs w:val="24"/>
        </w:rPr>
        <w:t xml:space="preserve"> which partner</w:t>
      </w:r>
      <w:r w:rsidR="00E3331D">
        <w:rPr>
          <w:rFonts w:ascii="Times New Roman" w:hAnsi="Times New Roman" w:cs="Times New Roman"/>
          <w:sz w:val="24"/>
          <w:szCs w:val="24"/>
        </w:rPr>
        <w:t>s</w:t>
      </w:r>
      <w:r w:rsidRPr="00D9553B">
        <w:rPr>
          <w:rFonts w:ascii="Times New Roman" w:hAnsi="Times New Roman" w:cs="Times New Roman"/>
          <w:sz w:val="24"/>
          <w:szCs w:val="24"/>
        </w:rPr>
        <w:t xml:space="preserve"> with 200 restaurants spread across Finland aimed at preventing dumping. </w:t>
      </w:r>
    </w:p>
    <w:p w14:paraId="015347E9" w14:textId="6FAA7279" w:rsidR="007E191D" w:rsidRPr="00D9553B" w:rsidRDefault="007E191D" w:rsidP="007E191D">
      <w:pPr>
        <w:spacing w:line="360" w:lineRule="auto"/>
        <w:jc w:val="both"/>
        <w:rPr>
          <w:rFonts w:ascii="Times New Roman" w:hAnsi="Times New Roman" w:cs="Times New Roman"/>
          <w:sz w:val="24"/>
          <w:szCs w:val="24"/>
        </w:rPr>
      </w:pPr>
      <w:r w:rsidRPr="00D9553B">
        <w:rPr>
          <w:rFonts w:ascii="Times New Roman" w:hAnsi="Times New Roman" w:cs="Times New Roman"/>
          <w:sz w:val="24"/>
          <w:szCs w:val="24"/>
        </w:rPr>
        <w:lastRenderedPageBreak/>
        <w:t>The idea was to provide discount</w:t>
      </w:r>
      <w:r w:rsidR="00E3331D">
        <w:rPr>
          <w:rFonts w:ascii="Times New Roman" w:hAnsi="Times New Roman" w:cs="Times New Roman"/>
          <w:sz w:val="24"/>
          <w:szCs w:val="24"/>
        </w:rPr>
        <w:t>s</w:t>
      </w:r>
      <w:r w:rsidRPr="00D9553B">
        <w:rPr>
          <w:rFonts w:ascii="Times New Roman" w:hAnsi="Times New Roman" w:cs="Times New Roman"/>
          <w:sz w:val="24"/>
          <w:szCs w:val="24"/>
        </w:rPr>
        <w:t xml:space="preserve"> on foods sold to customers instead of throwing away the food. Through this initiative, the brand</w:t>
      </w:r>
      <w:r>
        <w:rPr>
          <w:rFonts w:ascii="Times New Roman" w:hAnsi="Times New Roman" w:cs="Times New Roman"/>
          <w:sz w:val="24"/>
          <w:szCs w:val="24"/>
        </w:rPr>
        <w:t>s</w:t>
      </w:r>
      <w:r w:rsidRPr="00D9553B">
        <w:rPr>
          <w:rFonts w:ascii="Times New Roman" w:hAnsi="Times New Roman" w:cs="Times New Roman"/>
          <w:sz w:val="24"/>
          <w:szCs w:val="24"/>
        </w:rPr>
        <w:t xml:space="preserve"> of the restaurants are displayed for the customers to see on the app. The </w:t>
      </w:r>
      <w:r w:rsidR="00E3331D">
        <w:rPr>
          <w:rFonts w:ascii="Times New Roman" w:hAnsi="Times New Roman" w:cs="Times New Roman"/>
          <w:sz w:val="24"/>
          <w:szCs w:val="24"/>
        </w:rPr>
        <w:t>initiative's outcome was to</w:t>
      </w:r>
      <w:r w:rsidRPr="00D9553B">
        <w:rPr>
          <w:rFonts w:ascii="Times New Roman" w:hAnsi="Times New Roman" w:cs="Times New Roman"/>
          <w:sz w:val="24"/>
          <w:szCs w:val="24"/>
        </w:rPr>
        <w:t xml:space="preserve"> increase revenue and attraction of new customers and </w:t>
      </w:r>
      <w:r w:rsidR="00E3331D">
        <w:rPr>
          <w:rFonts w:ascii="Times New Roman" w:hAnsi="Times New Roman" w:cs="Times New Roman"/>
          <w:sz w:val="24"/>
          <w:szCs w:val="24"/>
        </w:rPr>
        <w:t xml:space="preserve">a </w:t>
      </w:r>
      <w:r w:rsidRPr="00D9553B">
        <w:rPr>
          <w:rFonts w:ascii="Times New Roman" w:hAnsi="Times New Roman" w:cs="Times New Roman"/>
          <w:sz w:val="24"/>
          <w:szCs w:val="24"/>
        </w:rPr>
        <w:t>high level of customer retention (</w:t>
      </w:r>
      <w:proofErr w:type="spellStart"/>
      <w:r w:rsidRPr="00D9553B">
        <w:rPr>
          <w:rFonts w:ascii="Times New Roman" w:hAnsi="Times New Roman" w:cs="Times New Roman"/>
          <w:sz w:val="24"/>
          <w:szCs w:val="24"/>
        </w:rPr>
        <w:t>Uutiset</w:t>
      </w:r>
      <w:proofErr w:type="spellEnd"/>
      <w:r w:rsidRPr="00D9553B">
        <w:rPr>
          <w:rFonts w:ascii="Times New Roman" w:hAnsi="Times New Roman" w:cs="Times New Roman"/>
          <w:sz w:val="24"/>
          <w:szCs w:val="24"/>
        </w:rPr>
        <w:t xml:space="preserve">, 2017). </w:t>
      </w:r>
    </w:p>
    <w:p w14:paraId="62593632" w14:textId="77777777" w:rsidR="00913B6E" w:rsidRPr="00384776" w:rsidRDefault="00913B6E" w:rsidP="00913B6E">
      <w:pPr>
        <w:spacing w:after="0" w:line="360" w:lineRule="auto"/>
        <w:jc w:val="both"/>
        <w:outlineLvl w:val="2"/>
        <w:rPr>
          <w:rFonts w:ascii="Times New Roman" w:eastAsia="Times New Roman" w:hAnsi="Times New Roman" w:cs="Times New Roman"/>
          <w:sz w:val="10"/>
          <w:szCs w:val="10"/>
        </w:rPr>
      </w:pPr>
    </w:p>
    <w:p w14:paraId="5572F5A5" w14:textId="77777777" w:rsidR="00913B6E" w:rsidRDefault="00913B6E" w:rsidP="00913B6E">
      <w:pPr>
        <w:spacing w:after="0" w:line="240" w:lineRule="auto"/>
        <w:jc w:val="both"/>
        <w:rPr>
          <w:rFonts w:ascii="Times New Roman" w:hAnsi="Times New Roman" w:cs="Times New Roman"/>
          <w:b/>
          <w:bCs/>
          <w:sz w:val="24"/>
          <w:szCs w:val="24"/>
        </w:rPr>
      </w:pPr>
    </w:p>
    <w:p w14:paraId="3646AE55" w14:textId="0D52B8CE" w:rsidR="00913B6E" w:rsidRPr="002B0DA3" w:rsidRDefault="00B45C8C" w:rsidP="00913B6E">
      <w:pPr>
        <w:spacing w:line="360" w:lineRule="auto"/>
        <w:jc w:val="both"/>
        <w:rPr>
          <w:rFonts w:ascii="Times New Roman" w:eastAsia="Times New Roman" w:hAnsi="Times New Roman" w:cs="Times New Roman"/>
          <w:b/>
          <w:color w:val="000000" w:themeColor="text1"/>
          <w:sz w:val="24"/>
          <w:szCs w:val="24"/>
          <w:lang w:eastAsia="en-GB"/>
        </w:rPr>
      </w:pPr>
      <w:bookmarkStart w:id="12" w:name="_Hlk80547308"/>
      <w:r>
        <w:rPr>
          <w:rFonts w:ascii="Times New Roman" w:eastAsia="Times New Roman" w:hAnsi="Times New Roman" w:cs="Times New Roman"/>
          <w:b/>
          <w:color w:val="000000" w:themeColor="text1"/>
          <w:sz w:val="24"/>
          <w:szCs w:val="24"/>
          <w:lang w:eastAsia="en-GB"/>
        </w:rPr>
        <w:t>2.</w:t>
      </w:r>
      <w:r w:rsidR="001D4798">
        <w:rPr>
          <w:rFonts w:ascii="Times New Roman" w:eastAsia="Times New Roman" w:hAnsi="Times New Roman" w:cs="Times New Roman"/>
          <w:b/>
          <w:color w:val="000000" w:themeColor="text1"/>
          <w:sz w:val="24"/>
          <w:szCs w:val="24"/>
          <w:lang w:eastAsia="en-GB"/>
        </w:rPr>
        <w:t>3</w:t>
      </w:r>
      <w:r>
        <w:rPr>
          <w:rFonts w:ascii="Times New Roman" w:eastAsia="Times New Roman" w:hAnsi="Times New Roman" w:cs="Times New Roman"/>
          <w:b/>
          <w:color w:val="000000" w:themeColor="text1"/>
          <w:sz w:val="24"/>
          <w:szCs w:val="24"/>
          <w:lang w:eastAsia="en-GB"/>
        </w:rPr>
        <w:tab/>
      </w:r>
      <w:r w:rsidR="00913B6E" w:rsidRPr="002B0DA3">
        <w:rPr>
          <w:rFonts w:ascii="Times New Roman" w:eastAsia="Times New Roman" w:hAnsi="Times New Roman" w:cs="Times New Roman"/>
          <w:b/>
          <w:color w:val="000000" w:themeColor="text1"/>
          <w:sz w:val="24"/>
          <w:szCs w:val="24"/>
          <w:lang w:eastAsia="en-GB"/>
        </w:rPr>
        <w:t xml:space="preserve">Effect of </w:t>
      </w:r>
      <w:r w:rsidR="00913B6E" w:rsidRPr="002B0DA3">
        <w:rPr>
          <w:rFonts w:ascii="Times New Roman" w:eastAsia="Times New Roman" w:hAnsi="Times New Roman" w:cs="Times New Roman"/>
          <w:b/>
          <w:color w:val="000000" w:themeColor="text1"/>
          <w:sz w:val="24"/>
          <w:szCs w:val="24"/>
        </w:rPr>
        <w:t xml:space="preserve">Social Media Marketing </w:t>
      </w:r>
      <w:r w:rsidR="00913B6E" w:rsidRPr="002B0DA3">
        <w:rPr>
          <w:rFonts w:ascii="Times New Roman" w:eastAsia="Times New Roman" w:hAnsi="Times New Roman" w:cs="Times New Roman"/>
          <w:b/>
          <w:color w:val="000000" w:themeColor="text1"/>
          <w:sz w:val="24"/>
          <w:szCs w:val="24"/>
          <w:lang w:eastAsia="en-GB"/>
        </w:rPr>
        <w:t>on customer retention among restaurants operators</w:t>
      </w:r>
      <w:bookmarkEnd w:id="12"/>
      <w:r w:rsidR="00913B6E" w:rsidRPr="002B0DA3">
        <w:rPr>
          <w:rFonts w:ascii="Times New Roman" w:eastAsia="Times New Roman" w:hAnsi="Times New Roman" w:cs="Times New Roman"/>
          <w:b/>
          <w:color w:val="000000" w:themeColor="text1"/>
          <w:sz w:val="24"/>
          <w:szCs w:val="24"/>
          <w:lang w:eastAsia="en-GB"/>
        </w:rPr>
        <w:t xml:space="preserve"> </w:t>
      </w:r>
    </w:p>
    <w:p w14:paraId="4E42E044" w14:textId="16552E4B" w:rsidR="00FB234F" w:rsidRPr="001436EE" w:rsidRDefault="00FB234F" w:rsidP="00A65BCB">
      <w:pPr>
        <w:spacing w:line="360" w:lineRule="auto"/>
        <w:jc w:val="both"/>
        <w:rPr>
          <w:rFonts w:ascii="Times New Roman" w:hAnsi="Times New Roman" w:cs="Times New Roman"/>
          <w:sz w:val="24"/>
          <w:szCs w:val="24"/>
        </w:rPr>
      </w:pPr>
      <w:r w:rsidRPr="0077539B">
        <w:rPr>
          <w:rFonts w:ascii="Times New Roman" w:hAnsi="Times New Roman" w:cs="Times New Roman"/>
          <w:sz w:val="24"/>
          <w:szCs w:val="24"/>
        </w:rPr>
        <w:t xml:space="preserve">More than ever before, the outbreak of the </w:t>
      </w:r>
      <w:r w:rsidR="00C47B86">
        <w:rPr>
          <w:rFonts w:ascii="Times New Roman" w:hAnsi="Times New Roman" w:cs="Times New Roman"/>
          <w:sz w:val="24"/>
          <w:szCs w:val="24"/>
        </w:rPr>
        <w:t>Covid-19</w:t>
      </w:r>
      <w:r w:rsidRPr="0077539B">
        <w:rPr>
          <w:rFonts w:ascii="Times New Roman" w:hAnsi="Times New Roman" w:cs="Times New Roman"/>
          <w:sz w:val="24"/>
          <w:szCs w:val="24"/>
        </w:rPr>
        <w:t xml:space="preserve"> pandemic no doubt brought about increased popularity of social media for marketing purpose. Some scholars have argued that with social media, acquisition of customers becomes very easy especially when users identified the most appropriate platform to advertise their brands and products (</w:t>
      </w:r>
      <w:proofErr w:type="spellStart"/>
      <w:r w:rsidRPr="0077539B">
        <w:rPr>
          <w:rFonts w:ascii="Times New Roman" w:hAnsi="Times New Roman" w:cs="Times New Roman"/>
          <w:sz w:val="24"/>
          <w:szCs w:val="24"/>
        </w:rPr>
        <w:t>SyaharizadBinti</w:t>
      </w:r>
      <w:proofErr w:type="spellEnd"/>
      <w:r w:rsidRPr="0077539B">
        <w:rPr>
          <w:rFonts w:ascii="Times New Roman" w:hAnsi="Times New Roman" w:cs="Times New Roman"/>
          <w:sz w:val="24"/>
          <w:szCs w:val="24"/>
        </w:rPr>
        <w:t xml:space="preserve"> et al., 2016). However, in most cases, the problem is not necessarily limited to identifying the most appropriate platform to use but the challenges of retaining the customers. Customer retention is described as the process </w:t>
      </w:r>
      <w:r w:rsidR="009F275E" w:rsidRPr="0077539B">
        <w:rPr>
          <w:rFonts w:ascii="Times New Roman" w:hAnsi="Times New Roman" w:cs="Times New Roman"/>
          <w:sz w:val="24"/>
          <w:szCs w:val="24"/>
        </w:rPr>
        <w:t>whereby</w:t>
      </w:r>
      <w:r w:rsidRPr="0077539B">
        <w:rPr>
          <w:rFonts w:ascii="Times New Roman" w:hAnsi="Times New Roman" w:cs="Times New Roman"/>
          <w:sz w:val="24"/>
          <w:szCs w:val="24"/>
        </w:rPr>
        <w:t xml:space="preserve"> customers </w:t>
      </w:r>
      <w:proofErr w:type="gramStart"/>
      <w:r w:rsidRPr="0077539B">
        <w:rPr>
          <w:rFonts w:ascii="Times New Roman" w:hAnsi="Times New Roman" w:cs="Times New Roman"/>
          <w:sz w:val="24"/>
          <w:szCs w:val="24"/>
        </w:rPr>
        <w:t>becomes</w:t>
      </w:r>
      <w:proofErr w:type="gramEnd"/>
      <w:r w:rsidRPr="0077539B">
        <w:rPr>
          <w:rFonts w:ascii="Times New Roman" w:hAnsi="Times New Roman" w:cs="Times New Roman"/>
          <w:sz w:val="24"/>
          <w:szCs w:val="24"/>
        </w:rPr>
        <w:t xml:space="preserve"> repeat buyers or consumers</w:t>
      </w:r>
      <w:r w:rsidR="00E3331D">
        <w:rPr>
          <w:rFonts w:ascii="Times New Roman" w:hAnsi="Times New Roman" w:cs="Times New Roman"/>
          <w:sz w:val="24"/>
          <w:szCs w:val="24"/>
        </w:rPr>
        <w:t xml:space="preserve">. </w:t>
      </w:r>
      <w:proofErr w:type="gramStart"/>
      <w:r w:rsidRPr="0077539B">
        <w:rPr>
          <w:rFonts w:ascii="Times New Roman" w:hAnsi="Times New Roman" w:cs="Times New Roman"/>
          <w:sz w:val="24"/>
          <w:szCs w:val="24"/>
        </w:rPr>
        <w:t>i.e.</w:t>
      </w:r>
      <w:proofErr w:type="gramEnd"/>
      <w:r w:rsidRPr="0077539B">
        <w:rPr>
          <w:rFonts w:ascii="Times New Roman" w:hAnsi="Times New Roman" w:cs="Times New Roman"/>
          <w:sz w:val="24"/>
          <w:szCs w:val="24"/>
        </w:rPr>
        <w:t xml:space="preserve"> being able to ensure that customers visit the or </w:t>
      </w:r>
      <w:proofErr w:type="spellStart"/>
      <w:r w:rsidRPr="0077539B">
        <w:rPr>
          <w:rFonts w:ascii="Times New Roman" w:hAnsi="Times New Roman" w:cs="Times New Roman"/>
          <w:sz w:val="24"/>
          <w:szCs w:val="24"/>
        </w:rPr>
        <w:t>patroni</w:t>
      </w:r>
      <w:r w:rsidR="00014A96">
        <w:rPr>
          <w:rFonts w:ascii="Times New Roman" w:hAnsi="Times New Roman" w:cs="Times New Roman"/>
          <w:sz w:val="24"/>
          <w:szCs w:val="24"/>
        </w:rPr>
        <w:t>s</w:t>
      </w:r>
      <w:r w:rsidRPr="0077539B">
        <w:rPr>
          <w:rFonts w:ascii="Times New Roman" w:hAnsi="Times New Roman" w:cs="Times New Roman"/>
          <w:sz w:val="24"/>
          <w:szCs w:val="24"/>
        </w:rPr>
        <w:t>e</w:t>
      </w:r>
      <w:proofErr w:type="spellEnd"/>
      <w:r w:rsidRPr="0077539B">
        <w:rPr>
          <w:rFonts w:ascii="Times New Roman" w:hAnsi="Times New Roman" w:cs="Times New Roman"/>
          <w:sz w:val="24"/>
          <w:szCs w:val="24"/>
        </w:rPr>
        <w:t xml:space="preserve"> the service over and over again, thereby resulting in improve brand or service loyalty</w:t>
      </w:r>
      <w:r w:rsidR="00E3331D">
        <w:rPr>
          <w:rFonts w:ascii="Times New Roman" w:hAnsi="Times New Roman" w:cs="Times New Roman"/>
          <w:sz w:val="24"/>
          <w:szCs w:val="24"/>
        </w:rPr>
        <w:t>,</w:t>
      </w:r>
      <w:r w:rsidRPr="0077539B">
        <w:rPr>
          <w:rFonts w:ascii="Times New Roman" w:hAnsi="Times New Roman" w:cs="Times New Roman"/>
          <w:sz w:val="24"/>
          <w:szCs w:val="24"/>
        </w:rPr>
        <w:t xml:space="preserve"> especially </w:t>
      </w:r>
      <w:r w:rsidR="00E3331D">
        <w:rPr>
          <w:rFonts w:ascii="Times New Roman" w:hAnsi="Times New Roman" w:cs="Times New Roman"/>
          <w:sz w:val="24"/>
          <w:szCs w:val="24"/>
        </w:rPr>
        <w:t>because</w:t>
      </w:r>
      <w:r w:rsidRPr="0077539B">
        <w:rPr>
          <w:rFonts w:ascii="Times New Roman" w:hAnsi="Times New Roman" w:cs="Times New Roman"/>
          <w:sz w:val="24"/>
          <w:szCs w:val="24"/>
        </w:rPr>
        <w:t xml:space="preserve"> retaining existing old customers </w:t>
      </w:r>
      <w:r w:rsidR="00E3331D">
        <w:rPr>
          <w:rFonts w:ascii="Times New Roman" w:hAnsi="Times New Roman" w:cs="Times New Roman"/>
          <w:sz w:val="24"/>
          <w:szCs w:val="24"/>
        </w:rPr>
        <w:t>is</w:t>
      </w:r>
      <w:r w:rsidRPr="0077539B">
        <w:rPr>
          <w:rFonts w:ascii="Times New Roman" w:hAnsi="Times New Roman" w:cs="Times New Roman"/>
          <w:sz w:val="24"/>
          <w:szCs w:val="24"/>
        </w:rPr>
        <w:t xml:space="preserve"> less costly than acquiring new ones </w:t>
      </w:r>
      <w:r w:rsidRPr="001436EE">
        <w:rPr>
          <w:rFonts w:ascii="Times New Roman" w:hAnsi="Times New Roman" w:cs="Times New Roman"/>
          <w:sz w:val="24"/>
          <w:szCs w:val="24"/>
        </w:rPr>
        <w:t xml:space="preserve">(McCann and Barlow, 2015; Dogan, </w:t>
      </w:r>
      <w:proofErr w:type="spellStart"/>
      <w:r w:rsidRPr="001436EE">
        <w:rPr>
          <w:rFonts w:ascii="Times New Roman" w:hAnsi="Times New Roman" w:cs="Times New Roman"/>
          <w:sz w:val="24"/>
          <w:szCs w:val="24"/>
        </w:rPr>
        <w:t>Gursoy</w:t>
      </w:r>
      <w:proofErr w:type="spellEnd"/>
      <w:r w:rsidRPr="001436EE">
        <w:rPr>
          <w:rFonts w:ascii="Times New Roman" w:hAnsi="Times New Roman" w:cs="Times New Roman"/>
          <w:sz w:val="24"/>
          <w:szCs w:val="24"/>
        </w:rPr>
        <w:t xml:space="preserve">, Christina and Chi, 2020).    </w:t>
      </w:r>
    </w:p>
    <w:p w14:paraId="76A27DF2" w14:textId="02BE6B6E" w:rsidR="00FB234F" w:rsidRPr="001436EE" w:rsidRDefault="00FB234F" w:rsidP="00A65BCB">
      <w:pPr>
        <w:autoSpaceDE w:val="0"/>
        <w:autoSpaceDN w:val="0"/>
        <w:adjustRightInd w:val="0"/>
        <w:spacing w:after="0" w:line="360" w:lineRule="auto"/>
        <w:jc w:val="both"/>
        <w:rPr>
          <w:rFonts w:ascii="Times New Roman" w:eastAsia="Times New Roman" w:hAnsi="Times New Roman" w:cs="Times New Roman"/>
          <w:b/>
          <w:color w:val="222222"/>
          <w:sz w:val="24"/>
          <w:szCs w:val="24"/>
          <w:lang w:eastAsia="en-GB"/>
        </w:rPr>
      </w:pPr>
      <w:r>
        <w:rPr>
          <w:rFonts w:ascii="Times New Roman" w:hAnsi="Times New Roman" w:cs="Times New Roman"/>
          <w:sz w:val="24"/>
          <w:szCs w:val="24"/>
        </w:rPr>
        <w:t xml:space="preserve">For most large firms and organisations, </w:t>
      </w:r>
      <w:r w:rsidR="00E3331D">
        <w:rPr>
          <w:rFonts w:ascii="Times New Roman" w:hAnsi="Times New Roman" w:cs="Times New Roman"/>
          <w:sz w:val="24"/>
          <w:szCs w:val="24"/>
        </w:rPr>
        <w:t xml:space="preserve">social media is highly </w:t>
      </w:r>
      <w:proofErr w:type="spellStart"/>
      <w:r w:rsidR="00E3331D">
        <w:rPr>
          <w:rFonts w:ascii="Times New Roman" w:hAnsi="Times New Roman" w:cs="Times New Roman"/>
          <w:sz w:val="24"/>
          <w:szCs w:val="24"/>
        </w:rPr>
        <w:t>prioritised</w:t>
      </w:r>
      <w:proofErr w:type="spellEnd"/>
      <w:r w:rsidR="00E3331D">
        <w:rPr>
          <w:rFonts w:ascii="Times New Roman" w:hAnsi="Times New Roman" w:cs="Times New Roman"/>
          <w:sz w:val="24"/>
          <w:szCs w:val="24"/>
        </w:rPr>
        <w:t xml:space="preserve"> and constitutes a</w:t>
      </w:r>
      <w:r>
        <w:rPr>
          <w:rFonts w:ascii="Times New Roman" w:hAnsi="Times New Roman" w:cs="Times New Roman"/>
          <w:sz w:val="24"/>
          <w:szCs w:val="24"/>
        </w:rPr>
        <w:t xml:space="preserve"> key platform for marketing. McCann and Barlow (2015)</w:t>
      </w:r>
      <w:r w:rsidR="00E3331D">
        <w:rPr>
          <w:rFonts w:ascii="Times New Roman" w:hAnsi="Times New Roman" w:cs="Times New Roman"/>
          <w:sz w:val="24"/>
          <w:szCs w:val="24"/>
        </w:rPr>
        <w:t xml:space="preserve"> </w:t>
      </w:r>
      <w:r>
        <w:rPr>
          <w:rFonts w:ascii="Times New Roman" w:hAnsi="Times New Roman" w:cs="Times New Roman"/>
          <w:sz w:val="24"/>
          <w:szCs w:val="24"/>
        </w:rPr>
        <w:t xml:space="preserve">argue that large corporations have been highly successful in integrating social media into their activities </w:t>
      </w:r>
      <w:r w:rsidR="00E3331D">
        <w:rPr>
          <w:rFonts w:ascii="Times New Roman" w:hAnsi="Times New Roman" w:cs="Times New Roman"/>
          <w:sz w:val="24"/>
          <w:szCs w:val="24"/>
        </w:rPr>
        <w:t>to achieve</w:t>
      </w:r>
      <w:r>
        <w:rPr>
          <w:rFonts w:ascii="Times New Roman" w:hAnsi="Times New Roman" w:cs="Times New Roman"/>
          <w:sz w:val="24"/>
          <w:szCs w:val="24"/>
        </w:rPr>
        <w:t xml:space="preserve"> </w:t>
      </w:r>
      <w:r w:rsidR="00E3331D">
        <w:rPr>
          <w:rFonts w:ascii="Times New Roman" w:hAnsi="Times New Roman" w:cs="Times New Roman"/>
          <w:sz w:val="24"/>
          <w:szCs w:val="24"/>
        </w:rPr>
        <w:t xml:space="preserve">a </w:t>
      </w:r>
      <w:r>
        <w:rPr>
          <w:rFonts w:ascii="Times New Roman" w:hAnsi="Times New Roman" w:cs="Times New Roman"/>
          <w:sz w:val="24"/>
          <w:szCs w:val="24"/>
        </w:rPr>
        <w:t xml:space="preserve">higher level of business performance. </w:t>
      </w:r>
      <w:r w:rsidR="00E3331D">
        <w:rPr>
          <w:rFonts w:ascii="Times New Roman" w:hAnsi="Times New Roman" w:cs="Times New Roman"/>
          <w:sz w:val="24"/>
          <w:szCs w:val="24"/>
        </w:rPr>
        <w:t xml:space="preserve">In </w:t>
      </w:r>
      <w:r>
        <w:rPr>
          <w:rFonts w:ascii="Times New Roman" w:hAnsi="Times New Roman" w:cs="Times New Roman"/>
          <w:sz w:val="24"/>
          <w:szCs w:val="24"/>
        </w:rPr>
        <w:t>contrast, small scale businesses have often failed to take advantage of the benefits offered by social media</w:t>
      </w:r>
      <w:r w:rsidR="00E3331D">
        <w:rPr>
          <w:rFonts w:ascii="Times New Roman" w:hAnsi="Times New Roman" w:cs="Times New Roman"/>
          <w:sz w:val="24"/>
          <w:szCs w:val="24"/>
        </w:rPr>
        <w:t>,</w:t>
      </w:r>
      <w:r>
        <w:rPr>
          <w:rFonts w:ascii="Times New Roman" w:hAnsi="Times New Roman" w:cs="Times New Roman"/>
          <w:sz w:val="24"/>
          <w:szCs w:val="24"/>
        </w:rPr>
        <w:t xml:space="preserve"> especially for marketing purpose</w:t>
      </w:r>
      <w:r w:rsidR="00E3331D">
        <w:rPr>
          <w:rFonts w:ascii="Times New Roman" w:hAnsi="Times New Roman" w:cs="Times New Roman"/>
          <w:sz w:val="24"/>
          <w:szCs w:val="24"/>
        </w:rPr>
        <w:t>s,</w:t>
      </w:r>
      <w:r>
        <w:rPr>
          <w:rFonts w:ascii="Times New Roman" w:hAnsi="Times New Roman" w:cs="Times New Roman"/>
          <w:sz w:val="24"/>
          <w:szCs w:val="24"/>
        </w:rPr>
        <w:t xml:space="preserve"> due to the absence of strategic planning among these SMEs (</w:t>
      </w:r>
      <w:proofErr w:type="spellStart"/>
      <w:r>
        <w:rPr>
          <w:rFonts w:ascii="Times New Roman" w:hAnsi="Times New Roman" w:cs="Times New Roman"/>
          <w:sz w:val="24"/>
          <w:szCs w:val="24"/>
        </w:rPr>
        <w:t>Statistica</w:t>
      </w:r>
      <w:proofErr w:type="spellEnd"/>
      <w:r>
        <w:rPr>
          <w:rFonts w:ascii="Times New Roman" w:hAnsi="Times New Roman" w:cs="Times New Roman"/>
          <w:sz w:val="24"/>
          <w:szCs w:val="24"/>
        </w:rPr>
        <w:t xml:space="preserve">, 2019).  Similarly, </w:t>
      </w:r>
      <w:proofErr w:type="spellStart"/>
      <w:r>
        <w:rPr>
          <w:rFonts w:ascii="Times New Roman" w:hAnsi="Times New Roman" w:cs="Times New Roman"/>
          <w:sz w:val="24"/>
          <w:szCs w:val="24"/>
        </w:rPr>
        <w:t>Onyijen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Awoleye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Olaposi</w:t>
      </w:r>
      <w:proofErr w:type="spellEnd"/>
      <w:r>
        <w:rPr>
          <w:rFonts w:ascii="Times New Roman" w:hAnsi="Times New Roman" w:cs="Times New Roman"/>
          <w:sz w:val="24"/>
          <w:szCs w:val="24"/>
        </w:rPr>
        <w:t xml:space="preserve"> (2019) </w:t>
      </w:r>
      <w:r w:rsidR="00E3331D">
        <w:rPr>
          <w:rFonts w:ascii="Times New Roman" w:hAnsi="Times New Roman" w:cs="Times New Roman"/>
          <w:sz w:val="24"/>
          <w:szCs w:val="24"/>
        </w:rPr>
        <w:t xml:space="preserve">believe </w:t>
      </w:r>
      <w:r>
        <w:rPr>
          <w:rFonts w:ascii="Times New Roman" w:hAnsi="Times New Roman" w:cs="Times New Roman"/>
          <w:sz w:val="24"/>
          <w:szCs w:val="24"/>
        </w:rPr>
        <w:t xml:space="preserve">that social media breakthrough has brought about </w:t>
      </w:r>
      <w:r w:rsidR="00E3331D">
        <w:rPr>
          <w:rFonts w:ascii="Times New Roman" w:hAnsi="Times New Roman" w:cs="Times New Roman"/>
          <w:sz w:val="24"/>
          <w:szCs w:val="24"/>
        </w:rPr>
        <w:t xml:space="preserve">significant </w:t>
      </w:r>
      <w:r>
        <w:rPr>
          <w:rFonts w:ascii="Times New Roman" w:hAnsi="Times New Roman" w:cs="Times New Roman"/>
          <w:sz w:val="24"/>
          <w:szCs w:val="24"/>
        </w:rPr>
        <w:t xml:space="preserve">changes in how communication is done between </w:t>
      </w:r>
      <w:r w:rsidR="00E3331D">
        <w:rPr>
          <w:rFonts w:ascii="Times New Roman" w:hAnsi="Times New Roman" w:cs="Times New Roman"/>
          <w:sz w:val="24"/>
          <w:szCs w:val="24"/>
        </w:rPr>
        <w:t xml:space="preserve">the </w:t>
      </w:r>
      <w:r>
        <w:rPr>
          <w:rFonts w:ascii="Times New Roman" w:hAnsi="Times New Roman" w:cs="Times New Roman"/>
          <w:sz w:val="24"/>
          <w:szCs w:val="24"/>
        </w:rPr>
        <w:t>organisation and their customers. Communication now goes beyond a one-way thing to a two-way thing that permits getting comments, recommendations and feedback from customers and organisations. Notwithstanding</w:t>
      </w:r>
      <w:r w:rsidR="00E3331D">
        <w:rPr>
          <w:rFonts w:ascii="Times New Roman" w:hAnsi="Times New Roman" w:cs="Times New Roman"/>
          <w:sz w:val="24"/>
          <w:szCs w:val="24"/>
        </w:rPr>
        <w:t>,</w:t>
      </w:r>
      <w:r>
        <w:rPr>
          <w:rFonts w:ascii="Times New Roman" w:hAnsi="Times New Roman" w:cs="Times New Roman"/>
          <w:sz w:val="24"/>
          <w:szCs w:val="24"/>
        </w:rPr>
        <w:t xml:space="preserve"> much is not </w:t>
      </w:r>
      <w:r w:rsidR="006D4AA9">
        <w:rPr>
          <w:rFonts w:ascii="Times New Roman" w:hAnsi="Times New Roman" w:cs="Times New Roman"/>
          <w:sz w:val="24"/>
          <w:szCs w:val="24"/>
        </w:rPr>
        <w:t>known</w:t>
      </w:r>
      <w:r>
        <w:rPr>
          <w:rFonts w:ascii="Times New Roman" w:hAnsi="Times New Roman" w:cs="Times New Roman"/>
          <w:sz w:val="24"/>
          <w:szCs w:val="24"/>
        </w:rPr>
        <w:t xml:space="preserve"> regarding how social media usage for marketing purpose</w:t>
      </w:r>
      <w:r w:rsidR="00E3331D">
        <w:rPr>
          <w:rFonts w:ascii="Times New Roman" w:hAnsi="Times New Roman" w:cs="Times New Roman"/>
          <w:sz w:val="24"/>
          <w:szCs w:val="24"/>
        </w:rPr>
        <w:t>s has helped achieve</w:t>
      </w:r>
      <w:r>
        <w:rPr>
          <w:rFonts w:ascii="Times New Roman" w:hAnsi="Times New Roman" w:cs="Times New Roman"/>
          <w:sz w:val="24"/>
          <w:szCs w:val="24"/>
        </w:rPr>
        <w:t xml:space="preserve"> customer retention among restaurant operators. </w:t>
      </w:r>
    </w:p>
    <w:p w14:paraId="2CC730F9" w14:textId="70AE89E2" w:rsidR="00E3331D" w:rsidRDefault="00E3331D" w:rsidP="00A65BCB">
      <w:pPr>
        <w:autoSpaceDE w:val="0"/>
        <w:autoSpaceDN w:val="0"/>
        <w:adjustRightInd w:val="0"/>
        <w:spacing w:after="0" w:line="360" w:lineRule="auto"/>
        <w:jc w:val="both"/>
        <w:rPr>
          <w:rFonts w:ascii="Times New Roman" w:hAnsi="Times New Roman" w:cs="Times New Roman"/>
          <w:color w:val="000000"/>
          <w:sz w:val="24"/>
          <w:szCs w:val="24"/>
        </w:rPr>
      </w:pPr>
    </w:p>
    <w:p w14:paraId="72ECA39A" w14:textId="77777777" w:rsidR="00E3331D" w:rsidRPr="001436EE" w:rsidRDefault="00E3331D" w:rsidP="00A65BCB">
      <w:pPr>
        <w:autoSpaceDE w:val="0"/>
        <w:autoSpaceDN w:val="0"/>
        <w:adjustRightInd w:val="0"/>
        <w:spacing w:after="0" w:line="360" w:lineRule="auto"/>
        <w:jc w:val="both"/>
        <w:rPr>
          <w:rFonts w:ascii="Times New Roman" w:hAnsi="Times New Roman" w:cs="Times New Roman"/>
          <w:color w:val="000000"/>
          <w:sz w:val="24"/>
          <w:szCs w:val="24"/>
        </w:rPr>
      </w:pPr>
    </w:p>
    <w:p w14:paraId="29F4F4C5" w14:textId="37FF34D7" w:rsidR="00FB234F" w:rsidRPr="00827A0D" w:rsidRDefault="00FB234F" w:rsidP="00A65BCB">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lastRenderedPageBreak/>
        <w:t>Social media use as a new means</w:t>
      </w:r>
      <w:r w:rsidRPr="00827A0D">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of </w:t>
      </w:r>
      <w:r w:rsidRPr="00827A0D">
        <w:rPr>
          <w:rFonts w:ascii="Times New Roman" w:hAnsi="Times New Roman" w:cs="Times New Roman"/>
          <w:color w:val="000000"/>
          <w:sz w:val="24"/>
          <w:szCs w:val="24"/>
        </w:rPr>
        <w:t xml:space="preserve">development </w:t>
      </w:r>
      <w:r>
        <w:rPr>
          <w:rFonts w:ascii="Times New Roman" w:hAnsi="Times New Roman" w:cs="Times New Roman"/>
          <w:color w:val="000000"/>
          <w:sz w:val="24"/>
          <w:szCs w:val="24"/>
        </w:rPr>
        <w:t xml:space="preserve">for restaurants and other businesses </w:t>
      </w:r>
      <w:r w:rsidRPr="00827A0D">
        <w:rPr>
          <w:rFonts w:ascii="Times New Roman" w:hAnsi="Times New Roman" w:cs="Times New Roman"/>
          <w:color w:val="000000"/>
          <w:sz w:val="24"/>
          <w:szCs w:val="24"/>
        </w:rPr>
        <w:t xml:space="preserve">has provided a platform where firms, consumers and individuals can effectively and efficiently connect and communicate. Potential customers generate content on product advert online, which provide </w:t>
      </w:r>
      <w:r w:rsidR="00E3331D">
        <w:rPr>
          <w:rFonts w:ascii="Times New Roman" w:hAnsi="Times New Roman" w:cs="Times New Roman"/>
          <w:color w:val="000000"/>
          <w:sz w:val="24"/>
          <w:szCs w:val="24"/>
        </w:rPr>
        <w:t xml:space="preserve">a </w:t>
      </w:r>
      <w:r w:rsidRPr="00827A0D">
        <w:rPr>
          <w:rFonts w:ascii="Times New Roman" w:hAnsi="Times New Roman" w:cs="Times New Roman"/>
          <w:color w:val="000000"/>
          <w:sz w:val="24"/>
          <w:szCs w:val="24"/>
        </w:rPr>
        <w:t>feedback platform for firms (</w:t>
      </w:r>
      <w:proofErr w:type="spellStart"/>
      <w:r w:rsidRPr="00827A0D">
        <w:rPr>
          <w:rFonts w:ascii="Times New Roman" w:hAnsi="Times New Roman" w:cs="Times New Roman"/>
          <w:bCs/>
          <w:color w:val="000000"/>
          <w:sz w:val="24"/>
          <w:szCs w:val="24"/>
        </w:rPr>
        <w:t>Onyijen</w:t>
      </w:r>
      <w:proofErr w:type="spellEnd"/>
      <w:r w:rsidRPr="00827A0D">
        <w:rPr>
          <w:rFonts w:ascii="Times New Roman" w:hAnsi="Times New Roman" w:cs="Times New Roman"/>
          <w:bCs/>
          <w:color w:val="000000"/>
          <w:sz w:val="24"/>
          <w:szCs w:val="24"/>
        </w:rPr>
        <w:t xml:space="preserve"> et al</w:t>
      </w:r>
      <w:r w:rsidR="00E3331D">
        <w:rPr>
          <w:rFonts w:ascii="Times New Roman" w:hAnsi="Times New Roman" w:cs="Times New Roman"/>
          <w:bCs/>
          <w:color w:val="000000"/>
          <w:sz w:val="24"/>
          <w:szCs w:val="24"/>
        </w:rPr>
        <w:t>.</w:t>
      </w:r>
      <w:r w:rsidRPr="00827A0D">
        <w:rPr>
          <w:rFonts w:ascii="Times New Roman" w:hAnsi="Times New Roman" w:cs="Times New Roman"/>
          <w:sz w:val="24"/>
          <w:szCs w:val="24"/>
        </w:rPr>
        <w:t xml:space="preserve">, 2019; </w:t>
      </w:r>
      <w:r w:rsidRPr="00827A0D">
        <w:rPr>
          <w:rFonts w:ascii="Times New Roman" w:hAnsi="Times New Roman" w:cs="Times New Roman"/>
          <w:color w:val="000000"/>
          <w:sz w:val="24"/>
          <w:szCs w:val="24"/>
        </w:rPr>
        <w:t xml:space="preserve">Chu and Kim, 2011). </w:t>
      </w:r>
      <w:r>
        <w:rPr>
          <w:rFonts w:ascii="Times New Roman" w:hAnsi="Times New Roman" w:cs="Times New Roman"/>
          <w:color w:val="000000"/>
          <w:sz w:val="24"/>
          <w:szCs w:val="24"/>
        </w:rPr>
        <w:t>Also, t</w:t>
      </w:r>
      <w:r w:rsidRPr="00827A0D">
        <w:rPr>
          <w:rFonts w:ascii="Times New Roman" w:hAnsi="Times New Roman" w:cs="Times New Roman"/>
          <w:color w:val="000000"/>
          <w:sz w:val="24"/>
          <w:szCs w:val="24"/>
        </w:rPr>
        <w:t>he web via social medial platforms has enabled customers to learn and share experiences, insights and recommendations about products among themselves</w:t>
      </w:r>
      <w:r>
        <w:rPr>
          <w:rFonts w:ascii="Times New Roman" w:hAnsi="Times New Roman" w:cs="Times New Roman"/>
          <w:sz w:val="24"/>
          <w:szCs w:val="24"/>
        </w:rPr>
        <w:t xml:space="preserve">. </w:t>
      </w:r>
      <w:r w:rsidRPr="00827A0D">
        <w:rPr>
          <w:rFonts w:ascii="Times New Roman" w:hAnsi="Times New Roman" w:cs="Times New Roman"/>
          <w:sz w:val="24"/>
          <w:szCs w:val="24"/>
        </w:rPr>
        <w:t xml:space="preserve">Social media platforms </w:t>
      </w:r>
      <w:r>
        <w:rPr>
          <w:rFonts w:ascii="Times New Roman" w:hAnsi="Times New Roman" w:cs="Times New Roman"/>
          <w:sz w:val="24"/>
          <w:szCs w:val="24"/>
        </w:rPr>
        <w:t xml:space="preserve">have </w:t>
      </w:r>
      <w:r w:rsidR="00E3331D">
        <w:rPr>
          <w:rFonts w:ascii="Times New Roman" w:hAnsi="Times New Roman" w:cs="Times New Roman"/>
          <w:sz w:val="24"/>
          <w:szCs w:val="24"/>
        </w:rPr>
        <w:t>enabled</w:t>
      </w:r>
      <w:r>
        <w:rPr>
          <w:rFonts w:ascii="Times New Roman" w:hAnsi="Times New Roman" w:cs="Times New Roman"/>
          <w:sz w:val="24"/>
          <w:szCs w:val="24"/>
        </w:rPr>
        <w:t xml:space="preserve"> </w:t>
      </w:r>
      <w:r w:rsidR="00E3331D">
        <w:rPr>
          <w:rFonts w:ascii="Times New Roman" w:hAnsi="Times New Roman" w:cs="Times New Roman"/>
          <w:sz w:val="24"/>
          <w:szCs w:val="24"/>
        </w:rPr>
        <w:t>users to buy goods, services, and food orders when shared on Facebook, Twitter,</w:t>
      </w:r>
      <w:r w:rsidRPr="00827A0D">
        <w:rPr>
          <w:rFonts w:ascii="Times New Roman" w:hAnsi="Times New Roman" w:cs="Times New Roman"/>
          <w:sz w:val="24"/>
          <w:szCs w:val="24"/>
        </w:rPr>
        <w:t xml:space="preserve"> or Instagram. The research reiterated that</w:t>
      </w:r>
      <w:r w:rsidR="00E3331D">
        <w:rPr>
          <w:rFonts w:ascii="Times New Roman" w:hAnsi="Times New Roman" w:cs="Times New Roman"/>
          <w:sz w:val="24"/>
          <w:szCs w:val="24"/>
        </w:rPr>
        <w:t xml:space="preserve"> fifty-eight percent (58%) of Information Technology experts use social media platforms to gather knowledge and useful experiences from trusted individuals who</w:t>
      </w:r>
      <w:r w:rsidRPr="00827A0D">
        <w:rPr>
          <w:rFonts w:ascii="Times New Roman" w:hAnsi="Times New Roman" w:cs="Times New Roman"/>
          <w:sz w:val="24"/>
          <w:szCs w:val="24"/>
        </w:rPr>
        <w:t xml:space="preserve"> have previously engaged with the intended products (</w:t>
      </w:r>
      <w:proofErr w:type="spellStart"/>
      <w:r w:rsidRPr="00827A0D">
        <w:rPr>
          <w:rFonts w:ascii="Times New Roman" w:hAnsi="Times New Roman" w:cs="Times New Roman"/>
          <w:bCs/>
          <w:color w:val="000000"/>
          <w:sz w:val="24"/>
          <w:szCs w:val="24"/>
        </w:rPr>
        <w:t>Onyijen</w:t>
      </w:r>
      <w:proofErr w:type="spellEnd"/>
      <w:r w:rsidRPr="00827A0D">
        <w:rPr>
          <w:rFonts w:ascii="Times New Roman" w:hAnsi="Times New Roman" w:cs="Times New Roman"/>
          <w:bCs/>
          <w:color w:val="000000"/>
          <w:sz w:val="24"/>
          <w:szCs w:val="24"/>
        </w:rPr>
        <w:t xml:space="preserve"> </w:t>
      </w:r>
      <w:r w:rsidRPr="00090C44">
        <w:rPr>
          <w:rFonts w:ascii="Times New Roman" w:hAnsi="Times New Roman" w:cs="Times New Roman"/>
          <w:bCs/>
          <w:i/>
          <w:color w:val="000000"/>
          <w:sz w:val="24"/>
          <w:szCs w:val="24"/>
        </w:rPr>
        <w:t>et al</w:t>
      </w:r>
      <w:r w:rsidR="00E3331D">
        <w:rPr>
          <w:rFonts w:ascii="Times New Roman" w:hAnsi="Times New Roman" w:cs="Times New Roman"/>
          <w:bCs/>
          <w:i/>
          <w:color w:val="000000"/>
          <w:sz w:val="24"/>
          <w:szCs w:val="24"/>
        </w:rPr>
        <w:t>.</w:t>
      </w:r>
      <w:r w:rsidRPr="00827A0D">
        <w:rPr>
          <w:rFonts w:ascii="Times New Roman" w:hAnsi="Times New Roman" w:cs="Times New Roman"/>
          <w:sz w:val="24"/>
          <w:szCs w:val="24"/>
        </w:rPr>
        <w:t>, 2019; Maddox, 2013).</w:t>
      </w:r>
      <w:r>
        <w:rPr>
          <w:rFonts w:ascii="Times New Roman" w:hAnsi="Times New Roman" w:cs="Times New Roman"/>
          <w:sz w:val="24"/>
          <w:szCs w:val="24"/>
        </w:rPr>
        <w:t xml:space="preserve"> </w:t>
      </w:r>
    </w:p>
    <w:p w14:paraId="7D857096" w14:textId="77777777" w:rsidR="00913B6E" w:rsidRDefault="00913B6E" w:rsidP="00913B6E">
      <w:pPr>
        <w:shd w:val="clear" w:color="auto" w:fill="FFFFFF"/>
        <w:spacing w:after="0" w:line="240" w:lineRule="auto"/>
        <w:jc w:val="both"/>
        <w:rPr>
          <w:rFonts w:ascii="Times New Roman" w:eastAsia="Times New Roman" w:hAnsi="Times New Roman" w:cs="Times New Roman"/>
          <w:b/>
          <w:color w:val="222222"/>
          <w:sz w:val="24"/>
          <w:szCs w:val="24"/>
          <w:lang w:eastAsia="en-GB"/>
        </w:rPr>
      </w:pPr>
    </w:p>
    <w:p w14:paraId="033D2F58" w14:textId="4F9A734B" w:rsidR="00913B6E" w:rsidRDefault="00B45C8C" w:rsidP="00B45C8C">
      <w:pPr>
        <w:shd w:val="clear" w:color="auto" w:fill="FFFFFF"/>
        <w:spacing w:after="0" w:line="360" w:lineRule="auto"/>
        <w:ind w:left="720" w:hanging="720"/>
        <w:jc w:val="both"/>
        <w:rPr>
          <w:rFonts w:ascii="Times New Roman" w:eastAsia="Times New Roman" w:hAnsi="Times New Roman" w:cs="Times New Roman"/>
          <w:b/>
          <w:color w:val="222222"/>
          <w:sz w:val="24"/>
          <w:szCs w:val="24"/>
          <w:lang w:eastAsia="en-GB"/>
        </w:rPr>
      </w:pPr>
      <w:bookmarkStart w:id="13" w:name="_Hlk80547322"/>
      <w:r>
        <w:rPr>
          <w:rFonts w:ascii="Times New Roman" w:eastAsia="Times New Roman" w:hAnsi="Times New Roman" w:cs="Times New Roman"/>
          <w:b/>
          <w:color w:val="222222"/>
          <w:sz w:val="24"/>
          <w:szCs w:val="24"/>
          <w:lang w:eastAsia="en-GB"/>
        </w:rPr>
        <w:t>2.</w:t>
      </w:r>
      <w:r w:rsidR="001D4798">
        <w:rPr>
          <w:rFonts w:ascii="Times New Roman" w:eastAsia="Times New Roman" w:hAnsi="Times New Roman" w:cs="Times New Roman"/>
          <w:b/>
          <w:color w:val="222222"/>
          <w:sz w:val="24"/>
          <w:szCs w:val="24"/>
          <w:lang w:eastAsia="en-GB"/>
        </w:rPr>
        <w:t>4</w:t>
      </w:r>
      <w:r>
        <w:rPr>
          <w:rFonts w:ascii="Times New Roman" w:eastAsia="Times New Roman" w:hAnsi="Times New Roman" w:cs="Times New Roman"/>
          <w:b/>
          <w:color w:val="222222"/>
          <w:sz w:val="24"/>
          <w:szCs w:val="24"/>
          <w:lang w:eastAsia="en-GB"/>
        </w:rPr>
        <w:tab/>
      </w:r>
      <w:r w:rsidR="00913B6E" w:rsidRPr="00827A0D">
        <w:rPr>
          <w:rFonts w:ascii="Times New Roman" w:eastAsia="Times New Roman" w:hAnsi="Times New Roman" w:cs="Times New Roman"/>
          <w:b/>
          <w:color w:val="222222"/>
          <w:sz w:val="24"/>
          <w:szCs w:val="24"/>
          <w:lang w:eastAsia="en-GB"/>
        </w:rPr>
        <w:t xml:space="preserve">Factors influencing the adoption of Social Media Marketing among restaurants operators </w:t>
      </w:r>
    </w:p>
    <w:p w14:paraId="485C44E4" w14:textId="7AA6AE2A" w:rsidR="000E153E" w:rsidRDefault="00913B6E" w:rsidP="00913B6E">
      <w:pPr>
        <w:spacing w:line="360" w:lineRule="auto"/>
        <w:jc w:val="both"/>
        <w:rPr>
          <w:rFonts w:ascii="Times New Roman" w:hAnsi="Times New Roman" w:cs="Times New Roman"/>
          <w:sz w:val="24"/>
          <w:szCs w:val="24"/>
        </w:rPr>
      </w:pPr>
      <w:bookmarkStart w:id="14" w:name="_Hlk80911517"/>
      <w:bookmarkEnd w:id="13"/>
      <w:r w:rsidRPr="00827A0D">
        <w:rPr>
          <w:rFonts w:ascii="Times New Roman" w:hAnsi="Times New Roman" w:cs="Times New Roman"/>
          <w:sz w:val="24"/>
          <w:szCs w:val="24"/>
        </w:rPr>
        <w:t>According to Hoffman and Fodor (2010)</w:t>
      </w:r>
      <w:r>
        <w:rPr>
          <w:rFonts w:ascii="Times New Roman" w:hAnsi="Times New Roman" w:cs="Times New Roman"/>
          <w:sz w:val="24"/>
          <w:szCs w:val="24"/>
        </w:rPr>
        <w:t>, b</w:t>
      </w:r>
      <w:r w:rsidRPr="00827A0D">
        <w:rPr>
          <w:rFonts w:ascii="Times New Roman" w:hAnsi="Times New Roman" w:cs="Times New Roman"/>
          <w:sz w:val="24"/>
          <w:szCs w:val="24"/>
        </w:rPr>
        <w:t xml:space="preserve">efore </w:t>
      </w:r>
      <w:r w:rsidR="0025432C">
        <w:rPr>
          <w:rFonts w:ascii="Times New Roman" w:hAnsi="Times New Roman" w:cs="Times New Roman"/>
          <w:sz w:val="24"/>
          <w:szCs w:val="24"/>
        </w:rPr>
        <w:t xml:space="preserve">an individual or organisation will consider adopting </w:t>
      </w:r>
      <w:r w:rsidRPr="00827A0D">
        <w:rPr>
          <w:rFonts w:ascii="Times New Roman" w:hAnsi="Times New Roman" w:cs="Times New Roman"/>
          <w:sz w:val="24"/>
          <w:szCs w:val="24"/>
        </w:rPr>
        <w:t>social media,</w:t>
      </w:r>
      <w:r w:rsidR="0025432C">
        <w:rPr>
          <w:rFonts w:ascii="Times New Roman" w:hAnsi="Times New Roman" w:cs="Times New Roman"/>
          <w:sz w:val="24"/>
          <w:szCs w:val="24"/>
        </w:rPr>
        <w:t xml:space="preserve"> </w:t>
      </w:r>
      <w:proofErr w:type="gramStart"/>
      <w:r w:rsidR="0025432C">
        <w:rPr>
          <w:rFonts w:ascii="Times New Roman" w:hAnsi="Times New Roman" w:cs="Times New Roman"/>
          <w:sz w:val="24"/>
          <w:szCs w:val="24"/>
        </w:rPr>
        <w:t xml:space="preserve">they </w:t>
      </w:r>
      <w:r w:rsidRPr="00827A0D">
        <w:rPr>
          <w:rFonts w:ascii="Times New Roman" w:hAnsi="Times New Roman" w:cs="Times New Roman"/>
          <w:sz w:val="24"/>
          <w:szCs w:val="24"/>
        </w:rPr>
        <w:t xml:space="preserve"> need</w:t>
      </w:r>
      <w:proofErr w:type="gramEnd"/>
      <w:r w:rsidRPr="00827A0D">
        <w:rPr>
          <w:rFonts w:ascii="Times New Roman" w:hAnsi="Times New Roman" w:cs="Times New Roman"/>
          <w:sz w:val="24"/>
          <w:szCs w:val="24"/>
        </w:rPr>
        <w:t xml:space="preserve"> to identify the goals, objectives and </w:t>
      </w:r>
      <w:r w:rsidR="0025432C">
        <w:rPr>
          <w:rFonts w:ascii="Times New Roman" w:hAnsi="Times New Roman" w:cs="Times New Roman"/>
          <w:sz w:val="24"/>
          <w:szCs w:val="24"/>
        </w:rPr>
        <w:t xml:space="preserve">the tools or platforms required </w:t>
      </w:r>
      <w:r w:rsidRPr="00827A0D">
        <w:rPr>
          <w:rFonts w:ascii="Times New Roman" w:hAnsi="Times New Roman" w:cs="Times New Roman"/>
          <w:sz w:val="24"/>
          <w:szCs w:val="24"/>
        </w:rPr>
        <w:t>to achieve the desired results</w:t>
      </w:r>
      <w:r w:rsidR="0025432C">
        <w:rPr>
          <w:rFonts w:ascii="Times New Roman" w:hAnsi="Times New Roman" w:cs="Times New Roman"/>
          <w:sz w:val="24"/>
          <w:szCs w:val="24"/>
        </w:rPr>
        <w:t xml:space="preserve"> after </w:t>
      </w:r>
      <w:r w:rsidRPr="00827A0D">
        <w:rPr>
          <w:rFonts w:ascii="Times New Roman" w:hAnsi="Times New Roman" w:cs="Times New Roman"/>
          <w:sz w:val="24"/>
          <w:szCs w:val="24"/>
        </w:rPr>
        <w:t xml:space="preserve">adoption. </w:t>
      </w:r>
      <w:bookmarkEnd w:id="14"/>
      <w:r w:rsidR="00E953CB">
        <w:rPr>
          <w:rFonts w:ascii="Times New Roman" w:hAnsi="Times New Roman" w:cs="Times New Roman"/>
          <w:sz w:val="24"/>
          <w:szCs w:val="24"/>
        </w:rPr>
        <w:t xml:space="preserve">In real time, the measurement of return </w:t>
      </w:r>
      <w:r w:rsidRPr="00827A0D">
        <w:rPr>
          <w:rFonts w:ascii="Times New Roman" w:hAnsi="Times New Roman" w:cs="Times New Roman"/>
          <w:sz w:val="24"/>
          <w:szCs w:val="24"/>
        </w:rPr>
        <w:t>on investment</w:t>
      </w:r>
      <w:r w:rsidR="00BA53DC">
        <w:rPr>
          <w:rFonts w:ascii="Times New Roman" w:hAnsi="Times New Roman" w:cs="Times New Roman"/>
          <w:sz w:val="24"/>
          <w:szCs w:val="24"/>
        </w:rPr>
        <w:t xml:space="preserve"> as a result of social media adoption can be </w:t>
      </w:r>
      <w:r w:rsidR="00E3331D">
        <w:rPr>
          <w:rFonts w:ascii="Times New Roman" w:hAnsi="Times New Roman" w:cs="Times New Roman"/>
          <w:sz w:val="24"/>
          <w:szCs w:val="24"/>
        </w:rPr>
        <w:t>complex</w:t>
      </w:r>
      <w:r w:rsidRPr="00827A0D">
        <w:rPr>
          <w:rFonts w:ascii="Times New Roman" w:hAnsi="Times New Roman" w:cs="Times New Roman"/>
          <w:sz w:val="24"/>
          <w:szCs w:val="24"/>
        </w:rPr>
        <w:t xml:space="preserve"> as it contains tangible and intangible metrics (McCann and Barlow, 2015</w:t>
      </w:r>
      <w:r>
        <w:rPr>
          <w:rFonts w:ascii="Times New Roman" w:hAnsi="Times New Roman" w:cs="Times New Roman"/>
          <w:sz w:val="24"/>
          <w:szCs w:val="24"/>
        </w:rPr>
        <w:t xml:space="preserve">; </w:t>
      </w:r>
      <w:proofErr w:type="spellStart"/>
      <w:r>
        <w:rPr>
          <w:rFonts w:ascii="Times New Roman" w:hAnsi="Times New Roman" w:cs="Times New Roman"/>
          <w:sz w:val="24"/>
          <w:szCs w:val="24"/>
        </w:rPr>
        <w:t>Qualman</w:t>
      </w:r>
      <w:proofErr w:type="spellEnd"/>
      <w:r>
        <w:rPr>
          <w:rFonts w:ascii="Times New Roman" w:hAnsi="Times New Roman" w:cs="Times New Roman"/>
          <w:sz w:val="24"/>
          <w:szCs w:val="24"/>
        </w:rPr>
        <w:t>, 2013</w:t>
      </w:r>
      <w:r w:rsidRPr="00827A0D">
        <w:rPr>
          <w:rFonts w:ascii="Times New Roman" w:hAnsi="Times New Roman" w:cs="Times New Roman"/>
          <w:sz w:val="24"/>
          <w:szCs w:val="24"/>
        </w:rPr>
        <w:t>).</w:t>
      </w:r>
      <w:r>
        <w:rPr>
          <w:rFonts w:ascii="Times New Roman" w:hAnsi="Times New Roman" w:cs="Times New Roman"/>
          <w:sz w:val="24"/>
          <w:szCs w:val="24"/>
        </w:rPr>
        <w:t xml:space="preserve"> </w:t>
      </w:r>
      <w:bookmarkStart w:id="15" w:name="_Hlk80911568"/>
      <w:r>
        <w:rPr>
          <w:rFonts w:ascii="Times New Roman" w:hAnsi="Times New Roman" w:cs="Times New Roman"/>
          <w:sz w:val="24"/>
          <w:szCs w:val="24"/>
        </w:rPr>
        <w:t xml:space="preserve">On the other hand, </w:t>
      </w:r>
      <w:r w:rsidR="000E153E">
        <w:rPr>
          <w:rFonts w:ascii="Times New Roman" w:hAnsi="Times New Roman" w:cs="Times New Roman"/>
          <w:sz w:val="24"/>
          <w:szCs w:val="24"/>
        </w:rPr>
        <w:t xml:space="preserve">some other scholars have identified </w:t>
      </w:r>
      <w:r w:rsidR="00BA53DC">
        <w:rPr>
          <w:rFonts w:ascii="Times New Roman" w:hAnsi="Times New Roman" w:cs="Times New Roman"/>
          <w:sz w:val="24"/>
          <w:szCs w:val="24"/>
        </w:rPr>
        <w:t xml:space="preserve">factors influencing the adoption of social media for marketing to include the </w:t>
      </w:r>
      <w:r w:rsidR="000E153E">
        <w:rPr>
          <w:rFonts w:ascii="Times New Roman" w:hAnsi="Times New Roman" w:cs="Times New Roman"/>
          <w:sz w:val="24"/>
          <w:szCs w:val="24"/>
        </w:rPr>
        <w:t>fear</w:t>
      </w:r>
      <w:r w:rsidR="00BA53DC">
        <w:rPr>
          <w:rFonts w:ascii="Times New Roman" w:hAnsi="Times New Roman" w:cs="Times New Roman"/>
          <w:sz w:val="24"/>
          <w:szCs w:val="24"/>
        </w:rPr>
        <w:t xml:space="preserve"> that the company or </w:t>
      </w:r>
      <w:proofErr w:type="spellStart"/>
      <w:r w:rsidR="00BA53DC">
        <w:rPr>
          <w:rFonts w:ascii="Times New Roman" w:hAnsi="Times New Roman" w:cs="Times New Roman"/>
          <w:sz w:val="24"/>
          <w:szCs w:val="24"/>
        </w:rPr>
        <w:t>organisations’</w:t>
      </w:r>
      <w:proofErr w:type="spellEnd"/>
      <w:r w:rsidR="00BA53DC">
        <w:rPr>
          <w:rFonts w:ascii="Times New Roman" w:hAnsi="Times New Roman" w:cs="Times New Roman"/>
          <w:sz w:val="24"/>
          <w:szCs w:val="24"/>
        </w:rPr>
        <w:t xml:space="preserve"> information might leak</w:t>
      </w:r>
      <w:r w:rsidR="009215DE">
        <w:rPr>
          <w:rFonts w:ascii="Times New Roman" w:hAnsi="Times New Roman" w:cs="Times New Roman"/>
          <w:sz w:val="24"/>
          <w:szCs w:val="24"/>
        </w:rPr>
        <w:t xml:space="preserve"> into the wrong hands, </w:t>
      </w:r>
      <w:r w:rsidR="000E153E">
        <w:rPr>
          <w:rFonts w:ascii="Times New Roman" w:hAnsi="Times New Roman" w:cs="Times New Roman"/>
          <w:sz w:val="24"/>
          <w:szCs w:val="24"/>
        </w:rPr>
        <w:t xml:space="preserve">pressure from other competitors, the negative perception of using social media, very limited or poor knowledge regarding the different social media marketing strategies, </w:t>
      </w:r>
      <w:r w:rsidR="00E3331D">
        <w:rPr>
          <w:rFonts w:ascii="Times New Roman" w:hAnsi="Times New Roman" w:cs="Times New Roman"/>
          <w:sz w:val="24"/>
          <w:szCs w:val="24"/>
        </w:rPr>
        <w:t xml:space="preserve">insufficient </w:t>
      </w:r>
      <w:r w:rsidR="000E153E">
        <w:rPr>
          <w:rFonts w:ascii="Times New Roman" w:hAnsi="Times New Roman" w:cs="Times New Roman"/>
          <w:sz w:val="24"/>
          <w:szCs w:val="24"/>
        </w:rPr>
        <w:t xml:space="preserve">investment in ICT gadgets, difficulties and complex nature of managing social media platforms, </w:t>
      </w:r>
      <w:r w:rsidR="00E3331D">
        <w:rPr>
          <w:rFonts w:ascii="Times New Roman" w:hAnsi="Times New Roman" w:cs="Times New Roman"/>
          <w:sz w:val="24"/>
          <w:szCs w:val="24"/>
        </w:rPr>
        <w:t xml:space="preserve">the </w:t>
      </w:r>
      <w:r w:rsidR="000E153E">
        <w:rPr>
          <w:rFonts w:ascii="Times New Roman" w:hAnsi="Times New Roman" w:cs="Times New Roman"/>
          <w:sz w:val="24"/>
          <w:szCs w:val="24"/>
        </w:rPr>
        <w:t>unwillingness of adopt</w:t>
      </w:r>
      <w:r w:rsidR="00E3331D">
        <w:rPr>
          <w:rFonts w:ascii="Times New Roman" w:hAnsi="Times New Roman" w:cs="Times New Roman"/>
          <w:sz w:val="24"/>
          <w:szCs w:val="24"/>
        </w:rPr>
        <w:t>ing</w:t>
      </w:r>
      <w:r w:rsidR="000E153E">
        <w:rPr>
          <w:rFonts w:ascii="Times New Roman" w:hAnsi="Times New Roman" w:cs="Times New Roman"/>
          <w:sz w:val="24"/>
          <w:szCs w:val="24"/>
        </w:rPr>
        <w:t xml:space="preserve"> a new marketing strategy, firm size among others (Afolabi, </w:t>
      </w:r>
      <w:proofErr w:type="spellStart"/>
      <w:r w:rsidR="000E153E">
        <w:rPr>
          <w:rFonts w:ascii="Times New Roman" w:hAnsi="Times New Roman" w:cs="Times New Roman"/>
          <w:sz w:val="24"/>
          <w:szCs w:val="24"/>
        </w:rPr>
        <w:t>Ojelabi</w:t>
      </w:r>
      <w:proofErr w:type="spellEnd"/>
      <w:r w:rsidR="000E153E">
        <w:rPr>
          <w:rFonts w:ascii="Times New Roman" w:hAnsi="Times New Roman" w:cs="Times New Roman"/>
          <w:sz w:val="24"/>
          <w:szCs w:val="24"/>
        </w:rPr>
        <w:t xml:space="preserve"> and </w:t>
      </w:r>
      <w:proofErr w:type="spellStart"/>
      <w:r w:rsidR="000E153E">
        <w:rPr>
          <w:rFonts w:ascii="Times New Roman" w:hAnsi="Times New Roman" w:cs="Times New Roman"/>
          <w:sz w:val="24"/>
          <w:szCs w:val="24"/>
        </w:rPr>
        <w:t>Oyeyipo</w:t>
      </w:r>
      <w:proofErr w:type="spellEnd"/>
      <w:r w:rsidR="000E153E">
        <w:rPr>
          <w:rFonts w:ascii="Times New Roman" w:hAnsi="Times New Roman" w:cs="Times New Roman"/>
          <w:sz w:val="24"/>
          <w:szCs w:val="24"/>
        </w:rPr>
        <w:t xml:space="preserve">, 2018).  </w:t>
      </w:r>
      <w:bookmarkEnd w:id="15"/>
      <w:r w:rsidR="000E153E">
        <w:rPr>
          <w:rFonts w:ascii="Times New Roman" w:hAnsi="Times New Roman" w:cs="Times New Roman"/>
          <w:sz w:val="24"/>
          <w:szCs w:val="24"/>
        </w:rPr>
        <w:t xml:space="preserve">  </w:t>
      </w:r>
    </w:p>
    <w:p w14:paraId="30218EFC" w14:textId="4DACC40F" w:rsidR="001A7535" w:rsidRDefault="00913B6E" w:rsidP="00913B6E">
      <w:pPr>
        <w:spacing w:line="360" w:lineRule="auto"/>
        <w:jc w:val="both"/>
        <w:rPr>
          <w:rFonts w:ascii="Times New Roman" w:hAnsi="Times New Roman" w:cs="Times New Roman"/>
          <w:sz w:val="24"/>
          <w:szCs w:val="24"/>
        </w:rPr>
      </w:pPr>
      <w:r w:rsidRPr="00827A0D">
        <w:rPr>
          <w:rFonts w:ascii="Times New Roman" w:hAnsi="Times New Roman" w:cs="Times New Roman"/>
          <w:bCs/>
          <w:sz w:val="24"/>
          <w:szCs w:val="24"/>
        </w:rPr>
        <w:t xml:space="preserve">Afolabi, </w:t>
      </w:r>
      <w:proofErr w:type="spellStart"/>
      <w:r w:rsidRPr="00827A0D">
        <w:rPr>
          <w:rFonts w:ascii="Times New Roman" w:hAnsi="Times New Roman" w:cs="Times New Roman"/>
          <w:bCs/>
          <w:sz w:val="24"/>
          <w:szCs w:val="24"/>
        </w:rPr>
        <w:t>O</w:t>
      </w:r>
      <w:r>
        <w:rPr>
          <w:rFonts w:ascii="Times New Roman" w:hAnsi="Times New Roman" w:cs="Times New Roman"/>
          <w:bCs/>
          <w:sz w:val="24"/>
          <w:szCs w:val="24"/>
        </w:rPr>
        <w:t>jelabi</w:t>
      </w:r>
      <w:proofErr w:type="spellEnd"/>
      <w:r>
        <w:rPr>
          <w:rFonts w:ascii="Times New Roman" w:hAnsi="Times New Roman" w:cs="Times New Roman"/>
          <w:bCs/>
          <w:sz w:val="24"/>
          <w:szCs w:val="24"/>
        </w:rPr>
        <w:t xml:space="preserve"> and </w:t>
      </w:r>
      <w:proofErr w:type="spellStart"/>
      <w:r>
        <w:rPr>
          <w:rFonts w:ascii="Times New Roman" w:hAnsi="Times New Roman" w:cs="Times New Roman"/>
          <w:bCs/>
          <w:sz w:val="24"/>
          <w:szCs w:val="24"/>
        </w:rPr>
        <w:t>Oyeyipo</w:t>
      </w:r>
      <w:proofErr w:type="spellEnd"/>
      <w:r>
        <w:rPr>
          <w:rFonts w:ascii="Times New Roman" w:hAnsi="Times New Roman" w:cs="Times New Roman"/>
          <w:bCs/>
          <w:sz w:val="24"/>
          <w:szCs w:val="24"/>
        </w:rPr>
        <w:t xml:space="preserve"> (2018) from their study identified the </w:t>
      </w:r>
      <w:r>
        <w:rPr>
          <w:rFonts w:ascii="Times New Roman" w:hAnsi="Times New Roman" w:cs="Times New Roman"/>
          <w:sz w:val="24"/>
          <w:szCs w:val="24"/>
        </w:rPr>
        <w:t>factors</w:t>
      </w:r>
      <w:r w:rsidRPr="00827A0D">
        <w:rPr>
          <w:rFonts w:ascii="Times New Roman" w:hAnsi="Times New Roman" w:cs="Times New Roman"/>
          <w:sz w:val="24"/>
          <w:szCs w:val="24"/>
        </w:rPr>
        <w:t xml:space="preserve"> that could </w:t>
      </w:r>
      <w:r w:rsidR="003B73C7">
        <w:rPr>
          <w:rFonts w:ascii="Times New Roman" w:hAnsi="Times New Roman" w:cs="Times New Roman"/>
          <w:sz w:val="24"/>
          <w:szCs w:val="24"/>
        </w:rPr>
        <w:t xml:space="preserve">influence </w:t>
      </w:r>
      <w:r w:rsidRPr="00827A0D">
        <w:rPr>
          <w:rFonts w:ascii="Times New Roman" w:hAnsi="Times New Roman" w:cs="Times New Roman"/>
          <w:sz w:val="24"/>
          <w:szCs w:val="24"/>
        </w:rPr>
        <w:t xml:space="preserve">the use of social media marketing platforms </w:t>
      </w:r>
      <w:bookmarkStart w:id="16" w:name="_Hlk72228794"/>
      <w:r w:rsidR="003B73C7">
        <w:rPr>
          <w:rFonts w:ascii="Times New Roman" w:hAnsi="Times New Roman" w:cs="Times New Roman"/>
          <w:sz w:val="24"/>
          <w:szCs w:val="24"/>
        </w:rPr>
        <w:t>to include</w:t>
      </w:r>
      <w:r w:rsidRPr="00827A0D">
        <w:rPr>
          <w:rFonts w:ascii="Times New Roman" w:hAnsi="Times New Roman" w:cs="Times New Roman"/>
          <w:sz w:val="24"/>
          <w:szCs w:val="24"/>
        </w:rPr>
        <w:t xml:space="preserve">: </w:t>
      </w:r>
      <w:r w:rsidR="001A7535">
        <w:rPr>
          <w:rFonts w:ascii="Times New Roman" w:hAnsi="Times New Roman" w:cs="Times New Roman"/>
          <w:sz w:val="24"/>
          <w:szCs w:val="24"/>
        </w:rPr>
        <w:t xml:space="preserve">the fear that </w:t>
      </w:r>
      <w:proofErr w:type="spellStart"/>
      <w:r w:rsidR="001A7535">
        <w:rPr>
          <w:rFonts w:ascii="Times New Roman" w:hAnsi="Times New Roman" w:cs="Times New Roman"/>
          <w:sz w:val="24"/>
          <w:szCs w:val="24"/>
        </w:rPr>
        <w:t>organisation’s</w:t>
      </w:r>
      <w:proofErr w:type="spellEnd"/>
      <w:r w:rsidR="001A7535">
        <w:rPr>
          <w:rFonts w:ascii="Times New Roman" w:hAnsi="Times New Roman" w:cs="Times New Roman"/>
          <w:sz w:val="24"/>
          <w:szCs w:val="24"/>
        </w:rPr>
        <w:t xml:space="preserve"> or client’s information might leak into wrong hands, external pressures from close competitors, the negative perception some people have about social media, poor knowledge or general lack of </w:t>
      </w:r>
      <w:proofErr w:type="spellStart"/>
      <w:r w:rsidR="001A7535">
        <w:rPr>
          <w:rFonts w:ascii="Times New Roman" w:hAnsi="Times New Roman" w:cs="Times New Roman"/>
          <w:sz w:val="24"/>
          <w:szCs w:val="24"/>
        </w:rPr>
        <w:t>knwoeldge</w:t>
      </w:r>
      <w:proofErr w:type="spellEnd"/>
      <w:r w:rsidR="001A7535">
        <w:rPr>
          <w:rFonts w:ascii="Times New Roman" w:hAnsi="Times New Roman" w:cs="Times New Roman"/>
          <w:sz w:val="24"/>
          <w:szCs w:val="24"/>
        </w:rPr>
        <w:t xml:space="preserve"> of the different marketing strategies that can be explored using social media platforms, poor investment I social software in addition to hardware devices, the </w:t>
      </w:r>
      <w:proofErr w:type="spellStart"/>
      <w:r w:rsidR="001A7535">
        <w:rPr>
          <w:rFonts w:ascii="Times New Roman" w:hAnsi="Times New Roman" w:cs="Times New Roman"/>
          <w:sz w:val="24"/>
          <w:szCs w:val="24"/>
        </w:rPr>
        <w:t>chanllenges</w:t>
      </w:r>
      <w:proofErr w:type="spellEnd"/>
      <w:r w:rsidR="001A7535">
        <w:rPr>
          <w:rFonts w:ascii="Times New Roman" w:hAnsi="Times New Roman" w:cs="Times New Roman"/>
          <w:sz w:val="24"/>
          <w:szCs w:val="24"/>
        </w:rPr>
        <w:t xml:space="preserve"> involved in </w:t>
      </w:r>
      <w:proofErr w:type="spellStart"/>
      <w:r w:rsidR="001A7535">
        <w:rPr>
          <w:rFonts w:ascii="Times New Roman" w:hAnsi="Times New Roman" w:cs="Times New Roman"/>
          <w:sz w:val="24"/>
          <w:szCs w:val="24"/>
        </w:rPr>
        <w:lastRenderedPageBreak/>
        <w:t>amanaging</w:t>
      </w:r>
      <w:proofErr w:type="spellEnd"/>
      <w:r w:rsidR="001A7535">
        <w:rPr>
          <w:rFonts w:ascii="Times New Roman" w:hAnsi="Times New Roman" w:cs="Times New Roman"/>
          <w:sz w:val="24"/>
          <w:szCs w:val="24"/>
        </w:rPr>
        <w:t xml:space="preserve"> social media tools, unwillingness to change or adopt new strategies for marketing, the size and features of the organisations, little or absence of proper guidelines and regulation of social media among others.  </w:t>
      </w:r>
    </w:p>
    <w:bookmarkEnd w:id="16"/>
    <w:p w14:paraId="73320E8A" w14:textId="564A6D41" w:rsidR="00913B6E" w:rsidRDefault="00A926B7" w:rsidP="00913B6E">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sz w:val="24"/>
          <w:szCs w:val="24"/>
        </w:rPr>
        <w:t xml:space="preserve">Also, a survey of some 166 restaurant managers </w:t>
      </w:r>
      <w:r w:rsidR="003F60C2">
        <w:rPr>
          <w:rFonts w:ascii="Times New Roman" w:hAnsi="Times New Roman" w:cs="Times New Roman"/>
          <w:sz w:val="24"/>
          <w:szCs w:val="24"/>
        </w:rPr>
        <w:t xml:space="preserve">found a mixed reaction regarding their use of social media and how it impacted their business operations. It was found that many restaurants </w:t>
      </w:r>
      <w:r w:rsidR="00E3331D">
        <w:rPr>
          <w:rFonts w:ascii="Times New Roman" w:hAnsi="Times New Roman" w:cs="Times New Roman"/>
          <w:sz w:val="24"/>
          <w:szCs w:val="24"/>
        </w:rPr>
        <w:t>lacked</w:t>
      </w:r>
      <w:r w:rsidR="003F60C2">
        <w:rPr>
          <w:rFonts w:ascii="Times New Roman" w:hAnsi="Times New Roman" w:cs="Times New Roman"/>
          <w:sz w:val="24"/>
          <w:szCs w:val="24"/>
        </w:rPr>
        <w:t xml:space="preserve"> a well-defined goal on the use and application of social media in their business operations. </w:t>
      </w:r>
      <w:r w:rsidR="0064229D">
        <w:rPr>
          <w:rFonts w:ascii="Times New Roman" w:hAnsi="Times New Roman" w:cs="Times New Roman"/>
          <w:sz w:val="24"/>
          <w:szCs w:val="24"/>
        </w:rPr>
        <w:t>Although it was found that the restaurant</w:t>
      </w:r>
      <w:r w:rsidR="00E3331D">
        <w:rPr>
          <w:rFonts w:ascii="Times New Roman" w:hAnsi="Times New Roman" w:cs="Times New Roman"/>
          <w:sz w:val="24"/>
          <w:szCs w:val="24"/>
        </w:rPr>
        <w:t xml:space="preserve"> </w:t>
      </w:r>
      <w:r w:rsidR="0064229D">
        <w:rPr>
          <w:rFonts w:ascii="Times New Roman" w:hAnsi="Times New Roman" w:cs="Times New Roman"/>
          <w:sz w:val="24"/>
          <w:szCs w:val="24"/>
        </w:rPr>
        <w:t>managers generally supported the use of social</w:t>
      </w:r>
      <w:r w:rsidR="00E3331D">
        <w:rPr>
          <w:rFonts w:ascii="Times New Roman" w:hAnsi="Times New Roman" w:cs="Times New Roman"/>
          <w:sz w:val="24"/>
          <w:szCs w:val="24"/>
        </w:rPr>
        <w:t xml:space="preserve"> media</w:t>
      </w:r>
      <w:r w:rsidR="0064229D">
        <w:rPr>
          <w:rFonts w:ascii="Times New Roman" w:hAnsi="Times New Roman" w:cs="Times New Roman"/>
          <w:sz w:val="24"/>
          <w:szCs w:val="24"/>
        </w:rPr>
        <w:t>, m</w:t>
      </w:r>
      <w:r w:rsidR="00E3331D">
        <w:rPr>
          <w:rFonts w:ascii="Times New Roman" w:hAnsi="Times New Roman" w:cs="Times New Roman"/>
          <w:sz w:val="24"/>
          <w:szCs w:val="24"/>
        </w:rPr>
        <w:t>ost</w:t>
      </w:r>
      <w:r w:rsidR="0064229D">
        <w:rPr>
          <w:rFonts w:ascii="Times New Roman" w:hAnsi="Times New Roman" w:cs="Times New Roman"/>
          <w:sz w:val="24"/>
          <w:szCs w:val="24"/>
        </w:rPr>
        <w:t xml:space="preserve"> were unsure about which platform </w:t>
      </w:r>
      <w:r w:rsidR="00E3331D">
        <w:rPr>
          <w:rFonts w:ascii="Times New Roman" w:hAnsi="Times New Roman" w:cs="Times New Roman"/>
          <w:sz w:val="24"/>
          <w:szCs w:val="24"/>
        </w:rPr>
        <w:t>i</w:t>
      </w:r>
      <w:r w:rsidR="0064229D">
        <w:rPr>
          <w:rFonts w:ascii="Times New Roman" w:hAnsi="Times New Roman" w:cs="Times New Roman"/>
          <w:sz w:val="24"/>
          <w:szCs w:val="24"/>
        </w:rPr>
        <w:t>s more appropriate for their business operations</w:t>
      </w:r>
      <w:r w:rsidR="00E3331D">
        <w:rPr>
          <w:rFonts w:ascii="Times New Roman" w:hAnsi="Times New Roman" w:cs="Times New Roman"/>
          <w:sz w:val="24"/>
          <w:szCs w:val="24"/>
        </w:rPr>
        <w:t>.</w:t>
      </w:r>
      <w:r w:rsidR="0064229D">
        <w:rPr>
          <w:rFonts w:ascii="Times New Roman" w:hAnsi="Times New Roman" w:cs="Times New Roman"/>
          <w:sz w:val="24"/>
          <w:szCs w:val="24"/>
        </w:rPr>
        <w:t xml:space="preserve"> </w:t>
      </w:r>
      <w:r w:rsidR="00E3331D">
        <w:rPr>
          <w:rFonts w:ascii="Times New Roman" w:hAnsi="Times New Roman" w:cs="Times New Roman"/>
          <w:sz w:val="24"/>
          <w:szCs w:val="24"/>
        </w:rPr>
        <w:t xml:space="preserve">Furthermore, managers were unsure how to use social media to </w:t>
      </w:r>
      <w:r w:rsidR="0064229D">
        <w:rPr>
          <w:rFonts w:ascii="Times New Roman" w:hAnsi="Times New Roman" w:cs="Times New Roman"/>
          <w:sz w:val="24"/>
          <w:szCs w:val="24"/>
        </w:rPr>
        <w:t>increas</w:t>
      </w:r>
      <w:r w:rsidR="00E3331D">
        <w:rPr>
          <w:rFonts w:ascii="Times New Roman" w:hAnsi="Times New Roman" w:cs="Times New Roman"/>
          <w:sz w:val="24"/>
          <w:szCs w:val="24"/>
        </w:rPr>
        <w:t>e</w:t>
      </w:r>
      <w:r w:rsidR="0064229D">
        <w:rPr>
          <w:rFonts w:ascii="Times New Roman" w:hAnsi="Times New Roman" w:cs="Times New Roman"/>
          <w:sz w:val="24"/>
          <w:szCs w:val="24"/>
        </w:rPr>
        <w:t xml:space="preserve"> customer loyalty, attract new customers and enhanc</w:t>
      </w:r>
      <w:r w:rsidR="00E3331D">
        <w:rPr>
          <w:rFonts w:ascii="Times New Roman" w:hAnsi="Times New Roman" w:cs="Times New Roman"/>
          <w:sz w:val="24"/>
          <w:szCs w:val="24"/>
        </w:rPr>
        <w:t>e</w:t>
      </w:r>
      <w:r w:rsidR="0064229D">
        <w:rPr>
          <w:rFonts w:ascii="Times New Roman" w:hAnsi="Times New Roman" w:cs="Times New Roman"/>
          <w:sz w:val="24"/>
          <w:szCs w:val="24"/>
        </w:rPr>
        <w:t xml:space="preserve"> their revenue base</w:t>
      </w:r>
      <w:r w:rsidR="00913B6E" w:rsidRPr="00827A0D">
        <w:rPr>
          <w:rFonts w:ascii="Times New Roman" w:hAnsi="Times New Roman" w:cs="Times New Roman"/>
          <w:sz w:val="24"/>
          <w:szCs w:val="24"/>
        </w:rPr>
        <w:t xml:space="preserve"> (</w:t>
      </w:r>
      <w:r w:rsidR="00913B6E" w:rsidRPr="00827A0D">
        <w:rPr>
          <w:rFonts w:ascii="Times New Roman" w:hAnsi="Times New Roman" w:cs="Times New Roman"/>
          <w:bCs/>
          <w:sz w:val="24"/>
          <w:szCs w:val="24"/>
        </w:rPr>
        <w:t xml:space="preserve">Afolabi, </w:t>
      </w:r>
      <w:proofErr w:type="spellStart"/>
      <w:r w:rsidR="00913B6E" w:rsidRPr="00827A0D">
        <w:rPr>
          <w:rFonts w:ascii="Times New Roman" w:hAnsi="Times New Roman" w:cs="Times New Roman"/>
          <w:bCs/>
          <w:sz w:val="24"/>
          <w:szCs w:val="24"/>
        </w:rPr>
        <w:t>Ojelabi</w:t>
      </w:r>
      <w:proofErr w:type="spellEnd"/>
      <w:r w:rsidR="00913B6E" w:rsidRPr="00827A0D">
        <w:rPr>
          <w:rFonts w:ascii="Times New Roman" w:hAnsi="Times New Roman" w:cs="Times New Roman"/>
          <w:bCs/>
          <w:sz w:val="24"/>
          <w:szCs w:val="24"/>
        </w:rPr>
        <w:t xml:space="preserve"> and </w:t>
      </w:r>
      <w:proofErr w:type="spellStart"/>
      <w:r w:rsidR="00913B6E" w:rsidRPr="00827A0D">
        <w:rPr>
          <w:rFonts w:ascii="Times New Roman" w:hAnsi="Times New Roman" w:cs="Times New Roman"/>
          <w:bCs/>
          <w:sz w:val="24"/>
          <w:szCs w:val="24"/>
        </w:rPr>
        <w:t>Oyeyipo</w:t>
      </w:r>
      <w:proofErr w:type="spellEnd"/>
      <w:r w:rsidR="00913B6E" w:rsidRPr="00827A0D">
        <w:rPr>
          <w:rFonts w:ascii="Times New Roman" w:hAnsi="Times New Roman" w:cs="Times New Roman"/>
          <w:bCs/>
          <w:sz w:val="24"/>
          <w:szCs w:val="24"/>
        </w:rPr>
        <w:t>, 2018</w:t>
      </w:r>
      <w:r w:rsidR="00913B6E">
        <w:rPr>
          <w:rFonts w:ascii="Times New Roman" w:hAnsi="Times New Roman" w:cs="Times New Roman"/>
          <w:bCs/>
          <w:sz w:val="24"/>
          <w:szCs w:val="24"/>
        </w:rPr>
        <w:t xml:space="preserve">; </w:t>
      </w:r>
      <w:proofErr w:type="spellStart"/>
      <w:r w:rsidR="00913B6E" w:rsidRPr="00407C66">
        <w:rPr>
          <w:rFonts w:ascii="Times New Roman" w:hAnsi="Times New Roman" w:cs="Times New Roman"/>
          <w:sz w:val="24"/>
          <w:szCs w:val="24"/>
        </w:rPr>
        <w:t>SyaharizadBinti</w:t>
      </w:r>
      <w:proofErr w:type="spellEnd"/>
      <w:r w:rsidR="00913B6E" w:rsidRPr="00407C66">
        <w:rPr>
          <w:rFonts w:ascii="Times New Roman" w:hAnsi="Times New Roman" w:cs="Times New Roman"/>
          <w:sz w:val="24"/>
          <w:szCs w:val="24"/>
        </w:rPr>
        <w:t xml:space="preserve"> </w:t>
      </w:r>
      <w:r w:rsidR="00913B6E" w:rsidRPr="00407C66">
        <w:rPr>
          <w:rFonts w:ascii="Times New Roman" w:hAnsi="Times New Roman" w:cs="Times New Roman"/>
          <w:i/>
          <w:sz w:val="24"/>
          <w:szCs w:val="24"/>
        </w:rPr>
        <w:t>et al</w:t>
      </w:r>
      <w:r w:rsidR="00E3331D">
        <w:rPr>
          <w:rFonts w:ascii="Times New Roman" w:hAnsi="Times New Roman" w:cs="Times New Roman"/>
          <w:i/>
          <w:sz w:val="24"/>
          <w:szCs w:val="24"/>
        </w:rPr>
        <w:t>.</w:t>
      </w:r>
      <w:r w:rsidR="00913B6E">
        <w:rPr>
          <w:rFonts w:ascii="Times New Roman" w:hAnsi="Times New Roman" w:cs="Times New Roman"/>
          <w:sz w:val="24"/>
          <w:szCs w:val="24"/>
        </w:rPr>
        <w:t xml:space="preserve"> 2016</w:t>
      </w:r>
      <w:r w:rsidR="00913B6E" w:rsidRPr="00827A0D">
        <w:rPr>
          <w:rFonts w:ascii="Times New Roman" w:hAnsi="Times New Roman" w:cs="Times New Roman"/>
          <w:bCs/>
          <w:sz w:val="24"/>
          <w:szCs w:val="24"/>
        </w:rPr>
        <w:t>)</w:t>
      </w:r>
      <w:r w:rsidR="00913B6E">
        <w:rPr>
          <w:rFonts w:ascii="Times New Roman" w:hAnsi="Times New Roman" w:cs="Times New Roman"/>
          <w:bCs/>
          <w:sz w:val="24"/>
          <w:szCs w:val="24"/>
        </w:rPr>
        <w:t>.</w:t>
      </w:r>
    </w:p>
    <w:p w14:paraId="78A7FF10" w14:textId="77777777" w:rsidR="00E3331D" w:rsidRPr="0064229D" w:rsidRDefault="00E3331D" w:rsidP="00913B6E">
      <w:pPr>
        <w:autoSpaceDE w:val="0"/>
        <w:autoSpaceDN w:val="0"/>
        <w:adjustRightInd w:val="0"/>
        <w:spacing w:after="0" w:line="360" w:lineRule="auto"/>
        <w:jc w:val="both"/>
        <w:rPr>
          <w:rFonts w:ascii="Times New Roman" w:hAnsi="Times New Roman" w:cs="Times New Roman"/>
          <w:sz w:val="24"/>
          <w:szCs w:val="24"/>
        </w:rPr>
      </w:pPr>
    </w:p>
    <w:p w14:paraId="632AED91" w14:textId="11CDFC88" w:rsidR="00913B6E" w:rsidRDefault="00E3331D" w:rsidP="00913B6E">
      <w:pPr>
        <w:autoSpaceDE w:val="0"/>
        <w:autoSpaceDN w:val="0"/>
        <w:adjustRightInd w:val="0"/>
        <w:spacing w:after="0" w:line="360" w:lineRule="auto"/>
        <w:jc w:val="both"/>
        <w:rPr>
          <w:rFonts w:ascii="Times New Roman" w:eastAsia="Times New Roman" w:hAnsi="Times New Roman" w:cs="Times New Roman"/>
          <w:b/>
          <w:color w:val="222222"/>
          <w:sz w:val="24"/>
          <w:szCs w:val="24"/>
          <w:lang w:eastAsia="en-GB"/>
        </w:rPr>
      </w:pPr>
      <w:r>
        <w:rPr>
          <w:rFonts w:ascii="Times New Roman" w:hAnsi="Times New Roman" w:cs="Times New Roman"/>
          <w:sz w:val="24"/>
          <w:szCs w:val="24"/>
        </w:rPr>
        <w:t xml:space="preserve">As one of the necessities and requirements for human survival, fresh food is not often readily available; therefore, fast food that serves as an alternative is very important. </w:t>
      </w:r>
      <w:r w:rsidR="00913B6E" w:rsidRPr="004E7E11">
        <w:rPr>
          <w:rFonts w:ascii="Times New Roman" w:hAnsi="Times New Roman" w:cs="Times New Roman"/>
          <w:sz w:val="24"/>
          <w:szCs w:val="24"/>
        </w:rPr>
        <w:t xml:space="preserve">Some people leave their homes as early as </w:t>
      </w:r>
      <w:r w:rsidRPr="004E7E11">
        <w:rPr>
          <w:rFonts w:ascii="Times New Roman" w:hAnsi="Times New Roman" w:cs="Times New Roman"/>
          <w:sz w:val="24"/>
          <w:szCs w:val="24"/>
        </w:rPr>
        <w:t>five</w:t>
      </w:r>
      <w:r>
        <w:rPr>
          <w:rFonts w:ascii="Times New Roman" w:hAnsi="Times New Roman" w:cs="Times New Roman"/>
          <w:sz w:val="24"/>
          <w:szCs w:val="24"/>
        </w:rPr>
        <w:t>-</w:t>
      </w:r>
      <w:r w:rsidR="00913B6E" w:rsidRPr="004E7E11">
        <w:rPr>
          <w:rFonts w:ascii="Times New Roman" w:hAnsi="Times New Roman" w:cs="Times New Roman"/>
          <w:sz w:val="24"/>
          <w:szCs w:val="24"/>
        </w:rPr>
        <w:t>thirty in the morning without taking breakfast. They often rely on fast food restaurants (</w:t>
      </w:r>
      <w:r w:rsidR="00913B6E" w:rsidRPr="00205FF5">
        <w:rPr>
          <w:rFonts w:ascii="Times New Roman" w:hAnsi="Times New Roman" w:cs="Times New Roman"/>
          <w:sz w:val="24"/>
          <w:szCs w:val="24"/>
        </w:rPr>
        <w:t xml:space="preserve">Dogan </w:t>
      </w:r>
      <w:proofErr w:type="spellStart"/>
      <w:r w:rsidR="00913B6E" w:rsidRPr="00205FF5">
        <w:rPr>
          <w:rFonts w:ascii="Times New Roman" w:hAnsi="Times New Roman" w:cs="Times New Roman"/>
          <w:sz w:val="24"/>
          <w:szCs w:val="24"/>
        </w:rPr>
        <w:t>Gursoy</w:t>
      </w:r>
      <w:proofErr w:type="spellEnd"/>
      <w:r w:rsidR="00913B6E">
        <w:rPr>
          <w:rFonts w:ascii="Times New Roman" w:hAnsi="Times New Roman" w:cs="Times New Roman"/>
          <w:sz w:val="24"/>
          <w:szCs w:val="24"/>
        </w:rPr>
        <w:t xml:space="preserve">, </w:t>
      </w:r>
      <w:r w:rsidR="00913B6E" w:rsidRPr="00205FF5">
        <w:rPr>
          <w:rFonts w:ascii="Times New Roman" w:hAnsi="Times New Roman" w:cs="Times New Roman"/>
          <w:sz w:val="24"/>
          <w:szCs w:val="24"/>
        </w:rPr>
        <w:t>Christina</w:t>
      </w:r>
      <w:r w:rsidR="00913B6E">
        <w:rPr>
          <w:rFonts w:ascii="Times New Roman" w:hAnsi="Times New Roman" w:cs="Times New Roman"/>
          <w:sz w:val="24"/>
          <w:szCs w:val="24"/>
        </w:rPr>
        <w:t xml:space="preserve"> and </w:t>
      </w:r>
      <w:r w:rsidR="00913B6E" w:rsidRPr="00205FF5">
        <w:rPr>
          <w:rFonts w:ascii="Times New Roman" w:hAnsi="Times New Roman" w:cs="Times New Roman"/>
          <w:sz w:val="24"/>
          <w:szCs w:val="24"/>
        </w:rPr>
        <w:t>Chi</w:t>
      </w:r>
      <w:r w:rsidR="00913B6E">
        <w:rPr>
          <w:rFonts w:ascii="Times New Roman" w:hAnsi="Times New Roman" w:cs="Times New Roman"/>
          <w:sz w:val="24"/>
          <w:szCs w:val="24"/>
        </w:rPr>
        <w:t>, 2020</w:t>
      </w:r>
      <w:r w:rsidR="00913B6E" w:rsidRPr="004E7E11">
        <w:rPr>
          <w:rFonts w:ascii="Times New Roman" w:hAnsi="Times New Roman" w:cs="Times New Roman"/>
          <w:sz w:val="24"/>
          <w:szCs w:val="24"/>
        </w:rPr>
        <w:t>).</w:t>
      </w:r>
      <w:r w:rsidR="00913B6E">
        <w:rPr>
          <w:rFonts w:ascii="Times New Roman" w:hAnsi="Times New Roman" w:cs="Times New Roman"/>
          <w:sz w:val="24"/>
          <w:szCs w:val="24"/>
        </w:rPr>
        <w:t xml:space="preserve"> </w:t>
      </w:r>
      <w:r w:rsidR="00363C21">
        <w:rPr>
          <w:rFonts w:ascii="Times New Roman" w:hAnsi="Times New Roman" w:cs="Times New Roman"/>
          <w:sz w:val="24"/>
          <w:szCs w:val="24"/>
        </w:rPr>
        <w:t>The flexibility and simplicity of use ha</w:t>
      </w:r>
      <w:r>
        <w:rPr>
          <w:rFonts w:ascii="Times New Roman" w:hAnsi="Times New Roman" w:cs="Times New Roman"/>
          <w:sz w:val="24"/>
          <w:szCs w:val="24"/>
        </w:rPr>
        <w:t>ve also been established as a major reason behind</w:t>
      </w:r>
      <w:r w:rsidR="00913B6E" w:rsidRPr="00C71D5F">
        <w:rPr>
          <w:rFonts w:ascii="Times New Roman" w:hAnsi="Times New Roman" w:cs="Times New Roman"/>
          <w:sz w:val="24"/>
          <w:szCs w:val="24"/>
        </w:rPr>
        <w:t xml:space="preserve"> blogs or</w:t>
      </w:r>
      <w:r w:rsidR="00913B6E">
        <w:rPr>
          <w:rFonts w:ascii="Times New Roman" w:hAnsi="Times New Roman" w:cs="Times New Roman"/>
          <w:sz w:val="24"/>
          <w:szCs w:val="24"/>
        </w:rPr>
        <w:t xml:space="preserve"> </w:t>
      </w:r>
      <w:r w:rsidR="00913B6E" w:rsidRPr="00C71D5F">
        <w:rPr>
          <w:rFonts w:ascii="Times New Roman" w:hAnsi="Times New Roman" w:cs="Times New Roman"/>
          <w:sz w:val="24"/>
          <w:szCs w:val="24"/>
        </w:rPr>
        <w:t>weblogs</w:t>
      </w:r>
      <w:r w:rsidR="00913B6E">
        <w:rPr>
          <w:rFonts w:ascii="Times New Roman" w:hAnsi="Times New Roman" w:cs="Times New Roman"/>
          <w:sz w:val="24"/>
          <w:szCs w:val="24"/>
        </w:rPr>
        <w:t xml:space="preserve"> </w:t>
      </w:r>
      <w:r w:rsidR="00913B6E">
        <w:rPr>
          <w:rFonts w:ascii="Times New Roman" w:hAnsi="Times New Roman" w:cs="Times New Roman"/>
          <w:iCs/>
          <w:sz w:val="24"/>
          <w:szCs w:val="24"/>
        </w:rPr>
        <w:t>(</w:t>
      </w:r>
      <w:proofErr w:type="spellStart"/>
      <w:r w:rsidR="00913B6E" w:rsidRPr="00407C66">
        <w:rPr>
          <w:rFonts w:ascii="Times New Roman" w:hAnsi="Times New Roman" w:cs="Times New Roman"/>
          <w:sz w:val="24"/>
          <w:szCs w:val="24"/>
        </w:rPr>
        <w:t>SyaharizadBinti</w:t>
      </w:r>
      <w:proofErr w:type="spellEnd"/>
      <w:r w:rsidR="00913B6E" w:rsidRPr="00407C66">
        <w:rPr>
          <w:rFonts w:ascii="Times New Roman" w:hAnsi="Times New Roman" w:cs="Times New Roman"/>
          <w:sz w:val="24"/>
          <w:szCs w:val="24"/>
        </w:rPr>
        <w:t xml:space="preserve"> </w:t>
      </w:r>
      <w:r w:rsidR="00913B6E" w:rsidRPr="00407C66">
        <w:rPr>
          <w:rFonts w:ascii="Times New Roman" w:hAnsi="Times New Roman" w:cs="Times New Roman"/>
          <w:i/>
          <w:sz w:val="24"/>
          <w:szCs w:val="24"/>
        </w:rPr>
        <w:t>et al</w:t>
      </w:r>
      <w:r w:rsidR="00FB0E4F">
        <w:rPr>
          <w:rFonts w:ascii="Times New Roman" w:hAnsi="Times New Roman" w:cs="Times New Roman"/>
          <w:i/>
          <w:sz w:val="24"/>
          <w:szCs w:val="24"/>
        </w:rPr>
        <w:t>.,</w:t>
      </w:r>
      <w:r w:rsidR="00913B6E">
        <w:rPr>
          <w:rFonts w:ascii="Times New Roman" w:hAnsi="Times New Roman" w:cs="Times New Roman"/>
          <w:sz w:val="24"/>
          <w:szCs w:val="24"/>
        </w:rPr>
        <w:t xml:space="preserve"> 2016)</w:t>
      </w:r>
      <w:r w:rsidR="00913B6E">
        <w:rPr>
          <w:rFonts w:ascii="Times New Roman" w:eastAsia="Times New Roman" w:hAnsi="Times New Roman" w:cs="Times New Roman"/>
          <w:b/>
          <w:color w:val="222222"/>
          <w:sz w:val="24"/>
          <w:szCs w:val="24"/>
          <w:lang w:eastAsia="en-GB"/>
        </w:rPr>
        <w:t xml:space="preserve">. </w:t>
      </w:r>
    </w:p>
    <w:p w14:paraId="265DB052" w14:textId="77777777" w:rsidR="002B3313" w:rsidRPr="00C71D5F" w:rsidRDefault="002B3313" w:rsidP="00913B6E">
      <w:pPr>
        <w:autoSpaceDE w:val="0"/>
        <w:autoSpaceDN w:val="0"/>
        <w:adjustRightInd w:val="0"/>
        <w:spacing w:after="0" w:line="360" w:lineRule="auto"/>
        <w:jc w:val="both"/>
        <w:rPr>
          <w:rFonts w:ascii="Times New Roman" w:eastAsia="Times New Roman" w:hAnsi="Times New Roman" w:cs="Times New Roman"/>
          <w:b/>
          <w:color w:val="222222"/>
          <w:sz w:val="24"/>
          <w:szCs w:val="24"/>
          <w:lang w:eastAsia="en-GB"/>
        </w:rPr>
      </w:pPr>
    </w:p>
    <w:p w14:paraId="5D9BED09" w14:textId="01C224EA" w:rsidR="00EA272B" w:rsidRDefault="00913B6E" w:rsidP="00913B6E">
      <w:pPr>
        <w:spacing w:line="360" w:lineRule="auto"/>
        <w:jc w:val="both"/>
        <w:rPr>
          <w:rFonts w:ascii="Times New Roman" w:hAnsi="Times New Roman" w:cs="Times New Roman"/>
          <w:sz w:val="24"/>
          <w:szCs w:val="24"/>
        </w:rPr>
      </w:pPr>
      <w:bookmarkStart w:id="17" w:name="_Hlk72228899"/>
      <w:bookmarkStart w:id="18" w:name="_Hlk80911711"/>
      <w:r>
        <w:rPr>
          <w:rFonts w:ascii="Times New Roman" w:hAnsi="Times New Roman" w:cs="Times New Roman"/>
          <w:sz w:val="24"/>
          <w:szCs w:val="24"/>
        </w:rPr>
        <w:t xml:space="preserve">Razak and </w:t>
      </w:r>
      <w:proofErr w:type="spellStart"/>
      <w:r>
        <w:rPr>
          <w:rFonts w:ascii="Times New Roman" w:hAnsi="Times New Roman" w:cs="Times New Roman"/>
          <w:sz w:val="24"/>
          <w:szCs w:val="24"/>
        </w:rPr>
        <w:t>Latip</w:t>
      </w:r>
      <w:proofErr w:type="spellEnd"/>
      <w:r>
        <w:rPr>
          <w:rFonts w:ascii="Times New Roman" w:hAnsi="Times New Roman" w:cs="Times New Roman"/>
          <w:sz w:val="24"/>
          <w:szCs w:val="24"/>
        </w:rPr>
        <w:t xml:space="preserve"> (2016) </w:t>
      </w:r>
      <w:bookmarkEnd w:id="17"/>
      <w:r>
        <w:rPr>
          <w:rFonts w:ascii="Times New Roman" w:hAnsi="Times New Roman" w:cs="Times New Roman"/>
          <w:sz w:val="24"/>
          <w:szCs w:val="24"/>
        </w:rPr>
        <w:t xml:space="preserve">cited that </w:t>
      </w:r>
      <w:r w:rsidRPr="000E5C9F">
        <w:rPr>
          <w:rFonts w:ascii="Times New Roman" w:hAnsi="Times New Roman" w:cs="Times New Roman"/>
          <w:sz w:val="24"/>
          <w:szCs w:val="24"/>
        </w:rPr>
        <w:t>relevant literature</w:t>
      </w:r>
      <w:r w:rsidR="00E3331D">
        <w:rPr>
          <w:rFonts w:ascii="Times New Roman" w:hAnsi="Times New Roman" w:cs="Times New Roman"/>
          <w:sz w:val="24"/>
          <w:szCs w:val="24"/>
        </w:rPr>
        <w:t xml:space="preserve"> shows</w:t>
      </w:r>
      <w:r w:rsidRPr="000E5C9F">
        <w:rPr>
          <w:rFonts w:ascii="Times New Roman" w:hAnsi="Times New Roman" w:cs="Times New Roman"/>
          <w:sz w:val="24"/>
          <w:szCs w:val="24"/>
        </w:rPr>
        <w:t xml:space="preserve"> four factors</w:t>
      </w:r>
      <w:r w:rsidR="00EA272B">
        <w:rPr>
          <w:rFonts w:ascii="Times New Roman" w:hAnsi="Times New Roman" w:cs="Times New Roman"/>
          <w:sz w:val="24"/>
          <w:szCs w:val="24"/>
        </w:rPr>
        <w:t xml:space="preserve"> that can drive and support the adoption of social media for marketing purpose. These factors include: how easy the platforms can be used (ease of use), perceived </w:t>
      </w:r>
      <w:proofErr w:type="spellStart"/>
      <w:r w:rsidR="00EA272B">
        <w:rPr>
          <w:rFonts w:ascii="Times New Roman" w:hAnsi="Times New Roman" w:cs="Times New Roman"/>
          <w:sz w:val="24"/>
          <w:szCs w:val="24"/>
        </w:rPr>
        <w:t>usefuleness</w:t>
      </w:r>
      <w:proofErr w:type="spellEnd"/>
      <w:r w:rsidR="00EA272B">
        <w:rPr>
          <w:rFonts w:ascii="Times New Roman" w:hAnsi="Times New Roman" w:cs="Times New Roman"/>
          <w:sz w:val="24"/>
          <w:szCs w:val="24"/>
        </w:rPr>
        <w:t xml:space="preserve"> and the amount of satisfaction that can be derived in using it. According to these authors</w:t>
      </w:r>
      <w:r w:rsidR="00425689">
        <w:rPr>
          <w:rFonts w:ascii="Times New Roman" w:hAnsi="Times New Roman" w:cs="Times New Roman"/>
          <w:sz w:val="24"/>
          <w:szCs w:val="24"/>
        </w:rPr>
        <w:t>,</w:t>
      </w:r>
      <w:r w:rsidR="00EA272B">
        <w:rPr>
          <w:rFonts w:ascii="Times New Roman" w:hAnsi="Times New Roman" w:cs="Times New Roman"/>
          <w:sz w:val="24"/>
          <w:szCs w:val="24"/>
        </w:rPr>
        <w:t xml:space="preserve"> when adopting social media for marketing activities, very little or no effort is required in its management. They argued that the use of social media for marketing purpose </w:t>
      </w:r>
      <w:r w:rsidR="00990325">
        <w:rPr>
          <w:rFonts w:ascii="Times New Roman" w:hAnsi="Times New Roman" w:cs="Times New Roman"/>
          <w:sz w:val="24"/>
          <w:szCs w:val="24"/>
        </w:rPr>
        <w:t xml:space="preserve">is relatively simple and straightforward when compared with other </w:t>
      </w:r>
      <w:proofErr w:type="spellStart"/>
      <w:r w:rsidR="00990325">
        <w:rPr>
          <w:rFonts w:ascii="Times New Roman" w:hAnsi="Times New Roman" w:cs="Times New Roman"/>
          <w:sz w:val="24"/>
          <w:szCs w:val="24"/>
        </w:rPr>
        <w:t>maketing</w:t>
      </w:r>
      <w:proofErr w:type="spellEnd"/>
      <w:r w:rsidR="00990325">
        <w:rPr>
          <w:rFonts w:ascii="Times New Roman" w:hAnsi="Times New Roman" w:cs="Times New Roman"/>
          <w:sz w:val="24"/>
          <w:szCs w:val="24"/>
        </w:rPr>
        <w:t xml:space="preserve"> channels such as mass media. Thus, they conclude that for most social media platforms, they are very </w:t>
      </w:r>
      <w:proofErr w:type="spellStart"/>
      <w:r w:rsidR="00990325">
        <w:rPr>
          <w:rFonts w:ascii="Times New Roman" w:hAnsi="Times New Roman" w:cs="Times New Roman"/>
          <w:sz w:val="24"/>
          <w:szCs w:val="24"/>
        </w:rPr>
        <w:t>ease</w:t>
      </w:r>
      <w:proofErr w:type="spellEnd"/>
      <w:r w:rsidR="00990325">
        <w:rPr>
          <w:rFonts w:ascii="Times New Roman" w:hAnsi="Times New Roman" w:cs="Times New Roman"/>
          <w:sz w:val="24"/>
          <w:szCs w:val="24"/>
        </w:rPr>
        <w:t xml:space="preserve"> to use and adopt especially when individuals or organisations adopting them possess some considerable ICT knowledge and understanding. </w:t>
      </w:r>
    </w:p>
    <w:p w14:paraId="79978FA6" w14:textId="505B9E09" w:rsidR="00913B6E" w:rsidRPr="00EE4251" w:rsidRDefault="00913B6E" w:rsidP="00913B6E">
      <w:pPr>
        <w:spacing w:line="360" w:lineRule="auto"/>
        <w:jc w:val="both"/>
        <w:rPr>
          <w:rFonts w:ascii="Times New Roman" w:hAnsi="Times New Roman" w:cs="Times New Roman"/>
          <w:color w:val="000000" w:themeColor="text1"/>
          <w:sz w:val="24"/>
          <w:szCs w:val="24"/>
        </w:rPr>
      </w:pPr>
      <w:r w:rsidRPr="000E5C9F">
        <w:rPr>
          <w:rFonts w:ascii="Times New Roman" w:hAnsi="Times New Roman" w:cs="Times New Roman"/>
          <w:sz w:val="24"/>
          <w:szCs w:val="24"/>
        </w:rPr>
        <w:t xml:space="preserve"> </w:t>
      </w:r>
      <w:bookmarkStart w:id="19" w:name="_Hlk80911730"/>
      <w:bookmarkEnd w:id="18"/>
      <w:r>
        <w:rPr>
          <w:rFonts w:ascii="Times New Roman" w:hAnsi="Times New Roman" w:cs="Times New Roman"/>
          <w:color w:val="000000" w:themeColor="text1"/>
          <w:sz w:val="24"/>
          <w:szCs w:val="24"/>
        </w:rPr>
        <w:t xml:space="preserve">According to </w:t>
      </w:r>
      <w:bookmarkStart w:id="20" w:name="_Hlk72228940"/>
      <w:r>
        <w:rPr>
          <w:rFonts w:ascii="Times New Roman" w:hAnsi="Times New Roman" w:cs="Times New Roman"/>
          <w:color w:val="000000" w:themeColor="text1"/>
          <w:sz w:val="24"/>
          <w:szCs w:val="24"/>
        </w:rPr>
        <w:t>Fauzia (2017</w:t>
      </w:r>
      <w:bookmarkEnd w:id="20"/>
      <w:r>
        <w:rPr>
          <w:rFonts w:ascii="Times New Roman" w:hAnsi="Times New Roman" w:cs="Times New Roman"/>
          <w:color w:val="000000" w:themeColor="text1"/>
          <w:sz w:val="24"/>
          <w:szCs w:val="24"/>
        </w:rPr>
        <w:t>)</w:t>
      </w:r>
      <w:r w:rsidR="000E181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there are six factors</w:t>
      </w:r>
      <w:r w:rsidR="00DE771B">
        <w:rPr>
          <w:rFonts w:ascii="Times New Roman" w:hAnsi="Times New Roman" w:cs="Times New Roman"/>
          <w:color w:val="000000" w:themeColor="text1"/>
          <w:sz w:val="24"/>
          <w:szCs w:val="24"/>
        </w:rPr>
        <w:t xml:space="preserve"> that influence social media adoption namely</w:t>
      </w:r>
      <w:r w:rsidR="00E3331D">
        <w:rPr>
          <w:rFonts w:ascii="Times New Roman" w:hAnsi="Times New Roman" w:cs="Times New Roman"/>
          <w:color w:val="000000" w:themeColor="text1"/>
          <w:sz w:val="24"/>
          <w:szCs w:val="24"/>
        </w:rPr>
        <w:t xml:space="preserve">: </w:t>
      </w:r>
      <w:r w:rsidR="00DE771B">
        <w:rPr>
          <w:rFonts w:ascii="Times New Roman" w:hAnsi="Times New Roman" w:cs="Times New Roman"/>
          <w:color w:val="000000" w:themeColor="text1"/>
          <w:sz w:val="24"/>
          <w:szCs w:val="24"/>
        </w:rPr>
        <w:t>perception about benefit, (perceived advantage)</w:t>
      </w:r>
      <w:r w:rsidR="00E3331D">
        <w:rPr>
          <w:rFonts w:ascii="Times New Roman" w:hAnsi="Times New Roman" w:cs="Times New Roman"/>
          <w:color w:val="000000" w:themeColor="text1"/>
          <w:sz w:val="24"/>
          <w:szCs w:val="24"/>
        </w:rPr>
        <w:t xml:space="preserve">, </w:t>
      </w:r>
      <w:r w:rsidR="00DE771B">
        <w:rPr>
          <w:rFonts w:ascii="Times New Roman" w:hAnsi="Times New Roman" w:cs="Times New Roman"/>
          <w:color w:val="000000" w:themeColor="text1"/>
          <w:sz w:val="24"/>
          <w:szCs w:val="24"/>
        </w:rPr>
        <w:t xml:space="preserve">perception about compatibility, the knowledge of </w:t>
      </w:r>
      <w:r w:rsidR="00DE771B">
        <w:rPr>
          <w:rFonts w:ascii="Times New Roman" w:hAnsi="Times New Roman" w:cs="Times New Roman"/>
          <w:color w:val="000000" w:themeColor="text1"/>
          <w:sz w:val="24"/>
          <w:szCs w:val="24"/>
        </w:rPr>
        <w:lastRenderedPageBreak/>
        <w:t>social media, the attitude of the management staff, demands from respective customers and the need to withstand competition from rival businesses</w:t>
      </w:r>
      <w:r w:rsidR="00E3331D">
        <w:rPr>
          <w:rFonts w:ascii="Times New Roman" w:hAnsi="Times New Roman" w:cs="Times New Roman"/>
          <w:color w:val="000000" w:themeColor="text1"/>
          <w:sz w:val="24"/>
          <w:szCs w:val="24"/>
        </w:rPr>
        <w:t>.</w:t>
      </w:r>
      <w:bookmarkEnd w:id="19"/>
      <w:r w:rsidR="00E3331D">
        <w:rPr>
          <w:rFonts w:ascii="Times New Roman" w:hAnsi="Times New Roman" w:cs="Times New Roman"/>
          <w:color w:val="000000" w:themeColor="text1"/>
          <w:sz w:val="24"/>
          <w:szCs w:val="24"/>
        </w:rPr>
        <w:t xml:space="preserve"> </w:t>
      </w:r>
      <w:r w:rsidR="00DE771B">
        <w:rPr>
          <w:rFonts w:ascii="Times New Roman" w:hAnsi="Times New Roman" w:cs="Times New Roman"/>
          <w:color w:val="000000" w:themeColor="text1"/>
          <w:sz w:val="24"/>
          <w:szCs w:val="24"/>
        </w:rPr>
        <w:t xml:space="preserve">However, of all these factors, in order of importance, </w:t>
      </w:r>
      <w:r w:rsidRPr="00EE4251">
        <w:rPr>
          <w:rFonts w:ascii="Times New Roman" w:hAnsi="Times New Roman" w:cs="Times New Roman"/>
          <w:color w:val="000000" w:themeColor="text1"/>
          <w:sz w:val="24"/>
          <w:szCs w:val="24"/>
        </w:rPr>
        <w:t>perceived compatibility</w:t>
      </w:r>
      <w:r w:rsidR="00DE771B">
        <w:rPr>
          <w:rFonts w:ascii="Times New Roman" w:hAnsi="Times New Roman" w:cs="Times New Roman"/>
          <w:color w:val="000000" w:themeColor="text1"/>
          <w:sz w:val="24"/>
          <w:szCs w:val="24"/>
        </w:rPr>
        <w:t xml:space="preserve"> seems most important</w:t>
      </w:r>
      <w:r w:rsidRPr="00EE4251">
        <w:rPr>
          <w:rFonts w:ascii="Times New Roman" w:hAnsi="Times New Roman" w:cs="Times New Roman"/>
          <w:color w:val="000000" w:themeColor="text1"/>
          <w:sz w:val="24"/>
          <w:szCs w:val="24"/>
        </w:rPr>
        <w:t xml:space="preserve">, followed by pressures from customers, </w:t>
      </w:r>
      <w:r w:rsidR="00E3331D">
        <w:rPr>
          <w:rFonts w:ascii="Times New Roman" w:hAnsi="Times New Roman" w:cs="Times New Roman"/>
          <w:color w:val="000000" w:themeColor="text1"/>
          <w:sz w:val="24"/>
          <w:szCs w:val="24"/>
        </w:rPr>
        <w:t xml:space="preserve">competitors, </w:t>
      </w:r>
      <w:r w:rsidR="00DE771B">
        <w:rPr>
          <w:rFonts w:ascii="Times New Roman" w:hAnsi="Times New Roman" w:cs="Times New Roman"/>
          <w:color w:val="000000" w:themeColor="text1"/>
          <w:sz w:val="24"/>
          <w:szCs w:val="24"/>
        </w:rPr>
        <w:t xml:space="preserve">attitude of the </w:t>
      </w:r>
      <w:r w:rsidR="00E3331D">
        <w:rPr>
          <w:rFonts w:ascii="Times New Roman" w:hAnsi="Times New Roman" w:cs="Times New Roman"/>
          <w:color w:val="000000" w:themeColor="text1"/>
          <w:sz w:val="24"/>
          <w:szCs w:val="24"/>
        </w:rPr>
        <w:t xml:space="preserve">management, perceived relative </w:t>
      </w:r>
      <w:r w:rsidR="00DE771B">
        <w:rPr>
          <w:rFonts w:ascii="Times New Roman" w:hAnsi="Times New Roman" w:cs="Times New Roman"/>
          <w:color w:val="000000" w:themeColor="text1"/>
          <w:sz w:val="24"/>
          <w:szCs w:val="24"/>
        </w:rPr>
        <w:t>benefits</w:t>
      </w:r>
      <w:r w:rsidR="00E3331D">
        <w:rPr>
          <w:rFonts w:ascii="Times New Roman" w:hAnsi="Times New Roman" w:cs="Times New Roman"/>
          <w:color w:val="000000" w:themeColor="text1"/>
          <w:sz w:val="24"/>
          <w:szCs w:val="24"/>
        </w:rPr>
        <w:t>, and</w:t>
      </w:r>
      <w:r w:rsidRPr="00EE4251">
        <w:rPr>
          <w:rFonts w:ascii="Times New Roman" w:hAnsi="Times New Roman" w:cs="Times New Roman"/>
          <w:color w:val="000000" w:themeColor="text1"/>
          <w:sz w:val="24"/>
          <w:szCs w:val="24"/>
        </w:rPr>
        <w:t xml:space="preserve"> </w:t>
      </w:r>
      <w:r w:rsidR="00DE771B">
        <w:rPr>
          <w:rFonts w:ascii="Times New Roman" w:hAnsi="Times New Roman" w:cs="Times New Roman"/>
          <w:color w:val="000000" w:themeColor="text1"/>
          <w:sz w:val="24"/>
          <w:szCs w:val="24"/>
        </w:rPr>
        <w:t xml:space="preserve">knowledge of </w:t>
      </w:r>
      <w:r w:rsidRPr="00EE4251">
        <w:rPr>
          <w:rFonts w:ascii="Times New Roman" w:hAnsi="Times New Roman" w:cs="Times New Roman"/>
          <w:color w:val="000000" w:themeColor="text1"/>
          <w:sz w:val="24"/>
          <w:szCs w:val="24"/>
        </w:rPr>
        <w:t xml:space="preserve">social media </w:t>
      </w:r>
      <w:r w:rsidR="00DE771B">
        <w:rPr>
          <w:rFonts w:ascii="Times New Roman" w:hAnsi="Times New Roman" w:cs="Times New Roman"/>
          <w:color w:val="000000" w:themeColor="text1"/>
          <w:sz w:val="24"/>
          <w:szCs w:val="24"/>
        </w:rPr>
        <w:t>platforms</w:t>
      </w:r>
      <w:r w:rsidR="00DD54F6">
        <w:rPr>
          <w:rFonts w:ascii="Times New Roman" w:hAnsi="Times New Roman" w:cs="Times New Roman"/>
          <w:color w:val="000000" w:themeColor="text1"/>
          <w:sz w:val="24"/>
          <w:szCs w:val="24"/>
        </w:rPr>
        <w:t xml:space="preserve"> or tools</w:t>
      </w:r>
      <w:r w:rsidRPr="00EE4251">
        <w:rPr>
          <w:rFonts w:ascii="Times New Roman" w:hAnsi="Times New Roman" w:cs="Times New Roman"/>
          <w:color w:val="000000" w:themeColor="text1"/>
          <w:sz w:val="24"/>
          <w:szCs w:val="24"/>
        </w:rPr>
        <w:t>.</w:t>
      </w:r>
    </w:p>
    <w:p w14:paraId="466EC100" w14:textId="5DF592FD" w:rsidR="00913B6E" w:rsidRDefault="00913B6E" w:rsidP="00913B6E">
      <w:pPr>
        <w:shd w:val="clear" w:color="auto" w:fill="FFFFFF"/>
        <w:spacing w:after="0" w:line="360" w:lineRule="auto"/>
        <w:jc w:val="both"/>
        <w:rPr>
          <w:rFonts w:ascii="Times New Roman" w:eastAsia="Times New Roman" w:hAnsi="Times New Roman" w:cs="Times New Roman"/>
          <w:b/>
          <w:color w:val="222222"/>
          <w:sz w:val="24"/>
          <w:szCs w:val="24"/>
          <w:lang w:eastAsia="en-GB"/>
        </w:rPr>
      </w:pPr>
    </w:p>
    <w:p w14:paraId="21EEFF62" w14:textId="5CDDBD33" w:rsidR="00913B6E" w:rsidRDefault="00B45C8C" w:rsidP="0067793A">
      <w:pPr>
        <w:shd w:val="clear" w:color="auto" w:fill="FFFFFF"/>
        <w:spacing w:after="0" w:line="360" w:lineRule="auto"/>
        <w:ind w:left="720" w:hanging="720"/>
        <w:jc w:val="both"/>
        <w:rPr>
          <w:rFonts w:ascii="Times New Roman" w:eastAsia="Times New Roman" w:hAnsi="Times New Roman" w:cs="Times New Roman"/>
          <w:b/>
          <w:color w:val="000000" w:themeColor="text1"/>
          <w:sz w:val="24"/>
          <w:szCs w:val="24"/>
          <w:lang w:eastAsia="en-GB"/>
        </w:rPr>
      </w:pPr>
      <w:bookmarkStart w:id="21" w:name="_Hlk80547338"/>
      <w:r>
        <w:rPr>
          <w:rFonts w:ascii="Times New Roman" w:eastAsia="Times New Roman" w:hAnsi="Times New Roman" w:cs="Times New Roman"/>
          <w:b/>
          <w:color w:val="000000" w:themeColor="text1"/>
          <w:sz w:val="24"/>
          <w:szCs w:val="24"/>
          <w:lang w:eastAsia="en-GB"/>
        </w:rPr>
        <w:t>2.</w:t>
      </w:r>
      <w:r w:rsidR="001D4798">
        <w:rPr>
          <w:rFonts w:ascii="Times New Roman" w:eastAsia="Times New Roman" w:hAnsi="Times New Roman" w:cs="Times New Roman"/>
          <w:b/>
          <w:color w:val="000000" w:themeColor="text1"/>
          <w:sz w:val="24"/>
          <w:szCs w:val="24"/>
          <w:lang w:eastAsia="en-GB"/>
        </w:rPr>
        <w:t>5</w:t>
      </w:r>
      <w:r>
        <w:rPr>
          <w:rFonts w:ascii="Times New Roman" w:eastAsia="Times New Roman" w:hAnsi="Times New Roman" w:cs="Times New Roman"/>
          <w:b/>
          <w:color w:val="000000" w:themeColor="text1"/>
          <w:sz w:val="24"/>
          <w:szCs w:val="24"/>
          <w:lang w:eastAsia="en-GB"/>
        </w:rPr>
        <w:tab/>
      </w:r>
      <w:r w:rsidR="00913B6E" w:rsidRPr="00BC67BC">
        <w:rPr>
          <w:rFonts w:ascii="Times New Roman" w:eastAsia="Times New Roman" w:hAnsi="Times New Roman" w:cs="Times New Roman"/>
          <w:b/>
          <w:color w:val="000000" w:themeColor="text1"/>
          <w:sz w:val="24"/>
          <w:szCs w:val="24"/>
          <w:lang w:eastAsia="en-GB"/>
        </w:rPr>
        <w:t xml:space="preserve">Impact of </w:t>
      </w:r>
      <w:r w:rsidR="00C47B86">
        <w:rPr>
          <w:rFonts w:ascii="Times New Roman" w:eastAsia="Times New Roman" w:hAnsi="Times New Roman" w:cs="Times New Roman"/>
          <w:b/>
          <w:color w:val="000000" w:themeColor="text1"/>
          <w:sz w:val="24"/>
          <w:szCs w:val="24"/>
          <w:lang w:eastAsia="en-GB"/>
        </w:rPr>
        <w:t>COVID-19</w:t>
      </w:r>
      <w:r w:rsidR="00913B6E" w:rsidRPr="00BC67BC">
        <w:rPr>
          <w:rFonts w:ascii="Times New Roman" w:eastAsia="Times New Roman" w:hAnsi="Times New Roman" w:cs="Times New Roman"/>
          <w:b/>
          <w:color w:val="000000" w:themeColor="text1"/>
          <w:sz w:val="24"/>
          <w:szCs w:val="24"/>
          <w:lang w:eastAsia="en-GB"/>
        </w:rPr>
        <w:t xml:space="preserve"> on Social Media Marketing adoption among restaurants operators </w:t>
      </w:r>
    </w:p>
    <w:bookmarkEnd w:id="21"/>
    <w:p w14:paraId="68C81908" w14:textId="27865156" w:rsidR="00913B6E" w:rsidRDefault="008308D2" w:rsidP="00637E6E">
      <w:pPr>
        <w:shd w:val="clear" w:color="auto" w:fill="FFFFFF"/>
        <w:spacing w:after="0" w:line="360" w:lineRule="auto"/>
        <w:jc w:val="both"/>
        <w:rPr>
          <w:rFonts w:ascii="Times New Roman" w:hAnsi="Times New Roman" w:cs="Times New Roman"/>
          <w:color w:val="000000" w:themeColor="text1"/>
          <w:sz w:val="24"/>
          <w:szCs w:val="24"/>
        </w:rPr>
      </w:pPr>
      <w:r w:rsidRPr="008308D2">
        <w:rPr>
          <w:rFonts w:ascii="Times New Roman" w:eastAsia="Times New Roman" w:hAnsi="Times New Roman" w:cs="Times New Roman"/>
          <w:bCs/>
          <w:color w:val="000000" w:themeColor="text1"/>
          <w:sz w:val="24"/>
          <w:szCs w:val="24"/>
          <w:lang w:eastAsia="en-GB"/>
        </w:rPr>
        <w:t xml:space="preserve">No doubt the outbreak of the </w:t>
      </w:r>
      <w:r w:rsidR="00C47B86">
        <w:rPr>
          <w:rFonts w:ascii="Times New Roman" w:eastAsia="Times New Roman" w:hAnsi="Times New Roman" w:cs="Times New Roman"/>
          <w:bCs/>
          <w:color w:val="000000" w:themeColor="text1"/>
          <w:sz w:val="24"/>
          <w:szCs w:val="24"/>
          <w:lang w:eastAsia="en-GB"/>
        </w:rPr>
        <w:t>Covid-19</w:t>
      </w:r>
      <w:r w:rsidRPr="008308D2">
        <w:rPr>
          <w:rFonts w:ascii="Times New Roman" w:eastAsia="Times New Roman" w:hAnsi="Times New Roman" w:cs="Times New Roman"/>
          <w:bCs/>
          <w:color w:val="000000" w:themeColor="text1"/>
          <w:sz w:val="24"/>
          <w:szCs w:val="24"/>
          <w:lang w:eastAsia="en-GB"/>
        </w:rPr>
        <w:t xml:space="preserve"> came with blessing</w:t>
      </w:r>
      <w:r w:rsidR="00E3331D">
        <w:rPr>
          <w:rFonts w:ascii="Times New Roman" w:eastAsia="Times New Roman" w:hAnsi="Times New Roman" w:cs="Times New Roman"/>
          <w:bCs/>
          <w:color w:val="000000" w:themeColor="text1"/>
          <w:sz w:val="24"/>
          <w:szCs w:val="24"/>
          <w:lang w:eastAsia="en-GB"/>
        </w:rPr>
        <w:t>s</w:t>
      </w:r>
      <w:r w:rsidRPr="008308D2">
        <w:rPr>
          <w:rFonts w:ascii="Times New Roman" w:eastAsia="Times New Roman" w:hAnsi="Times New Roman" w:cs="Times New Roman"/>
          <w:bCs/>
          <w:color w:val="000000" w:themeColor="text1"/>
          <w:sz w:val="24"/>
          <w:szCs w:val="24"/>
          <w:lang w:eastAsia="en-GB"/>
        </w:rPr>
        <w:t xml:space="preserve"> to the digital world. Especially during the p</w:t>
      </w:r>
      <w:r w:rsidR="00E3331D">
        <w:rPr>
          <w:rFonts w:ascii="Times New Roman" w:eastAsia="Times New Roman" w:hAnsi="Times New Roman" w:cs="Times New Roman"/>
          <w:bCs/>
          <w:color w:val="000000" w:themeColor="text1"/>
          <w:sz w:val="24"/>
          <w:szCs w:val="24"/>
          <w:lang w:eastAsia="en-GB"/>
        </w:rPr>
        <w:t>andemic's peak in 2020 when there were a</w:t>
      </w:r>
      <w:r w:rsidRPr="008308D2">
        <w:rPr>
          <w:rFonts w:ascii="Times New Roman" w:eastAsia="Times New Roman" w:hAnsi="Times New Roman" w:cs="Times New Roman"/>
          <w:bCs/>
          <w:color w:val="000000" w:themeColor="text1"/>
          <w:sz w:val="24"/>
          <w:szCs w:val="24"/>
          <w:lang w:eastAsia="en-GB"/>
        </w:rPr>
        <w:t xml:space="preserve"> seri</w:t>
      </w:r>
      <w:r w:rsidR="0067793A">
        <w:rPr>
          <w:rFonts w:ascii="Times New Roman" w:eastAsia="Times New Roman" w:hAnsi="Times New Roman" w:cs="Times New Roman"/>
          <w:bCs/>
          <w:color w:val="000000" w:themeColor="text1"/>
          <w:sz w:val="24"/>
          <w:szCs w:val="24"/>
          <w:lang w:eastAsia="en-GB"/>
        </w:rPr>
        <w:t>es</w:t>
      </w:r>
      <w:r w:rsidRPr="008308D2">
        <w:rPr>
          <w:rFonts w:ascii="Times New Roman" w:eastAsia="Times New Roman" w:hAnsi="Times New Roman" w:cs="Times New Roman"/>
          <w:bCs/>
          <w:color w:val="000000" w:themeColor="text1"/>
          <w:sz w:val="24"/>
          <w:szCs w:val="24"/>
          <w:lang w:eastAsia="en-GB"/>
        </w:rPr>
        <w:t xml:space="preserve"> of lockdown and movement restrictions across countries and different places globally. </w:t>
      </w:r>
      <w:r w:rsidR="00E3331D">
        <w:rPr>
          <w:rFonts w:ascii="Times New Roman" w:eastAsia="Times New Roman" w:hAnsi="Times New Roman" w:cs="Times New Roman"/>
          <w:bCs/>
          <w:color w:val="000000" w:themeColor="text1"/>
          <w:sz w:val="24"/>
          <w:szCs w:val="24"/>
          <w:lang w:eastAsia="en-GB"/>
        </w:rPr>
        <w:t>T</w:t>
      </w:r>
      <w:r w:rsidR="0067793A">
        <w:rPr>
          <w:rFonts w:ascii="Times New Roman" w:eastAsia="Times New Roman" w:hAnsi="Times New Roman" w:cs="Times New Roman"/>
          <w:bCs/>
          <w:color w:val="000000" w:themeColor="text1"/>
          <w:sz w:val="24"/>
          <w:szCs w:val="24"/>
          <w:lang w:eastAsia="en-GB"/>
        </w:rPr>
        <w:t>he h</w:t>
      </w:r>
      <w:r w:rsidRPr="008308D2">
        <w:rPr>
          <w:rFonts w:ascii="Times New Roman" w:eastAsia="Times New Roman" w:hAnsi="Times New Roman" w:cs="Times New Roman"/>
          <w:bCs/>
          <w:color w:val="000000" w:themeColor="text1"/>
          <w:sz w:val="24"/>
          <w:szCs w:val="24"/>
          <w:lang w:eastAsia="en-GB"/>
        </w:rPr>
        <w:t>ospitality industry</w:t>
      </w:r>
      <w:r w:rsidR="00E3331D">
        <w:rPr>
          <w:rFonts w:ascii="Times New Roman" w:eastAsia="Times New Roman" w:hAnsi="Times New Roman" w:cs="Times New Roman"/>
          <w:bCs/>
          <w:color w:val="000000" w:themeColor="text1"/>
          <w:sz w:val="24"/>
          <w:szCs w:val="24"/>
          <w:lang w:eastAsia="en-GB"/>
        </w:rPr>
        <w:t>,</w:t>
      </w:r>
      <w:r w:rsidRPr="008308D2">
        <w:rPr>
          <w:rFonts w:ascii="Times New Roman" w:eastAsia="Times New Roman" w:hAnsi="Times New Roman" w:cs="Times New Roman"/>
          <w:bCs/>
          <w:color w:val="000000" w:themeColor="text1"/>
          <w:sz w:val="24"/>
          <w:szCs w:val="24"/>
          <w:lang w:eastAsia="en-GB"/>
        </w:rPr>
        <w:t xml:space="preserve"> </w:t>
      </w:r>
      <w:r w:rsidR="0067793A">
        <w:rPr>
          <w:rFonts w:ascii="Times New Roman" w:eastAsia="Times New Roman" w:hAnsi="Times New Roman" w:cs="Times New Roman"/>
          <w:bCs/>
          <w:color w:val="000000" w:themeColor="text1"/>
          <w:sz w:val="24"/>
          <w:szCs w:val="24"/>
          <w:lang w:eastAsia="en-GB"/>
        </w:rPr>
        <w:t xml:space="preserve">namely </w:t>
      </w:r>
      <w:r w:rsidRPr="008308D2">
        <w:rPr>
          <w:rFonts w:ascii="Times New Roman" w:eastAsia="Times New Roman" w:hAnsi="Times New Roman" w:cs="Times New Roman"/>
          <w:bCs/>
          <w:color w:val="000000" w:themeColor="text1"/>
          <w:sz w:val="24"/>
          <w:szCs w:val="24"/>
          <w:lang w:eastAsia="en-GB"/>
        </w:rPr>
        <w:t xml:space="preserve">hotels and restaurants </w:t>
      </w:r>
      <w:r w:rsidR="0067793A">
        <w:rPr>
          <w:rFonts w:ascii="Times New Roman" w:eastAsia="Times New Roman" w:hAnsi="Times New Roman" w:cs="Times New Roman"/>
          <w:bCs/>
          <w:color w:val="000000" w:themeColor="text1"/>
          <w:sz w:val="24"/>
          <w:szCs w:val="24"/>
          <w:lang w:eastAsia="en-GB"/>
        </w:rPr>
        <w:t xml:space="preserve">were much more affected due to the nature of their services. </w:t>
      </w:r>
      <w:r w:rsidR="00913B6E" w:rsidRPr="00BC67BC">
        <w:rPr>
          <w:rFonts w:ascii="Times New Roman" w:hAnsi="Times New Roman" w:cs="Times New Roman"/>
          <w:color w:val="000000" w:themeColor="text1"/>
          <w:sz w:val="24"/>
          <w:szCs w:val="24"/>
        </w:rPr>
        <w:t xml:space="preserve">Dogan </w:t>
      </w:r>
      <w:proofErr w:type="spellStart"/>
      <w:r w:rsidR="00913B6E" w:rsidRPr="00BC67BC">
        <w:rPr>
          <w:rFonts w:ascii="Times New Roman" w:hAnsi="Times New Roman" w:cs="Times New Roman"/>
          <w:color w:val="000000" w:themeColor="text1"/>
          <w:sz w:val="24"/>
          <w:szCs w:val="24"/>
        </w:rPr>
        <w:t>Gursoy</w:t>
      </w:r>
      <w:proofErr w:type="spellEnd"/>
      <w:r w:rsidR="00913B6E">
        <w:rPr>
          <w:rFonts w:ascii="Times New Roman" w:hAnsi="Times New Roman" w:cs="Times New Roman"/>
          <w:color w:val="000000" w:themeColor="text1"/>
          <w:sz w:val="24"/>
          <w:szCs w:val="24"/>
        </w:rPr>
        <w:t>,</w:t>
      </w:r>
      <w:r w:rsidR="00913B6E" w:rsidRPr="00BC67BC">
        <w:rPr>
          <w:rFonts w:ascii="Times New Roman" w:hAnsi="Times New Roman" w:cs="Times New Roman"/>
          <w:color w:val="000000" w:themeColor="text1"/>
          <w:sz w:val="24"/>
          <w:szCs w:val="24"/>
        </w:rPr>
        <w:t xml:space="preserve"> Christina </w:t>
      </w:r>
      <w:r w:rsidR="00913B6E">
        <w:rPr>
          <w:rFonts w:ascii="Times New Roman" w:hAnsi="Times New Roman" w:cs="Times New Roman"/>
          <w:color w:val="000000" w:themeColor="text1"/>
          <w:sz w:val="24"/>
          <w:szCs w:val="24"/>
        </w:rPr>
        <w:t>and</w:t>
      </w:r>
      <w:r w:rsidR="00913B6E" w:rsidRPr="00BC67BC">
        <w:rPr>
          <w:rFonts w:ascii="Times New Roman" w:hAnsi="Times New Roman" w:cs="Times New Roman"/>
          <w:color w:val="000000" w:themeColor="text1"/>
          <w:sz w:val="24"/>
          <w:szCs w:val="24"/>
        </w:rPr>
        <w:t xml:space="preserve"> Chi (2020)</w:t>
      </w:r>
      <w:r w:rsidR="00637E6E">
        <w:rPr>
          <w:rFonts w:ascii="Times New Roman" w:hAnsi="Times New Roman" w:cs="Times New Roman"/>
          <w:color w:val="000000" w:themeColor="text1"/>
          <w:sz w:val="24"/>
          <w:szCs w:val="24"/>
        </w:rPr>
        <w:t xml:space="preserve"> </w:t>
      </w:r>
      <w:r w:rsidR="00913B6E" w:rsidRPr="00BC67BC">
        <w:rPr>
          <w:rFonts w:ascii="Times New Roman" w:hAnsi="Times New Roman" w:cs="Times New Roman"/>
          <w:color w:val="000000" w:themeColor="text1"/>
          <w:sz w:val="24"/>
          <w:szCs w:val="24"/>
        </w:rPr>
        <w:t xml:space="preserve">posits that </w:t>
      </w:r>
      <w:r w:rsidR="00E3331D">
        <w:rPr>
          <w:rFonts w:ascii="Times New Roman" w:hAnsi="Times New Roman" w:cs="Times New Roman"/>
          <w:color w:val="000000" w:themeColor="text1"/>
          <w:sz w:val="24"/>
          <w:szCs w:val="24"/>
        </w:rPr>
        <w:t>because</w:t>
      </w:r>
      <w:r w:rsidR="001D11C2">
        <w:rPr>
          <w:rFonts w:ascii="Times New Roman" w:hAnsi="Times New Roman" w:cs="Times New Roman"/>
          <w:color w:val="000000" w:themeColor="text1"/>
          <w:sz w:val="24"/>
          <w:szCs w:val="24"/>
        </w:rPr>
        <w:t xml:space="preserve"> of the </w:t>
      </w:r>
      <w:r w:rsidR="00C47B86">
        <w:rPr>
          <w:rFonts w:ascii="Times New Roman" w:hAnsi="Times New Roman" w:cs="Times New Roman"/>
          <w:color w:val="000000" w:themeColor="text1"/>
          <w:sz w:val="24"/>
          <w:szCs w:val="24"/>
        </w:rPr>
        <w:t>Covid-19</w:t>
      </w:r>
      <w:r w:rsidR="00913B6E" w:rsidRPr="00BC67BC">
        <w:rPr>
          <w:rFonts w:ascii="Times New Roman" w:hAnsi="Times New Roman" w:cs="Times New Roman"/>
          <w:color w:val="000000" w:themeColor="text1"/>
          <w:sz w:val="24"/>
          <w:szCs w:val="24"/>
        </w:rPr>
        <w:t xml:space="preserve"> pandemic,</w:t>
      </w:r>
      <w:r w:rsidR="00226793">
        <w:rPr>
          <w:rFonts w:ascii="Times New Roman" w:hAnsi="Times New Roman" w:cs="Times New Roman"/>
          <w:color w:val="000000" w:themeColor="text1"/>
          <w:sz w:val="24"/>
          <w:szCs w:val="24"/>
        </w:rPr>
        <w:t xml:space="preserve"> global economy was shut down within the shortest period </w:t>
      </w:r>
      <w:r w:rsidR="00913B6E" w:rsidRPr="00BC67BC">
        <w:rPr>
          <w:rFonts w:ascii="Times New Roman" w:hAnsi="Times New Roman" w:cs="Times New Roman"/>
          <w:color w:val="000000" w:themeColor="text1"/>
          <w:sz w:val="24"/>
          <w:szCs w:val="24"/>
        </w:rPr>
        <w:t xml:space="preserve">(UNWTO, 2020). </w:t>
      </w:r>
      <w:r w:rsidR="00F21674">
        <w:rPr>
          <w:rFonts w:ascii="Times New Roman" w:hAnsi="Times New Roman" w:cs="Times New Roman"/>
          <w:color w:val="000000" w:themeColor="text1"/>
          <w:sz w:val="24"/>
          <w:szCs w:val="24"/>
        </w:rPr>
        <w:t xml:space="preserve">The hospitality </w:t>
      </w:r>
      <w:r w:rsidR="00226793">
        <w:rPr>
          <w:rFonts w:ascii="Times New Roman" w:hAnsi="Times New Roman" w:cs="Times New Roman"/>
          <w:color w:val="000000" w:themeColor="text1"/>
          <w:sz w:val="24"/>
          <w:szCs w:val="24"/>
        </w:rPr>
        <w:t xml:space="preserve">sector </w:t>
      </w:r>
      <w:r w:rsidR="00F21674">
        <w:rPr>
          <w:rFonts w:ascii="Times New Roman" w:hAnsi="Times New Roman" w:cs="Times New Roman"/>
          <w:color w:val="000000" w:themeColor="text1"/>
          <w:sz w:val="24"/>
          <w:szCs w:val="24"/>
        </w:rPr>
        <w:t xml:space="preserve">has been </w:t>
      </w:r>
      <w:r w:rsidR="00226793">
        <w:rPr>
          <w:rFonts w:ascii="Times New Roman" w:hAnsi="Times New Roman" w:cs="Times New Roman"/>
          <w:color w:val="000000" w:themeColor="text1"/>
          <w:sz w:val="24"/>
          <w:szCs w:val="24"/>
        </w:rPr>
        <w:t xml:space="preserve">practically </w:t>
      </w:r>
      <w:r w:rsidR="00F21674">
        <w:rPr>
          <w:rFonts w:ascii="Times New Roman" w:hAnsi="Times New Roman" w:cs="Times New Roman"/>
          <w:color w:val="000000" w:themeColor="text1"/>
          <w:sz w:val="24"/>
          <w:szCs w:val="24"/>
        </w:rPr>
        <w:t xml:space="preserve">confronted with unprecedented challenges by the </w:t>
      </w:r>
      <w:r w:rsidR="00C47B86">
        <w:rPr>
          <w:rFonts w:ascii="Times New Roman" w:hAnsi="Times New Roman" w:cs="Times New Roman"/>
          <w:color w:val="000000" w:themeColor="text1"/>
          <w:sz w:val="24"/>
          <w:szCs w:val="24"/>
        </w:rPr>
        <w:t>Covid-19</w:t>
      </w:r>
      <w:r w:rsidR="00F21674">
        <w:rPr>
          <w:rFonts w:ascii="Times New Roman" w:hAnsi="Times New Roman" w:cs="Times New Roman"/>
          <w:color w:val="000000" w:themeColor="text1"/>
          <w:sz w:val="24"/>
          <w:szCs w:val="24"/>
        </w:rPr>
        <w:t xml:space="preserve"> pandemic. Different strategies and approaches have been applied and </w:t>
      </w:r>
      <w:r w:rsidR="00E3331D">
        <w:rPr>
          <w:rFonts w:ascii="Times New Roman" w:hAnsi="Times New Roman" w:cs="Times New Roman"/>
          <w:color w:val="000000" w:themeColor="text1"/>
          <w:sz w:val="24"/>
          <w:szCs w:val="24"/>
        </w:rPr>
        <w:t xml:space="preserve">are </w:t>
      </w:r>
      <w:r w:rsidR="00F21674">
        <w:rPr>
          <w:rFonts w:ascii="Times New Roman" w:hAnsi="Times New Roman" w:cs="Times New Roman"/>
          <w:color w:val="000000" w:themeColor="text1"/>
          <w:sz w:val="24"/>
          <w:szCs w:val="24"/>
        </w:rPr>
        <w:t>still being applied</w:t>
      </w:r>
      <w:r w:rsidR="00E3331D">
        <w:rPr>
          <w:rFonts w:ascii="Times New Roman" w:hAnsi="Times New Roman" w:cs="Times New Roman"/>
          <w:color w:val="000000" w:themeColor="text1"/>
          <w:sz w:val="24"/>
          <w:szCs w:val="24"/>
        </w:rPr>
        <w:t>,</w:t>
      </w:r>
      <w:r w:rsidR="00F21674">
        <w:rPr>
          <w:rFonts w:ascii="Times New Roman" w:hAnsi="Times New Roman" w:cs="Times New Roman"/>
          <w:color w:val="000000" w:themeColor="text1"/>
          <w:sz w:val="24"/>
          <w:szCs w:val="24"/>
        </w:rPr>
        <w:t xml:space="preserve"> all aimed at flattening the curve. These strategies include statewide and national lockdowns, enforcement of social distancing measures, </w:t>
      </w:r>
      <w:r w:rsidR="00E3331D">
        <w:rPr>
          <w:rFonts w:ascii="Times New Roman" w:hAnsi="Times New Roman" w:cs="Times New Roman"/>
          <w:color w:val="000000" w:themeColor="text1"/>
          <w:sz w:val="24"/>
          <w:szCs w:val="24"/>
        </w:rPr>
        <w:t>and restrictions placed on international travel, all significantly led to a substantial decline in the population of travelers occupying hotels and visiting restaurants and resulting in</w:t>
      </w:r>
      <w:r w:rsidR="00F21674">
        <w:rPr>
          <w:rFonts w:ascii="Times New Roman" w:hAnsi="Times New Roman" w:cs="Times New Roman"/>
          <w:color w:val="000000" w:themeColor="text1"/>
          <w:sz w:val="24"/>
          <w:szCs w:val="24"/>
        </w:rPr>
        <w:t xml:space="preserve"> a decline in revenue </w:t>
      </w:r>
      <w:r w:rsidR="00913B6E" w:rsidRPr="00BC67BC">
        <w:rPr>
          <w:rFonts w:ascii="Times New Roman" w:hAnsi="Times New Roman" w:cs="Times New Roman"/>
          <w:color w:val="000000" w:themeColor="text1"/>
          <w:sz w:val="24"/>
          <w:szCs w:val="24"/>
        </w:rPr>
        <w:t>(</w:t>
      </w:r>
      <w:bookmarkStart w:id="22" w:name="_Hlk72229001"/>
      <w:proofErr w:type="spellStart"/>
      <w:r w:rsidR="00913B6E" w:rsidRPr="00BC67BC">
        <w:rPr>
          <w:rFonts w:ascii="Times New Roman" w:hAnsi="Times New Roman" w:cs="Times New Roman"/>
          <w:color w:val="000000" w:themeColor="text1"/>
          <w:sz w:val="24"/>
          <w:szCs w:val="24"/>
        </w:rPr>
        <w:t>Bartik</w:t>
      </w:r>
      <w:proofErr w:type="spellEnd"/>
      <w:r w:rsidR="00913B6E" w:rsidRPr="00BC67BC">
        <w:rPr>
          <w:rFonts w:ascii="Times New Roman" w:hAnsi="Times New Roman" w:cs="Times New Roman"/>
          <w:color w:val="000000" w:themeColor="text1"/>
          <w:sz w:val="24"/>
          <w:szCs w:val="24"/>
        </w:rPr>
        <w:t xml:space="preserve"> </w:t>
      </w:r>
      <w:r w:rsidR="00913B6E" w:rsidRPr="00BC67BC">
        <w:rPr>
          <w:rFonts w:ascii="Times New Roman" w:hAnsi="Times New Roman" w:cs="Times New Roman"/>
          <w:i/>
          <w:color w:val="000000" w:themeColor="text1"/>
          <w:sz w:val="24"/>
          <w:szCs w:val="24"/>
        </w:rPr>
        <w:t>et al.,</w:t>
      </w:r>
      <w:r w:rsidR="00913B6E" w:rsidRPr="00BC67BC">
        <w:rPr>
          <w:rFonts w:ascii="Times New Roman" w:hAnsi="Times New Roman" w:cs="Times New Roman"/>
          <w:color w:val="000000" w:themeColor="text1"/>
          <w:sz w:val="24"/>
          <w:szCs w:val="24"/>
        </w:rPr>
        <w:t xml:space="preserve"> 2020</w:t>
      </w:r>
      <w:bookmarkEnd w:id="22"/>
      <w:r w:rsidR="00913B6E" w:rsidRPr="00BC67BC">
        <w:rPr>
          <w:rFonts w:ascii="Times New Roman" w:hAnsi="Times New Roman" w:cs="Times New Roman"/>
          <w:color w:val="000000" w:themeColor="text1"/>
          <w:sz w:val="24"/>
          <w:szCs w:val="24"/>
        </w:rPr>
        <w:t xml:space="preserve">). </w:t>
      </w:r>
    </w:p>
    <w:p w14:paraId="5BBC3D4A" w14:textId="1335D40A" w:rsidR="00913B6E" w:rsidRPr="004A4EAE" w:rsidRDefault="00F21674" w:rsidP="001C002B">
      <w:pPr>
        <w:autoSpaceDE w:val="0"/>
        <w:autoSpaceDN w:val="0"/>
        <w:adjustRightInd w:val="0"/>
        <w:spacing w:after="0" w:line="360" w:lineRule="auto"/>
        <w:jc w:val="both"/>
        <w:rPr>
          <w:rFonts w:ascii="Times New Roman" w:hAnsi="Times New Roman" w:cs="Times New Roman"/>
          <w:color w:val="000000" w:themeColor="text1"/>
          <w:sz w:val="6"/>
          <w:szCs w:val="6"/>
        </w:rPr>
      </w:pPr>
      <w:r>
        <w:rPr>
          <w:rFonts w:ascii="Times New Roman" w:hAnsi="Times New Roman" w:cs="Times New Roman"/>
          <w:color w:val="000000" w:themeColor="text1"/>
          <w:sz w:val="24"/>
          <w:szCs w:val="24"/>
        </w:rPr>
        <w:t>For restaurants in particular, key measures enforced was limiting the number of customers and in most cases restricting service to only take-outs. Although, in some instances, the reopening process is gradually taking place with governments trying to ease restrictions considering the economic consequences of prolonged lockdown and strict restrictions</w:t>
      </w:r>
      <w:r w:rsidR="00E3331D">
        <w:rPr>
          <w:rFonts w:ascii="Times New Roman" w:hAnsi="Times New Roman" w:cs="Times New Roman"/>
          <w:color w:val="000000" w:themeColor="text1"/>
          <w:sz w:val="24"/>
          <w:szCs w:val="24"/>
        </w:rPr>
        <w:t>. T</w:t>
      </w:r>
      <w:r>
        <w:rPr>
          <w:rFonts w:ascii="Times New Roman" w:hAnsi="Times New Roman" w:cs="Times New Roman"/>
          <w:color w:val="000000" w:themeColor="text1"/>
          <w:sz w:val="24"/>
          <w:szCs w:val="24"/>
        </w:rPr>
        <w:t>hese measures include reduced capacity with social distancing measures, removing restrictions from interstate and international trave</w:t>
      </w:r>
      <w:r w:rsidR="00E3331D">
        <w:rPr>
          <w:rFonts w:ascii="Times New Roman" w:hAnsi="Times New Roman" w:cs="Times New Roman"/>
          <w:color w:val="000000" w:themeColor="text1"/>
          <w:sz w:val="24"/>
          <w:szCs w:val="24"/>
        </w:rPr>
        <w:t>l</w:t>
      </w:r>
      <w:r>
        <w:rPr>
          <w:rFonts w:ascii="Times New Roman" w:hAnsi="Times New Roman" w:cs="Times New Roman"/>
          <w:color w:val="000000" w:themeColor="text1"/>
          <w:sz w:val="24"/>
          <w:szCs w:val="24"/>
        </w:rPr>
        <w:t>ling. Moreover, while a gradual recovery process is projected for the hospitality industry</w:t>
      </w:r>
      <w:r w:rsidR="00E3331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1C002B">
        <w:rPr>
          <w:rFonts w:ascii="Times New Roman" w:hAnsi="Times New Roman" w:cs="Times New Roman"/>
          <w:color w:val="000000" w:themeColor="text1"/>
          <w:sz w:val="24"/>
          <w:szCs w:val="24"/>
        </w:rPr>
        <w:t>business managers in the hospitality industry and restaurants</w:t>
      </w:r>
      <w:r w:rsidR="00B01EC1">
        <w:rPr>
          <w:rFonts w:ascii="Times New Roman" w:hAnsi="Times New Roman" w:cs="Times New Roman"/>
          <w:color w:val="000000" w:themeColor="text1"/>
          <w:sz w:val="24"/>
          <w:szCs w:val="24"/>
        </w:rPr>
        <w:t xml:space="preserve"> </w:t>
      </w:r>
      <w:r w:rsidR="001C002B">
        <w:rPr>
          <w:rFonts w:ascii="Times New Roman" w:hAnsi="Times New Roman" w:cs="Times New Roman"/>
          <w:color w:val="000000" w:themeColor="text1"/>
          <w:sz w:val="24"/>
          <w:szCs w:val="24"/>
        </w:rPr>
        <w:t>will be expected to make significant adjustments on how they operate their business</w:t>
      </w:r>
      <w:r w:rsidR="00B01EC1">
        <w:rPr>
          <w:rFonts w:ascii="Times New Roman" w:hAnsi="Times New Roman" w:cs="Times New Roman"/>
          <w:color w:val="000000" w:themeColor="text1"/>
          <w:sz w:val="24"/>
          <w:szCs w:val="24"/>
        </w:rPr>
        <w:t>. In particular,</w:t>
      </w:r>
      <w:r w:rsidR="001C002B">
        <w:rPr>
          <w:rFonts w:ascii="Times New Roman" w:hAnsi="Times New Roman" w:cs="Times New Roman"/>
          <w:color w:val="000000" w:themeColor="text1"/>
          <w:sz w:val="24"/>
          <w:szCs w:val="24"/>
        </w:rPr>
        <w:t xml:space="preserve"> consideration</w:t>
      </w:r>
      <w:r w:rsidR="00B01EC1">
        <w:rPr>
          <w:rFonts w:ascii="Times New Roman" w:hAnsi="Times New Roman" w:cs="Times New Roman"/>
          <w:color w:val="000000" w:themeColor="text1"/>
          <w:sz w:val="24"/>
          <w:szCs w:val="24"/>
        </w:rPr>
        <w:t>s</w:t>
      </w:r>
      <w:r w:rsidR="001C002B">
        <w:rPr>
          <w:rFonts w:ascii="Times New Roman" w:hAnsi="Times New Roman" w:cs="Times New Roman"/>
          <w:color w:val="000000" w:themeColor="text1"/>
          <w:sz w:val="24"/>
          <w:szCs w:val="24"/>
        </w:rPr>
        <w:t xml:space="preserve"> </w:t>
      </w:r>
      <w:r w:rsidR="00E3331D">
        <w:rPr>
          <w:rFonts w:ascii="Times New Roman" w:hAnsi="Times New Roman" w:cs="Times New Roman"/>
          <w:color w:val="000000" w:themeColor="text1"/>
          <w:sz w:val="24"/>
          <w:szCs w:val="24"/>
        </w:rPr>
        <w:t>of</w:t>
      </w:r>
      <w:r w:rsidR="001C002B">
        <w:rPr>
          <w:rFonts w:ascii="Times New Roman" w:hAnsi="Times New Roman" w:cs="Times New Roman"/>
          <w:color w:val="000000" w:themeColor="text1"/>
          <w:sz w:val="24"/>
          <w:szCs w:val="24"/>
        </w:rPr>
        <w:t xml:space="preserve"> the health and safety of their customers and by also boosting customers confidence and retention </w:t>
      </w:r>
      <w:r w:rsidR="001C002B" w:rsidRPr="00BC67BC">
        <w:rPr>
          <w:rFonts w:ascii="Times New Roman" w:hAnsi="Times New Roman" w:cs="Times New Roman"/>
          <w:color w:val="000000" w:themeColor="text1"/>
          <w:sz w:val="24"/>
          <w:szCs w:val="24"/>
        </w:rPr>
        <w:t>(</w:t>
      </w:r>
      <w:proofErr w:type="spellStart"/>
      <w:r w:rsidR="00913B6E" w:rsidRPr="00BC67BC">
        <w:rPr>
          <w:rFonts w:ascii="Times New Roman" w:hAnsi="Times New Roman" w:cs="Times New Roman"/>
          <w:color w:val="000000" w:themeColor="text1"/>
          <w:sz w:val="24"/>
          <w:szCs w:val="24"/>
        </w:rPr>
        <w:t>Gössling</w:t>
      </w:r>
      <w:proofErr w:type="spellEnd"/>
      <w:r w:rsidR="00913B6E" w:rsidRPr="00BC67BC">
        <w:rPr>
          <w:rFonts w:ascii="Times New Roman" w:hAnsi="Times New Roman" w:cs="Times New Roman"/>
          <w:color w:val="000000" w:themeColor="text1"/>
          <w:sz w:val="24"/>
          <w:szCs w:val="24"/>
        </w:rPr>
        <w:t xml:space="preserve"> </w:t>
      </w:r>
      <w:r w:rsidR="00913B6E" w:rsidRPr="00BC67BC">
        <w:rPr>
          <w:rFonts w:ascii="Times New Roman" w:hAnsi="Times New Roman" w:cs="Times New Roman"/>
          <w:i/>
          <w:color w:val="000000" w:themeColor="text1"/>
          <w:sz w:val="24"/>
          <w:szCs w:val="24"/>
        </w:rPr>
        <w:t>et al.,</w:t>
      </w:r>
      <w:r w:rsidR="00913B6E" w:rsidRPr="00BC67BC">
        <w:rPr>
          <w:rFonts w:ascii="Times New Roman" w:hAnsi="Times New Roman" w:cs="Times New Roman"/>
          <w:color w:val="000000" w:themeColor="text1"/>
          <w:sz w:val="24"/>
          <w:szCs w:val="24"/>
        </w:rPr>
        <w:t xml:space="preserve"> 2020). </w:t>
      </w:r>
    </w:p>
    <w:p w14:paraId="5F882961" w14:textId="012B52D7" w:rsidR="00913B6E" w:rsidRPr="00BC67BC" w:rsidRDefault="00114C85" w:rsidP="00913B6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Furthermore, </w:t>
      </w:r>
      <w:r w:rsidR="00B01EC1">
        <w:rPr>
          <w:rFonts w:ascii="Times New Roman" w:hAnsi="Times New Roman" w:cs="Times New Roman"/>
          <w:color w:val="000000" w:themeColor="text1"/>
          <w:sz w:val="24"/>
          <w:szCs w:val="24"/>
        </w:rPr>
        <w:t xml:space="preserve">the </w:t>
      </w:r>
      <w:r w:rsidR="00C47B86">
        <w:rPr>
          <w:rFonts w:ascii="Times New Roman" w:hAnsi="Times New Roman" w:cs="Times New Roman"/>
          <w:color w:val="000000" w:themeColor="text1"/>
          <w:sz w:val="24"/>
          <w:szCs w:val="24"/>
        </w:rPr>
        <w:t>Covid-19</w:t>
      </w:r>
      <w:r>
        <w:rPr>
          <w:rFonts w:ascii="Times New Roman" w:hAnsi="Times New Roman" w:cs="Times New Roman"/>
          <w:color w:val="000000" w:themeColor="text1"/>
          <w:sz w:val="24"/>
          <w:szCs w:val="24"/>
        </w:rPr>
        <w:t xml:space="preserve"> pandemic severely impacted glob</w:t>
      </w:r>
      <w:r w:rsidR="00E3331D">
        <w:rPr>
          <w:rFonts w:ascii="Times New Roman" w:hAnsi="Times New Roman" w:cs="Times New Roman"/>
          <w:color w:val="000000" w:themeColor="text1"/>
          <w:sz w:val="24"/>
          <w:szCs w:val="24"/>
        </w:rPr>
        <w:t>al economies,</w:t>
      </w:r>
      <w:r>
        <w:rPr>
          <w:rFonts w:ascii="Times New Roman" w:hAnsi="Times New Roman" w:cs="Times New Roman"/>
          <w:color w:val="000000" w:themeColor="text1"/>
          <w:sz w:val="24"/>
          <w:szCs w:val="24"/>
        </w:rPr>
        <w:t xml:space="preserve"> with several businesses experiencing different issues relating to fall in demand for goods and services, disruptions in the supply chain, cance</w:t>
      </w:r>
      <w:r w:rsidR="00E3331D">
        <w:rPr>
          <w:rFonts w:ascii="Times New Roman" w:hAnsi="Times New Roman" w:cs="Times New Roman"/>
          <w:color w:val="000000" w:themeColor="text1"/>
          <w:sz w:val="24"/>
          <w:szCs w:val="24"/>
        </w:rPr>
        <w:t>l</w:t>
      </w:r>
      <w:r>
        <w:rPr>
          <w:rFonts w:ascii="Times New Roman" w:hAnsi="Times New Roman" w:cs="Times New Roman"/>
          <w:color w:val="000000" w:themeColor="text1"/>
          <w:sz w:val="24"/>
          <w:szCs w:val="24"/>
        </w:rPr>
        <w:t>lation of export orders, shortage in raw materials as a result of low production activities and logistics issues</w:t>
      </w:r>
      <w:r w:rsidR="005F4607">
        <w:rPr>
          <w:rFonts w:ascii="Times New Roman" w:hAnsi="Times New Roman" w:cs="Times New Roman"/>
          <w:color w:val="000000" w:themeColor="text1"/>
          <w:sz w:val="24"/>
          <w:szCs w:val="24"/>
        </w:rPr>
        <w:t xml:space="preserve"> (</w:t>
      </w:r>
      <w:proofErr w:type="spellStart"/>
      <w:r w:rsidR="00913B6E" w:rsidRPr="00BC67BC">
        <w:rPr>
          <w:rFonts w:ascii="Times New Roman" w:hAnsi="Times New Roman" w:cs="Times New Roman"/>
          <w:color w:val="000000" w:themeColor="text1"/>
          <w:sz w:val="24"/>
          <w:szCs w:val="24"/>
        </w:rPr>
        <w:t>Shafi</w:t>
      </w:r>
      <w:proofErr w:type="spellEnd"/>
      <w:r w:rsidR="00913B6E" w:rsidRPr="00BC67BC">
        <w:rPr>
          <w:rFonts w:ascii="Times New Roman" w:hAnsi="Times New Roman" w:cs="Times New Roman"/>
          <w:color w:val="000000" w:themeColor="text1"/>
          <w:sz w:val="24"/>
          <w:szCs w:val="24"/>
        </w:rPr>
        <w:t xml:space="preserve"> </w:t>
      </w:r>
      <w:r w:rsidR="00913B6E" w:rsidRPr="00BC67BC">
        <w:rPr>
          <w:rFonts w:ascii="Times New Roman" w:hAnsi="Times New Roman" w:cs="Times New Roman"/>
          <w:i/>
          <w:color w:val="000000" w:themeColor="text1"/>
          <w:sz w:val="24"/>
          <w:szCs w:val="24"/>
        </w:rPr>
        <w:t>et al</w:t>
      </w:r>
      <w:r w:rsidR="00E3331D">
        <w:rPr>
          <w:rFonts w:ascii="Times New Roman" w:hAnsi="Times New Roman" w:cs="Times New Roman"/>
          <w:i/>
          <w:color w:val="000000" w:themeColor="text1"/>
          <w:sz w:val="24"/>
          <w:szCs w:val="24"/>
        </w:rPr>
        <w:t>.</w:t>
      </w:r>
      <w:r>
        <w:rPr>
          <w:rFonts w:ascii="Times New Roman" w:hAnsi="Times New Roman" w:cs="Times New Roman"/>
          <w:color w:val="000000" w:themeColor="text1"/>
          <w:sz w:val="24"/>
          <w:szCs w:val="24"/>
        </w:rPr>
        <w:t xml:space="preserve">, </w:t>
      </w:r>
      <w:r w:rsidR="00913B6E" w:rsidRPr="00BC67BC">
        <w:rPr>
          <w:rFonts w:ascii="Times New Roman" w:hAnsi="Times New Roman" w:cs="Times New Roman"/>
          <w:color w:val="000000" w:themeColor="text1"/>
          <w:sz w:val="24"/>
          <w:szCs w:val="24"/>
        </w:rPr>
        <w:t>2020)</w:t>
      </w:r>
      <w:r>
        <w:rPr>
          <w:rFonts w:ascii="Times New Roman" w:hAnsi="Times New Roman" w:cs="Times New Roman"/>
          <w:color w:val="000000" w:themeColor="text1"/>
          <w:sz w:val="24"/>
          <w:szCs w:val="24"/>
        </w:rPr>
        <w:t>.</w:t>
      </w:r>
      <w:r w:rsidR="00913B6E" w:rsidRPr="00BC67BC">
        <w:rPr>
          <w:rFonts w:ascii="Times New Roman" w:hAnsi="Times New Roman" w:cs="Times New Roman"/>
          <w:color w:val="000000" w:themeColor="text1"/>
          <w:sz w:val="24"/>
          <w:szCs w:val="24"/>
        </w:rPr>
        <w:t xml:space="preserve"> </w:t>
      </w:r>
      <w:r w:rsidR="005F4607">
        <w:rPr>
          <w:rFonts w:ascii="Times New Roman" w:hAnsi="Times New Roman" w:cs="Times New Roman"/>
          <w:color w:val="000000" w:themeColor="text1"/>
          <w:sz w:val="24"/>
          <w:szCs w:val="24"/>
        </w:rPr>
        <w:t>Sadly, in most cases, the micro, small and medium enterprises (MSMEs) are usually the sector of the economy that bears the brunt of this harsh economy reality</w:t>
      </w:r>
      <w:r w:rsidR="00913B6E" w:rsidRPr="00BC67BC">
        <w:rPr>
          <w:rFonts w:ascii="Times New Roman" w:hAnsi="Times New Roman" w:cs="Times New Roman"/>
          <w:color w:val="000000" w:themeColor="text1"/>
          <w:sz w:val="24"/>
          <w:szCs w:val="24"/>
        </w:rPr>
        <w:t xml:space="preserve"> (</w:t>
      </w:r>
      <w:proofErr w:type="spellStart"/>
      <w:r w:rsidR="00913B6E" w:rsidRPr="00BC67BC">
        <w:rPr>
          <w:rFonts w:ascii="Times New Roman" w:hAnsi="Times New Roman" w:cs="Times New Roman"/>
          <w:color w:val="000000" w:themeColor="text1"/>
          <w:sz w:val="24"/>
          <w:szCs w:val="24"/>
        </w:rPr>
        <w:t>Bartik</w:t>
      </w:r>
      <w:proofErr w:type="spellEnd"/>
      <w:r w:rsidR="00913B6E" w:rsidRPr="00BC67BC">
        <w:rPr>
          <w:rFonts w:ascii="Times New Roman" w:hAnsi="Times New Roman" w:cs="Times New Roman"/>
          <w:color w:val="000000" w:themeColor="text1"/>
          <w:sz w:val="24"/>
          <w:szCs w:val="24"/>
        </w:rPr>
        <w:t xml:space="preserve"> </w:t>
      </w:r>
      <w:r w:rsidR="00913B6E" w:rsidRPr="00BC67BC">
        <w:rPr>
          <w:rFonts w:ascii="Times New Roman" w:hAnsi="Times New Roman" w:cs="Times New Roman"/>
          <w:i/>
          <w:color w:val="000000" w:themeColor="text1"/>
          <w:sz w:val="24"/>
          <w:szCs w:val="24"/>
        </w:rPr>
        <w:t xml:space="preserve">et al., </w:t>
      </w:r>
      <w:r w:rsidR="00913B6E" w:rsidRPr="00BC67BC">
        <w:rPr>
          <w:rFonts w:ascii="Times New Roman" w:hAnsi="Times New Roman" w:cs="Times New Roman"/>
          <w:color w:val="000000" w:themeColor="text1"/>
          <w:sz w:val="24"/>
          <w:szCs w:val="24"/>
        </w:rPr>
        <w:t xml:space="preserve">2020; Prasad </w:t>
      </w:r>
      <w:r w:rsidR="00913B6E" w:rsidRPr="00BC67BC">
        <w:rPr>
          <w:rFonts w:ascii="Times New Roman" w:hAnsi="Times New Roman" w:cs="Times New Roman"/>
          <w:i/>
          <w:color w:val="000000" w:themeColor="text1"/>
          <w:sz w:val="24"/>
          <w:szCs w:val="24"/>
        </w:rPr>
        <w:t>et al.,</w:t>
      </w:r>
      <w:r w:rsidR="00913B6E" w:rsidRPr="00BC67BC">
        <w:rPr>
          <w:rFonts w:ascii="Times New Roman" w:hAnsi="Times New Roman" w:cs="Times New Roman"/>
          <w:color w:val="000000" w:themeColor="text1"/>
          <w:sz w:val="24"/>
          <w:szCs w:val="24"/>
        </w:rPr>
        <w:t xml:space="preserve"> 2015)</w:t>
      </w:r>
    </w:p>
    <w:p w14:paraId="35DDC802" w14:textId="185189AE" w:rsidR="00C406C6" w:rsidRDefault="00913B6E" w:rsidP="00913B6E">
      <w:pPr>
        <w:spacing w:line="360" w:lineRule="auto"/>
        <w:jc w:val="both"/>
        <w:rPr>
          <w:rFonts w:ascii="Times New Roman" w:hAnsi="Times New Roman" w:cs="Times New Roman"/>
          <w:bCs/>
          <w:color w:val="000000" w:themeColor="text1"/>
          <w:sz w:val="24"/>
          <w:szCs w:val="24"/>
        </w:rPr>
      </w:pPr>
      <w:r w:rsidRPr="00BC67BC">
        <w:rPr>
          <w:rFonts w:ascii="Times New Roman" w:hAnsi="Times New Roman" w:cs="Times New Roman"/>
          <w:color w:val="000000" w:themeColor="text1"/>
          <w:sz w:val="24"/>
          <w:szCs w:val="24"/>
        </w:rPr>
        <w:t xml:space="preserve">In Nigeria, it is abundantly clear that </w:t>
      </w:r>
      <w:r w:rsidR="00C47B86">
        <w:rPr>
          <w:rFonts w:ascii="Times New Roman" w:hAnsi="Times New Roman" w:cs="Times New Roman"/>
          <w:color w:val="000000" w:themeColor="text1"/>
          <w:sz w:val="24"/>
          <w:szCs w:val="24"/>
        </w:rPr>
        <w:t>COVID-19</w:t>
      </w:r>
      <w:r w:rsidRPr="00BC67BC">
        <w:rPr>
          <w:rFonts w:ascii="Times New Roman" w:hAnsi="Times New Roman" w:cs="Times New Roman"/>
          <w:color w:val="000000" w:themeColor="text1"/>
          <w:sz w:val="24"/>
          <w:szCs w:val="24"/>
        </w:rPr>
        <w:t xml:space="preserve"> has left an </w:t>
      </w:r>
      <w:r w:rsidR="00B01EC1">
        <w:rPr>
          <w:rFonts w:ascii="Times New Roman" w:hAnsi="Times New Roman" w:cs="Times New Roman"/>
          <w:color w:val="000000" w:themeColor="text1"/>
          <w:sz w:val="24"/>
          <w:szCs w:val="24"/>
        </w:rPr>
        <w:t>indelible</w:t>
      </w:r>
      <w:r w:rsidRPr="00BC67BC">
        <w:rPr>
          <w:rFonts w:ascii="Times New Roman" w:hAnsi="Times New Roman" w:cs="Times New Roman"/>
          <w:color w:val="000000" w:themeColor="text1"/>
          <w:sz w:val="24"/>
          <w:szCs w:val="24"/>
        </w:rPr>
        <w:t xml:space="preserve"> </w:t>
      </w:r>
      <w:r w:rsidR="00B01EC1">
        <w:rPr>
          <w:rFonts w:ascii="Times New Roman" w:hAnsi="Times New Roman" w:cs="Times New Roman"/>
          <w:color w:val="000000" w:themeColor="text1"/>
          <w:sz w:val="24"/>
          <w:szCs w:val="24"/>
        </w:rPr>
        <w:t>effect</w:t>
      </w:r>
      <w:r w:rsidRPr="00BC67BC">
        <w:rPr>
          <w:rFonts w:ascii="Times New Roman" w:hAnsi="Times New Roman" w:cs="Times New Roman"/>
          <w:color w:val="000000" w:themeColor="text1"/>
          <w:sz w:val="24"/>
          <w:szCs w:val="24"/>
        </w:rPr>
        <w:t xml:space="preserve"> on businesses</w:t>
      </w:r>
      <w:r w:rsidR="00E3331D">
        <w:rPr>
          <w:rFonts w:ascii="Times New Roman" w:hAnsi="Times New Roman" w:cs="Times New Roman"/>
          <w:color w:val="000000" w:themeColor="text1"/>
          <w:sz w:val="24"/>
          <w:szCs w:val="24"/>
        </w:rPr>
        <w:t>. T</w:t>
      </w:r>
      <w:r w:rsidRPr="00BC67BC">
        <w:rPr>
          <w:rFonts w:ascii="Times New Roman" w:hAnsi="Times New Roman" w:cs="Times New Roman"/>
          <w:color w:val="000000" w:themeColor="text1"/>
          <w:sz w:val="24"/>
          <w:szCs w:val="24"/>
        </w:rPr>
        <w:t>his has made the adoption of social media marketing</w:t>
      </w:r>
      <w:r w:rsidR="007D01FA">
        <w:rPr>
          <w:rFonts w:ascii="Times New Roman" w:hAnsi="Times New Roman" w:cs="Times New Roman"/>
          <w:color w:val="000000" w:themeColor="text1"/>
          <w:sz w:val="24"/>
          <w:szCs w:val="24"/>
        </w:rPr>
        <w:t xml:space="preserve"> like Facebook and Instagram by</w:t>
      </w:r>
      <w:r w:rsidR="007D01FA" w:rsidRPr="00BC67BC">
        <w:rPr>
          <w:rFonts w:ascii="Times New Roman" w:hAnsi="Times New Roman" w:cs="Times New Roman"/>
          <w:color w:val="000000" w:themeColor="text1"/>
          <w:sz w:val="24"/>
          <w:szCs w:val="24"/>
        </w:rPr>
        <w:t xml:space="preserve"> </w:t>
      </w:r>
      <w:r w:rsidR="007D01FA">
        <w:rPr>
          <w:rFonts w:ascii="Times New Roman" w:hAnsi="Times New Roman" w:cs="Times New Roman"/>
          <w:color w:val="000000" w:themeColor="text1"/>
          <w:sz w:val="24"/>
          <w:szCs w:val="24"/>
        </w:rPr>
        <w:t>young people</w:t>
      </w:r>
      <w:r w:rsidR="007D01FA" w:rsidRPr="00BC67BC">
        <w:rPr>
          <w:rFonts w:ascii="Times New Roman" w:hAnsi="Times New Roman" w:cs="Times New Roman"/>
          <w:color w:val="000000" w:themeColor="text1"/>
          <w:sz w:val="24"/>
          <w:szCs w:val="24"/>
        </w:rPr>
        <w:t xml:space="preserve">, celebrities, </w:t>
      </w:r>
      <w:r w:rsidR="007D01FA">
        <w:rPr>
          <w:rFonts w:ascii="Times New Roman" w:hAnsi="Times New Roman" w:cs="Times New Roman"/>
          <w:color w:val="000000" w:themeColor="text1"/>
          <w:sz w:val="24"/>
          <w:szCs w:val="24"/>
        </w:rPr>
        <w:t xml:space="preserve">business owners, </w:t>
      </w:r>
      <w:r w:rsidR="007D01FA" w:rsidRPr="00BC67BC">
        <w:rPr>
          <w:rFonts w:ascii="Times New Roman" w:hAnsi="Times New Roman" w:cs="Times New Roman"/>
          <w:color w:val="000000" w:themeColor="text1"/>
          <w:sz w:val="24"/>
          <w:szCs w:val="24"/>
        </w:rPr>
        <w:t xml:space="preserve">corporate </w:t>
      </w:r>
      <w:r w:rsidR="007D01FA">
        <w:rPr>
          <w:rFonts w:ascii="Times New Roman" w:hAnsi="Times New Roman" w:cs="Times New Roman"/>
          <w:color w:val="000000" w:themeColor="text1"/>
          <w:sz w:val="24"/>
          <w:szCs w:val="24"/>
        </w:rPr>
        <w:t>organisations</w:t>
      </w:r>
      <w:r w:rsidR="007D01FA" w:rsidRPr="00BC67BC">
        <w:rPr>
          <w:rFonts w:ascii="Times New Roman" w:hAnsi="Times New Roman" w:cs="Times New Roman"/>
          <w:color w:val="000000" w:themeColor="text1"/>
          <w:sz w:val="24"/>
          <w:szCs w:val="24"/>
        </w:rPr>
        <w:t xml:space="preserve">, </w:t>
      </w:r>
      <w:r w:rsidR="007D01FA">
        <w:rPr>
          <w:rFonts w:ascii="Times New Roman" w:hAnsi="Times New Roman" w:cs="Times New Roman"/>
          <w:color w:val="000000" w:themeColor="text1"/>
          <w:sz w:val="24"/>
          <w:szCs w:val="24"/>
        </w:rPr>
        <w:t>government institutions, and multinationals to reach their audiences more than ever</w:t>
      </w:r>
      <w:r w:rsidR="007D01FA" w:rsidRPr="00BC67BC">
        <w:rPr>
          <w:rFonts w:ascii="Times New Roman" w:hAnsi="Times New Roman" w:cs="Times New Roman"/>
          <w:color w:val="000000" w:themeColor="text1"/>
          <w:sz w:val="24"/>
          <w:szCs w:val="24"/>
        </w:rPr>
        <w:t xml:space="preserve"> due to the impact of this global disease</w:t>
      </w:r>
      <w:r w:rsidRPr="00BC67BC">
        <w:rPr>
          <w:rFonts w:ascii="Times New Roman" w:hAnsi="Times New Roman" w:cs="Times New Roman"/>
          <w:color w:val="000000" w:themeColor="text1"/>
          <w:sz w:val="24"/>
          <w:szCs w:val="24"/>
        </w:rPr>
        <w:t>. Social distancing</w:t>
      </w:r>
      <w:r w:rsidR="00E3331D">
        <w:rPr>
          <w:rFonts w:ascii="Times New Roman" w:hAnsi="Times New Roman" w:cs="Times New Roman"/>
          <w:color w:val="000000" w:themeColor="text1"/>
          <w:sz w:val="24"/>
          <w:szCs w:val="24"/>
        </w:rPr>
        <w:t>,</w:t>
      </w:r>
      <w:r w:rsidRPr="00BC67BC">
        <w:rPr>
          <w:rFonts w:ascii="Times New Roman" w:hAnsi="Times New Roman" w:cs="Times New Roman"/>
          <w:color w:val="000000" w:themeColor="text1"/>
          <w:sz w:val="24"/>
          <w:szCs w:val="24"/>
        </w:rPr>
        <w:t xml:space="preserve"> which is one of the means devised to curb the spread of the virus has grossly affected restaurants to limit contacts and overcrowding</w:t>
      </w:r>
      <w:r>
        <w:rPr>
          <w:rFonts w:ascii="Times New Roman" w:hAnsi="Times New Roman" w:cs="Times New Roman"/>
          <w:color w:val="000000" w:themeColor="text1"/>
          <w:sz w:val="24"/>
          <w:szCs w:val="24"/>
        </w:rPr>
        <w:t xml:space="preserve"> </w:t>
      </w:r>
      <w:r w:rsidRPr="00BC67BC">
        <w:rPr>
          <w:rFonts w:ascii="Times New Roman" w:hAnsi="Times New Roman" w:cs="Times New Roman"/>
          <w:color w:val="000000" w:themeColor="text1"/>
          <w:sz w:val="24"/>
          <w:szCs w:val="24"/>
        </w:rPr>
        <w:t>(</w:t>
      </w:r>
      <w:proofErr w:type="spellStart"/>
      <w:r w:rsidRPr="00BC67BC">
        <w:rPr>
          <w:rFonts w:ascii="Times New Roman" w:hAnsi="Times New Roman" w:cs="Times New Roman"/>
          <w:bCs/>
          <w:color w:val="000000" w:themeColor="text1"/>
          <w:sz w:val="24"/>
          <w:szCs w:val="24"/>
        </w:rPr>
        <w:t>Oyewale</w:t>
      </w:r>
      <w:proofErr w:type="spellEnd"/>
      <w:r w:rsidRPr="00BC67BC">
        <w:rPr>
          <w:rFonts w:ascii="Times New Roman" w:hAnsi="Times New Roman" w:cs="Times New Roman"/>
          <w:bCs/>
          <w:color w:val="000000" w:themeColor="text1"/>
          <w:sz w:val="24"/>
          <w:szCs w:val="24"/>
        </w:rPr>
        <w:t xml:space="preserve"> </w:t>
      </w:r>
      <w:r w:rsidRPr="00BC67BC">
        <w:rPr>
          <w:rFonts w:ascii="Times New Roman" w:hAnsi="Times New Roman" w:cs="Times New Roman"/>
          <w:bCs/>
          <w:i/>
          <w:color w:val="000000" w:themeColor="text1"/>
          <w:sz w:val="24"/>
          <w:szCs w:val="24"/>
        </w:rPr>
        <w:t>et al</w:t>
      </w:r>
      <w:r w:rsidR="001B0E06">
        <w:rPr>
          <w:rFonts w:ascii="Times New Roman" w:hAnsi="Times New Roman" w:cs="Times New Roman"/>
          <w:bCs/>
          <w:color w:val="000000" w:themeColor="text1"/>
          <w:sz w:val="24"/>
          <w:szCs w:val="24"/>
        </w:rPr>
        <w:t xml:space="preserve">., </w:t>
      </w:r>
      <w:r w:rsidRPr="00BC67BC">
        <w:rPr>
          <w:rFonts w:ascii="Times New Roman" w:hAnsi="Times New Roman" w:cs="Times New Roman"/>
          <w:bCs/>
          <w:color w:val="000000" w:themeColor="text1"/>
          <w:sz w:val="24"/>
          <w:szCs w:val="24"/>
        </w:rPr>
        <w:t>2020)</w:t>
      </w:r>
      <w:r w:rsidR="00C406C6">
        <w:rPr>
          <w:rFonts w:ascii="Times New Roman" w:hAnsi="Times New Roman" w:cs="Times New Roman"/>
          <w:bCs/>
          <w:color w:val="000000" w:themeColor="text1"/>
          <w:sz w:val="24"/>
          <w:szCs w:val="24"/>
        </w:rPr>
        <w:t xml:space="preserve">. </w:t>
      </w:r>
      <w:r w:rsidRPr="00BC67BC">
        <w:rPr>
          <w:rFonts w:ascii="Times New Roman" w:hAnsi="Times New Roman" w:cs="Times New Roman"/>
          <w:bCs/>
          <w:color w:val="000000" w:themeColor="text1"/>
          <w:sz w:val="24"/>
          <w:szCs w:val="24"/>
        </w:rPr>
        <w:t xml:space="preserve">According to Madeira, </w:t>
      </w:r>
      <w:proofErr w:type="spellStart"/>
      <w:r w:rsidRPr="00BC67BC">
        <w:rPr>
          <w:rFonts w:ascii="Times New Roman" w:hAnsi="Times New Roman" w:cs="Times New Roman"/>
          <w:bCs/>
          <w:color w:val="000000" w:themeColor="text1"/>
          <w:sz w:val="24"/>
          <w:szCs w:val="24"/>
        </w:rPr>
        <w:t>Palrão</w:t>
      </w:r>
      <w:proofErr w:type="spellEnd"/>
      <w:r w:rsidRPr="00BC67BC">
        <w:rPr>
          <w:rFonts w:ascii="Times New Roman" w:hAnsi="Times New Roman" w:cs="Times New Roman"/>
          <w:bCs/>
          <w:color w:val="000000" w:themeColor="text1"/>
          <w:sz w:val="24"/>
          <w:szCs w:val="24"/>
        </w:rPr>
        <w:t xml:space="preserve"> and Sofia Mendes (2021)</w:t>
      </w:r>
      <w:r w:rsidR="00456559">
        <w:rPr>
          <w:rFonts w:ascii="Times New Roman" w:hAnsi="Times New Roman" w:cs="Times New Roman"/>
          <w:bCs/>
          <w:color w:val="000000" w:themeColor="text1"/>
          <w:sz w:val="24"/>
          <w:szCs w:val="24"/>
        </w:rPr>
        <w:t xml:space="preserve">, </w:t>
      </w:r>
      <w:r w:rsidR="00B01EC1">
        <w:rPr>
          <w:rFonts w:ascii="Times New Roman" w:hAnsi="Times New Roman" w:cs="Times New Roman"/>
          <w:bCs/>
          <w:color w:val="000000" w:themeColor="text1"/>
          <w:sz w:val="24"/>
          <w:szCs w:val="24"/>
        </w:rPr>
        <w:t xml:space="preserve">the </w:t>
      </w:r>
      <w:r w:rsidR="00C406C6">
        <w:rPr>
          <w:rFonts w:ascii="Times New Roman" w:hAnsi="Times New Roman" w:cs="Times New Roman"/>
          <w:bCs/>
          <w:color w:val="000000" w:themeColor="text1"/>
          <w:sz w:val="24"/>
          <w:szCs w:val="24"/>
        </w:rPr>
        <w:t>health crisis currently being witnessed because of the pandemic has metamorphosed into a financial crisis because of the different control and prevention measures adopted by countries. This unanticipated economic crisis has negatively impacted the tourism sector</w:t>
      </w:r>
      <w:r w:rsidR="00E3331D">
        <w:rPr>
          <w:rFonts w:ascii="Times New Roman" w:hAnsi="Times New Roman" w:cs="Times New Roman"/>
          <w:bCs/>
          <w:color w:val="000000" w:themeColor="text1"/>
          <w:sz w:val="24"/>
          <w:szCs w:val="24"/>
        </w:rPr>
        <w:t xml:space="preserve">, making the sector one of the </w:t>
      </w:r>
      <w:r w:rsidR="00B01EC1">
        <w:rPr>
          <w:rFonts w:ascii="Times New Roman" w:hAnsi="Times New Roman" w:cs="Times New Roman"/>
          <w:bCs/>
          <w:color w:val="000000" w:themeColor="text1"/>
          <w:sz w:val="24"/>
          <w:szCs w:val="24"/>
        </w:rPr>
        <w:t>worst-</w:t>
      </w:r>
      <w:r w:rsidR="00E3331D">
        <w:rPr>
          <w:rFonts w:ascii="Times New Roman" w:hAnsi="Times New Roman" w:cs="Times New Roman"/>
          <w:bCs/>
          <w:color w:val="000000" w:themeColor="text1"/>
          <w:sz w:val="24"/>
          <w:szCs w:val="24"/>
        </w:rPr>
        <w:t>hit sectors</w:t>
      </w:r>
      <w:r w:rsidR="00C406C6">
        <w:rPr>
          <w:rFonts w:ascii="Times New Roman" w:hAnsi="Times New Roman" w:cs="Times New Roman"/>
          <w:bCs/>
          <w:color w:val="000000" w:themeColor="text1"/>
          <w:sz w:val="24"/>
          <w:szCs w:val="24"/>
        </w:rPr>
        <w:t xml:space="preserve">.    </w:t>
      </w:r>
    </w:p>
    <w:p w14:paraId="2BED33D1" w14:textId="4D08C44C" w:rsidR="00913B6E" w:rsidRDefault="00913B6E" w:rsidP="00913B6E">
      <w:pPr>
        <w:spacing w:after="0" w:line="360" w:lineRule="auto"/>
        <w:rPr>
          <w:rFonts w:ascii="Times New Roman" w:hAnsi="Times New Roman" w:cs="Times New Roman"/>
          <w:b/>
          <w:bCs/>
          <w:color w:val="222222"/>
          <w:sz w:val="24"/>
          <w:szCs w:val="24"/>
          <w:shd w:val="clear" w:color="auto" w:fill="FFFFFF"/>
        </w:rPr>
      </w:pPr>
      <w:bookmarkStart w:id="23" w:name="_Hlk80547379"/>
      <w:r w:rsidRPr="002333FC">
        <w:rPr>
          <w:rFonts w:ascii="Times New Roman" w:hAnsi="Times New Roman" w:cs="Times New Roman"/>
          <w:b/>
          <w:bCs/>
          <w:sz w:val="24"/>
          <w:szCs w:val="24"/>
        </w:rPr>
        <w:t>2.</w:t>
      </w:r>
      <w:r w:rsidR="00D2525E">
        <w:rPr>
          <w:rFonts w:ascii="Times New Roman" w:hAnsi="Times New Roman" w:cs="Times New Roman"/>
          <w:b/>
          <w:bCs/>
          <w:sz w:val="24"/>
          <w:szCs w:val="24"/>
        </w:rPr>
        <w:t>6</w:t>
      </w:r>
      <w:r w:rsidRPr="002333FC">
        <w:rPr>
          <w:rFonts w:ascii="Times New Roman" w:hAnsi="Times New Roman" w:cs="Times New Roman"/>
          <w:b/>
          <w:bCs/>
          <w:sz w:val="24"/>
          <w:szCs w:val="24"/>
        </w:rPr>
        <w:tab/>
      </w:r>
      <w:bookmarkStart w:id="24" w:name="_Hlk72219618"/>
      <w:r>
        <w:rPr>
          <w:rFonts w:ascii="Times New Roman" w:hAnsi="Times New Roman" w:cs="Times New Roman"/>
          <w:b/>
          <w:bCs/>
          <w:color w:val="222222"/>
          <w:sz w:val="24"/>
          <w:szCs w:val="24"/>
          <w:shd w:val="clear" w:color="auto" w:fill="FFFFFF"/>
        </w:rPr>
        <w:t>Marketing Strategies and Customer retention</w:t>
      </w:r>
      <w:bookmarkEnd w:id="24"/>
    </w:p>
    <w:bookmarkEnd w:id="23"/>
    <w:p w14:paraId="45E9983D" w14:textId="5C4BDB12" w:rsidR="00913B6E" w:rsidRDefault="00913B6E" w:rsidP="00913B6E">
      <w:pPr>
        <w:shd w:val="clear" w:color="auto" w:fill="FFFFFF"/>
        <w:spacing w:after="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Customer retention has to do with the ability of businesses to maintain repetitive patronage from </w:t>
      </w:r>
      <w:r w:rsidR="00E3331D">
        <w:rPr>
          <w:rFonts w:ascii="Times New Roman" w:hAnsi="Times New Roman" w:cs="Times New Roman"/>
          <w:color w:val="222222"/>
          <w:sz w:val="24"/>
          <w:szCs w:val="24"/>
          <w:shd w:val="clear" w:color="auto" w:fill="FFFFFF"/>
        </w:rPr>
        <w:t xml:space="preserve">specific </w:t>
      </w:r>
      <w:r>
        <w:rPr>
          <w:rFonts w:ascii="Times New Roman" w:hAnsi="Times New Roman" w:cs="Times New Roman"/>
          <w:color w:val="222222"/>
          <w:sz w:val="24"/>
          <w:szCs w:val="24"/>
          <w:shd w:val="clear" w:color="auto" w:fill="FFFFFF"/>
        </w:rPr>
        <w:t>individuals and become loyal to the services offered by the business (</w:t>
      </w:r>
      <w:proofErr w:type="spellStart"/>
      <w:r>
        <w:rPr>
          <w:rFonts w:ascii="Times New Roman" w:hAnsi="Times New Roman" w:cs="Times New Roman"/>
          <w:color w:val="222222"/>
          <w:sz w:val="24"/>
          <w:szCs w:val="24"/>
          <w:shd w:val="clear" w:color="auto" w:fill="FFFFFF"/>
        </w:rPr>
        <w:t>Ifeanyichukwu</w:t>
      </w:r>
      <w:proofErr w:type="spellEnd"/>
      <w:r>
        <w:rPr>
          <w:rFonts w:ascii="Times New Roman" w:hAnsi="Times New Roman" w:cs="Times New Roman"/>
          <w:color w:val="222222"/>
          <w:sz w:val="24"/>
          <w:szCs w:val="24"/>
          <w:shd w:val="clear" w:color="auto" w:fill="FFFFFF"/>
        </w:rPr>
        <w:t xml:space="preserve"> and Peter, 2018). According to Singh and Khan (2012), </w:t>
      </w:r>
      <w:r w:rsidR="00E277EF">
        <w:rPr>
          <w:rFonts w:ascii="Times New Roman" w:hAnsi="Times New Roman" w:cs="Times New Roman"/>
          <w:color w:val="222222"/>
          <w:sz w:val="24"/>
          <w:szCs w:val="24"/>
          <w:shd w:val="clear" w:color="auto" w:fill="FFFFFF"/>
        </w:rPr>
        <w:t xml:space="preserve">retaining customers represents </w:t>
      </w:r>
      <w:r>
        <w:rPr>
          <w:rFonts w:ascii="Times New Roman" w:hAnsi="Times New Roman" w:cs="Times New Roman"/>
          <w:color w:val="222222"/>
          <w:sz w:val="24"/>
          <w:szCs w:val="24"/>
          <w:shd w:val="clear" w:color="auto" w:fill="FFFFFF"/>
        </w:rPr>
        <w:t>a good strategy for generating revenue for the organi</w:t>
      </w:r>
      <w:r w:rsidR="00014A96">
        <w:rPr>
          <w:rFonts w:ascii="Times New Roman" w:hAnsi="Times New Roman" w:cs="Times New Roman"/>
          <w:color w:val="222222"/>
          <w:sz w:val="24"/>
          <w:szCs w:val="24"/>
          <w:shd w:val="clear" w:color="auto" w:fill="FFFFFF"/>
        </w:rPr>
        <w:t>s</w:t>
      </w:r>
      <w:r>
        <w:rPr>
          <w:rFonts w:ascii="Times New Roman" w:hAnsi="Times New Roman" w:cs="Times New Roman"/>
          <w:color w:val="222222"/>
          <w:sz w:val="24"/>
          <w:szCs w:val="24"/>
          <w:shd w:val="clear" w:color="auto" w:fill="FFFFFF"/>
        </w:rPr>
        <w:t xml:space="preserve">ation. This is because as more and more customers experience </w:t>
      </w:r>
      <w:r w:rsidR="00E3331D">
        <w:rPr>
          <w:rFonts w:ascii="Times New Roman" w:hAnsi="Times New Roman" w:cs="Times New Roman"/>
          <w:color w:val="222222"/>
          <w:sz w:val="24"/>
          <w:szCs w:val="24"/>
          <w:shd w:val="clear" w:color="auto" w:fill="FFFFFF"/>
        </w:rPr>
        <w:t xml:space="preserve">better treatment </w:t>
      </w:r>
      <w:r>
        <w:rPr>
          <w:rFonts w:ascii="Times New Roman" w:hAnsi="Times New Roman" w:cs="Times New Roman"/>
          <w:color w:val="222222"/>
          <w:sz w:val="24"/>
          <w:szCs w:val="24"/>
          <w:shd w:val="clear" w:color="auto" w:fill="FFFFFF"/>
        </w:rPr>
        <w:t xml:space="preserve">from </w:t>
      </w:r>
      <w:r w:rsidR="00E3331D">
        <w:rPr>
          <w:rFonts w:ascii="Times New Roman" w:hAnsi="Times New Roman" w:cs="Times New Roman"/>
          <w:color w:val="222222"/>
          <w:sz w:val="24"/>
          <w:szCs w:val="24"/>
          <w:shd w:val="clear" w:color="auto" w:fill="FFFFFF"/>
        </w:rPr>
        <w:t>business</w:t>
      </w:r>
      <w:r>
        <w:rPr>
          <w:rFonts w:ascii="Times New Roman" w:hAnsi="Times New Roman" w:cs="Times New Roman"/>
          <w:color w:val="222222"/>
          <w:sz w:val="24"/>
          <w:szCs w:val="24"/>
          <w:shd w:val="clear" w:color="auto" w:fill="FFFFFF"/>
        </w:rPr>
        <w:t>, it tends to affect their loyalty to the organi</w:t>
      </w:r>
      <w:r w:rsidR="00014A96">
        <w:rPr>
          <w:rFonts w:ascii="Times New Roman" w:hAnsi="Times New Roman" w:cs="Times New Roman"/>
          <w:color w:val="222222"/>
          <w:sz w:val="24"/>
          <w:szCs w:val="24"/>
          <w:shd w:val="clear" w:color="auto" w:fill="FFFFFF"/>
        </w:rPr>
        <w:t>s</w:t>
      </w:r>
      <w:r>
        <w:rPr>
          <w:rFonts w:ascii="Times New Roman" w:hAnsi="Times New Roman" w:cs="Times New Roman"/>
          <w:color w:val="222222"/>
          <w:sz w:val="24"/>
          <w:szCs w:val="24"/>
          <w:shd w:val="clear" w:color="auto" w:fill="FFFFFF"/>
        </w:rPr>
        <w:t>ation, which translates to more profits for the organi</w:t>
      </w:r>
      <w:r w:rsidR="00014A96">
        <w:rPr>
          <w:rFonts w:ascii="Times New Roman" w:hAnsi="Times New Roman" w:cs="Times New Roman"/>
          <w:color w:val="222222"/>
          <w:sz w:val="24"/>
          <w:szCs w:val="24"/>
          <w:shd w:val="clear" w:color="auto" w:fill="FFFFFF"/>
        </w:rPr>
        <w:t>s</w:t>
      </w:r>
      <w:r>
        <w:rPr>
          <w:rFonts w:ascii="Times New Roman" w:hAnsi="Times New Roman" w:cs="Times New Roman"/>
          <w:color w:val="222222"/>
          <w:sz w:val="24"/>
          <w:szCs w:val="24"/>
          <w:shd w:val="clear" w:color="auto" w:fill="FFFFFF"/>
        </w:rPr>
        <w:t xml:space="preserve">ation.  </w:t>
      </w:r>
    </w:p>
    <w:p w14:paraId="2D8248A8" w14:textId="77777777" w:rsidR="00913B6E" w:rsidRPr="00504D41" w:rsidRDefault="00913B6E" w:rsidP="00913B6E">
      <w:pPr>
        <w:shd w:val="clear" w:color="auto" w:fill="FFFFFF"/>
        <w:spacing w:after="0" w:line="360" w:lineRule="auto"/>
        <w:jc w:val="both"/>
        <w:rPr>
          <w:rFonts w:ascii="Times New Roman" w:hAnsi="Times New Roman" w:cs="Times New Roman"/>
          <w:color w:val="222222"/>
          <w:sz w:val="8"/>
          <w:szCs w:val="8"/>
          <w:shd w:val="clear" w:color="auto" w:fill="FFFFFF"/>
        </w:rPr>
      </w:pPr>
    </w:p>
    <w:p w14:paraId="7A2A2F77" w14:textId="16D636D8" w:rsidR="00913B6E" w:rsidRDefault="00913B6E" w:rsidP="00913B6E">
      <w:pPr>
        <w:shd w:val="clear" w:color="auto" w:fill="FFFFFF"/>
        <w:spacing w:after="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Maintaining a firm contact with existing customers is considered to offer one of the highest returns on business exceeding that of promotional strategies or advertisement which seeks to target new customers. Some of the strategies that can keep these customers includ</w:t>
      </w:r>
      <w:r w:rsidR="00E3331D">
        <w:rPr>
          <w:rFonts w:ascii="Times New Roman" w:hAnsi="Times New Roman" w:cs="Times New Roman"/>
          <w:color w:val="222222"/>
          <w:sz w:val="24"/>
          <w:szCs w:val="24"/>
          <w:shd w:val="clear" w:color="auto" w:fill="FFFFFF"/>
        </w:rPr>
        <w:t>e</w:t>
      </w:r>
      <w:r>
        <w:rPr>
          <w:rFonts w:ascii="Times New Roman" w:hAnsi="Times New Roman" w:cs="Times New Roman"/>
          <w:color w:val="222222"/>
          <w:sz w:val="24"/>
          <w:szCs w:val="24"/>
          <w:shd w:val="clear" w:color="auto" w:fill="FFFFFF"/>
        </w:rPr>
        <w:t xml:space="preserve"> </w:t>
      </w:r>
      <w:bookmarkStart w:id="25" w:name="_Hlk72229151"/>
      <w:r>
        <w:rPr>
          <w:rFonts w:ascii="Times New Roman" w:hAnsi="Times New Roman" w:cs="Times New Roman"/>
          <w:color w:val="222222"/>
          <w:sz w:val="24"/>
          <w:szCs w:val="24"/>
          <w:shd w:val="clear" w:color="auto" w:fill="FFFFFF"/>
        </w:rPr>
        <w:t>a</w:t>
      </w:r>
      <w:r w:rsidR="00E3331D">
        <w:rPr>
          <w:rFonts w:ascii="Times New Roman" w:hAnsi="Times New Roman" w:cs="Times New Roman"/>
          <w:color w:val="222222"/>
          <w:sz w:val="24"/>
          <w:szCs w:val="24"/>
          <w:shd w:val="clear" w:color="auto" w:fill="FFFFFF"/>
        </w:rPr>
        <w:t>cquiring</w:t>
      </w:r>
      <w:r>
        <w:rPr>
          <w:rFonts w:ascii="Times New Roman" w:hAnsi="Times New Roman" w:cs="Times New Roman"/>
          <w:color w:val="222222"/>
          <w:sz w:val="24"/>
          <w:szCs w:val="24"/>
          <w:shd w:val="clear" w:color="auto" w:fill="FFFFFF"/>
        </w:rPr>
        <w:t xml:space="preserve"> their personal contacts, </w:t>
      </w:r>
      <w:proofErr w:type="spellStart"/>
      <w:r>
        <w:rPr>
          <w:rFonts w:ascii="Times New Roman" w:hAnsi="Times New Roman" w:cs="Times New Roman"/>
          <w:color w:val="222222"/>
          <w:sz w:val="24"/>
          <w:szCs w:val="24"/>
          <w:shd w:val="clear" w:color="auto" w:fill="FFFFFF"/>
        </w:rPr>
        <w:t>recogni</w:t>
      </w:r>
      <w:r w:rsidR="00014A96">
        <w:rPr>
          <w:rFonts w:ascii="Times New Roman" w:hAnsi="Times New Roman" w:cs="Times New Roman"/>
          <w:color w:val="222222"/>
          <w:sz w:val="24"/>
          <w:szCs w:val="24"/>
          <w:shd w:val="clear" w:color="auto" w:fill="FFFFFF"/>
        </w:rPr>
        <w:t>s</w:t>
      </w:r>
      <w:r>
        <w:rPr>
          <w:rFonts w:ascii="Times New Roman" w:hAnsi="Times New Roman" w:cs="Times New Roman"/>
          <w:color w:val="222222"/>
          <w:sz w:val="24"/>
          <w:szCs w:val="24"/>
          <w:shd w:val="clear" w:color="auto" w:fill="FFFFFF"/>
        </w:rPr>
        <w:t>ing</w:t>
      </w:r>
      <w:proofErr w:type="spellEnd"/>
      <w:r>
        <w:rPr>
          <w:rFonts w:ascii="Times New Roman" w:hAnsi="Times New Roman" w:cs="Times New Roman"/>
          <w:color w:val="222222"/>
          <w:sz w:val="24"/>
          <w:szCs w:val="24"/>
          <w:shd w:val="clear" w:color="auto" w:fill="FFFFFF"/>
        </w:rPr>
        <w:t xml:space="preserve"> </w:t>
      </w:r>
      <w:r w:rsidR="00E3331D">
        <w:rPr>
          <w:rFonts w:ascii="Times New Roman" w:hAnsi="Times New Roman" w:cs="Times New Roman"/>
          <w:color w:val="222222"/>
          <w:sz w:val="24"/>
          <w:szCs w:val="24"/>
          <w:shd w:val="clear" w:color="auto" w:fill="FFFFFF"/>
        </w:rPr>
        <w:t>customers' birthdays, and storing information about customers' best meals,</w:t>
      </w:r>
      <w:r>
        <w:rPr>
          <w:rFonts w:ascii="Times New Roman" w:hAnsi="Times New Roman" w:cs="Times New Roman"/>
          <w:color w:val="222222"/>
          <w:sz w:val="24"/>
          <w:szCs w:val="24"/>
          <w:shd w:val="clear" w:color="auto" w:fill="FFFFFF"/>
        </w:rPr>
        <w:t xml:space="preserve"> among others (</w:t>
      </w:r>
      <w:proofErr w:type="spellStart"/>
      <w:r>
        <w:rPr>
          <w:rFonts w:ascii="Times New Roman" w:hAnsi="Times New Roman" w:cs="Times New Roman"/>
          <w:color w:val="222222"/>
          <w:sz w:val="24"/>
          <w:szCs w:val="24"/>
          <w:shd w:val="clear" w:color="auto" w:fill="FFFFFF"/>
        </w:rPr>
        <w:t>Sonnenshein</w:t>
      </w:r>
      <w:proofErr w:type="spellEnd"/>
      <w:r>
        <w:rPr>
          <w:rFonts w:ascii="Times New Roman" w:hAnsi="Times New Roman" w:cs="Times New Roman"/>
          <w:color w:val="222222"/>
          <w:sz w:val="24"/>
          <w:szCs w:val="24"/>
          <w:shd w:val="clear" w:color="auto" w:fill="FFFFFF"/>
        </w:rPr>
        <w:t>, 2014</w:t>
      </w:r>
      <w:bookmarkEnd w:id="25"/>
      <w:r>
        <w:rPr>
          <w:rFonts w:ascii="Times New Roman" w:hAnsi="Times New Roman" w:cs="Times New Roman"/>
          <w:color w:val="222222"/>
          <w:sz w:val="24"/>
          <w:szCs w:val="24"/>
          <w:shd w:val="clear" w:color="auto" w:fill="FFFFFF"/>
        </w:rPr>
        <w:t xml:space="preserve">).   </w:t>
      </w:r>
    </w:p>
    <w:p w14:paraId="3F6BF1A6" w14:textId="77777777" w:rsidR="00913B6E" w:rsidRPr="00504D41" w:rsidRDefault="00913B6E" w:rsidP="00913B6E">
      <w:pPr>
        <w:spacing w:after="0" w:line="360" w:lineRule="auto"/>
        <w:rPr>
          <w:rFonts w:ascii="Times New Roman" w:hAnsi="Times New Roman" w:cs="Times New Roman"/>
          <w:b/>
          <w:bCs/>
          <w:color w:val="222222"/>
          <w:sz w:val="10"/>
          <w:szCs w:val="10"/>
          <w:shd w:val="clear" w:color="auto" w:fill="FFFFFF"/>
        </w:rPr>
      </w:pPr>
    </w:p>
    <w:p w14:paraId="108A540A" w14:textId="1F36BC9E" w:rsidR="00E3331D" w:rsidRDefault="00913B6E" w:rsidP="00913B6E">
      <w:pPr>
        <w:shd w:val="clear" w:color="auto" w:fill="FFFFFF"/>
        <w:spacing w:after="0" w:line="360" w:lineRule="auto"/>
        <w:jc w:val="both"/>
        <w:rPr>
          <w:rFonts w:ascii="Times New Roman" w:hAnsi="Times New Roman" w:cs="Times New Roman"/>
          <w:sz w:val="24"/>
          <w:szCs w:val="24"/>
        </w:rPr>
      </w:pPr>
      <w:r w:rsidRPr="00253507">
        <w:rPr>
          <w:rFonts w:ascii="Times New Roman" w:hAnsi="Times New Roman" w:cs="Times New Roman"/>
          <w:sz w:val="24"/>
          <w:szCs w:val="24"/>
        </w:rPr>
        <w:t xml:space="preserve">Chan and </w:t>
      </w:r>
      <w:proofErr w:type="spellStart"/>
      <w:r w:rsidRPr="00253507">
        <w:rPr>
          <w:rFonts w:ascii="Times New Roman" w:hAnsi="Times New Roman" w:cs="Times New Roman"/>
          <w:sz w:val="24"/>
          <w:szCs w:val="24"/>
        </w:rPr>
        <w:t>Guillet</w:t>
      </w:r>
      <w:proofErr w:type="spellEnd"/>
      <w:r w:rsidRPr="00253507">
        <w:rPr>
          <w:rFonts w:ascii="Times New Roman" w:hAnsi="Times New Roman" w:cs="Times New Roman"/>
          <w:sz w:val="24"/>
          <w:szCs w:val="24"/>
        </w:rPr>
        <w:t xml:space="preserve"> (2011) conducted a study to</w:t>
      </w:r>
      <w:r>
        <w:rPr>
          <w:rFonts w:ascii="Times New Roman" w:hAnsi="Times New Roman" w:cs="Times New Roman"/>
          <w:sz w:val="24"/>
          <w:szCs w:val="24"/>
        </w:rPr>
        <w:t xml:space="preserve"> investigate the use of social media for marketing in Hong Kong </w:t>
      </w:r>
      <w:r w:rsidRPr="00253507">
        <w:rPr>
          <w:rFonts w:ascii="Times New Roman" w:hAnsi="Times New Roman" w:cs="Times New Roman"/>
          <w:sz w:val="24"/>
          <w:szCs w:val="24"/>
        </w:rPr>
        <w:t xml:space="preserve">using </w:t>
      </w:r>
      <w:r>
        <w:rPr>
          <w:rFonts w:ascii="Times New Roman" w:hAnsi="Times New Roman" w:cs="Times New Roman"/>
          <w:sz w:val="24"/>
          <w:szCs w:val="24"/>
        </w:rPr>
        <w:t>sixty-seven</w:t>
      </w:r>
      <w:r w:rsidRPr="00253507">
        <w:rPr>
          <w:rFonts w:ascii="Times New Roman" w:hAnsi="Times New Roman" w:cs="Times New Roman"/>
          <w:sz w:val="24"/>
          <w:szCs w:val="24"/>
        </w:rPr>
        <w:t xml:space="preserve"> selected hotels. The author examined the website of these hotels and </w:t>
      </w:r>
      <w:r w:rsidRPr="00253507">
        <w:rPr>
          <w:rFonts w:ascii="Times New Roman" w:hAnsi="Times New Roman" w:cs="Times New Roman"/>
          <w:sz w:val="24"/>
          <w:szCs w:val="24"/>
        </w:rPr>
        <w:lastRenderedPageBreak/>
        <w:t>assessed their social media presence. It was found that Twitter</w:t>
      </w:r>
      <w:r w:rsidR="00E3331D">
        <w:rPr>
          <w:rFonts w:ascii="Times New Roman" w:hAnsi="Times New Roman" w:cs="Times New Roman"/>
          <w:sz w:val="24"/>
          <w:szCs w:val="24"/>
        </w:rPr>
        <w:t>,</w:t>
      </w:r>
      <w:r w:rsidRPr="00253507">
        <w:rPr>
          <w:rFonts w:ascii="Times New Roman" w:hAnsi="Times New Roman" w:cs="Times New Roman"/>
          <w:sz w:val="24"/>
          <w:szCs w:val="24"/>
        </w:rPr>
        <w:t xml:space="preserve"> accounting for 56.7% was the most commonly used social media platform, followed by Facebook (53.7%). Although, it was found that Facebook was the most preferred social media network</w:t>
      </w:r>
      <w:r w:rsidR="00E3331D">
        <w:rPr>
          <w:rFonts w:ascii="Times New Roman" w:hAnsi="Times New Roman" w:cs="Times New Roman"/>
          <w:sz w:val="24"/>
          <w:szCs w:val="24"/>
        </w:rPr>
        <w:t>,</w:t>
      </w:r>
      <w:r w:rsidRPr="00253507">
        <w:rPr>
          <w:rFonts w:ascii="Times New Roman" w:hAnsi="Times New Roman" w:cs="Times New Roman"/>
          <w:sz w:val="24"/>
          <w:szCs w:val="24"/>
        </w:rPr>
        <w:t xml:space="preserve"> most likely </w:t>
      </w:r>
      <w:r w:rsidR="00B01EC1">
        <w:rPr>
          <w:rFonts w:ascii="Times New Roman" w:hAnsi="Times New Roman" w:cs="Times New Roman"/>
          <w:sz w:val="24"/>
          <w:szCs w:val="24"/>
        </w:rPr>
        <w:t>because</w:t>
      </w:r>
      <w:r w:rsidRPr="00253507">
        <w:rPr>
          <w:rFonts w:ascii="Times New Roman" w:hAnsi="Times New Roman" w:cs="Times New Roman"/>
          <w:sz w:val="24"/>
          <w:szCs w:val="24"/>
        </w:rPr>
        <w:t xml:space="preserve"> Facebook accommodates the usage of more words relative to </w:t>
      </w:r>
      <w:r w:rsidR="00E3331D">
        <w:rPr>
          <w:rFonts w:ascii="Times New Roman" w:hAnsi="Times New Roman" w:cs="Times New Roman"/>
          <w:sz w:val="24"/>
          <w:szCs w:val="24"/>
        </w:rPr>
        <w:t>T</w:t>
      </w:r>
      <w:r w:rsidR="00E3331D" w:rsidRPr="00253507">
        <w:rPr>
          <w:rFonts w:ascii="Times New Roman" w:hAnsi="Times New Roman" w:cs="Times New Roman"/>
          <w:sz w:val="24"/>
          <w:szCs w:val="24"/>
        </w:rPr>
        <w:t>witter</w:t>
      </w:r>
      <w:r w:rsidRPr="00253507">
        <w:rPr>
          <w:rFonts w:ascii="Times New Roman" w:hAnsi="Times New Roman" w:cs="Times New Roman"/>
          <w:sz w:val="24"/>
          <w:szCs w:val="24"/>
        </w:rPr>
        <w:t xml:space="preserve">. The most frequent use of these social media platforms is </w:t>
      </w:r>
      <w:r w:rsidR="00E3331D">
        <w:rPr>
          <w:rFonts w:ascii="Times New Roman" w:hAnsi="Times New Roman" w:cs="Times New Roman"/>
          <w:sz w:val="24"/>
          <w:szCs w:val="24"/>
        </w:rPr>
        <w:t>to advertise</w:t>
      </w:r>
      <w:r w:rsidRPr="00253507">
        <w:rPr>
          <w:rFonts w:ascii="Times New Roman" w:hAnsi="Times New Roman" w:cs="Times New Roman"/>
          <w:sz w:val="24"/>
          <w:szCs w:val="24"/>
        </w:rPr>
        <w:t xml:space="preserve"> special discounts offered by the hotels. </w:t>
      </w:r>
    </w:p>
    <w:p w14:paraId="1A93DA7E" w14:textId="03E7DDC5" w:rsidR="00913B6E" w:rsidRPr="00253507" w:rsidRDefault="00913B6E" w:rsidP="00913B6E">
      <w:pPr>
        <w:shd w:val="clear" w:color="auto" w:fill="FFFFFF"/>
        <w:spacing w:after="0" w:line="360" w:lineRule="auto"/>
        <w:jc w:val="both"/>
        <w:rPr>
          <w:rFonts w:ascii="Times New Roman" w:hAnsi="Times New Roman" w:cs="Times New Roman"/>
          <w:sz w:val="24"/>
          <w:szCs w:val="24"/>
        </w:rPr>
      </w:pPr>
      <w:r w:rsidRPr="00253507">
        <w:rPr>
          <w:rFonts w:ascii="Times New Roman" w:hAnsi="Times New Roman" w:cs="Times New Roman"/>
          <w:sz w:val="24"/>
          <w:szCs w:val="24"/>
        </w:rPr>
        <w:t>Although the hotels surveyed also use YouTube, it is commonly used to display pictures and features of the hotels to the audience</w:t>
      </w:r>
      <w:r w:rsidR="00E3331D">
        <w:rPr>
          <w:rFonts w:ascii="Times New Roman" w:hAnsi="Times New Roman" w:cs="Times New Roman"/>
          <w:sz w:val="24"/>
          <w:szCs w:val="24"/>
        </w:rPr>
        <w:t>,</w:t>
      </w:r>
      <w:r w:rsidRPr="00253507">
        <w:rPr>
          <w:rFonts w:ascii="Times New Roman" w:hAnsi="Times New Roman" w:cs="Times New Roman"/>
          <w:sz w:val="24"/>
          <w:szCs w:val="24"/>
        </w:rPr>
        <w:t xml:space="preserve"> most likely </w:t>
      </w:r>
      <w:r w:rsidR="00E3331D">
        <w:rPr>
          <w:rFonts w:ascii="Times New Roman" w:hAnsi="Times New Roman" w:cs="Times New Roman"/>
          <w:sz w:val="24"/>
          <w:szCs w:val="24"/>
        </w:rPr>
        <w:t>to attract</w:t>
      </w:r>
      <w:r w:rsidRPr="00253507">
        <w:rPr>
          <w:rFonts w:ascii="Times New Roman" w:hAnsi="Times New Roman" w:cs="Times New Roman"/>
          <w:sz w:val="24"/>
          <w:szCs w:val="24"/>
        </w:rPr>
        <w:t xml:space="preserve"> prospective customers.</w:t>
      </w:r>
    </w:p>
    <w:p w14:paraId="3531D51D" w14:textId="1CA95A80" w:rsidR="00913B6E" w:rsidRDefault="00913B6E" w:rsidP="00913B6E">
      <w:pPr>
        <w:shd w:val="clear" w:color="auto" w:fill="FFFFFF"/>
        <w:spacing w:after="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A study was conducted in Anambra, Southeast Nigeria to assess how the use of 7Ps of marketing mix namely: food offer, price, place, promotion offers, personnel, process and physical evidence to see how these 7Ps of marketing will predict customer retention among selected fast-food restaurants. The study sampled four different fast-food restaurants with 160 respondents surveyed across the restaurants. Findings from the study revealed all the 7Ps of marketing examined were significantly associated with customer retention (</w:t>
      </w:r>
      <w:proofErr w:type="spellStart"/>
      <w:r>
        <w:rPr>
          <w:rFonts w:ascii="Times New Roman" w:hAnsi="Times New Roman" w:cs="Times New Roman"/>
          <w:color w:val="222222"/>
          <w:sz w:val="24"/>
          <w:szCs w:val="24"/>
          <w:shd w:val="clear" w:color="auto" w:fill="FFFFFF"/>
        </w:rPr>
        <w:t>Ifeanyichukwu</w:t>
      </w:r>
      <w:proofErr w:type="spellEnd"/>
      <w:r>
        <w:rPr>
          <w:rFonts w:ascii="Times New Roman" w:hAnsi="Times New Roman" w:cs="Times New Roman"/>
          <w:color w:val="222222"/>
          <w:sz w:val="24"/>
          <w:szCs w:val="24"/>
          <w:shd w:val="clear" w:color="auto" w:fill="FFFFFF"/>
        </w:rPr>
        <w:t xml:space="preserve"> and Peter, 2018). </w:t>
      </w:r>
      <w:bookmarkStart w:id="26" w:name="_Hlk80911279"/>
      <w:r>
        <w:rPr>
          <w:rFonts w:ascii="Times New Roman" w:hAnsi="Times New Roman" w:cs="Times New Roman"/>
          <w:color w:val="222222"/>
          <w:sz w:val="24"/>
          <w:szCs w:val="24"/>
          <w:shd w:val="clear" w:color="auto" w:fill="FFFFFF"/>
        </w:rPr>
        <w:t xml:space="preserve">In the words of </w:t>
      </w:r>
      <w:proofErr w:type="spellStart"/>
      <w:r>
        <w:rPr>
          <w:rFonts w:ascii="Times New Roman" w:hAnsi="Times New Roman" w:cs="Times New Roman"/>
          <w:color w:val="222222"/>
          <w:sz w:val="24"/>
          <w:szCs w:val="24"/>
          <w:shd w:val="clear" w:color="auto" w:fill="FFFFFF"/>
        </w:rPr>
        <w:t>Ibojo</w:t>
      </w:r>
      <w:proofErr w:type="spellEnd"/>
      <w:r>
        <w:rPr>
          <w:rFonts w:ascii="Times New Roman" w:hAnsi="Times New Roman" w:cs="Times New Roman"/>
          <w:color w:val="222222"/>
          <w:sz w:val="24"/>
          <w:szCs w:val="24"/>
          <w:shd w:val="clear" w:color="auto" w:fill="FFFFFF"/>
        </w:rPr>
        <w:t xml:space="preserve"> (2015), the level of customer retention has a </w:t>
      </w:r>
      <w:r w:rsidR="00B01EC1">
        <w:rPr>
          <w:rFonts w:ascii="Times New Roman" w:hAnsi="Times New Roman" w:cs="Times New Roman"/>
          <w:color w:val="222222"/>
          <w:sz w:val="24"/>
          <w:szCs w:val="24"/>
          <w:shd w:val="clear" w:color="auto" w:fill="FFFFFF"/>
        </w:rPr>
        <w:t xml:space="preserve">critical role in the </w:t>
      </w:r>
      <w:proofErr w:type="spellStart"/>
      <w:r w:rsidR="00B01EC1">
        <w:rPr>
          <w:rFonts w:ascii="Times New Roman" w:hAnsi="Times New Roman" w:cs="Times New Roman"/>
          <w:color w:val="222222"/>
          <w:sz w:val="24"/>
          <w:szCs w:val="24"/>
          <w:shd w:val="clear" w:color="auto" w:fill="FFFFFF"/>
        </w:rPr>
        <w:t>organisation's</w:t>
      </w:r>
      <w:proofErr w:type="spellEnd"/>
      <w:r w:rsidR="00B01EC1">
        <w:rPr>
          <w:rFonts w:ascii="Times New Roman" w:hAnsi="Times New Roman" w:cs="Times New Roman"/>
          <w:color w:val="222222"/>
          <w:sz w:val="24"/>
          <w:szCs w:val="24"/>
          <w:shd w:val="clear" w:color="auto" w:fill="FFFFFF"/>
        </w:rPr>
        <w:t xml:space="preserve"> ability</w:t>
      </w:r>
      <w:r>
        <w:rPr>
          <w:rFonts w:ascii="Times New Roman" w:hAnsi="Times New Roman" w:cs="Times New Roman"/>
          <w:color w:val="222222"/>
          <w:sz w:val="24"/>
          <w:szCs w:val="24"/>
          <w:shd w:val="clear" w:color="auto" w:fill="FFFFFF"/>
        </w:rPr>
        <w:t xml:space="preserve"> to achieve its goal and objectives. </w:t>
      </w:r>
      <w:bookmarkEnd w:id="26"/>
      <w:r>
        <w:rPr>
          <w:rFonts w:ascii="Times New Roman" w:hAnsi="Times New Roman" w:cs="Times New Roman"/>
          <w:color w:val="222222"/>
          <w:sz w:val="24"/>
          <w:szCs w:val="24"/>
          <w:shd w:val="clear" w:color="auto" w:fill="FFFFFF"/>
        </w:rPr>
        <w:t xml:space="preserve">Stressing this further, </w:t>
      </w:r>
      <w:proofErr w:type="spellStart"/>
      <w:r>
        <w:rPr>
          <w:rFonts w:ascii="Times New Roman" w:hAnsi="Times New Roman" w:cs="Times New Roman"/>
          <w:color w:val="222222"/>
          <w:sz w:val="24"/>
          <w:szCs w:val="24"/>
          <w:shd w:val="clear" w:color="auto" w:fill="FFFFFF"/>
        </w:rPr>
        <w:t>Baranidharan</w:t>
      </w:r>
      <w:proofErr w:type="spellEnd"/>
      <w:r>
        <w:rPr>
          <w:rFonts w:ascii="Times New Roman" w:hAnsi="Times New Roman" w:cs="Times New Roman"/>
          <w:color w:val="222222"/>
          <w:sz w:val="24"/>
          <w:szCs w:val="24"/>
          <w:shd w:val="clear" w:color="auto" w:fill="FFFFFF"/>
        </w:rPr>
        <w:t xml:space="preserve"> (2012) argued that when organi</w:t>
      </w:r>
      <w:r w:rsidR="00014A96">
        <w:rPr>
          <w:rFonts w:ascii="Times New Roman" w:hAnsi="Times New Roman" w:cs="Times New Roman"/>
          <w:color w:val="222222"/>
          <w:sz w:val="24"/>
          <w:szCs w:val="24"/>
          <w:shd w:val="clear" w:color="auto" w:fill="FFFFFF"/>
        </w:rPr>
        <w:t>s</w:t>
      </w:r>
      <w:r>
        <w:rPr>
          <w:rFonts w:ascii="Times New Roman" w:hAnsi="Times New Roman" w:cs="Times New Roman"/>
          <w:color w:val="222222"/>
          <w:sz w:val="24"/>
          <w:szCs w:val="24"/>
          <w:shd w:val="clear" w:color="auto" w:fill="FFFFFF"/>
        </w:rPr>
        <w:t>ations deliver quality food and services to their customers, there is a very high tendency that they will come back again. As this occurs, it builds loyalty from the customers to the organi</w:t>
      </w:r>
      <w:r w:rsidR="00014A96">
        <w:rPr>
          <w:rFonts w:ascii="Times New Roman" w:hAnsi="Times New Roman" w:cs="Times New Roman"/>
          <w:color w:val="222222"/>
          <w:sz w:val="24"/>
          <w:szCs w:val="24"/>
          <w:shd w:val="clear" w:color="auto" w:fill="FFFFFF"/>
        </w:rPr>
        <w:t>s</w:t>
      </w:r>
      <w:r>
        <w:rPr>
          <w:rFonts w:ascii="Times New Roman" w:hAnsi="Times New Roman" w:cs="Times New Roman"/>
          <w:color w:val="222222"/>
          <w:sz w:val="24"/>
          <w:szCs w:val="24"/>
          <w:shd w:val="clear" w:color="auto" w:fill="FFFFFF"/>
        </w:rPr>
        <w:t>ation</w:t>
      </w:r>
      <w:r w:rsidR="00B01EC1">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xml:space="preserve"> which also means steady revenue to the organi</w:t>
      </w:r>
      <w:r w:rsidR="00014A96">
        <w:rPr>
          <w:rFonts w:ascii="Times New Roman" w:hAnsi="Times New Roman" w:cs="Times New Roman"/>
          <w:color w:val="222222"/>
          <w:sz w:val="24"/>
          <w:szCs w:val="24"/>
          <w:shd w:val="clear" w:color="auto" w:fill="FFFFFF"/>
        </w:rPr>
        <w:t>s</w:t>
      </w:r>
      <w:r>
        <w:rPr>
          <w:rFonts w:ascii="Times New Roman" w:hAnsi="Times New Roman" w:cs="Times New Roman"/>
          <w:color w:val="222222"/>
          <w:sz w:val="24"/>
          <w:szCs w:val="24"/>
          <w:shd w:val="clear" w:color="auto" w:fill="FFFFFF"/>
        </w:rPr>
        <w:t xml:space="preserve">ation. </w:t>
      </w:r>
    </w:p>
    <w:p w14:paraId="53C97BFF" w14:textId="77777777" w:rsidR="00913B6E" w:rsidRDefault="00913B6E" w:rsidP="00913B6E">
      <w:pPr>
        <w:spacing w:after="0" w:line="240" w:lineRule="auto"/>
        <w:rPr>
          <w:rFonts w:ascii="Times New Roman" w:hAnsi="Times New Roman" w:cs="Times New Roman"/>
          <w:b/>
          <w:bCs/>
          <w:sz w:val="24"/>
          <w:szCs w:val="24"/>
        </w:rPr>
      </w:pPr>
    </w:p>
    <w:p w14:paraId="73A6C3E5" w14:textId="5C6930C2" w:rsidR="00913B6E" w:rsidRDefault="00913B6E" w:rsidP="00913B6E">
      <w:pPr>
        <w:spacing w:after="0" w:line="240" w:lineRule="auto"/>
        <w:rPr>
          <w:rFonts w:ascii="Times New Roman" w:hAnsi="Times New Roman" w:cs="Times New Roman"/>
          <w:b/>
          <w:bCs/>
          <w:sz w:val="24"/>
          <w:szCs w:val="24"/>
        </w:rPr>
      </w:pPr>
    </w:p>
    <w:p w14:paraId="293ADB2B" w14:textId="64A18288" w:rsidR="00B45C8C" w:rsidRDefault="00B45C8C" w:rsidP="00913B6E">
      <w:pPr>
        <w:spacing w:line="360" w:lineRule="auto"/>
        <w:jc w:val="both"/>
        <w:rPr>
          <w:rFonts w:ascii="Times New Roman" w:hAnsi="Times New Roman" w:cs="Times New Roman"/>
          <w:b/>
          <w:sz w:val="24"/>
          <w:szCs w:val="24"/>
        </w:rPr>
      </w:pPr>
      <w:bookmarkStart w:id="27" w:name="_Hlk80547389"/>
      <w:r>
        <w:rPr>
          <w:rFonts w:ascii="Times New Roman" w:hAnsi="Times New Roman" w:cs="Times New Roman"/>
          <w:b/>
          <w:sz w:val="24"/>
          <w:szCs w:val="24"/>
        </w:rPr>
        <w:t>2.</w:t>
      </w:r>
      <w:r w:rsidR="00D2525E">
        <w:rPr>
          <w:rFonts w:ascii="Times New Roman" w:hAnsi="Times New Roman" w:cs="Times New Roman"/>
          <w:b/>
          <w:sz w:val="24"/>
          <w:szCs w:val="24"/>
        </w:rPr>
        <w:t>7</w:t>
      </w:r>
      <w:r>
        <w:rPr>
          <w:rFonts w:ascii="Times New Roman" w:hAnsi="Times New Roman" w:cs="Times New Roman"/>
          <w:b/>
          <w:sz w:val="24"/>
          <w:szCs w:val="24"/>
        </w:rPr>
        <w:tab/>
        <w:t xml:space="preserve">Theoretical Framework </w:t>
      </w:r>
    </w:p>
    <w:p w14:paraId="5FB6155C" w14:textId="254605F2" w:rsidR="00913B6E" w:rsidRPr="005645BF" w:rsidRDefault="00433099" w:rsidP="00913B6E">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r w:rsidR="00D2525E">
        <w:rPr>
          <w:rFonts w:ascii="Times New Roman" w:hAnsi="Times New Roman" w:cs="Times New Roman"/>
          <w:b/>
          <w:sz w:val="24"/>
          <w:szCs w:val="24"/>
        </w:rPr>
        <w:t>7</w:t>
      </w:r>
      <w:r>
        <w:rPr>
          <w:rFonts w:ascii="Times New Roman" w:hAnsi="Times New Roman" w:cs="Times New Roman"/>
          <w:b/>
          <w:sz w:val="24"/>
          <w:szCs w:val="24"/>
        </w:rPr>
        <w:t>.1</w:t>
      </w:r>
      <w:r>
        <w:rPr>
          <w:rFonts w:ascii="Times New Roman" w:hAnsi="Times New Roman" w:cs="Times New Roman"/>
          <w:b/>
          <w:sz w:val="24"/>
          <w:szCs w:val="24"/>
        </w:rPr>
        <w:tab/>
      </w:r>
      <w:r w:rsidR="00913B6E" w:rsidRPr="005645BF">
        <w:rPr>
          <w:rFonts w:ascii="Times New Roman" w:hAnsi="Times New Roman" w:cs="Times New Roman"/>
          <w:b/>
          <w:sz w:val="24"/>
          <w:szCs w:val="24"/>
        </w:rPr>
        <w:t xml:space="preserve">Social Network Theory  </w:t>
      </w:r>
    </w:p>
    <w:bookmarkEnd w:id="27"/>
    <w:p w14:paraId="675E5D49" w14:textId="79539E4E" w:rsidR="00913B6E" w:rsidRPr="005645BF" w:rsidRDefault="00913B6E" w:rsidP="00913B6E">
      <w:pPr>
        <w:spacing w:line="360" w:lineRule="auto"/>
        <w:jc w:val="both"/>
        <w:rPr>
          <w:rFonts w:ascii="Times New Roman" w:hAnsi="Times New Roman" w:cs="Times New Roman"/>
          <w:bCs/>
          <w:sz w:val="24"/>
          <w:szCs w:val="24"/>
        </w:rPr>
      </w:pPr>
      <w:r w:rsidRPr="005645BF">
        <w:rPr>
          <w:rFonts w:ascii="Times New Roman" w:hAnsi="Times New Roman" w:cs="Times New Roman"/>
          <w:bCs/>
          <w:sz w:val="24"/>
          <w:szCs w:val="24"/>
        </w:rPr>
        <w:t xml:space="preserve">This study will be applying the social media network theory to investigate the impact of </w:t>
      </w:r>
      <w:r w:rsidR="00C47B86">
        <w:rPr>
          <w:rFonts w:ascii="Times New Roman" w:hAnsi="Times New Roman" w:cs="Times New Roman"/>
          <w:bCs/>
          <w:sz w:val="24"/>
          <w:szCs w:val="24"/>
        </w:rPr>
        <w:t>Covid-19</w:t>
      </w:r>
      <w:r w:rsidRPr="005645BF">
        <w:rPr>
          <w:rFonts w:ascii="Times New Roman" w:hAnsi="Times New Roman" w:cs="Times New Roman"/>
          <w:bCs/>
          <w:sz w:val="24"/>
          <w:szCs w:val="24"/>
        </w:rPr>
        <w:t xml:space="preserve"> on social media marketing and customer retention </w:t>
      </w:r>
      <w:r w:rsidR="00B01EC1">
        <w:rPr>
          <w:rFonts w:ascii="Times New Roman" w:hAnsi="Times New Roman" w:cs="Times New Roman"/>
          <w:bCs/>
          <w:sz w:val="24"/>
          <w:szCs w:val="24"/>
        </w:rPr>
        <w:t>in</w:t>
      </w:r>
      <w:r w:rsidR="00B01EC1" w:rsidRPr="005645BF">
        <w:rPr>
          <w:rFonts w:ascii="Times New Roman" w:hAnsi="Times New Roman" w:cs="Times New Roman"/>
          <w:bCs/>
          <w:sz w:val="24"/>
          <w:szCs w:val="24"/>
        </w:rPr>
        <w:t xml:space="preserve"> </w:t>
      </w:r>
      <w:r w:rsidR="00B01EC1">
        <w:rPr>
          <w:rFonts w:ascii="Times New Roman" w:hAnsi="Times New Roman" w:cs="Times New Roman"/>
          <w:bCs/>
          <w:sz w:val="24"/>
          <w:szCs w:val="24"/>
        </w:rPr>
        <w:t xml:space="preserve">the </w:t>
      </w:r>
      <w:r w:rsidRPr="005645BF">
        <w:rPr>
          <w:rFonts w:ascii="Times New Roman" w:hAnsi="Times New Roman" w:cs="Times New Roman"/>
          <w:bCs/>
          <w:sz w:val="24"/>
          <w:szCs w:val="24"/>
        </w:rPr>
        <w:t>hospitality industry in Nigeria. The main goal of this theory is to determine the communication between individuals and others in the network. Th</w:t>
      </w:r>
      <w:r w:rsidR="00B01EC1">
        <w:rPr>
          <w:rFonts w:ascii="Times New Roman" w:hAnsi="Times New Roman" w:cs="Times New Roman"/>
          <w:bCs/>
          <w:sz w:val="24"/>
          <w:szCs w:val="24"/>
        </w:rPr>
        <w:t>is theory assumes</w:t>
      </w:r>
      <w:r w:rsidRPr="005645BF">
        <w:rPr>
          <w:rFonts w:ascii="Times New Roman" w:hAnsi="Times New Roman" w:cs="Times New Roman"/>
          <w:bCs/>
          <w:sz w:val="24"/>
          <w:szCs w:val="24"/>
        </w:rPr>
        <w:t xml:space="preserve"> that social relationships exist in nodes and ties (</w:t>
      </w:r>
      <w:proofErr w:type="spellStart"/>
      <w:r w:rsidRPr="005645BF">
        <w:rPr>
          <w:rFonts w:ascii="Times New Roman" w:hAnsi="Times New Roman" w:cs="Times New Roman"/>
          <w:bCs/>
          <w:sz w:val="24"/>
          <w:szCs w:val="24"/>
        </w:rPr>
        <w:t>Shafie</w:t>
      </w:r>
      <w:proofErr w:type="spellEnd"/>
      <w:r w:rsidRPr="005645BF">
        <w:rPr>
          <w:rFonts w:ascii="Times New Roman" w:hAnsi="Times New Roman" w:cs="Times New Roman"/>
          <w:bCs/>
          <w:sz w:val="24"/>
          <w:szCs w:val="24"/>
        </w:rPr>
        <w:t xml:space="preserve"> et al., 2011). </w:t>
      </w:r>
      <w:r w:rsidR="00B01EC1">
        <w:rPr>
          <w:rFonts w:ascii="Times New Roman" w:hAnsi="Times New Roman" w:cs="Times New Roman"/>
          <w:bCs/>
          <w:sz w:val="24"/>
          <w:szCs w:val="24"/>
        </w:rPr>
        <w:t>F</w:t>
      </w:r>
      <w:r w:rsidRPr="005645BF">
        <w:rPr>
          <w:rFonts w:ascii="Times New Roman" w:hAnsi="Times New Roman" w:cs="Times New Roman"/>
          <w:bCs/>
          <w:sz w:val="24"/>
          <w:szCs w:val="24"/>
        </w:rPr>
        <w:t>urther</w:t>
      </w:r>
      <w:r w:rsidR="00B01EC1">
        <w:rPr>
          <w:rFonts w:ascii="Times New Roman" w:hAnsi="Times New Roman" w:cs="Times New Roman"/>
          <w:bCs/>
          <w:sz w:val="24"/>
          <w:szCs w:val="24"/>
        </w:rPr>
        <w:t>more</w:t>
      </w:r>
      <w:r w:rsidRPr="005645BF">
        <w:rPr>
          <w:rFonts w:ascii="Times New Roman" w:hAnsi="Times New Roman" w:cs="Times New Roman"/>
          <w:bCs/>
          <w:sz w:val="24"/>
          <w:szCs w:val="24"/>
        </w:rPr>
        <w:t>, the model describes the relationship that is taking place between actors</w:t>
      </w:r>
      <w:r w:rsidR="00B01EC1">
        <w:rPr>
          <w:rFonts w:ascii="Times New Roman" w:hAnsi="Times New Roman" w:cs="Times New Roman"/>
          <w:bCs/>
          <w:sz w:val="24"/>
          <w:szCs w:val="24"/>
        </w:rPr>
        <w:t xml:space="preserve">, </w:t>
      </w:r>
      <w:r w:rsidRPr="005645BF">
        <w:rPr>
          <w:rFonts w:ascii="Times New Roman" w:hAnsi="Times New Roman" w:cs="Times New Roman"/>
          <w:bCs/>
          <w:sz w:val="24"/>
          <w:szCs w:val="24"/>
        </w:rPr>
        <w:t xml:space="preserve">known as ties, while those existing between individuals within the network are regarded as the nodes. </w:t>
      </w:r>
    </w:p>
    <w:p w14:paraId="2A2DA4D2" w14:textId="2A7E86B1" w:rsidR="00913B6E" w:rsidRDefault="00913B6E" w:rsidP="00913B6E">
      <w:pPr>
        <w:spacing w:line="360" w:lineRule="auto"/>
        <w:jc w:val="both"/>
        <w:rPr>
          <w:rFonts w:ascii="Times New Roman" w:hAnsi="Times New Roman" w:cs="Times New Roman"/>
          <w:bCs/>
          <w:sz w:val="24"/>
          <w:szCs w:val="24"/>
        </w:rPr>
      </w:pPr>
      <w:r w:rsidRPr="005645BF">
        <w:rPr>
          <w:rFonts w:ascii="Times New Roman" w:hAnsi="Times New Roman" w:cs="Times New Roman"/>
          <w:bCs/>
          <w:sz w:val="24"/>
          <w:szCs w:val="24"/>
        </w:rPr>
        <w:t xml:space="preserve">According to this theory, to understand how the choices made by individuals relate </w:t>
      </w:r>
      <w:r w:rsidR="00B01EC1">
        <w:rPr>
          <w:rFonts w:ascii="Times New Roman" w:hAnsi="Times New Roman" w:cs="Times New Roman"/>
          <w:bCs/>
          <w:sz w:val="24"/>
          <w:szCs w:val="24"/>
        </w:rPr>
        <w:t>to</w:t>
      </w:r>
      <w:r w:rsidR="00B01EC1" w:rsidRPr="005645BF">
        <w:rPr>
          <w:rFonts w:ascii="Times New Roman" w:hAnsi="Times New Roman" w:cs="Times New Roman"/>
          <w:bCs/>
          <w:sz w:val="24"/>
          <w:szCs w:val="24"/>
        </w:rPr>
        <w:t xml:space="preserve"> </w:t>
      </w:r>
      <w:r w:rsidRPr="005645BF">
        <w:rPr>
          <w:rFonts w:ascii="Times New Roman" w:hAnsi="Times New Roman" w:cs="Times New Roman"/>
          <w:bCs/>
          <w:sz w:val="24"/>
          <w:szCs w:val="24"/>
        </w:rPr>
        <w:t xml:space="preserve">each other, one must have a good understanding of the relationship between the nodes in the social network. </w:t>
      </w:r>
      <w:r w:rsidR="00B01EC1">
        <w:rPr>
          <w:rFonts w:ascii="Times New Roman" w:hAnsi="Times New Roman" w:cs="Times New Roman"/>
          <w:bCs/>
          <w:sz w:val="24"/>
          <w:szCs w:val="24"/>
        </w:rPr>
        <w:t>Regarding the business environment, the model argue</w:t>
      </w:r>
      <w:r w:rsidRPr="005645BF">
        <w:rPr>
          <w:rFonts w:ascii="Times New Roman" w:hAnsi="Times New Roman" w:cs="Times New Roman"/>
          <w:bCs/>
          <w:sz w:val="24"/>
          <w:szCs w:val="24"/>
        </w:rPr>
        <w:t>s that organi</w:t>
      </w:r>
      <w:r w:rsidR="00014A96">
        <w:rPr>
          <w:rFonts w:ascii="Times New Roman" w:hAnsi="Times New Roman" w:cs="Times New Roman"/>
          <w:bCs/>
          <w:sz w:val="24"/>
          <w:szCs w:val="24"/>
        </w:rPr>
        <w:t>s</w:t>
      </w:r>
      <w:r w:rsidRPr="005645BF">
        <w:rPr>
          <w:rFonts w:ascii="Times New Roman" w:hAnsi="Times New Roman" w:cs="Times New Roman"/>
          <w:bCs/>
          <w:sz w:val="24"/>
          <w:szCs w:val="24"/>
        </w:rPr>
        <w:t xml:space="preserve">ations must ensure a strong link </w:t>
      </w:r>
      <w:r w:rsidRPr="005645BF">
        <w:rPr>
          <w:rFonts w:ascii="Times New Roman" w:hAnsi="Times New Roman" w:cs="Times New Roman"/>
          <w:bCs/>
          <w:sz w:val="24"/>
          <w:szCs w:val="24"/>
        </w:rPr>
        <w:lastRenderedPageBreak/>
        <w:t xml:space="preserve">between themselves and their customers. This is important because customers will usually decide to stick to a particular brand as long as they have a </w:t>
      </w:r>
      <w:r w:rsidR="00B01EC1">
        <w:rPr>
          <w:rFonts w:ascii="Times New Roman" w:hAnsi="Times New Roman" w:cs="Times New Roman"/>
          <w:bCs/>
          <w:sz w:val="24"/>
          <w:szCs w:val="24"/>
        </w:rPr>
        <w:t>powerful</w:t>
      </w:r>
      <w:r w:rsidRPr="005645BF">
        <w:rPr>
          <w:rFonts w:ascii="Times New Roman" w:hAnsi="Times New Roman" w:cs="Times New Roman"/>
          <w:bCs/>
          <w:sz w:val="24"/>
          <w:szCs w:val="24"/>
        </w:rPr>
        <w:t xml:space="preserve"> sense of attachment with that particular brand. Overall, the main strength of this theory is that it seems different from other traditional sociological studies</w:t>
      </w:r>
      <w:r w:rsidR="00B01EC1">
        <w:rPr>
          <w:rFonts w:ascii="Times New Roman" w:hAnsi="Times New Roman" w:cs="Times New Roman"/>
          <w:bCs/>
          <w:sz w:val="24"/>
          <w:szCs w:val="24"/>
        </w:rPr>
        <w:t>,</w:t>
      </w:r>
      <w:r w:rsidRPr="005645BF">
        <w:rPr>
          <w:rFonts w:ascii="Times New Roman" w:hAnsi="Times New Roman" w:cs="Times New Roman"/>
          <w:bCs/>
          <w:sz w:val="24"/>
          <w:szCs w:val="24"/>
        </w:rPr>
        <w:t xml:space="preserve"> which </w:t>
      </w:r>
      <w:proofErr w:type="spellStart"/>
      <w:r w:rsidRPr="005645BF">
        <w:rPr>
          <w:rFonts w:ascii="Times New Roman" w:hAnsi="Times New Roman" w:cs="Times New Roman"/>
          <w:bCs/>
          <w:sz w:val="24"/>
          <w:szCs w:val="24"/>
        </w:rPr>
        <w:t>emphasi</w:t>
      </w:r>
      <w:r w:rsidR="00014A96">
        <w:rPr>
          <w:rFonts w:ascii="Times New Roman" w:hAnsi="Times New Roman" w:cs="Times New Roman"/>
          <w:bCs/>
          <w:sz w:val="24"/>
          <w:szCs w:val="24"/>
        </w:rPr>
        <w:t>s</w:t>
      </w:r>
      <w:r w:rsidRPr="005645BF">
        <w:rPr>
          <w:rFonts w:ascii="Times New Roman" w:hAnsi="Times New Roman" w:cs="Times New Roman"/>
          <w:bCs/>
          <w:sz w:val="24"/>
          <w:szCs w:val="24"/>
        </w:rPr>
        <w:t>es</w:t>
      </w:r>
      <w:proofErr w:type="spellEnd"/>
      <w:r w:rsidRPr="005645BF">
        <w:rPr>
          <w:rFonts w:ascii="Times New Roman" w:hAnsi="Times New Roman" w:cs="Times New Roman"/>
          <w:bCs/>
          <w:sz w:val="24"/>
          <w:szCs w:val="24"/>
        </w:rPr>
        <w:t xml:space="preserve"> the importance of the features of individual players (Stutzman, 2006). </w:t>
      </w:r>
    </w:p>
    <w:p w14:paraId="604EC8DE" w14:textId="77777777" w:rsidR="00A85919" w:rsidRPr="0096407C" w:rsidRDefault="00726604" w:rsidP="00A85919">
      <w:pPr>
        <w:spacing w:line="360" w:lineRule="auto"/>
        <w:rPr>
          <w:rFonts w:ascii="Times New Roman" w:hAnsi="Times New Roman" w:cs="Times New Roman"/>
          <w:b/>
          <w:bCs/>
          <w:sz w:val="24"/>
          <w:szCs w:val="24"/>
        </w:rPr>
      </w:pPr>
      <w:bookmarkStart w:id="28" w:name="_Hlk80547397"/>
      <w:r w:rsidRPr="00A85919">
        <w:rPr>
          <w:rFonts w:ascii="Times New Roman" w:hAnsi="Times New Roman" w:cs="Times New Roman"/>
          <w:b/>
          <w:sz w:val="24"/>
          <w:szCs w:val="24"/>
        </w:rPr>
        <w:t>2.7.2</w:t>
      </w:r>
      <w:r w:rsidRPr="00A85919">
        <w:rPr>
          <w:rFonts w:ascii="Times New Roman" w:hAnsi="Times New Roman" w:cs="Times New Roman"/>
          <w:b/>
          <w:sz w:val="24"/>
          <w:szCs w:val="24"/>
        </w:rPr>
        <w:tab/>
      </w:r>
      <w:r w:rsidR="00A85919" w:rsidRPr="0096407C">
        <w:rPr>
          <w:rFonts w:ascii="Times New Roman" w:hAnsi="Times New Roman" w:cs="Times New Roman"/>
          <w:b/>
          <w:bCs/>
          <w:sz w:val="24"/>
          <w:szCs w:val="24"/>
        </w:rPr>
        <w:t>Marketing Equities Theory</w:t>
      </w:r>
    </w:p>
    <w:bookmarkEnd w:id="28"/>
    <w:p w14:paraId="497CDF37" w14:textId="30E3A2D5" w:rsidR="00A85919" w:rsidRPr="0096407C" w:rsidRDefault="00A85919" w:rsidP="00A85919">
      <w:pPr>
        <w:spacing w:line="360" w:lineRule="auto"/>
        <w:jc w:val="both"/>
        <w:rPr>
          <w:rFonts w:ascii="Times New Roman" w:hAnsi="Times New Roman" w:cs="Times New Roman"/>
          <w:sz w:val="24"/>
          <w:szCs w:val="24"/>
        </w:rPr>
      </w:pPr>
      <w:r w:rsidRPr="0096407C">
        <w:rPr>
          <w:rFonts w:ascii="Times New Roman" w:hAnsi="Times New Roman" w:cs="Times New Roman"/>
          <w:sz w:val="24"/>
          <w:szCs w:val="24"/>
        </w:rPr>
        <w:t xml:space="preserve">The Marketing Equities Theory (MET) was developed by Kim and </w:t>
      </w:r>
      <w:proofErr w:type="spellStart"/>
      <w:r w:rsidRPr="0096407C">
        <w:rPr>
          <w:rFonts w:ascii="Times New Roman" w:hAnsi="Times New Roman" w:cs="Times New Roman"/>
          <w:sz w:val="24"/>
          <w:szCs w:val="24"/>
        </w:rPr>
        <w:t>Kom</w:t>
      </w:r>
      <w:proofErr w:type="spellEnd"/>
      <w:r w:rsidRPr="0096407C">
        <w:rPr>
          <w:rFonts w:ascii="Times New Roman" w:hAnsi="Times New Roman" w:cs="Times New Roman"/>
          <w:sz w:val="24"/>
          <w:szCs w:val="24"/>
        </w:rPr>
        <w:t xml:space="preserve"> (2012). The theory is based on the assumptions that social media marketing activities have provided evidence to affect business performance. The initial focus of the </w:t>
      </w:r>
      <w:r w:rsidR="00E3331D">
        <w:rPr>
          <w:rFonts w:ascii="Times New Roman" w:hAnsi="Times New Roman" w:cs="Times New Roman"/>
          <w:sz w:val="24"/>
          <w:szCs w:val="24"/>
        </w:rPr>
        <w:t>theory developers was on marketing activities used by luxury fashion brands to promote</w:t>
      </w:r>
      <w:r w:rsidRPr="0096407C">
        <w:rPr>
          <w:rFonts w:ascii="Times New Roman" w:hAnsi="Times New Roman" w:cs="Times New Roman"/>
          <w:sz w:val="24"/>
          <w:szCs w:val="24"/>
        </w:rPr>
        <w:t xml:space="preserve"> their products. Later on, they included the entertainment sector, customer interaction in consideration to the aim of the business, trendiness product branding and services provided to a particular target customer for consumption, recommendation and word of mouth. Their impact was assessed on performance by </w:t>
      </w:r>
      <w:r w:rsidR="00E3331D">
        <w:rPr>
          <w:rFonts w:ascii="Times New Roman" w:hAnsi="Times New Roman" w:cs="Times New Roman"/>
          <w:sz w:val="24"/>
          <w:szCs w:val="24"/>
        </w:rPr>
        <w:t>concerning</w:t>
      </w:r>
      <w:r w:rsidRPr="0096407C">
        <w:rPr>
          <w:rFonts w:ascii="Times New Roman" w:hAnsi="Times New Roman" w:cs="Times New Roman"/>
          <w:sz w:val="24"/>
          <w:szCs w:val="24"/>
        </w:rPr>
        <w:t xml:space="preserve"> brand equity, customer equity</w:t>
      </w:r>
      <w:r w:rsidR="00E3331D">
        <w:rPr>
          <w:rFonts w:ascii="Times New Roman" w:hAnsi="Times New Roman" w:cs="Times New Roman"/>
          <w:sz w:val="24"/>
          <w:szCs w:val="24"/>
        </w:rPr>
        <w:t>, and purchase intention</w:t>
      </w:r>
      <w:r w:rsidRPr="0096407C">
        <w:rPr>
          <w:rFonts w:ascii="Times New Roman" w:hAnsi="Times New Roman" w:cs="Times New Roman"/>
          <w:sz w:val="24"/>
          <w:szCs w:val="24"/>
        </w:rPr>
        <w:t xml:space="preserve">. </w:t>
      </w:r>
      <w:r w:rsidR="00656425" w:rsidRPr="0096407C">
        <w:rPr>
          <w:rFonts w:ascii="Times New Roman" w:hAnsi="Times New Roman" w:cs="Times New Roman"/>
          <w:sz w:val="24"/>
          <w:szCs w:val="24"/>
        </w:rPr>
        <w:t xml:space="preserve">According </w:t>
      </w:r>
      <w:r w:rsidRPr="0096407C">
        <w:rPr>
          <w:rFonts w:ascii="Times New Roman" w:hAnsi="Times New Roman" w:cs="Times New Roman"/>
          <w:sz w:val="24"/>
          <w:szCs w:val="24"/>
        </w:rPr>
        <w:t xml:space="preserve">to Kim and </w:t>
      </w:r>
      <w:proofErr w:type="spellStart"/>
      <w:r w:rsidRPr="0096407C">
        <w:rPr>
          <w:rFonts w:ascii="Times New Roman" w:hAnsi="Times New Roman" w:cs="Times New Roman"/>
          <w:sz w:val="24"/>
          <w:szCs w:val="24"/>
        </w:rPr>
        <w:t>Kom</w:t>
      </w:r>
      <w:proofErr w:type="spellEnd"/>
      <w:r w:rsidRPr="0096407C">
        <w:rPr>
          <w:rFonts w:ascii="Times New Roman" w:hAnsi="Times New Roman" w:cs="Times New Roman"/>
          <w:sz w:val="24"/>
          <w:szCs w:val="24"/>
        </w:rPr>
        <w:t xml:space="preserve"> (2012), the theory provides a strong perception </w:t>
      </w:r>
      <w:r w:rsidR="00B01EC1">
        <w:rPr>
          <w:rFonts w:ascii="Times New Roman" w:hAnsi="Times New Roman" w:cs="Times New Roman"/>
          <w:sz w:val="24"/>
          <w:szCs w:val="24"/>
        </w:rPr>
        <w:t>concerning</w:t>
      </w:r>
      <w:r w:rsidRPr="0096407C">
        <w:rPr>
          <w:rFonts w:ascii="Times New Roman" w:hAnsi="Times New Roman" w:cs="Times New Roman"/>
          <w:sz w:val="24"/>
          <w:szCs w:val="24"/>
        </w:rPr>
        <w:t xml:space="preserve"> the workings of social media marketing. When customers maintain a constant and frequent interaction with their client</w:t>
      </w:r>
      <w:r w:rsidR="00E3331D">
        <w:rPr>
          <w:rFonts w:ascii="Times New Roman" w:hAnsi="Times New Roman" w:cs="Times New Roman"/>
          <w:sz w:val="24"/>
          <w:szCs w:val="24"/>
        </w:rPr>
        <w:t>s</w:t>
      </w:r>
      <w:r w:rsidRPr="0096407C">
        <w:rPr>
          <w:rFonts w:ascii="Times New Roman" w:hAnsi="Times New Roman" w:cs="Times New Roman"/>
          <w:sz w:val="24"/>
          <w:szCs w:val="24"/>
        </w:rPr>
        <w:t>, an opportunity for showcasing the products and services to the customer is created either directly or indirectly</w:t>
      </w:r>
      <w:r w:rsidR="00B01EC1">
        <w:rPr>
          <w:rFonts w:ascii="Times New Roman" w:hAnsi="Times New Roman" w:cs="Times New Roman"/>
          <w:sz w:val="24"/>
          <w:szCs w:val="24"/>
        </w:rPr>
        <w:t>. It</w:t>
      </w:r>
      <w:r w:rsidRPr="0096407C">
        <w:rPr>
          <w:rFonts w:ascii="Times New Roman" w:hAnsi="Times New Roman" w:cs="Times New Roman"/>
          <w:sz w:val="24"/>
          <w:szCs w:val="24"/>
        </w:rPr>
        <w:t xml:space="preserve"> helps the business owners address concerns raised by the customers.  The importance of this theory </w:t>
      </w:r>
      <w:r w:rsidR="003B5792">
        <w:rPr>
          <w:rFonts w:ascii="Times New Roman" w:hAnsi="Times New Roman" w:cs="Times New Roman"/>
          <w:sz w:val="24"/>
          <w:szCs w:val="24"/>
        </w:rPr>
        <w:t xml:space="preserve">within the context of this study </w:t>
      </w:r>
      <w:r w:rsidRPr="0096407C">
        <w:rPr>
          <w:rFonts w:ascii="Times New Roman" w:hAnsi="Times New Roman" w:cs="Times New Roman"/>
          <w:sz w:val="24"/>
          <w:szCs w:val="24"/>
        </w:rPr>
        <w:t xml:space="preserve">is that it will ascertain the relationship between digital marketing adoption and customer retention among restaurants operators in the </w:t>
      </w:r>
      <w:r w:rsidR="00C47B86">
        <w:rPr>
          <w:rFonts w:ascii="Times New Roman" w:hAnsi="Times New Roman" w:cs="Times New Roman"/>
          <w:sz w:val="24"/>
          <w:szCs w:val="24"/>
        </w:rPr>
        <w:t>Covid-19</w:t>
      </w:r>
      <w:r w:rsidRPr="0096407C">
        <w:rPr>
          <w:rFonts w:ascii="Times New Roman" w:hAnsi="Times New Roman" w:cs="Times New Roman"/>
          <w:sz w:val="24"/>
          <w:szCs w:val="24"/>
        </w:rPr>
        <w:t xml:space="preserve"> pandemic era. Within the scope of this study, customer retention</w:t>
      </w:r>
      <w:r w:rsidR="00E3331D">
        <w:rPr>
          <w:rFonts w:ascii="Times New Roman" w:hAnsi="Times New Roman" w:cs="Times New Roman"/>
          <w:sz w:val="24"/>
          <w:szCs w:val="24"/>
        </w:rPr>
        <w:t>, which is the outcome variable,</w:t>
      </w:r>
      <w:r w:rsidRPr="0096407C">
        <w:rPr>
          <w:rFonts w:ascii="Times New Roman" w:hAnsi="Times New Roman" w:cs="Times New Roman"/>
          <w:sz w:val="24"/>
          <w:szCs w:val="24"/>
        </w:rPr>
        <w:t xml:space="preserve"> is considered a performance measure</w:t>
      </w:r>
      <w:r>
        <w:rPr>
          <w:rFonts w:ascii="Times New Roman" w:hAnsi="Times New Roman" w:cs="Times New Roman"/>
          <w:sz w:val="24"/>
          <w:szCs w:val="24"/>
        </w:rPr>
        <w:t>.</w:t>
      </w:r>
      <w:r w:rsidRPr="0096407C">
        <w:rPr>
          <w:rFonts w:ascii="Times New Roman" w:hAnsi="Times New Roman" w:cs="Times New Roman"/>
          <w:sz w:val="24"/>
          <w:szCs w:val="24"/>
        </w:rPr>
        <w:t xml:space="preserve"> </w:t>
      </w:r>
    </w:p>
    <w:p w14:paraId="0E8283B6" w14:textId="77777777" w:rsidR="00A85919" w:rsidRPr="0096407C" w:rsidRDefault="00A85919" w:rsidP="00A85919">
      <w:pPr>
        <w:spacing w:line="360" w:lineRule="auto"/>
        <w:jc w:val="both"/>
        <w:rPr>
          <w:rFonts w:ascii="Times New Roman" w:hAnsi="Times New Roman" w:cs="Times New Roman"/>
          <w:b/>
          <w:bCs/>
          <w:sz w:val="24"/>
          <w:szCs w:val="24"/>
        </w:rPr>
      </w:pPr>
      <w:bookmarkStart w:id="29" w:name="_Hlk80547404"/>
      <w:r>
        <w:rPr>
          <w:rFonts w:ascii="Times New Roman" w:hAnsi="Times New Roman" w:cs="Times New Roman"/>
          <w:b/>
          <w:sz w:val="24"/>
          <w:szCs w:val="24"/>
        </w:rPr>
        <w:t>2.7.3</w:t>
      </w:r>
      <w:r>
        <w:rPr>
          <w:rFonts w:ascii="Times New Roman" w:hAnsi="Times New Roman" w:cs="Times New Roman"/>
          <w:b/>
          <w:sz w:val="24"/>
          <w:szCs w:val="24"/>
        </w:rPr>
        <w:tab/>
      </w:r>
      <w:r w:rsidRPr="0096407C">
        <w:rPr>
          <w:rFonts w:ascii="Times New Roman" w:hAnsi="Times New Roman" w:cs="Times New Roman"/>
          <w:b/>
          <w:bCs/>
          <w:sz w:val="24"/>
          <w:szCs w:val="24"/>
        </w:rPr>
        <w:t xml:space="preserve">E-Value Model </w:t>
      </w:r>
    </w:p>
    <w:bookmarkEnd w:id="29"/>
    <w:p w14:paraId="40039816" w14:textId="2895EF2E" w:rsidR="00A85919" w:rsidRPr="0096407C" w:rsidRDefault="00A85919" w:rsidP="00A85919">
      <w:pPr>
        <w:spacing w:line="360" w:lineRule="auto"/>
        <w:jc w:val="both"/>
        <w:rPr>
          <w:rFonts w:ascii="Times New Roman" w:hAnsi="Times New Roman" w:cs="Times New Roman"/>
          <w:sz w:val="24"/>
          <w:szCs w:val="24"/>
        </w:rPr>
      </w:pPr>
      <w:r w:rsidRPr="0096407C">
        <w:rPr>
          <w:rFonts w:ascii="Times New Roman" w:hAnsi="Times New Roman" w:cs="Times New Roman"/>
          <w:sz w:val="24"/>
          <w:szCs w:val="24"/>
        </w:rPr>
        <w:t xml:space="preserve">The E-value model was propounded by </w:t>
      </w:r>
      <w:proofErr w:type="spellStart"/>
      <w:r w:rsidRPr="0096407C">
        <w:rPr>
          <w:rFonts w:ascii="Times New Roman" w:hAnsi="Times New Roman" w:cs="Times New Roman"/>
          <w:sz w:val="24"/>
          <w:szCs w:val="24"/>
        </w:rPr>
        <w:t>Salwani</w:t>
      </w:r>
      <w:proofErr w:type="spellEnd"/>
      <w:r w:rsidRPr="0096407C">
        <w:rPr>
          <w:rFonts w:ascii="Times New Roman" w:hAnsi="Times New Roman" w:cs="Times New Roman"/>
          <w:sz w:val="24"/>
          <w:szCs w:val="24"/>
        </w:rPr>
        <w:t xml:space="preserve"> et al., (2009). The model originated as a result of the limitations and gaps identified in the Resource Base View theory and the Technological, Organi</w:t>
      </w:r>
      <w:r w:rsidR="00014A96">
        <w:rPr>
          <w:rFonts w:ascii="Times New Roman" w:hAnsi="Times New Roman" w:cs="Times New Roman"/>
          <w:sz w:val="24"/>
          <w:szCs w:val="24"/>
        </w:rPr>
        <w:t>s</w:t>
      </w:r>
      <w:r w:rsidRPr="0096407C">
        <w:rPr>
          <w:rFonts w:ascii="Times New Roman" w:hAnsi="Times New Roman" w:cs="Times New Roman"/>
          <w:sz w:val="24"/>
          <w:szCs w:val="24"/>
        </w:rPr>
        <w:t xml:space="preserve">ational and Environmental model (TEO). </w:t>
      </w:r>
      <w:proofErr w:type="spellStart"/>
      <w:r w:rsidRPr="0096407C">
        <w:rPr>
          <w:rFonts w:ascii="Times New Roman" w:hAnsi="Times New Roman" w:cs="Times New Roman"/>
          <w:sz w:val="24"/>
          <w:szCs w:val="24"/>
        </w:rPr>
        <w:t>Salwani</w:t>
      </w:r>
      <w:proofErr w:type="spellEnd"/>
      <w:r w:rsidRPr="0096407C">
        <w:rPr>
          <w:rFonts w:ascii="Times New Roman" w:hAnsi="Times New Roman" w:cs="Times New Roman"/>
          <w:sz w:val="24"/>
          <w:szCs w:val="24"/>
        </w:rPr>
        <w:t xml:space="preserve"> et al. (2009) argued that </w:t>
      </w:r>
      <w:r w:rsidR="00B01EC1">
        <w:rPr>
          <w:rFonts w:ascii="Times New Roman" w:hAnsi="Times New Roman" w:cs="Times New Roman"/>
          <w:sz w:val="24"/>
          <w:szCs w:val="24"/>
        </w:rPr>
        <w:t>neither RBV nor TEO model were sufficient to explain digital marketing adoption issues</w:t>
      </w:r>
      <w:r w:rsidRPr="0096407C">
        <w:rPr>
          <w:rFonts w:ascii="Times New Roman" w:hAnsi="Times New Roman" w:cs="Times New Roman"/>
          <w:sz w:val="24"/>
          <w:szCs w:val="24"/>
        </w:rPr>
        <w:t xml:space="preserve">. Thus, the model combines the features of both the RBV and TEO frameworks. The main proposition of this model is that the adoption of digital marketing is influenced by multiple factors </w:t>
      </w:r>
      <w:r w:rsidR="00E3331D">
        <w:rPr>
          <w:rFonts w:ascii="Times New Roman" w:hAnsi="Times New Roman" w:cs="Times New Roman"/>
          <w:sz w:val="24"/>
          <w:szCs w:val="24"/>
        </w:rPr>
        <w:t>that can be classified into two distinct factors</w:t>
      </w:r>
      <w:r w:rsidRPr="0096407C">
        <w:rPr>
          <w:rFonts w:ascii="Times New Roman" w:hAnsi="Times New Roman" w:cs="Times New Roman"/>
          <w:sz w:val="24"/>
          <w:szCs w:val="24"/>
        </w:rPr>
        <w:t xml:space="preserve">: internal and external. Apart from combining pre-adoption and post-adoption issues associated with digital marketing, the model also introduces the influence of a moderating </w:t>
      </w:r>
      <w:r w:rsidRPr="0096407C">
        <w:rPr>
          <w:rFonts w:ascii="Times New Roman" w:hAnsi="Times New Roman" w:cs="Times New Roman"/>
          <w:sz w:val="24"/>
          <w:szCs w:val="24"/>
        </w:rPr>
        <w:lastRenderedPageBreak/>
        <w:t xml:space="preserve">variable called experience to moderate the relationship between adoption of digital marketing and business performance, which within the context of this study represents customer retention. The model also incorporates a mediating variable (back-end integration) to investigate how </w:t>
      </w:r>
      <w:r w:rsidR="00E3331D">
        <w:rPr>
          <w:rFonts w:ascii="Times New Roman" w:hAnsi="Times New Roman" w:cs="Times New Roman"/>
          <w:sz w:val="24"/>
          <w:szCs w:val="24"/>
        </w:rPr>
        <w:t xml:space="preserve">the </w:t>
      </w:r>
      <w:r w:rsidRPr="0096407C">
        <w:rPr>
          <w:rFonts w:ascii="Times New Roman" w:hAnsi="Times New Roman" w:cs="Times New Roman"/>
          <w:sz w:val="24"/>
          <w:szCs w:val="24"/>
        </w:rPr>
        <w:t xml:space="preserve">adoption of digital marketing is associated with performance. </w:t>
      </w:r>
    </w:p>
    <w:p w14:paraId="31D93BE7" w14:textId="32AA2CE8" w:rsidR="002D77F2" w:rsidRDefault="00A85919" w:rsidP="00A85919">
      <w:pPr>
        <w:spacing w:line="360" w:lineRule="auto"/>
        <w:jc w:val="both"/>
        <w:rPr>
          <w:rFonts w:ascii="Times New Roman" w:hAnsi="Times New Roman" w:cs="Times New Roman"/>
          <w:sz w:val="24"/>
          <w:szCs w:val="24"/>
        </w:rPr>
      </w:pPr>
      <w:r w:rsidRPr="0096407C">
        <w:rPr>
          <w:rFonts w:ascii="Times New Roman" w:hAnsi="Times New Roman" w:cs="Times New Roman"/>
          <w:sz w:val="24"/>
          <w:szCs w:val="24"/>
        </w:rPr>
        <w:t xml:space="preserve">The model was pre-tested in a study conducted within the Malaysian tourism sector by </w:t>
      </w:r>
      <w:proofErr w:type="spellStart"/>
      <w:r w:rsidRPr="0096407C">
        <w:rPr>
          <w:rFonts w:ascii="Times New Roman" w:hAnsi="Times New Roman" w:cs="Times New Roman"/>
          <w:sz w:val="24"/>
          <w:szCs w:val="24"/>
        </w:rPr>
        <w:t>Salwani</w:t>
      </w:r>
      <w:proofErr w:type="spellEnd"/>
      <w:r w:rsidRPr="0096407C">
        <w:rPr>
          <w:rFonts w:ascii="Times New Roman" w:hAnsi="Times New Roman" w:cs="Times New Roman"/>
          <w:sz w:val="24"/>
          <w:szCs w:val="24"/>
        </w:rPr>
        <w:t xml:space="preserve"> et al., (2009). The major strength of this model lies in the fact that it is multi-dimensional as it incorporates the issues surrounding </w:t>
      </w:r>
      <w:proofErr w:type="gramStart"/>
      <w:r w:rsidRPr="0096407C">
        <w:rPr>
          <w:rFonts w:ascii="Times New Roman" w:hAnsi="Times New Roman" w:cs="Times New Roman"/>
          <w:sz w:val="24"/>
          <w:szCs w:val="24"/>
        </w:rPr>
        <w:t>pre</w:t>
      </w:r>
      <w:proofErr w:type="gramEnd"/>
      <w:r w:rsidRPr="0096407C">
        <w:rPr>
          <w:rFonts w:ascii="Times New Roman" w:hAnsi="Times New Roman" w:cs="Times New Roman"/>
          <w:sz w:val="24"/>
          <w:szCs w:val="24"/>
        </w:rPr>
        <w:t xml:space="preserve"> and </w:t>
      </w:r>
      <w:r w:rsidR="00E3331D" w:rsidRPr="0096407C">
        <w:rPr>
          <w:rFonts w:ascii="Times New Roman" w:hAnsi="Times New Roman" w:cs="Times New Roman"/>
          <w:sz w:val="24"/>
          <w:szCs w:val="24"/>
        </w:rPr>
        <w:t>post</w:t>
      </w:r>
      <w:r w:rsidR="00E3331D">
        <w:rPr>
          <w:rFonts w:ascii="Times New Roman" w:hAnsi="Times New Roman" w:cs="Times New Roman"/>
          <w:sz w:val="24"/>
          <w:szCs w:val="24"/>
        </w:rPr>
        <w:t>-</w:t>
      </w:r>
      <w:r w:rsidRPr="0096407C">
        <w:rPr>
          <w:rFonts w:ascii="Times New Roman" w:hAnsi="Times New Roman" w:cs="Times New Roman"/>
          <w:sz w:val="24"/>
          <w:szCs w:val="24"/>
        </w:rPr>
        <w:t xml:space="preserve">adoption of digital marketing, examines the direct and indirect effect and the influence of the mediating and moderating variables. The authors further argued that the level </w:t>
      </w:r>
      <w:r w:rsidR="00E3331D">
        <w:rPr>
          <w:rFonts w:ascii="Times New Roman" w:hAnsi="Times New Roman" w:cs="Times New Roman"/>
          <w:sz w:val="24"/>
          <w:szCs w:val="24"/>
        </w:rPr>
        <w:t xml:space="preserve">of </w:t>
      </w:r>
      <w:r w:rsidRPr="0096407C">
        <w:rPr>
          <w:rFonts w:ascii="Times New Roman" w:hAnsi="Times New Roman" w:cs="Times New Roman"/>
          <w:sz w:val="24"/>
          <w:szCs w:val="24"/>
        </w:rPr>
        <w:t xml:space="preserve">experience in the implementation of digital marketing is highly dependent upon the relationship between digital marketing adoption and business performance. Although, this model has been further modified into </w:t>
      </w:r>
      <w:r w:rsidR="00E3331D">
        <w:rPr>
          <w:rFonts w:ascii="Times New Roman" w:hAnsi="Times New Roman" w:cs="Times New Roman"/>
          <w:sz w:val="24"/>
          <w:szCs w:val="24"/>
        </w:rPr>
        <w:t xml:space="preserve">an </w:t>
      </w:r>
      <w:r w:rsidRPr="0096407C">
        <w:rPr>
          <w:rFonts w:ascii="Times New Roman" w:hAnsi="Times New Roman" w:cs="Times New Roman"/>
          <w:sz w:val="24"/>
          <w:szCs w:val="24"/>
        </w:rPr>
        <w:t>adjusted E-value model to address certain limitations.</w:t>
      </w:r>
    </w:p>
    <w:p w14:paraId="1AA58706" w14:textId="29E94A40" w:rsidR="00D5711C" w:rsidRDefault="00A85919" w:rsidP="002D77F2">
      <w:pPr>
        <w:spacing w:line="360" w:lineRule="auto"/>
        <w:jc w:val="both"/>
        <w:rPr>
          <w:rFonts w:ascii="Times New Roman" w:hAnsi="Times New Roman" w:cs="Times New Roman"/>
          <w:b/>
          <w:bCs/>
          <w:sz w:val="24"/>
          <w:szCs w:val="24"/>
        </w:rPr>
      </w:pPr>
      <w:bookmarkStart w:id="30" w:name="_Hlk80547413"/>
      <w:r w:rsidRPr="0096407C">
        <w:rPr>
          <w:rFonts w:ascii="Times New Roman" w:hAnsi="Times New Roman" w:cs="Times New Roman"/>
          <w:sz w:val="24"/>
          <w:szCs w:val="24"/>
        </w:rPr>
        <w:t xml:space="preserve"> </w:t>
      </w:r>
      <w:r w:rsidR="00433099">
        <w:rPr>
          <w:rFonts w:ascii="Times New Roman" w:hAnsi="Times New Roman" w:cs="Times New Roman"/>
          <w:b/>
          <w:bCs/>
          <w:sz w:val="24"/>
          <w:szCs w:val="24"/>
        </w:rPr>
        <w:t>2.</w:t>
      </w:r>
      <w:r w:rsidR="00DE3E79">
        <w:rPr>
          <w:rFonts w:ascii="Times New Roman" w:hAnsi="Times New Roman" w:cs="Times New Roman"/>
          <w:b/>
          <w:bCs/>
          <w:sz w:val="24"/>
          <w:szCs w:val="24"/>
        </w:rPr>
        <w:t>8</w:t>
      </w:r>
      <w:r w:rsidR="00433099">
        <w:rPr>
          <w:rFonts w:ascii="Times New Roman" w:hAnsi="Times New Roman" w:cs="Times New Roman"/>
          <w:b/>
          <w:bCs/>
          <w:sz w:val="24"/>
          <w:szCs w:val="24"/>
        </w:rPr>
        <w:tab/>
      </w:r>
      <w:r w:rsidR="00D5711C">
        <w:rPr>
          <w:rFonts w:ascii="Times New Roman" w:hAnsi="Times New Roman" w:cs="Times New Roman"/>
          <w:b/>
          <w:bCs/>
          <w:sz w:val="24"/>
          <w:szCs w:val="24"/>
        </w:rPr>
        <w:t xml:space="preserve">Conceptual Framework </w:t>
      </w:r>
    </w:p>
    <w:bookmarkEnd w:id="30"/>
    <w:p w14:paraId="0D774CF0" w14:textId="1B058530" w:rsidR="00D5711C" w:rsidRDefault="002F5390" w:rsidP="001220BC">
      <w:pPr>
        <w:spacing w:line="360" w:lineRule="auto"/>
        <w:jc w:val="both"/>
        <w:rPr>
          <w:rFonts w:ascii="Times New Roman" w:hAnsi="Times New Roman" w:cs="Times New Roman"/>
          <w:sz w:val="24"/>
          <w:szCs w:val="24"/>
        </w:rPr>
      </w:pPr>
      <w:r w:rsidRPr="002F5390">
        <w:rPr>
          <w:rFonts w:ascii="Times New Roman" w:hAnsi="Times New Roman" w:cs="Times New Roman"/>
          <w:sz w:val="24"/>
          <w:szCs w:val="24"/>
        </w:rPr>
        <w:t xml:space="preserve">The conceptual framework for the study is presented in fig. 1. The framework depicts the path of </w:t>
      </w:r>
      <w:r w:rsidR="005B4FF9">
        <w:rPr>
          <w:rFonts w:ascii="Times New Roman" w:hAnsi="Times New Roman" w:cs="Times New Roman"/>
          <w:sz w:val="24"/>
          <w:szCs w:val="24"/>
        </w:rPr>
        <w:t xml:space="preserve">the </w:t>
      </w:r>
      <w:r w:rsidRPr="002F5390">
        <w:rPr>
          <w:rFonts w:ascii="Times New Roman" w:hAnsi="Times New Roman" w:cs="Times New Roman"/>
          <w:sz w:val="24"/>
          <w:szCs w:val="24"/>
        </w:rPr>
        <w:t xml:space="preserve">relationship between independent and dependent variables. The first box by the right indicates the different marketing strategies being proposed for investigation and the path through which they will influence the dependent variable (customer retention). The box to the left indicates how social media can achieve customer retention among business owners. </w:t>
      </w:r>
      <w:r w:rsidR="00F827F4">
        <w:rPr>
          <w:rFonts w:ascii="Times New Roman" w:hAnsi="Times New Roman" w:cs="Times New Roman"/>
          <w:color w:val="222222"/>
          <w:sz w:val="24"/>
          <w:szCs w:val="24"/>
          <w:shd w:val="clear" w:color="auto" w:fill="FFFFFF"/>
        </w:rPr>
        <w:t>A study was conducted in Anambra, Southeast Nigeria to assess how 7Ps of marketing mix</w:t>
      </w:r>
      <w:r w:rsidR="004C2C6A">
        <w:rPr>
          <w:rFonts w:ascii="Times New Roman" w:hAnsi="Times New Roman" w:cs="Times New Roman"/>
          <w:color w:val="222222"/>
          <w:sz w:val="24"/>
          <w:szCs w:val="24"/>
          <w:shd w:val="clear" w:color="auto" w:fill="FFFFFF"/>
        </w:rPr>
        <w:t>,</w:t>
      </w:r>
      <w:r w:rsidR="00F827F4">
        <w:rPr>
          <w:rFonts w:ascii="Times New Roman" w:hAnsi="Times New Roman" w:cs="Times New Roman"/>
          <w:color w:val="222222"/>
          <w:sz w:val="24"/>
          <w:szCs w:val="24"/>
          <w:shd w:val="clear" w:color="auto" w:fill="FFFFFF"/>
        </w:rPr>
        <w:t xml:space="preserve"> namely: food offer</w:t>
      </w:r>
      <w:r w:rsidR="004C2C6A">
        <w:rPr>
          <w:rFonts w:ascii="Times New Roman" w:hAnsi="Times New Roman" w:cs="Times New Roman"/>
          <w:color w:val="222222"/>
          <w:sz w:val="24"/>
          <w:szCs w:val="24"/>
          <w:shd w:val="clear" w:color="auto" w:fill="FFFFFF"/>
        </w:rPr>
        <w:t>ed</w:t>
      </w:r>
      <w:r w:rsidR="00F827F4">
        <w:rPr>
          <w:rFonts w:ascii="Times New Roman" w:hAnsi="Times New Roman" w:cs="Times New Roman"/>
          <w:color w:val="222222"/>
          <w:sz w:val="24"/>
          <w:szCs w:val="24"/>
          <w:shd w:val="clear" w:color="auto" w:fill="FFFFFF"/>
        </w:rPr>
        <w:t>, price, place, promotion offers, personnel, process and physical evidence</w:t>
      </w:r>
      <w:r w:rsidR="004C2C6A">
        <w:rPr>
          <w:rFonts w:ascii="Times New Roman" w:hAnsi="Times New Roman" w:cs="Times New Roman"/>
          <w:color w:val="222222"/>
          <w:sz w:val="24"/>
          <w:szCs w:val="24"/>
          <w:shd w:val="clear" w:color="auto" w:fill="FFFFFF"/>
        </w:rPr>
        <w:t>,</w:t>
      </w:r>
      <w:r w:rsidR="00F827F4">
        <w:rPr>
          <w:rFonts w:ascii="Times New Roman" w:hAnsi="Times New Roman" w:cs="Times New Roman"/>
          <w:color w:val="222222"/>
          <w:sz w:val="24"/>
          <w:szCs w:val="24"/>
          <w:shd w:val="clear" w:color="auto" w:fill="FFFFFF"/>
        </w:rPr>
        <w:t xml:space="preserve"> to see how these 7Ps of marketing will predict customer retention among selected fast-food restaurants. The study sampled four different fast-food restaurants with 160 respondents surveyed across the restaurants. Findings from the study revealed all the 7Ps of marketing examined were significantly associated with customer retention (</w:t>
      </w:r>
      <w:proofErr w:type="spellStart"/>
      <w:r w:rsidR="00F827F4">
        <w:rPr>
          <w:rFonts w:ascii="Times New Roman" w:hAnsi="Times New Roman" w:cs="Times New Roman"/>
          <w:color w:val="222222"/>
          <w:sz w:val="24"/>
          <w:szCs w:val="24"/>
          <w:shd w:val="clear" w:color="auto" w:fill="FFFFFF"/>
        </w:rPr>
        <w:t>Ifeanyichukwu</w:t>
      </w:r>
      <w:proofErr w:type="spellEnd"/>
      <w:r w:rsidR="00F827F4">
        <w:rPr>
          <w:rFonts w:ascii="Times New Roman" w:hAnsi="Times New Roman" w:cs="Times New Roman"/>
          <w:color w:val="222222"/>
          <w:sz w:val="24"/>
          <w:szCs w:val="24"/>
          <w:shd w:val="clear" w:color="auto" w:fill="FFFFFF"/>
        </w:rPr>
        <w:t xml:space="preserve"> and Peter, 2018). </w:t>
      </w:r>
    </w:p>
    <w:p w14:paraId="417BE8AD" w14:textId="5C22EDEA" w:rsidR="00F92222" w:rsidRDefault="007A201D" w:rsidP="001220B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boxes at the button will be identifying the different factors that will be affecting the adoption of social media marketing and the impact of </w:t>
      </w:r>
      <w:r w:rsidR="00100D66">
        <w:rPr>
          <w:rFonts w:ascii="Times New Roman" w:hAnsi="Times New Roman" w:cs="Times New Roman"/>
          <w:sz w:val="24"/>
          <w:szCs w:val="24"/>
        </w:rPr>
        <w:t xml:space="preserve">a </w:t>
      </w:r>
      <w:r w:rsidR="00C47B86">
        <w:rPr>
          <w:rFonts w:ascii="Times New Roman" w:hAnsi="Times New Roman" w:cs="Times New Roman"/>
          <w:sz w:val="24"/>
          <w:szCs w:val="24"/>
        </w:rPr>
        <w:t>Covid-19</w:t>
      </w:r>
      <w:r>
        <w:rPr>
          <w:rFonts w:ascii="Times New Roman" w:hAnsi="Times New Roman" w:cs="Times New Roman"/>
          <w:sz w:val="24"/>
          <w:szCs w:val="24"/>
        </w:rPr>
        <w:t xml:space="preserve"> pandemic on the level of adoption of digital marketing. </w:t>
      </w:r>
      <w:r w:rsidR="001220BC">
        <w:rPr>
          <w:rFonts w:ascii="Times New Roman" w:hAnsi="Times New Roman" w:cs="Times New Roman"/>
          <w:sz w:val="24"/>
          <w:szCs w:val="24"/>
        </w:rPr>
        <w:t xml:space="preserve">Razak and </w:t>
      </w:r>
      <w:proofErr w:type="spellStart"/>
      <w:r w:rsidR="001220BC">
        <w:rPr>
          <w:rFonts w:ascii="Times New Roman" w:hAnsi="Times New Roman" w:cs="Times New Roman"/>
          <w:sz w:val="24"/>
          <w:szCs w:val="24"/>
        </w:rPr>
        <w:t>Latip</w:t>
      </w:r>
      <w:proofErr w:type="spellEnd"/>
      <w:r w:rsidR="001220BC">
        <w:rPr>
          <w:rFonts w:ascii="Times New Roman" w:hAnsi="Times New Roman" w:cs="Times New Roman"/>
          <w:sz w:val="24"/>
          <w:szCs w:val="24"/>
        </w:rPr>
        <w:t xml:space="preserve"> (2016)</w:t>
      </w:r>
      <w:r w:rsidR="00333C7B">
        <w:rPr>
          <w:rFonts w:ascii="Times New Roman" w:hAnsi="Times New Roman" w:cs="Times New Roman"/>
          <w:sz w:val="24"/>
          <w:szCs w:val="24"/>
        </w:rPr>
        <w:t>,</w:t>
      </w:r>
      <w:r w:rsidR="001220BC">
        <w:rPr>
          <w:rFonts w:ascii="Times New Roman" w:hAnsi="Times New Roman" w:cs="Times New Roman"/>
          <w:sz w:val="24"/>
          <w:szCs w:val="24"/>
        </w:rPr>
        <w:t xml:space="preserve"> cit</w:t>
      </w:r>
      <w:r w:rsidR="00C05396">
        <w:rPr>
          <w:rFonts w:ascii="Times New Roman" w:hAnsi="Times New Roman" w:cs="Times New Roman"/>
          <w:sz w:val="24"/>
          <w:szCs w:val="24"/>
        </w:rPr>
        <w:t>ing</w:t>
      </w:r>
      <w:r w:rsidR="001220BC">
        <w:rPr>
          <w:rFonts w:ascii="Times New Roman" w:hAnsi="Times New Roman" w:cs="Times New Roman"/>
          <w:sz w:val="24"/>
          <w:szCs w:val="24"/>
        </w:rPr>
        <w:t xml:space="preserve"> </w:t>
      </w:r>
      <w:r w:rsidR="001220BC" w:rsidRPr="000E5C9F">
        <w:rPr>
          <w:rFonts w:ascii="Times New Roman" w:hAnsi="Times New Roman" w:cs="Times New Roman"/>
          <w:sz w:val="24"/>
          <w:szCs w:val="24"/>
        </w:rPr>
        <w:t>relevant literature</w:t>
      </w:r>
      <w:r w:rsidR="00333C7B">
        <w:rPr>
          <w:rFonts w:ascii="Times New Roman" w:hAnsi="Times New Roman" w:cs="Times New Roman"/>
          <w:sz w:val="24"/>
          <w:szCs w:val="24"/>
        </w:rPr>
        <w:t>,</w:t>
      </w:r>
      <w:r w:rsidR="007459FB">
        <w:rPr>
          <w:rFonts w:ascii="Times New Roman" w:hAnsi="Times New Roman" w:cs="Times New Roman"/>
          <w:sz w:val="24"/>
          <w:szCs w:val="24"/>
        </w:rPr>
        <w:t xml:space="preserve"> </w:t>
      </w:r>
      <w:r w:rsidR="00337C38">
        <w:rPr>
          <w:rFonts w:ascii="Times New Roman" w:hAnsi="Times New Roman" w:cs="Times New Roman"/>
          <w:sz w:val="24"/>
          <w:szCs w:val="24"/>
        </w:rPr>
        <w:t>shows</w:t>
      </w:r>
      <w:r w:rsidR="00337C38" w:rsidRPr="000E5C9F">
        <w:rPr>
          <w:rFonts w:ascii="Times New Roman" w:hAnsi="Times New Roman" w:cs="Times New Roman"/>
          <w:sz w:val="24"/>
          <w:szCs w:val="24"/>
        </w:rPr>
        <w:t xml:space="preserve"> four factors</w:t>
      </w:r>
      <w:r w:rsidR="00337C38">
        <w:rPr>
          <w:rFonts w:ascii="Times New Roman" w:hAnsi="Times New Roman" w:cs="Times New Roman"/>
          <w:sz w:val="24"/>
          <w:szCs w:val="24"/>
        </w:rPr>
        <w:t xml:space="preserve"> that can drive and support the adoption of social media for marketing purpose. These factors include: how easy the platforms can be used (ease of use), perceived </w:t>
      </w:r>
      <w:proofErr w:type="spellStart"/>
      <w:r w:rsidR="00337C38">
        <w:rPr>
          <w:rFonts w:ascii="Times New Roman" w:hAnsi="Times New Roman" w:cs="Times New Roman"/>
          <w:sz w:val="24"/>
          <w:szCs w:val="24"/>
        </w:rPr>
        <w:t>usefuleness</w:t>
      </w:r>
      <w:proofErr w:type="spellEnd"/>
      <w:r w:rsidR="00337C38">
        <w:rPr>
          <w:rFonts w:ascii="Times New Roman" w:hAnsi="Times New Roman" w:cs="Times New Roman"/>
          <w:sz w:val="24"/>
          <w:szCs w:val="24"/>
        </w:rPr>
        <w:t xml:space="preserve"> and the amount of satisfaction that can be derived in using it. According to these authors when adopting social media for marketing activities, very little or no effort is required in its management.</w:t>
      </w:r>
      <w:r w:rsidR="001220BC">
        <w:rPr>
          <w:rFonts w:ascii="Times New Roman" w:hAnsi="Times New Roman" w:cs="Times New Roman"/>
          <w:sz w:val="24"/>
          <w:szCs w:val="24"/>
        </w:rPr>
        <w:t xml:space="preserve"> </w:t>
      </w:r>
    </w:p>
    <w:p w14:paraId="48AE03D3" w14:textId="2AAD1DC1" w:rsidR="001220BC" w:rsidRDefault="00C47B86" w:rsidP="001220BC">
      <w:pPr>
        <w:spacing w:line="360" w:lineRule="auto"/>
        <w:jc w:val="both"/>
      </w:pPr>
      <w:r>
        <w:rPr>
          <w:noProof/>
        </w:rPr>
        <w:lastRenderedPageBreak/>
        <mc:AlternateContent>
          <mc:Choice Requires="wpg">
            <w:drawing>
              <wp:anchor distT="0" distB="0" distL="114300" distR="114300" simplePos="0" relativeHeight="251694080" behindDoc="0" locked="0" layoutInCell="1" allowOverlap="1" wp14:anchorId="4E5B3E9E" wp14:editId="2918DB07">
                <wp:simplePos x="0" y="0"/>
                <wp:positionH relativeFrom="column">
                  <wp:posOffset>57150</wp:posOffset>
                </wp:positionH>
                <wp:positionV relativeFrom="paragraph">
                  <wp:posOffset>38100</wp:posOffset>
                </wp:positionV>
                <wp:extent cx="6292850" cy="6939280"/>
                <wp:effectExtent l="19050" t="0" r="12700" b="13970"/>
                <wp:wrapNone/>
                <wp:docPr id="40" name="Group 40"/>
                <wp:cNvGraphicFramePr/>
                <a:graphic xmlns:a="http://schemas.openxmlformats.org/drawingml/2006/main">
                  <a:graphicData uri="http://schemas.microsoft.com/office/word/2010/wordprocessingGroup">
                    <wpg:wgp>
                      <wpg:cNvGrpSpPr/>
                      <wpg:grpSpPr>
                        <a:xfrm>
                          <a:off x="0" y="0"/>
                          <a:ext cx="6292850" cy="6939280"/>
                          <a:chOff x="0" y="0"/>
                          <a:chExt cx="6419850" cy="7040880"/>
                        </a:xfrm>
                      </wpg:grpSpPr>
                      <wpg:grpSp>
                        <wpg:cNvPr id="5" name="Group 5"/>
                        <wpg:cNvGrpSpPr/>
                        <wpg:grpSpPr>
                          <a:xfrm>
                            <a:off x="0" y="0"/>
                            <a:ext cx="6419850" cy="7040880"/>
                            <a:chOff x="12700" y="-83323"/>
                            <a:chExt cx="6511355" cy="6977572"/>
                          </a:xfrm>
                        </wpg:grpSpPr>
                        <wps:wsp>
                          <wps:cNvPr id="7" name="Rectangle: Rounded Corners 7"/>
                          <wps:cNvSpPr/>
                          <wps:spPr>
                            <a:xfrm>
                              <a:off x="351294" y="5361664"/>
                              <a:ext cx="2832735" cy="1469074"/>
                            </a:xfrm>
                            <a:prstGeom prst="roundRect">
                              <a:avLst/>
                            </a:prstGeom>
                            <a:ln/>
                          </wps:spPr>
                          <wps:style>
                            <a:lnRef idx="1">
                              <a:schemeClr val="accent6"/>
                            </a:lnRef>
                            <a:fillRef idx="2">
                              <a:schemeClr val="accent6"/>
                            </a:fillRef>
                            <a:effectRef idx="1">
                              <a:schemeClr val="accent6"/>
                            </a:effectRef>
                            <a:fontRef idx="minor">
                              <a:schemeClr val="dk1"/>
                            </a:fontRef>
                          </wps:style>
                          <wps:txbx>
                            <w:txbxContent>
                              <w:p w14:paraId="145E4A12" w14:textId="77777777" w:rsidR="000A3C95" w:rsidRDefault="000A3C95" w:rsidP="000A3C95">
                                <w:pPr>
                                  <w:jc w:val="center"/>
                                  <w:rPr>
                                    <w:b/>
                                    <w:bCs/>
                                    <w:u w:val="single"/>
                                  </w:rPr>
                                </w:pPr>
                                <w:r w:rsidRPr="0054501B">
                                  <w:rPr>
                                    <w:b/>
                                    <w:bCs/>
                                    <w:u w:val="single"/>
                                  </w:rPr>
                                  <w:t xml:space="preserve">Marketing Strategies  </w:t>
                                </w:r>
                              </w:p>
                              <w:p w14:paraId="004C5F2C" w14:textId="77777777" w:rsidR="000A3C95" w:rsidRDefault="000A3C95" w:rsidP="000A3C95">
                                <w:pPr>
                                  <w:pStyle w:val="ListParagraph"/>
                                  <w:numPr>
                                    <w:ilvl w:val="0"/>
                                    <w:numId w:val="7"/>
                                  </w:numPr>
                                  <w:spacing w:after="0" w:line="240" w:lineRule="auto"/>
                                </w:pPr>
                                <w:r w:rsidRPr="0054501B">
                                  <w:t>Pricing Strategy</w:t>
                                </w:r>
                              </w:p>
                              <w:p w14:paraId="0CEBCB2B" w14:textId="77777777" w:rsidR="000A3C95" w:rsidRDefault="000A3C95" w:rsidP="000A3C95">
                                <w:pPr>
                                  <w:pStyle w:val="ListParagraph"/>
                                  <w:numPr>
                                    <w:ilvl w:val="0"/>
                                    <w:numId w:val="7"/>
                                  </w:numPr>
                                  <w:spacing w:after="0" w:line="240" w:lineRule="auto"/>
                                </w:pPr>
                                <w:r>
                                  <w:t xml:space="preserve">Discount offer </w:t>
                                </w:r>
                              </w:p>
                              <w:p w14:paraId="4CDDDC3B" w14:textId="77777777" w:rsidR="000A3C95" w:rsidRDefault="000A3C95" w:rsidP="000A3C95">
                                <w:pPr>
                                  <w:pStyle w:val="ListParagraph"/>
                                  <w:numPr>
                                    <w:ilvl w:val="0"/>
                                    <w:numId w:val="7"/>
                                  </w:numPr>
                                  <w:spacing w:after="0" w:line="240" w:lineRule="auto"/>
                                </w:pPr>
                                <w:r>
                                  <w:t xml:space="preserve">Promotion </w:t>
                                </w:r>
                              </w:p>
                              <w:p w14:paraId="7656A0B5" w14:textId="77777777" w:rsidR="000A3C95" w:rsidRDefault="000A3C95" w:rsidP="000A3C95">
                                <w:pPr>
                                  <w:pStyle w:val="ListParagraph"/>
                                  <w:numPr>
                                    <w:ilvl w:val="0"/>
                                    <w:numId w:val="7"/>
                                  </w:numPr>
                                  <w:spacing w:after="0" w:line="240" w:lineRule="auto"/>
                                </w:pPr>
                                <w:r>
                                  <w:t xml:space="preserve">Product/service strategy </w:t>
                                </w:r>
                              </w:p>
                              <w:p w14:paraId="74603623" w14:textId="77777777" w:rsidR="000A3C95" w:rsidRPr="0054501B" w:rsidRDefault="000A3C95" w:rsidP="000A3C95">
                                <w:pPr>
                                  <w:pStyle w:val="ListParagraph"/>
                                  <w:numPr>
                                    <w:ilvl w:val="0"/>
                                    <w:numId w:val="7"/>
                                  </w:numPr>
                                  <w:spacing w:after="0" w:line="240" w:lineRule="auto"/>
                                </w:pPr>
                                <w:r>
                                  <w:t xml:space="preserve">Advertisement </w:t>
                                </w:r>
                                <w:r w:rsidRPr="0054501B">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Rectangle: Rounded Corners 15"/>
                          <wps:cNvSpPr/>
                          <wps:spPr>
                            <a:xfrm>
                              <a:off x="297538" y="1932844"/>
                              <a:ext cx="2962910" cy="3380428"/>
                            </a:xfrm>
                            <a:prstGeom prst="roundRect">
                              <a:avLst/>
                            </a:prstGeom>
                            <a:ln/>
                          </wps:spPr>
                          <wps:style>
                            <a:lnRef idx="1">
                              <a:schemeClr val="accent6"/>
                            </a:lnRef>
                            <a:fillRef idx="2">
                              <a:schemeClr val="accent6"/>
                            </a:fillRef>
                            <a:effectRef idx="1">
                              <a:schemeClr val="accent6"/>
                            </a:effectRef>
                            <a:fontRef idx="minor">
                              <a:schemeClr val="dk1"/>
                            </a:fontRef>
                          </wps:style>
                          <wps:txbx>
                            <w:txbxContent>
                              <w:p w14:paraId="2A09DC9E" w14:textId="6C72E044" w:rsidR="000A3C95" w:rsidRDefault="000A3C95" w:rsidP="000A3C95">
                                <w:pPr>
                                  <w:spacing w:after="0" w:line="240" w:lineRule="auto"/>
                                  <w:jc w:val="center"/>
                                  <w:rPr>
                                    <w:b/>
                                    <w:bCs/>
                                    <w:u w:val="single"/>
                                  </w:rPr>
                                </w:pPr>
                                <w:r w:rsidRPr="0054501B">
                                  <w:rPr>
                                    <w:b/>
                                    <w:bCs/>
                                    <w:u w:val="single"/>
                                  </w:rPr>
                                  <w:t xml:space="preserve">Factors influencing the adoption of Social Media marketing  </w:t>
                                </w:r>
                              </w:p>
                              <w:p w14:paraId="0E12873E" w14:textId="77DB16C8" w:rsidR="009667A7" w:rsidRDefault="009667A7" w:rsidP="000A3C95">
                                <w:pPr>
                                  <w:spacing w:after="0" w:line="240" w:lineRule="auto"/>
                                  <w:jc w:val="center"/>
                                  <w:rPr>
                                    <w:b/>
                                    <w:bCs/>
                                    <w:u w:val="single"/>
                                  </w:rPr>
                                </w:pPr>
                              </w:p>
                              <w:p w14:paraId="576175A2" w14:textId="08B2B468" w:rsidR="000A3C95" w:rsidRPr="00236FD8" w:rsidRDefault="000A3C95" w:rsidP="000A3C95">
                                <w:pPr>
                                  <w:spacing w:after="0" w:line="240" w:lineRule="auto"/>
                                  <w:ind w:firstLine="360"/>
                                  <w:jc w:val="center"/>
                                  <w:rPr>
                                    <w:b/>
                                    <w:bCs/>
                                    <w:u w:val="single"/>
                                  </w:rPr>
                                </w:pPr>
                                <w:r w:rsidRPr="00236FD8">
                                  <w:rPr>
                                    <w:b/>
                                    <w:bCs/>
                                    <w:u w:val="single"/>
                                  </w:rPr>
                                  <w:t xml:space="preserve">Management, infrastructure and government related </w:t>
                                </w:r>
                                <w:r w:rsidR="00550A46" w:rsidRPr="00236FD8">
                                  <w:rPr>
                                    <w:b/>
                                    <w:bCs/>
                                    <w:u w:val="single"/>
                                  </w:rPr>
                                  <w:t>f</w:t>
                                </w:r>
                                <w:r w:rsidRPr="00236FD8">
                                  <w:rPr>
                                    <w:b/>
                                    <w:bCs/>
                                    <w:u w:val="single"/>
                                  </w:rPr>
                                  <w:t>actors</w:t>
                                </w:r>
                              </w:p>
                              <w:p w14:paraId="4ABFBA12" w14:textId="38521889" w:rsidR="009667A7" w:rsidRDefault="009667A7" w:rsidP="000A3C95">
                                <w:pPr>
                                  <w:spacing w:after="0" w:line="240" w:lineRule="auto"/>
                                  <w:ind w:firstLine="360"/>
                                  <w:jc w:val="center"/>
                                  <w:rPr>
                                    <w:b/>
                                    <w:bCs/>
                                    <w:u w:val="single"/>
                                  </w:rPr>
                                </w:pPr>
                              </w:p>
                              <w:p w14:paraId="63436C4B" w14:textId="77777777" w:rsidR="00C827ED" w:rsidRPr="00C827ED" w:rsidRDefault="00C827ED" w:rsidP="000A3C95">
                                <w:pPr>
                                  <w:spacing w:after="0" w:line="240" w:lineRule="auto"/>
                                  <w:ind w:firstLine="360"/>
                                  <w:jc w:val="center"/>
                                  <w:rPr>
                                    <w:b/>
                                    <w:bCs/>
                                    <w:sz w:val="12"/>
                                    <w:szCs w:val="12"/>
                                    <w:u w:val="single"/>
                                  </w:rPr>
                                </w:pPr>
                              </w:p>
                              <w:p w14:paraId="50EAB8B1" w14:textId="4D09521A" w:rsidR="000A3C95" w:rsidRPr="0054501B" w:rsidRDefault="000A3C95" w:rsidP="000A3C95">
                                <w:pPr>
                                  <w:pStyle w:val="ListParagraph"/>
                                  <w:numPr>
                                    <w:ilvl w:val="0"/>
                                    <w:numId w:val="8"/>
                                  </w:numPr>
                                  <w:spacing w:after="0" w:line="240" w:lineRule="auto"/>
                                  <w:jc w:val="both"/>
                                </w:pPr>
                                <w:r w:rsidRPr="0054501B">
                                  <w:t xml:space="preserve">Perceived </w:t>
                                </w:r>
                                <w:r w:rsidR="00B10F3F">
                                  <w:t>benefits</w:t>
                                </w:r>
                                <w:r w:rsidR="00E3537B">
                                  <w:t>/</w:t>
                                </w:r>
                                <w:r w:rsidR="00236FD8">
                                  <w:t>usefulness</w:t>
                                </w:r>
                                <w:r w:rsidR="00E3537B">
                                  <w:t xml:space="preserve"> </w:t>
                                </w:r>
                                <w:r w:rsidR="00277E53">
                                  <w:t xml:space="preserve"> </w:t>
                                </w:r>
                                <w:r w:rsidRPr="0054501B">
                                  <w:t xml:space="preserve"> </w:t>
                                </w:r>
                              </w:p>
                              <w:p w14:paraId="57BC4D45" w14:textId="2F9C3BF8" w:rsidR="000A3C95" w:rsidRPr="0054501B" w:rsidRDefault="000A3C95" w:rsidP="000A3C95">
                                <w:pPr>
                                  <w:pStyle w:val="ListParagraph"/>
                                  <w:numPr>
                                    <w:ilvl w:val="0"/>
                                    <w:numId w:val="8"/>
                                  </w:numPr>
                                  <w:spacing w:after="0" w:line="240" w:lineRule="auto"/>
                                  <w:jc w:val="both"/>
                                </w:pPr>
                                <w:r w:rsidRPr="0054501B">
                                  <w:t>Perceived</w:t>
                                </w:r>
                                <w:r w:rsidR="00B10F3F">
                                  <w:t xml:space="preserve"> usefulness </w:t>
                                </w:r>
                              </w:p>
                              <w:p w14:paraId="3E7BDA4F" w14:textId="25D22B8C" w:rsidR="000A3C95" w:rsidRDefault="003B4566" w:rsidP="00B8073F">
                                <w:pPr>
                                  <w:pStyle w:val="ListParagraph"/>
                                  <w:numPr>
                                    <w:ilvl w:val="0"/>
                                    <w:numId w:val="8"/>
                                  </w:numPr>
                                  <w:spacing w:after="0" w:line="240" w:lineRule="auto"/>
                                  <w:jc w:val="both"/>
                                  <w:rPr>
                                    <w:b/>
                                    <w:bCs/>
                                    <w:u w:val="single"/>
                                  </w:rPr>
                                </w:pPr>
                                <w:r>
                                  <w:t xml:space="preserve">Firm </w:t>
                                </w:r>
                                <w:r w:rsidR="000A3C95" w:rsidRPr="0054501B">
                                  <w:t>characteristics</w:t>
                                </w:r>
                                <w:r w:rsidR="000A3C95">
                                  <w:rPr>
                                    <w:b/>
                                    <w:bCs/>
                                    <w:u w:val="single"/>
                                  </w:rPr>
                                  <w:t xml:space="preserve"> </w:t>
                                </w:r>
                              </w:p>
                              <w:p w14:paraId="37A15A46" w14:textId="5248AAE8" w:rsidR="00B8073F" w:rsidRPr="00B8073F" w:rsidRDefault="00B8073F" w:rsidP="00B8073F">
                                <w:pPr>
                                  <w:pStyle w:val="ListParagraph"/>
                                  <w:numPr>
                                    <w:ilvl w:val="0"/>
                                    <w:numId w:val="8"/>
                                  </w:numPr>
                                  <w:spacing w:after="0" w:line="240" w:lineRule="auto"/>
                                  <w:jc w:val="both"/>
                                </w:pPr>
                                <w:r w:rsidRPr="00B8073F">
                                  <w:t>Manpower and infrastructure</w:t>
                                </w:r>
                              </w:p>
                              <w:p w14:paraId="3072CD8F" w14:textId="140F0EE9" w:rsidR="000A3C95" w:rsidRDefault="00B8073F" w:rsidP="000A3C95">
                                <w:pPr>
                                  <w:pStyle w:val="ListParagraph"/>
                                  <w:numPr>
                                    <w:ilvl w:val="0"/>
                                    <w:numId w:val="8"/>
                                  </w:numPr>
                                  <w:spacing w:after="0" w:line="240" w:lineRule="auto"/>
                                  <w:jc w:val="both"/>
                                </w:pPr>
                                <w:r>
                                  <w:t xml:space="preserve">Finance </w:t>
                                </w:r>
                              </w:p>
                              <w:p w14:paraId="3F44BE04" w14:textId="268EC7E9" w:rsidR="000A3C95" w:rsidRPr="00321939" w:rsidRDefault="00B8073F" w:rsidP="000A3C95">
                                <w:pPr>
                                  <w:pStyle w:val="ListParagraph"/>
                                  <w:numPr>
                                    <w:ilvl w:val="0"/>
                                    <w:numId w:val="8"/>
                                  </w:numPr>
                                  <w:spacing w:after="0" w:line="240" w:lineRule="auto"/>
                                  <w:jc w:val="both"/>
                                </w:pPr>
                                <w:r>
                                  <w:t>Social/environmental factors</w:t>
                                </w:r>
                                <w:r w:rsidR="000A3C95">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6" name="Group 16"/>
                          <wpg:cNvGrpSpPr/>
                          <wpg:grpSpPr>
                            <a:xfrm>
                              <a:off x="12700" y="267757"/>
                              <a:ext cx="6511355" cy="6626492"/>
                              <a:chOff x="12700" y="267765"/>
                              <a:chExt cx="6511539" cy="6626685"/>
                            </a:xfrm>
                          </wpg:grpSpPr>
                          <wps:wsp>
                            <wps:cNvPr id="17" name="Rectangle: Rounded Corners 17"/>
                            <wps:cNvSpPr/>
                            <wps:spPr>
                              <a:xfrm>
                                <a:off x="12700" y="1691708"/>
                                <a:ext cx="3395980" cy="5202742"/>
                              </a:xfrm>
                              <a:prstGeom prst="roundRect">
                                <a:avLst/>
                              </a:prstGeom>
                              <a:noFill/>
                              <a:ln w="28575"/>
                            </wps:spPr>
                            <wps:style>
                              <a:lnRef idx="1">
                                <a:schemeClr val="accent1"/>
                              </a:lnRef>
                              <a:fillRef idx="2">
                                <a:schemeClr val="accent1"/>
                              </a:fillRef>
                              <a:effectRef idx="1">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angle: Rounded Corners 18"/>
                            <wps:cNvSpPr/>
                            <wps:spPr>
                              <a:xfrm>
                                <a:off x="382820" y="1226399"/>
                                <a:ext cx="1591945" cy="35106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B3A7BD7" w14:textId="77777777" w:rsidR="000A3C95" w:rsidRPr="00321939" w:rsidRDefault="000A3C95" w:rsidP="000A3C95">
                                  <w:pPr>
                                    <w:jc w:val="center"/>
                                    <w:rPr>
                                      <w:b/>
                                      <w:bCs/>
                                      <w:sz w:val="24"/>
                                      <w:szCs w:val="24"/>
                                    </w:rPr>
                                  </w:pPr>
                                  <w:r w:rsidRPr="00321939">
                                    <w:rPr>
                                      <w:b/>
                                      <w:bCs/>
                                      <w:sz w:val="24"/>
                                      <w:szCs w:val="24"/>
                                    </w:rPr>
                                    <w:t xml:space="preserve">Review of Literature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Arrow: Striped Right 19"/>
                            <wps:cNvSpPr/>
                            <wps:spPr>
                              <a:xfrm rot="5400000" flipV="1">
                                <a:off x="5033282" y="1596118"/>
                                <a:ext cx="468491" cy="231594"/>
                              </a:xfrm>
                              <a:prstGeom prst="strip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Rectangle: Rounded Corners 20"/>
                            <wps:cNvSpPr/>
                            <wps:spPr>
                              <a:xfrm>
                                <a:off x="4084990" y="1988536"/>
                                <a:ext cx="2439249" cy="760903"/>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1DADBF86" w14:textId="015FDD2F" w:rsidR="000A3C95" w:rsidRDefault="000A3C95" w:rsidP="000A3C95">
                                  <w:pPr>
                                    <w:jc w:val="center"/>
                                    <w:rPr>
                                      <w:b/>
                                      <w:bCs/>
                                      <w:sz w:val="24"/>
                                      <w:szCs w:val="24"/>
                                    </w:rPr>
                                  </w:pPr>
                                  <w:r>
                                    <w:rPr>
                                      <w:b/>
                                      <w:bCs/>
                                      <w:sz w:val="24"/>
                                      <w:szCs w:val="24"/>
                                    </w:rPr>
                                    <w:t xml:space="preserve">Administration of </w:t>
                                  </w:r>
                                  <w:r w:rsidR="00E66626">
                                    <w:rPr>
                                      <w:b/>
                                      <w:bCs/>
                                      <w:sz w:val="24"/>
                                      <w:szCs w:val="24"/>
                                    </w:rPr>
                                    <w:t xml:space="preserve">online </w:t>
                                  </w:r>
                                  <w:r>
                                    <w:rPr>
                                      <w:b/>
                                      <w:bCs/>
                                      <w:sz w:val="24"/>
                                      <w:szCs w:val="24"/>
                                    </w:rPr>
                                    <w:t>Questionnaire</w:t>
                                  </w:r>
                                  <w:r w:rsidR="00CD560C">
                                    <w:rPr>
                                      <w:b/>
                                      <w:bCs/>
                                      <w:sz w:val="24"/>
                                      <w:szCs w:val="24"/>
                                    </w:rPr>
                                    <w:t xml:space="preserve"> to restaurant operators/owners</w:t>
                                  </w:r>
                                  <w:r w:rsidRPr="00321939">
                                    <w:rPr>
                                      <w:b/>
                                      <w:bCs/>
                                      <w:sz w:val="24"/>
                                      <w:szCs w:val="24"/>
                                    </w:rPr>
                                    <w:t xml:space="preserve"> </w:t>
                                  </w:r>
                                  <w:r w:rsidR="009F617E">
                                    <w:rPr>
                                      <w:b/>
                                      <w:bCs/>
                                      <w:sz w:val="24"/>
                                      <w:szCs w:val="24"/>
                                    </w:rPr>
                                    <w:t>R=100</w:t>
                                  </w:r>
                                </w:p>
                                <w:p w14:paraId="2360F8E6" w14:textId="5A3951B7" w:rsidR="009F617E" w:rsidRDefault="009F617E" w:rsidP="000A3C95">
                                  <w:pPr>
                                    <w:jc w:val="center"/>
                                    <w:rPr>
                                      <w:b/>
                                      <w:bCs/>
                                      <w:sz w:val="24"/>
                                      <w:szCs w:val="24"/>
                                    </w:rPr>
                                  </w:pPr>
                                </w:p>
                                <w:p w14:paraId="6400C23A" w14:textId="77777777" w:rsidR="009F617E" w:rsidRDefault="009F617E" w:rsidP="000A3C95">
                                  <w:pPr>
                                    <w:jc w:val="center"/>
                                    <w:rPr>
                                      <w:b/>
                                      <w:bCs/>
                                      <w:sz w:val="24"/>
                                      <w:szCs w:val="24"/>
                                    </w:rPr>
                                  </w:pPr>
                                </w:p>
                                <w:p w14:paraId="152D41AE" w14:textId="589854A8" w:rsidR="009F617E" w:rsidRDefault="009F617E" w:rsidP="000A3C95">
                                  <w:pPr>
                                    <w:jc w:val="center"/>
                                    <w:rPr>
                                      <w:b/>
                                      <w:bCs/>
                                      <w:sz w:val="24"/>
                                      <w:szCs w:val="24"/>
                                    </w:rPr>
                                  </w:pPr>
                                </w:p>
                                <w:p w14:paraId="66F49F79" w14:textId="77777777" w:rsidR="009F617E" w:rsidRPr="00321939" w:rsidRDefault="009F617E" w:rsidP="000A3C95">
                                  <w:pPr>
                                    <w:jc w:val="center"/>
                                    <w:rPr>
                                      <w:b/>
                                      <w:bCs/>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ectangle: Rounded Corners 21"/>
                            <wps:cNvSpPr/>
                            <wps:spPr>
                              <a:xfrm>
                                <a:off x="4122964" y="3336469"/>
                                <a:ext cx="2204085" cy="709667"/>
                              </a:xfrm>
                              <a:prstGeom prst="roundRect">
                                <a:avLst/>
                              </a:prstGeom>
                            </wps:spPr>
                            <wps:style>
                              <a:lnRef idx="0">
                                <a:schemeClr val="accent6"/>
                              </a:lnRef>
                              <a:fillRef idx="3">
                                <a:schemeClr val="accent6"/>
                              </a:fillRef>
                              <a:effectRef idx="3">
                                <a:schemeClr val="accent6"/>
                              </a:effectRef>
                              <a:fontRef idx="minor">
                                <a:schemeClr val="lt1"/>
                              </a:fontRef>
                            </wps:style>
                            <wps:txbx>
                              <w:txbxContent>
                                <w:p w14:paraId="2D99380B" w14:textId="15BDFEB0" w:rsidR="000A3C95" w:rsidRPr="00321939" w:rsidRDefault="000A3C95" w:rsidP="000A3C95">
                                  <w:pPr>
                                    <w:jc w:val="center"/>
                                    <w:rPr>
                                      <w:b/>
                                      <w:bCs/>
                                      <w:sz w:val="24"/>
                                      <w:szCs w:val="24"/>
                                    </w:rPr>
                                  </w:pPr>
                                  <w:r>
                                    <w:rPr>
                                      <w:b/>
                                      <w:bCs/>
                                      <w:sz w:val="24"/>
                                      <w:szCs w:val="24"/>
                                    </w:rPr>
                                    <w:t>Quantitative Data Analysis</w:t>
                                  </w:r>
                                  <w:r w:rsidR="009F5953">
                                    <w:rPr>
                                      <w:b/>
                                      <w:bCs/>
                                      <w:sz w:val="24"/>
                                      <w:szCs w:val="24"/>
                                    </w:rPr>
                                    <w:t xml:space="preserve">: both descriptive and inferential </w:t>
                                  </w:r>
                                  <w:r w:rsidRPr="00321939">
                                    <w:rPr>
                                      <w:b/>
                                      <w:bCs/>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Rectangle: Rounded Corners 22"/>
                            <wps:cNvSpPr/>
                            <wps:spPr>
                              <a:xfrm>
                                <a:off x="4122964" y="824593"/>
                                <a:ext cx="2204085" cy="555172"/>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6A07D8F5" w14:textId="00C1AFEB" w:rsidR="000A3C95" w:rsidRPr="00321939" w:rsidRDefault="00311510" w:rsidP="000A3C95">
                                  <w:pPr>
                                    <w:jc w:val="center"/>
                                    <w:rPr>
                                      <w:b/>
                                      <w:bCs/>
                                      <w:sz w:val="24"/>
                                      <w:szCs w:val="24"/>
                                    </w:rPr>
                                  </w:pPr>
                                  <w:r>
                                    <w:rPr>
                                      <w:b/>
                                      <w:bCs/>
                                      <w:sz w:val="24"/>
                                      <w:szCs w:val="24"/>
                                    </w:rPr>
                                    <w:t xml:space="preserve">Collection of </w:t>
                                  </w:r>
                                  <w:r w:rsidR="00964D07">
                                    <w:rPr>
                                      <w:b/>
                                      <w:bCs/>
                                      <w:sz w:val="24"/>
                                      <w:szCs w:val="24"/>
                                    </w:rPr>
                                    <w:t xml:space="preserve">primary data </w:t>
                                  </w:r>
                                  <w:r w:rsidR="00446BF7">
                                    <w:rPr>
                                      <w:b/>
                                      <w:bCs/>
                                      <w:sz w:val="24"/>
                                      <w:szCs w:val="24"/>
                                    </w:rPr>
                                    <w:t>using a cross-sectional survey</w:t>
                                  </w:r>
                                  <w:r w:rsidR="000A3C95">
                                    <w:rPr>
                                      <w:b/>
                                      <w:bCs/>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Arrow: Bent 23"/>
                            <wps:cNvSpPr/>
                            <wps:spPr>
                              <a:xfrm rot="5400000">
                                <a:off x="4527641" y="-88718"/>
                                <a:ext cx="464914" cy="1177879"/>
                              </a:xfrm>
                              <a:prstGeom prst="ben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Arrow: Striped Right 26"/>
                            <wps:cNvSpPr/>
                            <wps:spPr>
                              <a:xfrm rot="5400000">
                                <a:off x="5050644" y="2976970"/>
                                <a:ext cx="353751" cy="184235"/>
                              </a:xfrm>
                              <a:prstGeom prst="striped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E75F3A" w14:textId="77777777" w:rsidR="00632CA1" w:rsidRDefault="00632CA1" w:rsidP="00632CA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tangle: Rounded Corners 29"/>
                            <wps:cNvSpPr/>
                            <wps:spPr>
                              <a:xfrm>
                                <a:off x="4196370" y="4567232"/>
                                <a:ext cx="1861700" cy="467726"/>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225F2499" w14:textId="0994A5F1" w:rsidR="00B811C9" w:rsidRPr="00321939" w:rsidRDefault="00B811C9" w:rsidP="000A3C95">
                                  <w:pPr>
                                    <w:jc w:val="center"/>
                                    <w:rPr>
                                      <w:b/>
                                      <w:bCs/>
                                      <w:sz w:val="24"/>
                                      <w:szCs w:val="24"/>
                                    </w:rPr>
                                  </w:pPr>
                                  <w:r>
                                    <w:rPr>
                                      <w:b/>
                                      <w:bCs/>
                                      <w:sz w:val="24"/>
                                      <w:szCs w:val="24"/>
                                    </w:rPr>
                                    <w:t xml:space="preserve">Findings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ectangle: Rounded Corners 30"/>
                            <wps:cNvSpPr/>
                            <wps:spPr>
                              <a:xfrm>
                                <a:off x="364003" y="732679"/>
                                <a:ext cx="1591945" cy="2953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99549A" w14:textId="26AEBA76" w:rsidR="00CC00F9" w:rsidRPr="00195182" w:rsidRDefault="00CC00F9" w:rsidP="000A3C95">
                                  <w:pPr>
                                    <w:jc w:val="center"/>
                                    <w:rPr>
                                      <w:b/>
                                      <w:bCs/>
                                    </w:rPr>
                                  </w:pPr>
                                  <w:r w:rsidRPr="00195182">
                                    <w:rPr>
                                      <w:b/>
                                      <w:bCs/>
                                    </w:rPr>
                                    <w:t xml:space="preserve">Secondary data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Arrow: Striped Right 32"/>
                            <wps:cNvSpPr/>
                            <wps:spPr>
                              <a:xfrm rot="5400000">
                                <a:off x="5018830" y="4234315"/>
                                <a:ext cx="353751" cy="184235"/>
                              </a:xfrm>
                              <a:prstGeom prst="striped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387B881" w14:textId="77777777" w:rsidR="00632CA1" w:rsidRDefault="00632CA1" w:rsidP="00632CA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7" name="Rectangle: Rounded Corners 27"/>
                          <wps:cNvSpPr/>
                          <wps:spPr>
                            <a:xfrm>
                              <a:off x="1098551" y="-83323"/>
                              <a:ext cx="2999806" cy="687368"/>
                            </a:xfrm>
                            <a:prstGeom prst="roundRect">
                              <a:avLst/>
                            </a:prstGeom>
                            <a:ln/>
                          </wps:spPr>
                          <wps:style>
                            <a:lnRef idx="1">
                              <a:schemeClr val="accent2"/>
                            </a:lnRef>
                            <a:fillRef idx="2">
                              <a:schemeClr val="accent2"/>
                            </a:fillRef>
                            <a:effectRef idx="1">
                              <a:schemeClr val="accent2"/>
                            </a:effectRef>
                            <a:fontRef idx="minor">
                              <a:schemeClr val="dk1"/>
                            </a:fontRef>
                          </wps:style>
                          <wps:txbx>
                            <w:txbxContent>
                              <w:p w14:paraId="2901EE76" w14:textId="0D21E716" w:rsidR="00767567" w:rsidRPr="00321939" w:rsidRDefault="00767567" w:rsidP="00767567">
                                <w:pPr>
                                  <w:jc w:val="center"/>
                                  <w:rPr>
                                    <w:b/>
                                    <w:bCs/>
                                  </w:rPr>
                                </w:pPr>
                                <w:r w:rsidRPr="00321939">
                                  <w:rPr>
                                    <w:b/>
                                    <w:bCs/>
                                  </w:rPr>
                                  <w:t xml:space="preserve">Impact of COVID-19 on Social Media Marketing Adoption </w:t>
                                </w:r>
                                <w:r w:rsidR="009667A7">
                                  <w:rPr>
                                    <w:b/>
                                    <w:bCs/>
                                  </w:rPr>
                                  <w:t>and customer retention</w:t>
                                </w:r>
                                <w:r w:rsidR="0035336D">
                                  <w:rPr>
                                    <w:b/>
                                    <w:bCs/>
                                  </w:rPr>
                                  <w:t xml:space="preserve"> among restaurants in southwest, Nigeria</w:t>
                                </w:r>
                              </w:p>
                              <w:p w14:paraId="31BF3CF2" w14:textId="16D94A3E" w:rsidR="000A3C95" w:rsidRPr="00321939" w:rsidRDefault="000A3C95" w:rsidP="000A3C95">
                                <w:pPr>
                                  <w:jc w:val="center"/>
                                  <w:rPr>
                                    <w:b/>
                                    <w:bCs/>
                                    <w:sz w:val="28"/>
                                    <w:szCs w:val="28"/>
                                    <w:u w:val="singl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Arrow: Up 28"/>
                          <wps:cNvSpPr/>
                          <wps:spPr>
                            <a:xfrm flipV="1">
                              <a:off x="1153748" y="1577438"/>
                              <a:ext cx="168863" cy="210676"/>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Arrow: Up 31"/>
                          <wps:cNvSpPr/>
                          <wps:spPr>
                            <a:xfrm flipV="1">
                              <a:off x="1137293" y="1028062"/>
                              <a:ext cx="168863" cy="210676"/>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8" name="Straight Connector 8"/>
                        <wps:cNvCnPr/>
                        <wps:spPr>
                          <a:xfrm flipH="1" flipV="1">
                            <a:off x="2597150" y="692150"/>
                            <a:ext cx="0" cy="274320"/>
                          </a:xfrm>
                          <a:prstGeom prst="line">
                            <a:avLst/>
                          </a:prstGeom>
                          <a:ln w="38100"/>
                        </wps:spPr>
                        <wps:style>
                          <a:lnRef idx="1">
                            <a:schemeClr val="accent1"/>
                          </a:lnRef>
                          <a:fillRef idx="0">
                            <a:schemeClr val="accent1"/>
                          </a:fillRef>
                          <a:effectRef idx="0">
                            <a:schemeClr val="accent1"/>
                          </a:effectRef>
                          <a:fontRef idx="minor">
                            <a:schemeClr val="tx1"/>
                          </a:fontRef>
                        </wps:style>
                        <wps:bodyPr/>
                      </wps:wsp>
                      <wps:wsp>
                        <wps:cNvPr id="39" name="Straight Arrow Connector 39"/>
                        <wps:cNvCnPr/>
                        <wps:spPr>
                          <a:xfrm flipH="1">
                            <a:off x="1917700" y="965200"/>
                            <a:ext cx="681265" cy="0"/>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E5B3E9E" id="Group 40" o:spid="_x0000_s1026" style="position:absolute;left:0;text-align:left;margin-left:4.5pt;margin-top:3pt;width:495.5pt;height:546.4pt;z-index:251694080;mso-width-relative:margin;mso-height-relative:margin" coordsize="64198,704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TvlxAgAAF9GAAAOAAAAZHJzL2Uyb0RvYy54bWzsXNuSm0gSfd+I/QeCd1tUFbdSWJ7o7Rl7&#10;N8Ix47Bndp5phC6xCFigre75+j111cUSQrJbE6PFD20hqqBI8tQ5mVWpNz88rXLnS1Y3y7KYuOS1&#10;5zpZkZbTZTGfuL/9+u5V7DpNmxTTJC+LbOI+Z437w9u//+3NuhpntFyU+TSrHVykaMbrauIu2rYa&#10;j0ZNushWSfO6rLICJ2dlvUpaHNbz0bRO1rj6Kh9RzwtH67KeVnWZZk2Db39UJ9238vqzWZa2v8xm&#10;TdY6+cTF2Fr5t5Z/H8Tf0ds3yXheJ9VimephJBeMYpUsC9zUXurHpE2cx3r51aVWy7Qum3LWvk7L&#10;1aiczZZpJp8BT0O8vad5X5ePlXyW+Xg9r6yZYNo9O1182fTnLx9rZzmduD7MUyQrvCN5WwfHMM66&#10;mo/R5n1dfa4+1vqLuToSz/s0q1fifzyJ8yTN+mzNmj21ToovQ8ppHODyKc6FnOFIGz5d4O181S9d&#10;/GR6+oTbnpHne7HqOTI3Honx2eHYAztu/WzB7qMF3+3JjowvGdsnIzTy8Oh48lcxY5Qpj9t6xIAQ&#10;FmCAyjhRFERUtDn6iMBJs3GF5ttc4fMiqTLpYY14zdpckTHXJ+AnKeZ5NnY+lY/FNJs692VdAO5O&#10;pGwou1nXaMYNvOSAX7CAUO5LMwQsJGHoKzsYF6ExoxHTViB+yL1ItrBWSMZV3bTvs3LliA8TF9Ao&#10;pmJ8EnbJlw9Nq6xm2olR5IX4bl2ZcclP7XOeqZOfshlcHx5K5EXkpJPd57XzJcF0kaRpVrShfhl5&#10;gdai22yZ57YjPd1RtxddMzkh2c497mp7yDuXRWs7r5ZFWR+6+/Q/RA95ptobC6jnFiZonx6eJJSb&#10;8UM5fcZbr0s1MzZV+m4J+35ImvZjUmMqhO9iem9/wZ9ZXq4nbqk/uc6irP849L1oD7fEWddZY2qd&#10;uM1/H5M6c538XwUclhNfTDatPPDh7ziot888bJ8pHlf3JV4HAZFUqfwo2re5+Tiry9XvYIE7cVec&#10;SooU9564aVubg/tWTfngkTS7u5PNMP9WSfuh+FylxgGE6/z69HtSV9rJWvjnz6UBSTLeczPVVrya&#10;orx7bMvZUvqgMLGyqzY9ACtmpCsgl9iZrgO6aKTfPiB/GruURwEDjWMKI5zR2N/HLscET2B4MYMx&#10;Fns+jbUHGnYwmBywK6ebb8Wu5GuJ8o2rDRCWk+ELQ1iLjX19QULDmEo74Vgi7CzttFEKNBQyQFwC&#10;nGGk0I5OCGnoc6kTDkoNcYFQolyctmoKlwgY11IDlwhj2caS7L6ausaE1UdrkPPExsaQJOQk8uRs&#10;tLEkYzzg0JFyvgqoRyN/V3FdpjWK8h2UgXxneeGAKKF5I2VfgVIljOSn8wSIYfOzBYjpeJEAMZ1f&#10;RoAMquO2VAfUgQodu1SHhKEAQC/VwWIaC2EoVAelIeN8dz4kASfc1xEDwgtPhRR2LrsExD0ihQ7B&#10;r+X8IplmKoAIPPzTSsjGFjKyO4zljnjAwPE4lr1DsYAKYUznC7Cct6ZzZzAhBYmcRAdBcnsxBRSD&#10;QvddXZfrsfO5rZcVUgGflvNF6xAJzG5cK3Ea+AIQwPQsX1b/NkGXzhwFHrIjMVWAD3hIyB5t+2Hs&#10;cwSBIsqgDPA/kSBo1CjlIOXAJUD2IjiRUDDxscxcHCPoAfdqctwkEQYOvykOF1x7ksPR6JzMAfK1&#10;PueaxHkcI/W3S+LURzLY1xFJFHrck/nRlybxDqI1k8phhu6YBUzH4wzd464XMHTPdJ9kaGncgaFv&#10;jqEpaPE0dqWS6+ZpkXDQfOxDdXNoaiHAGWMhcvJ72KViPUYL8MjjYSij9JfGbofO7U7Vs+MC2XQ8&#10;jt0enS/A7jnqWs4vA3ZvD7uQvKexa2OrXrHzNnZj6gdcrzqaXCLdhm4QBGRvyfGFYucOAjRR5tm0&#10;azoeh26Pu14A3XNo1y63DJL5tiQzM9DVgfE/sF7sqCX+bp7djYe3WTegUeiDzsG6r+I4+joIRgwM&#10;UhZBMCFRFEeSlY+T7gOGNES/qVg3F2bWWSy16n90Ga4HLw9Qvi0o2wW8gzkuqtfzunLXRzEdeAGS&#10;00pJYy095JHe/WTomAUsCnRmi8Q+xT4YRNnHMT1ktgzrX0DcPbAttsfIeNm+9QHtt4V2m9HuWK+i&#10;PfLa28xNeMiAbMHcfhBGlOnleYNyEodYi0YDwd0+FujVpHIc5j12uPVYsOqQvyZldbboNh0vEt2m&#10;8wXYPUd02y0DA3ZvCrusT54ajc7JUyO75SHzLKAbMeyd2ct07Sw1Ux4w7GXuJOjvg9yOZLMG9f/t&#10;UrPdSjCA+7bAbZNhB2W4otQLQ+vAI3EsZg9Bv5T5WELeTWgPMlzFyJaYVZTckXC/kgy3QmxA+7XQ&#10;vtkJeqWN67TPPlA0OofWiYfiIRFYA/HbxTdGkVPOsQ8Ukb9Q5GEcsVDyyjcp8u9Sc2K2o54tzE3H&#10;i4S56Wzx3z9hdo4wR6WAfokDnK8FZ0GZL141hqqP3X1iv1WOqgQ5wdiHtoOJneqRr6tOgijyUYEC&#10;t9ns4iZhHIfQ7HI7GHZ/RmYR90jNyWM1pMGHNLipGRvKxw4WfjK7kUTrb0AY350k3YM7OlHXGlEs&#10;PQv6JR5qfsP9jNgA4U09558mswcWvhYLX11UW0LGju1Ebta+L4sCNdNl7dgUCnaU3Be6tN+UKany&#10;eonqf4p92gfxTQMeEVHWL9Qzp+LjDkPrVDfKq5jaN3pcWOfLQlShf1Vgq7ZnC00tCqpYTHQ9hRAU&#10;L1RQ1QOHx9V1j84XqOv2yQTaR4swFIhhfrkicL16Y1FNqHYvWReTzIGfCTCOhiYb/jjpaVsrKgS1&#10;e+a3E3iIQr09/wpjQlHkKBXgiYQsVkyl/9tRqQTqwWIA422qfE+Mp02W+U/F1GmfK/w6BsoK5E8i&#10;iKeCR+dFr/qBjmUY83IPR3s9XOqv4Y9y9sOvmEir6V9cET+Tsn0sTbn5XZi3/wMAAP//AwBQSwME&#10;FAAGAAgAAAAhAMcqOOPeAAAACQEAAA8AAABkcnMvZG93bnJldi54bWxMj0FLw0AQhe+C/2EZwZvd&#10;RLGkMZtSinoqgq0g3qbJNAnNzobsNkn/vZOTzmVmeMOb72XrybZqoN43jg3EiwgUceHKhisDX4e3&#10;hwSUD8glto7JwJU8rPPbmwzT0o38ScM+VEpM2KdooA6hS7X2RU0W/cJ1xKKdXG8xyNpXuuxxFHPb&#10;6scoWmqLDcuHGjva1lSc9xdr4H3EcfMUvw6782l7/Tk8f3zvYjLm/m7avIAKNIW/Y5jxBR1yYTq6&#10;C5detQZWkiQYWEqb1UgK1HGeVkkCOs/0/wT5LwAAAP//AwBQSwECLQAUAAYACAAAACEAtoM4kv4A&#10;AADhAQAAEwAAAAAAAAAAAAAAAAAAAAAAW0NvbnRlbnRfVHlwZXNdLnhtbFBLAQItABQABgAIAAAA&#10;IQA4/SH/1gAAAJQBAAALAAAAAAAAAAAAAAAAAC8BAABfcmVscy8ucmVsc1BLAQItABQABgAIAAAA&#10;IQBYUTvlxAgAAF9GAAAOAAAAAAAAAAAAAAAAAC4CAABkcnMvZTJvRG9jLnhtbFBLAQItABQABgAI&#10;AAAAIQDHKjjj3gAAAAkBAAAPAAAAAAAAAAAAAAAAAB4LAABkcnMvZG93bnJldi54bWxQSwUGAAAA&#10;AAQABADzAAAAKQwAAAAA&#10;">
                <v:group id="Group 5" o:spid="_x0000_s1027" style="position:absolute;width:64198;height:70408" coordorigin="127,-833" coordsize="65113,69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roundrect id="Rectangle: Rounded Corners 7" o:spid="_x0000_s1028" style="position:absolute;left:3512;top:53616;width:28328;height:146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PdAxgAAANoAAAAPAAAAZHJzL2Rvd25yZXYueG1sRI9Ba8JA&#10;FITvBf/D8gQvpW7swWqaVVqLYC+FxoL29sg+k2D2bcxuYuqvd4WCx2FmvmGSZW8q0VHjSssKJuMI&#10;BHFmdcm5gp/t+mkGwnlkjZVlUvBHDpaLwUOCsbZn/qYu9bkIEHYxKii8r2MpXVaQQTe2NXHwDrYx&#10;6INscqkbPAe4qeRzFE2lwZLDQoE1rQrKjmlrFFzms8u0eu92n7+nufyYpI/7r02r1GjYv72C8NT7&#10;e/i/vdEKXuB2JdwAubgCAAD//wMAUEsBAi0AFAAGAAgAAAAhANvh9svuAAAAhQEAABMAAAAAAAAA&#10;AAAAAAAAAAAAAFtDb250ZW50X1R5cGVzXS54bWxQSwECLQAUAAYACAAAACEAWvQsW78AAAAVAQAA&#10;CwAAAAAAAAAAAAAAAAAfAQAAX3JlbHMvLnJlbHNQSwECLQAUAAYACAAAACEANKj3QMYAAADaAAAA&#10;DwAAAAAAAAAAAAAAAAAHAgAAZHJzL2Rvd25yZXYueG1sUEsFBgAAAAADAAMAtwAAAPoCAAAAAA==&#10;" fillcolor="#9ecb81 [2169]" strokecolor="#70ad47 [3209]" strokeweight=".5pt">
                    <v:fill color2="#8ac066 [2617]" rotate="t" colors="0 #b5d5a7;.5 #aace99;1 #9cca86" focus="100%" type="gradient">
                      <o:fill v:ext="view" type="gradientUnscaled"/>
                    </v:fill>
                    <v:stroke joinstyle="miter"/>
                    <v:textbox>
                      <w:txbxContent>
                        <w:p w14:paraId="145E4A12" w14:textId="77777777" w:rsidR="000A3C95" w:rsidRDefault="000A3C95" w:rsidP="000A3C95">
                          <w:pPr>
                            <w:jc w:val="center"/>
                            <w:rPr>
                              <w:b/>
                              <w:bCs/>
                              <w:u w:val="single"/>
                            </w:rPr>
                          </w:pPr>
                          <w:r w:rsidRPr="0054501B">
                            <w:rPr>
                              <w:b/>
                              <w:bCs/>
                              <w:u w:val="single"/>
                            </w:rPr>
                            <w:t xml:space="preserve">Marketing Strategies  </w:t>
                          </w:r>
                        </w:p>
                        <w:p w14:paraId="004C5F2C" w14:textId="77777777" w:rsidR="000A3C95" w:rsidRDefault="000A3C95" w:rsidP="000A3C95">
                          <w:pPr>
                            <w:pStyle w:val="ListParagraph"/>
                            <w:numPr>
                              <w:ilvl w:val="0"/>
                              <w:numId w:val="7"/>
                            </w:numPr>
                            <w:spacing w:after="0" w:line="240" w:lineRule="auto"/>
                          </w:pPr>
                          <w:r w:rsidRPr="0054501B">
                            <w:t>Pricing Strategy</w:t>
                          </w:r>
                        </w:p>
                        <w:p w14:paraId="0CEBCB2B" w14:textId="77777777" w:rsidR="000A3C95" w:rsidRDefault="000A3C95" w:rsidP="000A3C95">
                          <w:pPr>
                            <w:pStyle w:val="ListParagraph"/>
                            <w:numPr>
                              <w:ilvl w:val="0"/>
                              <w:numId w:val="7"/>
                            </w:numPr>
                            <w:spacing w:after="0" w:line="240" w:lineRule="auto"/>
                          </w:pPr>
                          <w:r>
                            <w:t xml:space="preserve">Discount offer </w:t>
                          </w:r>
                        </w:p>
                        <w:p w14:paraId="4CDDDC3B" w14:textId="77777777" w:rsidR="000A3C95" w:rsidRDefault="000A3C95" w:rsidP="000A3C95">
                          <w:pPr>
                            <w:pStyle w:val="ListParagraph"/>
                            <w:numPr>
                              <w:ilvl w:val="0"/>
                              <w:numId w:val="7"/>
                            </w:numPr>
                            <w:spacing w:after="0" w:line="240" w:lineRule="auto"/>
                          </w:pPr>
                          <w:r>
                            <w:t xml:space="preserve">Promotion </w:t>
                          </w:r>
                        </w:p>
                        <w:p w14:paraId="7656A0B5" w14:textId="77777777" w:rsidR="000A3C95" w:rsidRDefault="000A3C95" w:rsidP="000A3C95">
                          <w:pPr>
                            <w:pStyle w:val="ListParagraph"/>
                            <w:numPr>
                              <w:ilvl w:val="0"/>
                              <w:numId w:val="7"/>
                            </w:numPr>
                            <w:spacing w:after="0" w:line="240" w:lineRule="auto"/>
                          </w:pPr>
                          <w:r>
                            <w:t xml:space="preserve">Product/service strategy </w:t>
                          </w:r>
                        </w:p>
                        <w:p w14:paraId="74603623" w14:textId="77777777" w:rsidR="000A3C95" w:rsidRPr="0054501B" w:rsidRDefault="000A3C95" w:rsidP="000A3C95">
                          <w:pPr>
                            <w:pStyle w:val="ListParagraph"/>
                            <w:numPr>
                              <w:ilvl w:val="0"/>
                              <w:numId w:val="7"/>
                            </w:numPr>
                            <w:spacing w:after="0" w:line="240" w:lineRule="auto"/>
                          </w:pPr>
                          <w:r>
                            <w:t xml:space="preserve">Advertisement </w:t>
                          </w:r>
                          <w:r w:rsidRPr="0054501B">
                            <w:t xml:space="preserve"> </w:t>
                          </w:r>
                        </w:p>
                      </w:txbxContent>
                    </v:textbox>
                  </v:roundrect>
                  <v:roundrect id="Rectangle: Rounded Corners 15" o:spid="_x0000_s1029" style="position:absolute;left:2975;top:19328;width:29629;height:3380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4mbxAAAANsAAAAPAAAAZHJzL2Rvd25yZXYueG1sRE9La8JA&#10;EL4L/odlhF5ENwoVja7ig4K9FEwF9TZkp0lodjZm15j667sFobf5+J6zWLWmFA3VrrCsYDSMQBCn&#10;VhecKTh+vg2mIJxH1lhaJgU/5GC17HYWGGt75wM1ic9ECGEXo4Lc+yqW0qU5GXRDWxEH7svWBn2A&#10;dSZ1jfcQbko5jqKJNFhwaMixom1O6XdyMwoes+ljUm6a0/vlOpO7UdI/f+xvSr302vUchKfW/4uf&#10;7r0O81/h75dwgFz+AgAA//8DAFBLAQItABQABgAIAAAAIQDb4fbL7gAAAIUBAAATAAAAAAAAAAAA&#10;AAAAAAAAAABbQ29udGVudF9UeXBlc10ueG1sUEsBAi0AFAAGAAgAAAAhAFr0LFu/AAAAFQEAAAsA&#10;AAAAAAAAAAAAAAAAHwEAAF9yZWxzLy5yZWxzUEsBAi0AFAAGAAgAAAAhAGMziZvEAAAA2wAAAA8A&#10;AAAAAAAAAAAAAAAABwIAAGRycy9kb3ducmV2LnhtbFBLBQYAAAAAAwADALcAAAD4AgAAAAA=&#10;" fillcolor="#9ecb81 [2169]" strokecolor="#70ad47 [3209]" strokeweight=".5pt">
                    <v:fill color2="#8ac066 [2617]" rotate="t" colors="0 #b5d5a7;.5 #aace99;1 #9cca86" focus="100%" type="gradient">
                      <o:fill v:ext="view" type="gradientUnscaled"/>
                    </v:fill>
                    <v:stroke joinstyle="miter"/>
                    <v:textbox>
                      <w:txbxContent>
                        <w:p w14:paraId="2A09DC9E" w14:textId="6C72E044" w:rsidR="000A3C95" w:rsidRDefault="000A3C95" w:rsidP="000A3C95">
                          <w:pPr>
                            <w:spacing w:after="0" w:line="240" w:lineRule="auto"/>
                            <w:jc w:val="center"/>
                            <w:rPr>
                              <w:b/>
                              <w:bCs/>
                              <w:u w:val="single"/>
                            </w:rPr>
                          </w:pPr>
                          <w:r w:rsidRPr="0054501B">
                            <w:rPr>
                              <w:b/>
                              <w:bCs/>
                              <w:u w:val="single"/>
                            </w:rPr>
                            <w:t xml:space="preserve">Factors influencing the adoption of Social Media marketing  </w:t>
                          </w:r>
                        </w:p>
                        <w:p w14:paraId="0E12873E" w14:textId="77DB16C8" w:rsidR="009667A7" w:rsidRDefault="009667A7" w:rsidP="000A3C95">
                          <w:pPr>
                            <w:spacing w:after="0" w:line="240" w:lineRule="auto"/>
                            <w:jc w:val="center"/>
                            <w:rPr>
                              <w:b/>
                              <w:bCs/>
                              <w:u w:val="single"/>
                            </w:rPr>
                          </w:pPr>
                        </w:p>
                        <w:p w14:paraId="576175A2" w14:textId="08B2B468" w:rsidR="000A3C95" w:rsidRPr="00236FD8" w:rsidRDefault="000A3C95" w:rsidP="000A3C95">
                          <w:pPr>
                            <w:spacing w:after="0" w:line="240" w:lineRule="auto"/>
                            <w:ind w:firstLine="360"/>
                            <w:jc w:val="center"/>
                            <w:rPr>
                              <w:b/>
                              <w:bCs/>
                              <w:u w:val="single"/>
                            </w:rPr>
                          </w:pPr>
                          <w:r w:rsidRPr="00236FD8">
                            <w:rPr>
                              <w:b/>
                              <w:bCs/>
                              <w:u w:val="single"/>
                            </w:rPr>
                            <w:t xml:space="preserve">Management, infrastructure and government related </w:t>
                          </w:r>
                          <w:r w:rsidR="00550A46" w:rsidRPr="00236FD8">
                            <w:rPr>
                              <w:b/>
                              <w:bCs/>
                              <w:u w:val="single"/>
                            </w:rPr>
                            <w:t>f</w:t>
                          </w:r>
                          <w:r w:rsidRPr="00236FD8">
                            <w:rPr>
                              <w:b/>
                              <w:bCs/>
                              <w:u w:val="single"/>
                            </w:rPr>
                            <w:t>actors</w:t>
                          </w:r>
                        </w:p>
                        <w:p w14:paraId="4ABFBA12" w14:textId="38521889" w:rsidR="009667A7" w:rsidRDefault="009667A7" w:rsidP="000A3C95">
                          <w:pPr>
                            <w:spacing w:after="0" w:line="240" w:lineRule="auto"/>
                            <w:ind w:firstLine="360"/>
                            <w:jc w:val="center"/>
                            <w:rPr>
                              <w:b/>
                              <w:bCs/>
                              <w:u w:val="single"/>
                            </w:rPr>
                          </w:pPr>
                        </w:p>
                        <w:p w14:paraId="63436C4B" w14:textId="77777777" w:rsidR="00C827ED" w:rsidRPr="00C827ED" w:rsidRDefault="00C827ED" w:rsidP="000A3C95">
                          <w:pPr>
                            <w:spacing w:after="0" w:line="240" w:lineRule="auto"/>
                            <w:ind w:firstLine="360"/>
                            <w:jc w:val="center"/>
                            <w:rPr>
                              <w:b/>
                              <w:bCs/>
                              <w:sz w:val="12"/>
                              <w:szCs w:val="12"/>
                              <w:u w:val="single"/>
                            </w:rPr>
                          </w:pPr>
                        </w:p>
                        <w:p w14:paraId="50EAB8B1" w14:textId="4D09521A" w:rsidR="000A3C95" w:rsidRPr="0054501B" w:rsidRDefault="000A3C95" w:rsidP="000A3C95">
                          <w:pPr>
                            <w:pStyle w:val="ListParagraph"/>
                            <w:numPr>
                              <w:ilvl w:val="0"/>
                              <w:numId w:val="8"/>
                            </w:numPr>
                            <w:spacing w:after="0" w:line="240" w:lineRule="auto"/>
                            <w:jc w:val="both"/>
                          </w:pPr>
                          <w:r w:rsidRPr="0054501B">
                            <w:t xml:space="preserve">Perceived </w:t>
                          </w:r>
                          <w:r w:rsidR="00B10F3F">
                            <w:t>benefits</w:t>
                          </w:r>
                          <w:r w:rsidR="00E3537B">
                            <w:t>/</w:t>
                          </w:r>
                          <w:r w:rsidR="00236FD8">
                            <w:t>usefulness</w:t>
                          </w:r>
                          <w:r w:rsidR="00E3537B">
                            <w:t xml:space="preserve"> </w:t>
                          </w:r>
                          <w:r w:rsidR="00277E53">
                            <w:t xml:space="preserve"> </w:t>
                          </w:r>
                          <w:r w:rsidRPr="0054501B">
                            <w:t xml:space="preserve"> </w:t>
                          </w:r>
                        </w:p>
                        <w:p w14:paraId="57BC4D45" w14:textId="2F9C3BF8" w:rsidR="000A3C95" w:rsidRPr="0054501B" w:rsidRDefault="000A3C95" w:rsidP="000A3C95">
                          <w:pPr>
                            <w:pStyle w:val="ListParagraph"/>
                            <w:numPr>
                              <w:ilvl w:val="0"/>
                              <w:numId w:val="8"/>
                            </w:numPr>
                            <w:spacing w:after="0" w:line="240" w:lineRule="auto"/>
                            <w:jc w:val="both"/>
                          </w:pPr>
                          <w:r w:rsidRPr="0054501B">
                            <w:t>Perceived</w:t>
                          </w:r>
                          <w:r w:rsidR="00B10F3F">
                            <w:t xml:space="preserve"> usefulness </w:t>
                          </w:r>
                        </w:p>
                        <w:p w14:paraId="3E7BDA4F" w14:textId="25D22B8C" w:rsidR="000A3C95" w:rsidRDefault="003B4566" w:rsidP="00B8073F">
                          <w:pPr>
                            <w:pStyle w:val="ListParagraph"/>
                            <w:numPr>
                              <w:ilvl w:val="0"/>
                              <w:numId w:val="8"/>
                            </w:numPr>
                            <w:spacing w:after="0" w:line="240" w:lineRule="auto"/>
                            <w:jc w:val="both"/>
                            <w:rPr>
                              <w:b/>
                              <w:bCs/>
                              <w:u w:val="single"/>
                            </w:rPr>
                          </w:pPr>
                          <w:r>
                            <w:t xml:space="preserve">Firm </w:t>
                          </w:r>
                          <w:r w:rsidR="000A3C95" w:rsidRPr="0054501B">
                            <w:t>characteristics</w:t>
                          </w:r>
                          <w:r w:rsidR="000A3C95">
                            <w:rPr>
                              <w:b/>
                              <w:bCs/>
                              <w:u w:val="single"/>
                            </w:rPr>
                            <w:t xml:space="preserve"> </w:t>
                          </w:r>
                        </w:p>
                        <w:p w14:paraId="37A15A46" w14:textId="5248AAE8" w:rsidR="00B8073F" w:rsidRPr="00B8073F" w:rsidRDefault="00B8073F" w:rsidP="00B8073F">
                          <w:pPr>
                            <w:pStyle w:val="ListParagraph"/>
                            <w:numPr>
                              <w:ilvl w:val="0"/>
                              <w:numId w:val="8"/>
                            </w:numPr>
                            <w:spacing w:after="0" w:line="240" w:lineRule="auto"/>
                            <w:jc w:val="both"/>
                          </w:pPr>
                          <w:r w:rsidRPr="00B8073F">
                            <w:t>Manpower and infrastructure</w:t>
                          </w:r>
                        </w:p>
                        <w:p w14:paraId="3072CD8F" w14:textId="140F0EE9" w:rsidR="000A3C95" w:rsidRDefault="00B8073F" w:rsidP="000A3C95">
                          <w:pPr>
                            <w:pStyle w:val="ListParagraph"/>
                            <w:numPr>
                              <w:ilvl w:val="0"/>
                              <w:numId w:val="8"/>
                            </w:numPr>
                            <w:spacing w:after="0" w:line="240" w:lineRule="auto"/>
                            <w:jc w:val="both"/>
                          </w:pPr>
                          <w:r>
                            <w:t xml:space="preserve">Finance </w:t>
                          </w:r>
                        </w:p>
                        <w:p w14:paraId="3F44BE04" w14:textId="268EC7E9" w:rsidR="000A3C95" w:rsidRPr="00321939" w:rsidRDefault="00B8073F" w:rsidP="000A3C95">
                          <w:pPr>
                            <w:pStyle w:val="ListParagraph"/>
                            <w:numPr>
                              <w:ilvl w:val="0"/>
                              <w:numId w:val="8"/>
                            </w:numPr>
                            <w:spacing w:after="0" w:line="240" w:lineRule="auto"/>
                            <w:jc w:val="both"/>
                          </w:pPr>
                          <w:r>
                            <w:t>Social/environmental factors</w:t>
                          </w:r>
                          <w:r w:rsidR="000A3C95">
                            <w:t xml:space="preserve"> </w:t>
                          </w:r>
                        </w:p>
                      </w:txbxContent>
                    </v:textbox>
                  </v:roundrect>
                  <v:group id="Group 16" o:spid="_x0000_s1030" style="position:absolute;left:127;top:2677;width:65113;height:66265" coordorigin="127,2677" coordsize="65115,66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roundrect id="Rectangle: Rounded Corners 17" o:spid="_x0000_s1031" style="position:absolute;left:127;top:16917;width:33959;height:5202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GiGwgAAANsAAAAPAAAAZHJzL2Rvd25yZXYueG1sRE9La8JA&#10;EL4L/odlhN500xxSSV2lKmIJCGq15yE7TUKzsyG7efTfu4VCb/PxPWe1GU0tempdZVnB8yICQZxb&#10;XXGh4PZxmC9BOI+ssbZMCn7IwWY9naww1XbgC/VXX4gQwi5FBaX3TSqly0sy6Ba2IQ7cl20N+gDb&#10;QuoWhxBuahlHUSINVhwaSmxoV1L+fe2Mgm2dDPdsf7p08nbutsPdZMf4U6mn2fj2CsLT6P/Ff+53&#10;Hea/wO8v4QC5fgAAAP//AwBQSwECLQAUAAYACAAAACEA2+H2y+4AAACFAQAAEwAAAAAAAAAAAAAA&#10;AAAAAAAAW0NvbnRlbnRfVHlwZXNdLnhtbFBLAQItABQABgAIAAAAIQBa9CxbvwAAABUBAAALAAAA&#10;AAAAAAAAAAAAAB8BAABfcmVscy8ucmVsc1BLAQItABQABgAIAAAAIQBU8GiGwgAAANsAAAAPAAAA&#10;AAAAAAAAAAAAAAcCAABkcnMvZG93bnJldi54bWxQSwUGAAAAAAMAAwC3AAAA9gIAAAAA&#10;" filled="f" strokecolor="#4472c4 [3204]" strokeweight="2.25pt">
                      <v:stroke joinstyle="miter"/>
                    </v:roundrect>
                    <v:roundrect id="Rectangle: Rounded Corners 18" o:spid="_x0000_s1032" style="position:absolute;left:3828;top:12263;width:15919;height:351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6g5wwAAANsAAAAPAAAAZHJzL2Rvd25yZXYueG1sRI9BTwIx&#10;EIXvJvyHZky8SVeNhiwUAhISE08uXLgN22G7up1u2gr13zsHE28zeW/e+2axKn5QF4qpD2zgYVqB&#10;Im6D7bkzcNjv7megUka2OAQmAz+UYLWc3CywtuHKH3RpcqckhFONBlzOY611ah15TNMwEot2DtFj&#10;ljV22ka8Srgf9GNVvWiPPUuDw5FeHbVfzbc34O1T2X7i+ki7WbM5Ppf3bXQnY+5uy3oOKlPJ/+a/&#10;6zcr+AIrv8gAevkLAAD//wMAUEsBAi0AFAAGAAgAAAAhANvh9svuAAAAhQEAABMAAAAAAAAAAAAA&#10;AAAAAAAAAFtDb250ZW50X1R5cGVzXS54bWxQSwECLQAUAAYACAAAACEAWvQsW78AAAAVAQAACwAA&#10;AAAAAAAAAAAAAAAfAQAAX3JlbHMvLnJlbHNQSwECLQAUAAYACAAAACEABmuoOcMAAADbAAAADwAA&#10;AAAAAAAAAAAAAAAHAgAAZHJzL2Rvd25yZXYueG1sUEsFBgAAAAADAAMAtwAAAPcCAAAAAA==&#10;" fillcolor="#4472c4 [3204]" strokecolor="#1f3763 [1604]" strokeweight="1pt">
                      <v:stroke joinstyle="miter"/>
                      <v:textbox>
                        <w:txbxContent>
                          <w:p w14:paraId="4B3A7BD7" w14:textId="77777777" w:rsidR="000A3C95" w:rsidRPr="00321939" w:rsidRDefault="000A3C95" w:rsidP="000A3C95">
                            <w:pPr>
                              <w:jc w:val="center"/>
                              <w:rPr>
                                <w:b/>
                                <w:bCs/>
                                <w:sz w:val="24"/>
                                <w:szCs w:val="24"/>
                              </w:rPr>
                            </w:pPr>
                            <w:r w:rsidRPr="00321939">
                              <w:rPr>
                                <w:b/>
                                <w:bCs/>
                                <w:sz w:val="24"/>
                                <w:szCs w:val="24"/>
                              </w:rPr>
                              <w:t xml:space="preserve">Review of Literature </w:t>
                            </w:r>
                          </w:p>
                        </w:txbxContent>
                      </v:textbox>
                    </v:round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rrow: Striped Right 19" o:spid="_x0000_s1033" type="#_x0000_t93" style="position:absolute;left:50332;top:15961;width:4685;height:2316;rotation:-9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7QXwQAAANsAAAAPAAAAZHJzL2Rvd25yZXYueG1sRE/bagIx&#10;EH0v9B/CFHzTbH3wsjWKlCpqRei2HzDdTHeXbiZLEt3496Yg9G0O5zqLVTStuJDzjWUFz6MMBHFp&#10;dcOVgq/PzXAGwgdkja1lUnAlD6vl48MCc217/qBLESqRQtjnqKAOocul9GVNBv3IdsSJ+7HOYEjQ&#10;VVI77FO4aeU4yybSYMOpocaOXmsqf4uzUeDM23b9vnXH02EWe95P3TTSt1KDp7h+AREohn/x3b3T&#10;af4c/n5JB8jlDQAA//8DAFBLAQItABQABgAIAAAAIQDb4fbL7gAAAIUBAAATAAAAAAAAAAAAAAAA&#10;AAAAAABbQ29udGVudF9UeXBlc10ueG1sUEsBAi0AFAAGAAgAAAAhAFr0LFu/AAAAFQEAAAsAAAAA&#10;AAAAAAAAAAAAHwEAAF9yZWxzLy5yZWxzUEsBAi0AFAAGAAgAAAAhAM83tBfBAAAA2wAAAA8AAAAA&#10;AAAAAAAAAAAABwIAAGRycy9kb3ducmV2LnhtbFBLBQYAAAAAAwADALcAAAD1AgAAAAA=&#10;" adj="16261" fillcolor="#4472c4 [3204]" strokecolor="#1f3763 [1604]" strokeweight="1pt"/>
                    <v:roundrect id="Rectangle: Rounded Corners 20" o:spid="_x0000_s1034" style="position:absolute;left:40849;top:19885;width:24393;height:76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WwowQAAANsAAAAPAAAAZHJzL2Rvd25yZXYueG1sRE/Pa8Iw&#10;FL4L+x/CG3iRmVpQRmeU4SaKnuzE86N5a7o1L6WJbf3vzUHw+PH9Xq4HW4uOWl85VjCbJiCIC6cr&#10;LhWcf7Zv7yB8QNZYOyYFN/KwXr2Mlphp1/OJujyUIoawz1CBCaHJpPSFIYt+6hriyP261mKIsC2l&#10;brGP4baWaZIspMWKY4PBhjaGiv/8ahVcun7zl5bzy7k+fE2OZrubfVtWavw6fH6ACDSEp/jh3msF&#10;aVwfv8QfIFd3AAAA//8DAFBLAQItABQABgAIAAAAIQDb4fbL7gAAAIUBAAATAAAAAAAAAAAAAAAA&#10;AAAAAABbQ29udGVudF9UeXBlc10ueG1sUEsBAi0AFAAGAAgAAAAhAFr0LFu/AAAAFQEAAAsAAAAA&#10;AAAAAAAAAAAAHwEAAF9yZWxzLy5yZWxzUEsBAi0AFAAGAAgAAAAhALRpbCjBAAAA2wAAAA8AAAAA&#10;AAAAAAAAAAAABwIAAGRycy9kb3ducmV2LnhtbFBLBQYAAAAAAwADALcAAAD1AgAAAAA=&#10;" fillcolor="#ffd555 [2167]" strokecolor="#ffc000 [3207]" strokeweight=".5pt">
                      <v:fill color2="#ffcc31 [2615]" rotate="t" colors="0 #ffdd9c;.5 #ffd78e;1 #ffd479" focus="100%" type="gradient">
                        <o:fill v:ext="view" type="gradientUnscaled"/>
                      </v:fill>
                      <v:stroke joinstyle="miter"/>
                      <v:textbox>
                        <w:txbxContent>
                          <w:p w14:paraId="1DADBF86" w14:textId="015FDD2F" w:rsidR="000A3C95" w:rsidRDefault="000A3C95" w:rsidP="000A3C95">
                            <w:pPr>
                              <w:jc w:val="center"/>
                              <w:rPr>
                                <w:b/>
                                <w:bCs/>
                                <w:sz w:val="24"/>
                                <w:szCs w:val="24"/>
                              </w:rPr>
                            </w:pPr>
                            <w:r>
                              <w:rPr>
                                <w:b/>
                                <w:bCs/>
                                <w:sz w:val="24"/>
                                <w:szCs w:val="24"/>
                              </w:rPr>
                              <w:t xml:space="preserve">Administration of </w:t>
                            </w:r>
                            <w:r w:rsidR="00E66626">
                              <w:rPr>
                                <w:b/>
                                <w:bCs/>
                                <w:sz w:val="24"/>
                                <w:szCs w:val="24"/>
                              </w:rPr>
                              <w:t xml:space="preserve">online </w:t>
                            </w:r>
                            <w:r>
                              <w:rPr>
                                <w:b/>
                                <w:bCs/>
                                <w:sz w:val="24"/>
                                <w:szCs w:val="24"/>
                              </w:rPr>
                              <w:t>Questionnaire</w:t>
                            </w:r>
                            <w:r w:rsidR="00CD560C">
                              <w:rPr>
                                <w:b/>
                                <w:bCs/>
                                <w:sz w:val="24"/>
                                <w:szCs w:val="24"/>
                              </w:rPr>
                              <w:t xml:space="preserve"> to restaurant operators/owners</w:t>
                            </w:r>
                            <w:r w:rsidRPr="00321939">
                              <w:rPr>
                                <w:b/>
                                <w:bCs/>
                                <w:sz w:val="24"/>
                                <w:szCs w:val="24"/>
                              </w:rPr>
                              <w:t xml:space="preserve"> </w:t>
                            </w:r>
                            <w:r w:rsidR="009F617E">
                              <w:rPr>
                                <w:b/>
                                <w:bCs/>
                                <w:sz w:val="24"/>
                                <w:szCs w:val="24"/>
                              </w:rPr>
                              <w:t>R=100</w:t>
                            </w:r>
                          </w:p>
                          <w:p w14:paraId="2360F8E6" w14:textId="5A3951B7" w:rsidR="009F617E" w:rsidRDefault="009F617E" w:rsidP="000A3C95">
                            <w:pPr>
                              <w:jc w:val="center"/>
                              <w:rPr>
                                <w:b/>
                                <w:bCs/>
                                <w:sz w:val="24"/>
                                <w:szCs w:val="24"/>
                              </w:rPr>
                            </w:pPr>
                          </w:p>
                          <w:p w14:paraId="6400C23A" w14:textId="77777777" w:rsidR="009F617E" w:rsidRDefault="009F617E" w:rsidP="000A3C95">
                            <w:pPr>
                              <w:jc w:val="center"/>
                              <w:rPr>
                                <w:b/>
                                <w:bCs/>
                                <w:sz w:val="24"/>
                                <w:szCs w:val="24"/>
                              </w:rPr>
                            </w:pPr>
                          </w:p>
                          <w:p w14:paraId="152D41AE" w14:textId="589854A8" w:rsidR="009F617E" w:rsidRDefault="009F617E" w:rsidP="000A3C95">
                            <w:pPr>
                              <w:jc w:val="center"/>
                              <w:rPr>
                                <w:b/>
                                <w:bCs/>
                                <w:sz w:val="24"/>
                                <w:szCs w:val="24"/>
                              </w:rPr>
                            </w:pPr>
                          </w:p>
                          <w:p w14:paraId="66F49F79" w14:textId="77777777" w:rsidR="009F617E" w:rsidRPr="00321939" w:rsidRDefault="009F617E" w:rsidP="000A3C95">
                            <w:pPr>
                              <w:jc w:val="center"/>
                              <w:rPr>
                                <w:b/>
                                <w:bCs/>
                                <w:sz w:val="24"/>
                                <w:szCs w:val="24"/>
                              </w:rPr>
                            </w:pPr>
                          </w:p>
                        </w:txbxContent>
                      </v:textbox>
                    </v:roundrect>
                    <v:roundrect id="Rectangle: Rounded Corners 21" o:spid="_x0000_s1035" style="position:absolute;left:41229;top:33364;width:22041;height:709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K0+wAAAANsAAAAPAAAAZHJzL2Rvd25yZXYueG1sRI/NCsIw&#10;EITvgu8QVvCmqR5UqlFEUDwUxB/0ujRrW2w2pYlafXojCB6HmfmGmS0aU4oH1a6wrGDQj0AQp1YX&#10;nCk4Hde9CQjnkTWWlknBixws5u3WDGNtn7ynx8FnIkDYxagg976KpXRpTgZd31bEwbva2qAPss6k&#10;rvEZ4KaUwygaSYMFh4UcK1rllN4Od6PgnSWVviX3zTmh9djQ8Xo58U6pbqdZTkF4avw//GtvtYLh&#10;AL5fwg+Q8w8AAAD//wMAUEsBAi0AFAAGAAgAAAAhANvh9svuAAAAhQEAABMAAAAAAAAAAAAAAAAA&#10;AAAAAFtDb250ZW50X1R5cGVzXS54bWxQSwECLQAUAAYACAAAACEAWvQsW78AAAAVAQAACwAAAAAA&#10;AAAAAAAAAAAfAQAAX3JlbHMvLnJlbHNQSwECLQAUAAYACAAAACEA8OCtPsAAAADbAAAADwAAAAAA&#10;AAAAAAAAAAAHAgAAZHJzL2Rvd25yZXYueG1sUEsFBgAAAAADAAMAtwAAAPQCAAAAAA==&#10;" fillcolor="#77b64e [3033]" stroked="f">
                      <v:fill color2="#6eaa46 [3177]" rotate="t" colors="0 #81b861;.5 #6fb242;1 #61a235" focus="100%" type="gradient">
                        <o:fill v:ext="view" type="gradientUnscaled"/>
                      </v:fill>
                      <v:shadow on="t" color="black" opacity="41287f" offset="0,1.5pt"/>
                      <v:textbox>
                        <w:txbxContent>
                          <w:p w14:paraId="2D99380B" w14:textId="15BDFEB0" w:rsidR="000A3C95" w:rsidRPr="00321939" w:rsidRDefault="000A3C95" w:rsidP="000A3C95">
                            <w:pPr>
                              <w:jc w:val="center"/>
                              <w:rPr>
                                <w:b/>
                                <w:bCs/>
                                <w:sz w:val="24"/>
                                <w:szCs w:val="24"/>
                              </w:rPr>
                            </w:pPr>
                            <w:r>
                              <w:rPr>
                                <w:b/>
                                <w:bCs/>
                                <w:sz w:val="24"/>
                                <w:szCs w:val="24"/>
                              </w:rPr>
                              <w:t>Quantitative Data Analysis</w:t>
                            </w:r>
                            <w:r w:rsidR="009F5953">
                              <w:rPr>
                                <w:b/>
                                <w:bCs/>
                                <w:sz w:val="24"/>
                                <w:szCs w:val="24"/>
                              </w:rPr>
                              <w:t xml:space="preserve">: both descriptive and inferential </w:t>
                            </w:r>
                            <w:r w:rsidRPr="00321939">
                              <w:rPr>
                                <w:b/>
                                <w:bCs/>
                                <w:sz w:val="24"/>
                                <w:szCs w:val="24"/>
                              </w:rPr>
                              <w:t xml:space="preserve"> </w:t>
                            </w:r>
                          </w:p>
                        </w:txbxContent>
                      </v:textbox>
                    </v:roundrect>
                    <v:roundrect id="Rectangle: Rounded Corners 22" o:spid="_x0000_s1036" style="position:absolute;left:41229;top:8245;width:22041;height:555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pdYxQAAANsAAAAPAAAAZHJzL2Rvd25yZXYueG1sRI9Ba8JA&#10;FITvhf6H5RV6Ed2Yg6TRTZDWosWT1ou31+wzSZN9G7JrTP99tyD0OMzMN8wqH00rBupdbVnBfBaB&#10;IC6srrlUcPp8nyYgnEfW2FomBT/kIM8eH1aYanvjAw1HX4oAYZeigsr7LpXSFRUZdDPbEQfvYnuD&#10;Psi+lLrHW4CbVsZRtJAGaw4LFXb0WlHRHK9GweTla3t5+6jLYb/B70nTuPU5SZR6fhrXSxCeRv8f&#10;vrd3WkEcw9+X8ANk9gsAAP//AwBQSwECLQAUAAYACAAAACEA2+H2y+4AAACFAQAAEwAAAAAAAAAA&#10;AAAAAAAAAAAAW0NvbnRlbnRfVHlwZXNdLnhtbFBLAQItABQABgAIAAAAIQBa9CxbvwAAABUBAAAL&#10;AAAAAAAAAAAAAAAAAB8BAABfcmVscy8ucmVsc1BLAQItABQABgAIAAAAIQCL2pdYxQAAANsAAAAP&#10;AAAAAAAAAAAAAAAAAAcCAABkcnMvZG93bnJldi54bWxQSwUGAAAAAAMAAwC3AAAA+QIAAAAA&#10;" fillcolor="#82a0d7 [2164]" strokecolor="#4472c4 [3204]" strokeweight=".5pt">
                      <v:fill color2="#678ccf [2612]" rotate="t" colors="0 #a8b7df;.5 #9aabd9;1 #879ed7" focus="100%" type="gradient">
                        <o:fill v:ext="view" type="gradientUnscaled"/>
                      </v:fill>
                      <v:stroke joinstyle="miter"/>
                      <v:textbox>
                        <w:txbxContent>
                          <w:p w14:paraId="6A07D8F5" w14:textId="00C1AFEB" w:rsidR="000A3C95" w:rsidRPr="00321939" w:rsidRDefault="00311510" w:rsidP="000A3C95">
                            <w:pPr>
                              <w:jc w:val="center"/>
                              <w:rPr>
                                <w:b/>
                                <w:bCs/>
                                <w:sz w:val="24"/>
                                <w:szCs w:val="24"/>
                              </w:rPr>
                            </w:pPr>
                            <w:r>
                              <w:rPr>
                                <w:b/>
                                <w:bCs/>
                                <w:sz w:val="24"/>
                                <w:szCs w:val="24"/>
                              </w:rPr>
                              <w:t xml:space="preserve">Collection of </w:t>
                            </w:r>
                            <w:r w:rsidR="00964D07">
                              <w:rPr>
                                <w:b/>
                                <w:bCs/>
                                <w:sz w:val="24"/>
                                <w:szCs w:val="24"/>
                              </w:rPr>
                              <w:t xml:space="preserve">primary data </w:t>
                            </w:r>
                            <w:r w:rsidR="00446BF7">
                              <w:rPr>
                                <w:b/>
                                <w:bCs/>
                                <w:sz w:val="24"/>
                                <w:szCs w:val="24"/>
                              </w:rPr>
                              <w:t>using a cross-sectional survey</w:t>
                            </w:r>
                            <w:r w:rsidR="000A3C95">
                              <w:rPr>
                                <w:b/>
                                <w:bCs/>
                                <w:sz w:val="24"/>
                                <w:szCs w:val="24"/>
                              </w:rPr>
                              <w:t xml:space="preserve"> </w:t>
                            </w:r>
                          </w:p>
                        </w:txbxContent>
                      </v:textbox>
                    </v:roundrect>
                    <v:shape id="Arrow: Bent 23" o:spid="_x0000_s1037" style="position:absolute;left:45276;top:-888;width:4649;height:11779;rotation:90;visibility:visible;mso-wrap-style:square;v-text-anchor:middle" coordsize="464914,1177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xedwgAAANsAAAAPAAAAZHJzL2Rvd25yZXYueG1sRI/RisIw&#10;FETfBf8hXGFfZE1V6K7VKCJd1idlqx9waa5tsbkpTaz17zeC4OMwM2eY1aY3teiodZVlBdNJBII4&#10;t7riQsH59PP5DcJ5ZI21ZVLwIAeb9XCwwkTbO/9Rl/lCBAi7BBWU3jeJlC4vyaCb2IY4eBfbGvRB&#10;toXULd4D3NRyFkWxNFhxWCixoV1J+TW7GQUH5kd8tHEqf9PuslhwOj59nZX6GPXbJQhPvX+HX+29&#10;VjCbw/NL+AFy/Q8AAP//AwBQSwECLQAUAAYACAAAACEA2+H2y+4AAACFAQAAEwAAAAAAAAAAAAAA&#10;AAAAAAAAW0NvbnRlbnRfVHlwZXNdLnhtbFBLAQItABQABgAIAAAAIQBa9CxbvwAAABUBAAALAAAA&#10;AAAAAAAAAAAAAB8BAABfcmVscy8ucmVsc1BLAQItABQABgAIAAAAIQD4XxedwgAAANsAAAAPAAAA&#10;AAAAAAAAAAAAAAcCAABkcnMvZG93bnJldi54bWxQSwUGAAAAAAMAAwC3AAAA9gIAAAAA&#10;" path="m,1177879l,261514c,149179,91065,58114,203400,58114r145286,l348686,,464914,116229,348686,232457r,-58114l203400,174343v-48143,,-87171,39028,-87171,87171l116229,1177879,,1177879xe" fillcolor="#4472c4 [3204]" strokecolor="#1f3763 [1604]" strokeweight="1pt">
                      <v:stroke joinstyle="miter"/>
                      <v:path arrowok="t" o:connecttype="custom" o:connectlocs="0,1177879;0,261514;203400,58114;348686,58114;348686,0;464914,116229;348686,232457;348686,174343;203400,174343;116229,261514;116229,1177879;0,1177879" o:connectangles="0,0,0,0,0,0,0,0,0,0,0,0"/>
                    </v:shape>
                    <v:shape id="Arrow: Striped Right 26" o:spid="_x0000_s1038" type="#_x0000_t93" style="position:absolute;left:50506;top:29770;width:3537;height:18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PqaxQAAANsAAAAPAAAAZHJzL2Rvd25yZXYueG1sRI9PawIx&#10;FMTvhX6H8Aq91ayWiqxGEfuH4kWqXrw9N8/sYvKyJOm67advBKHHYWZ+w8wWvbOioxAbzwqGgwIE&#10;ceV1w0bBfvf+NAERE7JG65kU/FCExfz+boal9hf+om6bjMgQjiUqqFNqSyljVZPDOPAtcfZOPjhM&#10;WQYjdcBLhjsrR0Uxlg4bzgs1trSqqTpvv50Ca1+e337b1aE7mvXEvG7O4fixV+rxoV9OQSTq03/4&#10;1v7UCkZjuH7JP0DO/wAAAP//AwBQSwECLQAUAAYACAAAACEA2+H2y+4AAACFAQAAEwAAAAAAAAAA&#10;AAAAAAAAAAAAW0NvbnRlbnRfVHlwZXNdLnhtbFBLAQItABQABgAIAAAAIQBa9CxbvwAAABUBAAAL&#10;AAAAAAAAAAAAAAAAAB8BAABfcmVscy8ucmVsc1BLAQItABQABgAIAAAAIQBcAPqaxQAAANsAAAAP&#10;AAAAAAAAAAAAAAAAAAcCAABkcnMvZG93bnJldi54bWxQSwUGAAAAAAMAAwC3AAAA+QIAAAAA&#10;" adj="15975" fillcolor="#4472c4 [3204]" strokecolor="#1f3763 [1604]" strokeweight="1pt">
                      <v:textbox>
                        <w:txbxContent>
                          <w:p w14:paraId="0BE75F3A" w14:textId="77777777" w:rsidR="00632CA1" w:rsidRDefault="00632CA1" w:rsidP="00632CA1">
                            <w:pPr>
                              <w:jc w:val="center"/>
                            </w:pPr>
                          </w:p>
                        </w:txbxContent>
                      </v:textbox>
                    </v:shape>
                    <v:roundrect id="Rectangle: Rounded Corners 29" o:spid="_x0000_s1039" style="position:absolute;left:41963;top:45672;width:18617;height:467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8W1xAAAANsAAAAPAAAAZHJzL2Rvd25yZXYueG1sRI9Ba8JA&#10;FITvhf6H5Qm9iG4MtNToKsVWKvVUFc+P7DMbzb4N2W0S/70rCD0OM/MNM1/2thItNb50rGAyTkAQ&#10;506XXCg47NejdxA+IGusHJOCK3lYLp6f5php1/EvtbtQiAhhn6ECE0KdSelzQxb92NXE0Tu5xmKI&#10;simkbrCLcFvJNEnepMWS44LBmlaG8svuzyo4tt3qnBavx0P18zncmvX35MuyUi+D/mMGIlAf/sOP&#10;9kYrSKdw/xJ/gFzcAAAA//8DAFBLAQItABQABgAIAAAAIQDb4fbL7gAAAIUBAAATAAAAAAAAAAAA&#10;AAAAAAAAAABbQ29udGVudF9UeXBlc10ueG1sUEsBAi0AFAAGAAgAAAAhAFr0LFu/AAAAFQEAAAsA&#10;AAAAAAAAAAAAAAAAHwEAAF9yZWxzLy5yZWxzUEsBAi0AFAAGAAgAAAAhACVTxbXEAAAA2wAAAA8A&#10;AAAAAAAAAAAAAAAABwIAAGRycy9kb3ducmV2LnhtbFBLBQYAAAAAAwADALcAAAD4AgAAAAA=&#10;" fillcolor="#ffd555 [2167]" strokecolor="#ffc000 [3207]" strokeweight=".5pt">
                      <v:fill color2="#ffcc31 [2615]" rotate="t" colors="0 #ffdd9c;.5 #ffd78e;1 #ffd479" focus="100%" type="gradient">
                        <o:fill v:ext="view" type="gradientUnscaled"/>
                      </v:fill>
                      <v:stroke joinstyle="miter"/>
                      <v:textbox>
                        <w:txbxContent>
                          <w:p w14:paraId="225F2499" w14:textId="0994A5F1" w:rsidR="00B811C9" w:rsidRPr="00321939" w:rsidRDefault="00B811C9" w:rsidP="000A3C95">
                            <w:pPr>
                              <w:jc w:val="center"/>
                              <w:rPr>
                                <w:b/>
                                <w:bCs/>
                                <w:sz w:val="24"/>
                                <w:szCs w:val="24"/>
                              </w:rPr>
                            </w:pPr>
                            <w:r>
                              <w:rPr>
                                <w:b/>
                                <w:bCs/>
                                <w:sz w:val="24"/>
                                <w:szCs w:val="24"/>
                              </w:rPr>
                              <w:t xml:space="preserve">Findings </w:t>
                            </w:r>
                          </w:p>
                        </w:txbxContent>
                      </v:textbox>
                    </v:roundrect>
                    <v:roundrect id="Rectangle: Rounded Corners 30" o:spid="_x0000_s1040" style="position:absolute;left:3640;top:7326;width:15919;height:295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PhfwAAAANsAAAAPAAAAZHJzL2Rvd25yZXYueG1sRE/LagIx&#10;FN0X/IdwBXc1o9Iio1F8IAhdddqNu+vkOhmd3AxJ1PTvm0Why8N5L9fJduJBPrSOFUzGBQji2umW&#10;GwXfX4fXOYgQkTV2jknBDwVYrwYvSyy1e/InParYiBzCoUQFJsa+lDLUhiyGseuJM3dx3mLM0DdS&#10;e3zmcNvJaVG8S4st5waDPe0M1bfqbhVYPUv7K25OdJhX29Nb+th7c1ZqNEybBYhIKf6L/9xHrWCW&#10;1+cv+QfI1S8AAAD//wMAUEsBAi0AFAAGAAgAAAAhANvh9svuAAAAhQEAABMAAAAAAAAAAAAAAAAA&#10;AAAAAFtDb250ZW50X1R5cGVzXS54bWxQSwECLQAUAAYACAAAACEAWvQsW78AAAAVAQAACwAAAAAA&#10;AAAAAAAAAAAfAQAAX3JlbHMvLnJlbHNQSwECLQAUAAYACAAAACEAs6j4X8AAAADbAAAADwAAAAAA&#10;AAAAAAAAAAAHAgAAZHJzL2Rvd25yZXYueG1sUEsFBgAAAAADAAMAtwAAAPQCAAAAAA==&#10;" fillcolor="#4472c4 [3204]" strokecolor="#1f3763 [1604]" strokeweight="1pt">
                      <v:stroke joinstyle="miter"/>
                      <v:textbox>
                        <w:txbxContent>
                          <w:p w14:paraId="0B99549A" w14:textId="26AEBA76" w:rsidR="00CC00F9" w:rsidRPr="00195182" w:rsidRDefault="00CC00F9" w:rsidP="000A3C95">
                            <w:pPr>
                              <w:jc w:val="center"/>
                              <w:rPr>
                                <w:b/>
                                <w:bCs/>
                              </w:rPr>
                            </w:pPr>
                            <w:r w:rsidRPr="00195182">
                              <w:rPr>
                                <w:b/>
                                <w:bCs/>
                              </w:rPr>
                              <w:t xml:space="preserve">Secondary data </w:t>
                            </w:r>
                          </w:p>
                        </w:txbxContent>
                      </v:textbox>
                    </v:roundrect>
                    <v:shape id="Arrow: Striped Right 32" o:spid="_x0000_s1041" type="#_x0000_t93" style="position:absolute;left:50188;top:42342;width:3538;height:184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mpExQAAANsAAAAPAAAAZHJzL2Rvd25yZXYueG1sRI9BawIx&#10;FITvhf6H8Aq91ayKRVajiK2l9FKqXrw9N8/sYvKyJHHd+uubQqHHYWa+YebL3lnRUYiNZwXDQQGC&#10;uPK6YaNgv9s8TUHEhKzReiYF3xRhubi/m2Op/ZW/qNsmIzKEY4kK6pTaUspY1eQwDnxLnL2TDw5T&#10;lsFIHfCa4c7KUVE8S4cN54UaW1rXVJ23F6fA2sn49dauD93RfEzNy+c5HN/2Sj0+9KsZiER9+g//&#10;td+1gvEIfr/kHyAXPwAAAP//AwBQSwECLQAUAAYACAAAACEA2+H2y+4AAACFAQAAEwAAAAAAAAAA&#10;AAAAAAAAAAAAW0NvbnRlbnRfVHlwZXNdLnhtbFBLAQItABQABgAIAAAAIQBa9CxbvwAAABUBAAAL&#10;AAAAAAAAAAAAAAAAAB8BAABfcmVscy8ucmVsc1BLAQItABQABgAIAAAAIQCm4mpExQAAANsAAAAP&#10;AAAAAAAAAAAAAAAAAAcCAABkcnMvZG93bnJldi54bWxQSwUGAAAAAAMAAwC3AAAA+QIAAAAA&#10;" adj="15975" fillcolor="#4472c4 [3204]" strokecolor="#1f3763 [1604]" strokeweight="1pt">
                      <v:textbox>
                        <w:txbxContent>
                          <w:p w14:paraId="4387B881" w14:textId="77777777" w:rsidR="00632CA1" w:rsidRDefault="00632CA1" w:rsidP="00632CA1">
                            <w:pPr>
                              <w:jc w:val="center"/>
                            </w:pPr>
                          </w:p>
                        </w:txbxContent>
                      </v:textbox>
                    </v:shape>
                  </v:group>
                  <v:roundrect id="Rectangle: Rounded Corners 27" o:spid="_x0000_s1042" style="position:absolute;left:10985;top:-833;width:29998;height:687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5WxAAAANsAAAAPAAAAZHJzL2Rvd25yZXYueG1sRI9Ba4NA&#10;FITvgf6H5RV6i6tCazDZhDZSKLQ5xJacH+6LSty34m6i/vtuoZDjMDPfMJvdZDpxo8G1lhUkUQyC&#10;uLK65VrBz/f7cgXCeWSNnWVSMJOD3fZhscFc25GPdCt9LQKEXY4KGu/7XEpXNWTQRbYnDt7ZDgZ9&#10;kEMt9YBjgJtOpnH8Ig22HBYa7GnfUHUpr0bBW9YXWaLp9JyekuL8NRefB18o9fQ4va5BeJr8Pfzf&#10;/tAK0gz+voQfILe/AAAA//8DAFBLAQItABQABgAIAAAAIQDb4fbL7gAAAIUBAAATAAAAAAAAAAAA&#10;AAAAAAAAAABbQ29udGVudF9UeXBlc10ueG1sUEsBAi0AFAAGAAgAAAAhAFr0LFu/AAAAFQEAAAsA&#10;AAAAAAAAAAAAAAAAHwEAAF9yZWxzLy5yZWxzUEsBAi0AFAAGAAgAAAAhAEzFvlbEAAAA2wAAAA8A&#10;AAAAAAAAAAAAAAAABwIAAGRycy9kb3ducmV2LnhtbFBLBQYAAAAAAwADALcAAAD4AgAAAAA=&#10;" fillcolor="#f3a875 [2165]" strokecolor="#ed7d31 [3205]" strokeweight=".5pt">
                    <v:fill color2="#f09558 [2613]" rotate="t" colors="0 #f7bda4;.5 #f5b195;1 #f8a581" focus="100%" type="gradient">
                      <o:fill v:ext="view" type="gradientUnscaled"/>
                    </v:fill>
                    <v:stroke joinstyle="miter"/>
                    <v:textbox>
                      <w:txbxContent>
                        <w:p w14:paraId="2901EE76" w14:textId="0D21E716" w:rsidR="00767567" w:rsidRPr="00321939" w:rsidRDefault="00767567" w:rsidP="00767567">
                          <w:pPr>
                            <w:jc w:val="center"/>
                            <w:rPr>
                              <w:b/>
                              <w:bCs/>
                            </w:rPr>
                          </w:pPr>
                          <w:r w:rsidRPr="00321939">
                            <w:rPr>
                              <w:b/>
                              <w:bCs/>
                            </w:rPr>
                            <w:t xml:space="preserve">Impact of COVID-19 on Social Media Marketing Adoption </w:t>
                          </w:r>
                          <w:r w:rsidR="009667A7">
                            <w:rPr>
                              <w:b/>
                              <w:bCs/>
                            </w:rPr>
                            <w:t>and customer retention</w:t>
                          </w:r>
                          <w:r w:rsidR="0035336D">
                            <w:rPr>
                              <w:b/>
                              <w:bCs/>
                            </w:rPr>
                            <w:t xml:space="preserve"> among restaurants in southwest, Nigeria</w:t>
                          </w:r>
                        </w:p>
                        <w:p w14:paraId="31BF3CF2" w14:textId="16D94A3E" w:rsidR="000A3C95" w:rsidRPr="00321939" w:rsidRDefault="000A3C95" w:rsidP="000A3C95">
                          <w:pPr>
                            <w:jc w:val="center"/>
                            <w:rPr>
                              <w:b/>
                              <w:bCs/>
                              <w:sz w:val="28"/>
                              <w:szCs w:val="28"/>
                              <w:u w:val="single"/>
                            </w:rPr>
                          </w:pPr>
                        </w:p>
                      </w:txbxContent>
                    </v:textbox>
                  </v:round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28" o:spid="_x0000_s1043" type="#_x0000_t68" style="position:absolute;left:11537;top:15774;width:1689;height:2107;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HuovQAAANsAAAAPAAAAZHJzL2Rvd25yZXYueG1sRE+7CsIw&#10;FN0F/yFcwUU0VUGkGkUEwcXBB6Xjpbm2xeamNrHWvzeD4Hg47/W2M5VoqXGlZQXTSQSCOLO65FzB&#10;7XoYL0E4j6yxskwKPuRgu+n31hhr++YztRefixDCLkYFhfd1LKXLCjLoJrYmDtzdNgZ9gE0udYPv&#10;EG4qOYuihTRYcmgosKZ9Qdnj8jIK8uSVHtpknnbtvMqeeoqj5IRKDQfdbgXCU+f/4p/7qBXMwtjw&#10;JfwAufkCAAD//wMAUEsBAi0AFAAGAAgAAAAhANvh9svuAAAAhQEAABMAAAAAAAAAAAAAAAAAAAAA&#10;AFtDb250ZW50X1R5cGVzXS54bWxQSwECLQAUAAYACAAAACEAWvQsW78AAAAVAQAACwAAAAAAAAAA&#10;AAAAAAAfAQAAX3JlbHMvLnJlbHNQSwECLQAUAAYACAAAACEAZ0R7qL0AAADbAAAADwAAAAAAAAAA&#10;AAAAAAAHAgAAZHJzL2Rvd25yZXYueG1sUEsFBgAAAAADAAMAtwAAAPECAAAAAA==&#10;" adj="8657" fillcolor="#4472c4 [3204]" strokecolor="#1f3763 [1604]" strokeweight="1pt"/>
                  <v:shape id="Arrow: Up 31" o:spid="_x0000_s1044" type="#_x0000_t68" style="position:absolute;left:11372;top:10280;width:1689;height:2107;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0TowwAAANsAAAAPAAAAZHJzL2Rvd25yZXYueG1sRI9Pi8Iw&#10;FMTvC36H8Ba8iE1rQaSayiIIXjz4h+Lx0bxtyzYvtYm1fnuzsLDHYWZ+w2y2o2nFQL1rLCtIohgE&#10;cWl1w5WC62U/X4FwHllja5kUvMjBNp98bDDT9sknGs6+EgHCLkMFtfddJqUrazLoItsRB+/b9gZ9&#10;kH0ldY/PADetXMTxUhpsOCzU2NGupvLn/DAKquJx2w9FehuHtC3vOsFZcUSlpp/j1xqEp9H/h//a&#10;B60gTeD3S/gBMn8DAAD//wMAUEsBAi0AFAAGAAgAAAAhANvh9svuAAAAhQEAABMAAAAAAAAAAAAA&#10;AAAAAAAAAFtDb250ZW50X1R5cGVzXS54bWxQSwECLQAUAAYACAAAACEAWvQsW78AAAAVAQAACwAA&#10;AAAAAAAAAAAAAAAfAQAAX3JlbHMvLnJlbHNQSwECLQAUAAYACAAAACEAc6dE6MMAAADbAAAADwAA&#10;AAAAAAAAAAAAAAAHAgAAZHJzL2Rvd25yZXYueG1sUEsFBgAAAAADAAMAtwAAAPcCAAAAAA==&#10;" adj="8657" fillcolor="#4472c4 [3204]" strokecolor="#1f3763 [1604]" strokeweight="1pt"/>
                </v:group>
                <v:line id="Straight Connector 8" o:spid="_x0000_s1045" style="position:absolute;flip:x y;visibility:visible;mso-wrap-style:square" from="25971,6921" to="25971,9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QwwAAANoAAAAPAAAAZHJzL2Rvd25yZXYueG1sRI/BasMw&#10;DIbvg76D0WCX0TgrtIwsbhkdhbJDoMkuvYlYS7LFcoidNn376jDYUfz6P+nLd7Pr1YXG0Hk28JKk&#10;oIhrbztuDHxVh+UrqBCRLfaeycCNAuy2i4ccM+uvfKJLGRslEA4ZGmhjHDKtQ92Sw5D4gViybz86&#10;jDKOjbYjXgXuer1K04122LFcaHGgfUv1bzk5oZzrA07FsxsKtv72idV6+vgx5ulxfn8DFWmO/8t/&#10;7aM1IL+KimiA3t4BAAD//wMAUEsBAi0AFAAGAAgAAAAhANvh9svuAAAAhQEAABMAAAAAAAAAAAAA&#10;AAAAAAAAAFtDb250ZW50X1R5cGVzXS54bWxQSwECLQAUAAYACAAAACEAWvQsW78AAAAVAQAACwAA&#10;AAAAAAAAAAAAAAAfAQAAX3JlbHMvLnJlbHNQSwECLQAUAAYACAAAACEAwA/v0MMAAADaAAAADwAA&#10;AAAAAAAAAAAAAAAHAgAAZHJzL2Rvd25yZXYueG1sUEsFBgAAAAADAAMAtwAAAPcCAAAAAA==&#10;" strokecolor="#4472c4 [3204]" strokeweight="3pt">
                  <v:stroke joinstyle="miter"/>
                </v:line>
                <v:shapetype id="_x0000_t32" coordsize="21600,21600" o:spt="32" o:oned="t" path="m,l21600,21600e" filled="f">
                  <v:path arrowok="t" fillok="f" o:connecttype="none"/>
                  <o:lock v:ext="edit" shapetype="t"/>
                </v:shapetype>
                <v:shape id="Straight Arrow Connector 39" o:spid="_x0000_s1046" type="#_x0000_t32" style="position:absolute;left:19177;top:9652;width:681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Tm0wwAAANsAAAAPAAAAZHJzL2Rvd25yZXYueG1sRI9Bi8Iw&#10;EIXvwv6HMII3m6pQ3GoUkV3w4MFV9+BtaMam2ExKk6313xthwePjzfvevOW6t7XoqPWVYwWTJAVB&#10;XDhdcangfPoez0H4gKyxdkwKHuRhvfoYLDHX7s4/1B1DKSKEfY4KTAhNLqUvDFn0iWuIo3d1rcUQ&#10;ZVtK3eI9wm0tp2maSYsVxwaDDW0NFbfjn41vTJvy98KPfXo19WFLffbVHTKlRsN+swARqA/v4//0&#10;TiuYfcJrSwSAXD0BAAD//wMAUEsBAi0AFAAGAAgAAAAhANvh9svuAAAAhQEAABMAAAAAAAAAAAAA&#10;AAAAAAAAAFtDb250ZW50X1R5cGVzXS54bWxQSwECLQAUAAYACAAAACEAWvQsW78AAAAVAQAACwAA&#10;AAAAAAAAAAAAAAAfAQAAX3JlbHMvLnJlbHNQSwECLQAUAAYACAAAACEAcO05tMMAAADbAAAADwAA&#10;AAAAAAAAAAAAAAAHAgAAZHJzL2Rvd25yZXYueG1sUEsFBgAAAAADAAMAtwAAAPcCAAAAAA==&#10;" strokecolor="#4472c4 [3204]" strokeweight="2.25pt">
                  <v:stroke endarrow="block" joinstyle="miter"/>
                </v:shape>
              </v:group>
            </w:pict>
          </mc:Fallback>
        </mc:AlternateContent>
      </w:r>
    </w:p>
    <w:p w14:paraId="03C8D584" w14:textId="327A2B19" w:rsidR="00D5711C" w:rsidRDefault="00D5711C">
      <w:pPr>
        <w:rPr>
          <w:rFonts w:ascii="Times New Roman" w:hAnsi="Times New Roman" w:cs="Times New Roman"/>
          <w:b/>
          <w:bCs/>
          <w:sz w:val="24"/>
          <w:szCs w:val="24"/>
        </w:rPr>
      </w:pPr>
    </w:p>
    <w:p w14:paraId="70AC1EAD" w14:textId="095700DA" w:rsidR="00D5711C" w:rsidRDefault="00D5711C">
      <w:pPr>
        <w:rPr>
          <w:rFonts w:ascii="Times New Roman" w:hAnsi="Times New Roman" w:cs="Times New Roman"/>
          <w:b/>
          <w:bCs/>
          <w:sz w:val="24"/>
          <w:szCs w:val="24"/>
        </w:rPr>
      </w:pPr>
    </w:p>
    <w:p w14:paraId="25F041FE" w14:textId="39D5D9B9" w:rsidR="00D5711C" w:rsidRDefault="00D5711C">
      <w:pPr>
        <w:rPr>
          <w:rFonts w:ascii="Times New Roman" w:hAnsi="Times New Roman" w:cs="Times New Roman"/>
          <w:b/>
          <w:bCs/>
          <w:sz w:val="24"/>
          <w:szCs w:val="24"/>
        </w:rPr>
      </w:pPr>
    </w:p>
    <w:p w14:paraId="317C7146" w14:textId="2D86FF61" w:rsidR="00D5711C" w:rsidRDefault="00D5711C">
      <w:pPr>
        <w:rPr>
          <w:rFonts w:ascii="Times New Roman" w:hAnsi="Times New Roman" w:cs="Times New Roman"/>
          <w:b/>
          <w:bCs/>
          <w:sz w:val="24"/>
          <w:szCs w:val="24"/>
        </w:rPr>
      </w:pPr>
    </w:p>
    <w:p w14:paraId="13E1CCE4" w14:textId="624D1A2C" w:rsidR="002F5390" w:rsidRDefault="002F5390">
      <w:pPr>
        <w:rPr>
          <w:rFonts w:ascii="Times New Roman" w:hAnsi="Times New Roman" w:cs="Times New Roman"/>
          <w:b/>
          <w:bCs/>
          <w:sz w:val="24"/>
          <w:szCs w:val="24"/>
        </w:rPr>
      </w:pPr>
    </w:p>
    <w:p w14:paraId="76F7D17A" w14:textId="1EA3102D" w:rsidR="002F5390" w:rsidRDefault="002F5390">
      <w:pPr>
        <w:rPr>
          <w:rFonts w:ascii="Times New Roman" w:hAnsi="Times New Roman" w:cs="Times New Roman"/>
          <w:b/>
          <w:bCs/>
          <w:sz w:val="24"/>
          <w:szCs w:val="24"/>
        </w:rPr>
      </w:pPr>
    </w:p>
    <w:p w14:paraId="6311B543" w14:textId="77777777" w:rsidR="002F5390" w:rsidRDefault="002F5390">
      <w:pPr>
        <w:rPr>
          <w:rFonts w:ascii="Times New Roman" w:hAnsi="Times New Roman" w:cs="Times New Roman"/>
          <w:b/>
          <w:bCs/>
          <w:sz w:val="24"/>
          <w:szCs w:val="24"/>
        </w:rPr>
      </w:pPr>
    </w:p>
    <w:p w14:paraId="3F79BF3C" w14:textId="0FCFA1E4" w:rsidR="002F5390" w:rsidRDefault="002F5390">
      <w:pPr>
        <w:rPr>
          <w:rFonts w:ascii="Times New Roman" w:hAnsi="Times New Roman" w:cs="Times New Roman"/>
          <w:b/>
          <w:bCs/>
          <w:sz w:val="24"/>
          <w:szCs w:val="24"/>
        </w:rPr>
      </w:pPr>
    </w:p>
    <w:p w14:paraId="6ADD2245" w14:textId="3F4E7F52" w:rsidR="002F5390" w:rsidRDefault="002F5390">
      <w:pPr>
        <w:rPr>
          <w:rFonts w:ascii="Times New Roman" w:hAnsi="Times New Roman" w:cs="Times New Roman"/>
          <w:b/>
          <w:bCs/>
          <w:sz w:val="24"/>
          <w:szCs w:val="24"/>
        </w:rPr>
      </w:pPr>
    </w:p>
    <w:p w14:paraId="70581FD8" w14:textId="77777777" w:rsidR="002F5390" w:rsidRDefault="002F5390">
      <w:pPr>
        <w:rPr>
          <w:rFonts w:ascii="Times New Roman" w:hAnsi="Times New Roman" w:cs="Times New Roman"/>
          <w:b/>
          <w:bCs/>
          <w:sz w:val="24"/>
          <w:szCs w:val="24"/>
        </w:rPr>
      </w:pPr>
    </w:p>
    <w:p w14:paraId="06BBF332" w14:textId="77777777" w:rsidR="002F5390" w:rsidRDefault="002F5390">
      <w:pPr>
        <w:rPr>
          <w:rFonts w:ascii="Times New Roman" w:hAnsi="Times New Roman" w:cs="Times New Roman"/>
          <w:b/>
          <w:bCs/>
          <w:sz w:val="24"/>
          <w:szCs w:val="24"/>
        </w:rPr>
      </w:pPr>
    </w:p>
    <w:p w14:paraId="489A8A2F" w14:textId="77777777" w:rsidR="002F5390" w:rsidRDefault="002F5390">
      <w:pPr>
        <w:rPr>
          <w:rFonts w:ascii="Times New Roman" w:hAnsi="Times New Roman" w:cs="Times New Roman"/>
          <w:b/>
          <w:bCs/>
          <w:sz w:val="24"/>
          <w:szCs w:val="24"/>
        </w:rPr>
      </w:pPr>
    </w:p>
    <w:p w14:paraId="72F32244" w14:textId="77777777" w:rsidR="002F5390" w:rsidRDefault="002F5390">
      <w:pPr>
        <w:rPr>
          <w:rFonts w:ascii="Times New Roman" w:hAnsi="Times New Roman" w:cs="Times New Roman"/>
          <w:b/>
          <w:bCs/>
          <w:sz w:val="24"/>
          <w:szCs w:val="24"/>
        </w:rPr>
      </w:pPr>
    </w:p>
    <w:p w14:paraId="0071526A" w14:textId="2BADED1F" w:rsidR="002F5390" w:rsidRDefault="00332B97" w:rsidP="00332B97">
      <w:pPr>
        <w:tabs>
          <w:tab w:val="left" w:pos="6030"/>
        </w:tabs>
        <w:rPr>
          <w:rFonts w:ascii="Times New Roman" w:hAnsi="Times New Roman" w:cs="Times New Roman"/>
          <w:b/>
          <w:bCs/>
          <w:sz w:val="24"/>
          <w:szCs w:val="24"/>
        </w:rPr>
      </w:pPr>
      <w:r>
        <w:rPr>
          <w:rFonts w:ascii="Times New Roman" w:hAnsi="Times New Roman" w:cs="Times New Roman"/>
          <w:b/>
          <w:bCs/>
          <w:sz w:val="24"/>
          <w:szCs w:val="24"/>
        </w:rPr>
        <w:tab/>
      </w:r>
    </w:p>
    <w:p w14:paraId="4A6E8BD0" w14:textId="2F1CDDA9" w:rsidR="00332B97" w:rsidRDefault="00332B97" w:rsidP="00332B97">
      <w:pPr>
        <w:tabs>
          <w:tab w:val="left" w:pos="6030"/>
        </w:tabs>
        <w:rPr>
          <w:rFonts w:ascii="Times New Roman" w:hAnsi="Times New Roman" w:cs="Times New Roman"/>
          <w:b/>
          <w:bCs/>
          <w:sz w:val="24"/>
          <w:szCs w:val="24"/>
        </w:rPr>
      </w:pPr>
    </w:p>
    <w:p w14:paraId="453F5538" w14:textId="56CB73D6" w:rsidR="00332B97" w:rsidRDefault="00332B97" w:rsidP="00332B97">
      <w:pPr>
        <w:tabs>
          <w:tab w:val="left" w:pos="6030"/>
        </w:tabs>
        <w:rPr>
          <w:rFonts w:ascii="Times New Roman" w:hAnsi="Times New Roman" w:cs="Times New Roman"/>
          <w:b/>
          <w:bCs/>
          <w:sz w:val="24"/>
          <w:szCs w:val="24"/>
        </w:rPr>
      </w:pPr>
    </w:p>
    <w:p w14:paraId="2506F969" w14:textId="179B006C" w:rsidR="00332B97" w:rsidRDefault="00332B97" w:rsidP="00332B97">
      <w:pPr>
        <w:tabs>
          <w:tab w:val="left" w:pos="6030"/>
        </w:tabs>
        <w:rPr>
          <w:rFonts w:ascii="Times New Roman" w:hAnsi="Times New Roman" w:cs="Times New Roman"/>
          <w:b/>
          <w:bCs/>
          <w:sz w:val="24"/>
          <w:szCs w:val="24"/>
        </w:rPr>
      </w:pPr>
    </w:p>
    <w:p w14:paraId="306BE974" w14:textId="36E7E627" w:rsidR="00332B97" w:rsidRDefault="00332B97" w:rsidP="00332B97">
      <w:pPr>
        <w:tabs>
          <w:tab w:val="left" w:pos="6030"/>
        </w:tabs>
        <w:rPr>
          <w:rFonts w:ascii="Times New Roman" w:hAnsi="Times New Roman" w:cs="Times New Roman"/>
          <w:b/>
          <w:bCs/>
          <w:sz w:val="24"/>
          <w:szCs w:val="24"/>
        </w:rPr>
      </w:pPr>
    </w:p>
    <w:p w14:paraId="797525EE" w14:textId="1E3D0B68" w:rsidR="00332B97" w:rsidRDefault="00332B97" w:rsidP="00332B97">
      <w:pPr>
        <w:tabs>
          <w:tab w:val="left" w:pos="6030"/>
        </w:tabs>
        <w:rPr>
          <w:rFonts w:ascii="Times New Roman" w:hAnsi="Times New Roman" w:cs="Times New Roman"/>
          <w:b/>
          <w:bCs/>
          <w:sz w:val="24"/>
          <w:szCs w:val="24"/>
        </w:rPr>
      </w:pPr>
    </w:p>
    <w:p w14:paraId="26EB56A5" w14:textId="2D67C4D2" w:rsidR="00332B97" w:rsidRDefault="00332B97" w:rsidP="00332B97">
      <w:pPr>
        <w:tabs>
          <w:tab w:val="left" w:pos="6030"/>
        </w:tabs>
        <w:rPr>
          <w:rFonts w:ascii="Times New Roman" w:hAnsi="Times New Roman" w:cs="Times New Roman"/>
          <w:b/>
          <w:bCs/>
          <w:sz w:val="24"/>
          <w:szCs w:val="24"/>
        </w:rPr>
      </w:pPr>
    </w:p>
    <w:p w14:paraId="00F66DB5" w14:textId="08DB5BD3" w:rsidR="00332B97" w:rsidRDefault="00332B97" w:rsidP="00332B97">
      <w:pPr>
        <w:tabs>
          <w:tab w:val="left" w:pos="6030"/>
        </w:tabs>
        <w:rPr>
          <w:rFonts w:ascii="Times New Roman" w:hAnsi="Times New Roman" w:cs="Times New Roman"/>
          <w:b/>
          <w:bCs/>
          <w:sz w:val="24"/>
          <w:szCs w:val="24"/>
        </w:rPr>
      </w:pPr>
    </w:p>
    <w:p w14:paraId="625E616D" w14:textId="59CC8BA5" w:rsidR="00332B97" w:rsidRDefault="00332B97" w:rsidP="00332B97">
      <w:pPr>
        <w:tabs>
          <w:tab w:val="left" w:pos="6030"/>
        </w:tabs>
        <w:rPr>
          <w:rFonts w:ascii="Times New Roman" w:hAnsi="Times New Roman" w:cs="Times New Roman"/>
          <w:b/>
          <w:bCs/>
          <w:sz w:val="24"/>
          <w:szCs w:val="24"/>
        </w:rPr>
      </w:pPr>
    </w:p>
    <w:p w14:paraId="17161076" w14:textId="77777777" w:rsidR="00332B97" w:rsidRDefault="00332B97" w:rsidP="00332B97">
      <w:pPr>
        <w:tabs>
          <w:tab w:val="left" w:pos="6030"/>
        </w:tabs>
        <w:rPr>
          <w:rFonts w:ascii="Times New Roman" w:hAnsi="Times New Roman" w:cs="Times New Roman"/>
          <w:b/>
          <w:bCs/>
          <w:sz w:val="24"/>
          <w:szCs w:val="24"/>
        </w:rPr>
      </w:pPr>
    </w:p>
    <w:p w14:paraId="66AF25A1" w14:textId="77777777" w:rsidR="009A0204" w:rsidRPr="009A0204" w:rsidRDefault="009A0204" w:rsidP="002F5390">
      <w:pPr>
        <w:jc w:val="center"/>
        <w:rPr>
          <w:rFonts w:ascii="Times New Roman" w:hAnsi="Times New Roman" w:cs="Times New Roman"/>
          <w:i/>
          <w:iCs/>
          <w:sz w:val="2"/>
          <w:szCs w:val="2"/>
        </w:rPr>
      </w:pPr>
    </w:p>
    <w:p w14:paraId="483235FB" w14:textId="0A1870E1" w:rsidR="007C66FA" w:rsidRPr="001B07CA" w:rsidRDefault="002F5390" w:rsidP="001B07CA">
      <w:pPr>
        <w:rPr>
          <w:rFonts w:ascii="Times New Roman" w:hAnsi="Times New Roman" w:cs="Times New Roman"/>
          <w:i/>
          <w:iCs/>
          <w:sz w:val="20"/>
          <w:szCs w:val="20"/>
        </w:rPr>
      </w:pPr>
      <w:r w:rsidRPr="001B07CA">
        <w:rPr>
          <w:rFonts w:ascii="Times New Roman" w:hAnsi="Times New Roman" w:cs="Times New Roman"/>
          <w:i/>
          <w:iCs/>
          <w:sz w:val="20"/>
          <w:szCs w:val="20"/>
        </w:rPr>
        <w:t xml:space="preserve">Fig. 1: Conceptual Framework for the study </w:t>
      </w:r>
    </w:p>
    <w:p w14:paraId="1B6235DD" w14:textId="63527B3B" w:rsidR="00D5711C" w:rsidRPr="00266FB2" w:rsidRDefault="007C66FA" w:rsidP="007C66FA">
      <w:pPr>
        <w:rPr>
          <w:rFonts w:ascii="Times New Roman" w:hAnsi="Times New Roman" w:cs="Times New Roman"/>
          <w:i/>
          <w:iCs/>
          <w:sz w:val="20"/>
          <w:szCs w:val="20"/>
        </w:rPr>
      </w:pPr>
      <w:r w:rsidRPr="00266FB2">
        <w:rPr>
          <w:rFonts w:ascii="Times New Roman" w:hAnsi="Times New Roman" w:cs="Times New Roman"/>
          <w:i/>
          <w:iCs/>
          <w:sz w:val="20"/>
          <w:szCs w:val="20"/>
        </w:rPr>
        <w:t>Source: Adapted from:</w:t>
      </w:r>
      <w:r w:rsidRPr="00266FB2">
        <w:rPr>
          <w:rFonts w:ascii="Times New Roman" w:hAnsi="Times New Roman" w:cs="Times New Roman"/>
          <w:i/>
          <w:iCs/>
          <w:sz w:val="20"/>
          <w:szCs w:val="20"/>
          <w:shd w:val="clear" w:color="auto" w:fill="FFFFFF"/>
        </w:rPr>
        <w:t xml:space="preserve"> Mason, </w:t>
      </w:r>
      <w:proofErr w:type="spellStart"/>
      <w:r w:rsidRPr="00266FB2">
        <w:rPr>
          <w:rFonts w:ascii="Times New Roman" w:hAnsi="Times New Roman" w:cs="Times New Roman"/>
          <w:i/>
          <w:iCs/>
          <w:sz w:val="20"/>
          <w:szCs w:val="20"/>
          <w:shd w:val="clear" w:color="auto" w:fill="FFFFFF"/>
        </w:rPr>
        <w:t>Narcum</w:t>
      </w:r>
      <w:proofErr w:type="spellEnd"/>
      <w:r w:rsidRPr="00266FB2">
        <w:rPr>
          <w:rFonts w:ascii="Times New Roman" w:hAnsi="Times New Roman" w:cs="Times New Roman"/>
          <w:i/>
          <w:iCs/>
          <w:sz w:val="20"/>
          <w:szCs w:val="20"/>
          <w:shd w:val="clear" w:color="auto" w:fill="FFFFFF"/>
        </w:rPr>
        <w:t xml:space="preserve">, and Mason, 202; </w:t>
      </w:r>
      <w:proofErr w:type="spellStart"/>
      <w:r w:rsidRPr="00266FB2">
        <w:rPr>
          <w:rFonts w:ascii="Times New Roman" w:hAnsi="Times New Roman" w:cs="Times New Roman"/>
          <w:i/>
          <w:iCs/>
          <w:sz w:val="20"/>
          <w:szCs w:val="20"/>
          <w:shd w:val="clear" w:color="auto" w:fill="FFFFFF"/>
        </w:rPr>
        <w:t>Ekanem</w:t>
      </w:r>
      <w:proofErr w:type="spellEnd"/>
      <w:r w:rsidRPr="00266FB2">
        <w:rPr>
          <w:rFonts w:ascii="Times New Roman" w:hAnsi="Times New Roman" w:cs="Times New Roman"/>
          <w:i/>
          <w:iCs/>
          <w:sz w:val="20"/>
          <w:szCs w:val="20"/>
          <w:shd w:val="clear" w:color="auto" w:fill="FFFFFF"/>
        </w:rPr>
        <w:t xml:space="preserve">, and </w:t>
      </w:r>
      <w:proofErr w:type="spellStart"/>
      <w:r w:rsidRPr="00266FB2">
        <w:rPr>
          <w:rFonts w:ascii="Times New Roman" w:hAnsi="Times New Roman" w:cs="Times New Roman"/>
          <w:i/>
          <w:iCs/>
          <w:sz w:val="20"/>
          <w:szCs w:val="20"/>
          <w:shd w:val="clear" w:color="auto" w:fill="FFFFFF"/>
        </w:rPr>
        <w:t>Abiade</w:t>
      </w:r>
      <w:proofErr w:type="spellEnd"/>
      <w:r w:rsidRPr="00266FB2">
        <w:rPr>
          <w:rFonts w:ascii="Times New Roman" w:hAnsi="Times New Roman" w:cs="Times New Roman"/>
          <w:i/>
          <w:iCs/>
          <w:sz w:val="20"/>
          <w:szCs w:val="20"/>
          <w:shd w:val="clear" w:color="auto" w:fill="FFFFFF"/>
        </w:rPr>
        <w:t xml:space="preserve">, 2018; </w:t>
      </w:r>
      <w:r w:rsidRPr="00266FB2">
        <w:rPr>
          <w:rFonts w:ascii="Times New Roman" w:hAnsi="Times New Roman" w:cs="Times New Roman"/>
          <w:i/>
          <w:iCs/>
          <w:sz w:val="20"/>
          <w:szCs w:val="20"/>
        </w:rPr>
        <w:t xml:space="preserve">Afolabi, </w:t>
      </w:r>
      <w:proofErr w:type="spellStart"/>
      <w:r w:rsidRPr="00266FB2">
        <w:rPr>
          <w:rFonts w:ascii="Times New Roman" w:hAnsi="Times New Roman" w:cs="Times New Roman"/>
          <w:i/>
          <w:iCs/>
          <w:sz w:val="20"/>
          <w:szCs w:val="20"/>
        </w:rPr>
        <w:t>Ojelabi</w:t>
      </w:r>
      <w:proofErr w:type="spellEnd"/>
      <w:r w:rsidR="00725E69" w:rsidRPr="00266FB2">
        <w:rPr>
          <w:rFonts w:ascii="Times New Roman" w:hAnsi="Times New Roman" w:cs="Times New Roman"/>
          <w:i/>
          <w:iCs/>
          <w:sz w:val="20"/>
          <w:szCs w:val="20"/>
        </w:rPr>
        <w:t xml:space="preserve"> </w:t>
      </w:r>
      <w:r w:rsidRPr="00266FB2">
        <w:rPr>
          <w:rFonts w:ascii="Times New Roman" w:hAnsi="Times New Roman" w:cs="Times New Roman"/>
          <w:i/>
          <w:iCs/>
          <w:sz w:val="20"/>
          <w:szCs w:val="20"/>
        </w:rPr>
        <w:t xml:space="preserve">and </w:t>
      </w:r>
      <w:proofErr w:type="spellStart"/>
      <w:r w:rsidRPr="00266FB2">
        <w:rPr>
          <w:rFonts w:ascii="Times New Roman" w:hAnsi="Times New Roman" w:cs="Times New Roman"/>
          <w:i/>
          <w:iCs/>
          <w:sz w:val="20"/>
          <w:szCs w:val="20"/>
        </w:rPr>
        <w:t>Oyeyipo</w:t>
      </w:r>
      <w:proofErr w:type="spellEnd"/>
      <w:r w:rsidRPr="00266FB2">
        <w:rPr>
          <w:rFonts w:ascii="Times New Roman" w:hAnsi="Times New Roman" w:cs="Times New Roman"/>
          <w:i/>
          <w:iCs/>
          <w:sz w:val="20"/>
          <w:szCs w:val="20"/>
        </w:rPr>
        <w:t xml:space="preserve">, 2018 and </w:t>
      </w:r>
      <w:proofErr w:type="spellStart"/>
      <w:r w:rsidR="00725E69" w:rsidRPr="00266FB2">
        <w:rPr>
          <w:rFonts w:ascii="Times New Roman" w:hAnsi="Times New Roman" w:cs="Times New Roman"/>
          <w:i/>
          <w:iCs/>
          <w:sz w:val="20"/>
          <w:szCs w:val="20"/>
          <w:shd w:val="clear" w:color="auto" w:fill="FFFFFF"/>
        </w:rPr>
        <w:t>Isoraite</w:t>
      </w:r>
      <w:proofErr w:type="spellEnd"/>
      <w:r w:rsidRPr="00266FB2">
        <w:rPr>
          <w:rFonts w:ascii="Times New Roman" w:hAnsi="Times New Roman" w:cs="Times New Roman"/>
          <w:i/>
          <w:iCs/>
          <w:sz w:val="20"/>
          <w:szCs w:val="20"/>
          <w:shd w:val="clear" w:color="auto" w:fill="FFFFFF"/>
        </w:rPr>
        <w:t>, M., 2016</w:t>
      </w:r>
      <w:r w:rsidR="00725E69" w:rsidRPr="00266FB2">
        <w:rPr>
          <w:rFonts w:ascii="Times New Roman" w:hAnsi="Times New Roman" w:cs="Times New Roman"/>
          <w:i/>
          <w:iCs/>
          <w:sz w:val="20"/>
          <w:szCs w:val="20"/>
          <w:shd w:val="clear" w:color="auto" w:fill="FFFFFF"/>
        </w:rPr>
        <w:t xml:space="preserve"> </w:t>
      </w:r>
      <w:r w:rsidR="00D5711C" w:rsidRPr="00266FB2">
        <w:rPr>
          <w:rFonts w:ascii="Times New Roman" w:hAnsi="Times New Roman" w:cs="Times New Roman"/>
          <w:i/>
          <w:iCs/>
          <w:sz w:val="20"/>
          <w:szCs w:val="20"/>
        </w:rPr>
        <w:br w:type="page"/>
      </w:r>
    </w:p>
    <w:p w14:paraId="7852692D" w14:textId="53E84849" w:rsidR="00842A80" w:rsidRDefault="00F543E1" w:rsidP="00842A80">
      <w:pPr>
        <w:spacing w:line="360" w:lineRule="auto"/>
        <w:jc w:val="center"/>
        <w:rPr>
          <w:rFonts w:ascii="Times New Roman" w:hAnsi="Times New Roman" w:cs="Times New Roman"/>
          <w:b/>
          <w:bCs/>
          <w:sz w:val="32"/>
          <w:szCs w:val="32"/>
        </w:rPr>
      </w:pPr>
      <w:r w:rsidRPr="004C72FC">
        <w:rPr>
          <w:rFonts w:ascii="Times New Roman" w:hAnsi="Times New Roman" w:cs="Times New Roman"/>
          <w:b/>
          <w:bCs/>
          <w:sz w:val="32"/>
          <w:szCs w:val="32"/>
        </w:rPr>
        <w:lastRenderedPageBreak/>
        <w:t>Chapter Three</w:t>
      </w:r>
    </w:p>
    <w:p w14:paraId="1129ED45" w14:textId="77777777" w:rsidR="00C47B86" w:rsidRPr="004C72FC" w:rsidRDefault="00C47B86" w:rsidP="00842A80">
      <w:pPr>
        <w:spacing w:line="360" w:lineRule="auto"/>
        <w:jc w:val="center"/>
        <w:rPr>
          <w:rFonts w:ascii="Times New Roman" w:hAnsi="Times New Roman" w:cs="Times New Roman"/>
          <w:b/>
          <w:bCs/>
          <w:sz w:val="32"/>
          <w:szCs w:val="32"/>
        </w:rPr>
      </w:pPr>
    </w:p>
    <w:p w14:paraId="146EF608" w14:textId="7DE51302" w:rsidR="00094CE7" w:rsidRDefault="00094CE7" w:rsidP="00094CE7">
      <w:pPr>
        <w:spacing w:line="360" w:lineRule="auto"/>
        <w:rPr>
          <w:rFonts w:ascii="Times New Roman" w:hAnsi="Times New Roman" w:cs="Times New Roman"/>
          <w:b/>
          <w:bCs/>
          <w:sz w:val="24"/>
          <w:szCs w:val="24"/>
        </w:rPr>
      </w:pPr>
      <w:bookmarkStart w:id="31" w:name="_Hlk80547439"/>
      <w:r>
        <w:rPr>
          <w:rFonts w:ascii="Times New Roman" w:hAnsi="Times New Roman" w:cs="Times New Roman"/>
          <w:b/>
          <w:bCs/>
          <w:sz w:val="24"/>
          <w:szCs w:val="24"/>
        </w:rPr>
        <w:t>3.0</w:t>
      </w:r>
      <w:r>
        <w:rPr>
          <w:rFonts w:ascii="Times New Roman" w:hAnsi="Times New Roman" w:cs="Times New Roman"/>
          <w:b/>
          <w:bCs/>
          <w:sz w:val="24"/>
          <w:szCs w:val="24"/>
        </w:rPr>
        <w:tab/>
      </w:r>
      <w:r w:rsidR="00F543E1">
        <w:rPr>
          <w:rFonts w:ascii="Times New Roman" w:hAnsi="Times New Roman" w:cs="Times New Roman"/>
          <w:b/>
          <w:bCs/>
          <w:sz w:val="24"/>
          <w:szCs w:val="24"/>
        </w:rPr>
        <w:t xml:space="preserve">Research </w:t>
      </w:r>
      <w:r w:rsidR="00F543E1" w:rsidRPr="007E745A">
        <w:rPr>
          <w:rFonts w:ascii="Times New Roman" w:hAnsi="Times New Roman" w:cs="Times New Roman"/>
          <w:b/>
          <w:bCs/>
          <w:sz w:val="24"/>
          <w:szCs w:val="24"/>
        </w:rPr>
        <w:t xml:space="preserve">Methodology </w:t>
      </w:r>
    </w:p>
    <w:bookmarkEnd w:id="31"/>
    <w:p w14:paraId="1D8DD502" w14:textId="2D447B70" w:rsidR="00D160FA" w:rsidRDefault="00AE0E5A" w:rsidP="00106BDA">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Pr="007E745A">
        <w:rPr>
          <w:rFonts w:ascii="Times New Roman" w:hAnsi="Times New Roman" w:cs="Times New Roman"/>
          <w:sz w:val="24"/>
          <w:szCs w:val="24"/>
        </w:rPr>
        <w:t>everal definitions of research exist.</w:t>
      </w:r>
      <w:r>
        <w:rPr>
          <w:rFonts w:ascii="Times New Roman" w:hAnsi="Times New Roman" w:cs="Times New Roman"/>
          <w:sz w:val="24"/>
          <w:szCs w:val="24"/>
        </w:rPr>
        <w:t xml:space="preserve"> </w:t>
      </w:r>
      <w:r w:rsidR="00902477" w:rsidRPr="009C0A77">
        <w:rPr>
          <w:rFonts w:ascii="Times New Roman" w:hAnsi="Times New Roman" w:cs="Times New Roman"/>
          <w:sz w:val="24"/>
          <w:szCs w:val="24"/>
        </w:rPr>
        <w:t>Research</w:t>
      </w:r>
      <w:r w:rsidR="00902477">
        <w:rPr>
          <w:rFonts w:ascii="Times New Roman" w:hAnsi="Times New Roman" w:cs="Times New Roman"/>
          <w:sz w:val="24"/>
          <w:szCs w:val="24"/>
        </w:rPr>
        <w:t xml:space="preserve"> is</w:t>
      </w:r>
      <w:r>
        <w:rPr>
          <w:rFonts w:ascii="Times New Roman" w:hAnsi="Times New Roman" w:cs="Times New Roman"/>
          <w:sz w:val="24"/>
          <w:szCs w:val="24"/>
        </w:rPr>
        <w:t xml:space="preserve"> defined </w:t>
      </w:r>
      <w:r w:rsidR="00D160FA" w:rsidRPr="009C0A77">
        <w:rPr>
          <w:rFonts w:ascii="Times New Roman" w:hAnsi="Times New Roman" w:cs="Times New Roman"/>
          <w:sz w:val="24"/>
          <w:szCs w:val="24"/>
        </w:rPr>
        <w:t xml:space="preserve">as </w:t>
      </w:r>
      <w:r w:rsidR="00D160FA">
        <w:rPr>
          <w:rFonts w:ascii="Times New Roman" w:hAnsi="Times New Roman" w:cs="Times New Roman"/>
          <w:sz w:val="24"/>
          <w:szCs w:val="24"/>
        </w:rPr>
        <w:t xml:space="preserve">an investigation into a subject matter </w:t>
      </w:r>
      <w:r w:rsidR="003D28DD">
        <w:rPr>
          <w:rFonts w:ascii="Times New Roman" w:hAnsi="Times New Roman" w:cs="Times New Roman"/>
          <w:sz w:val="24"/>
          <w:szCs w:val="24"/>
        </w:rPr>
        <w:t>to gain new knowledge and understanding about the subject under investigation</w:t>
      </w:r>
      <w:r w:rsidR="00D160FA">
        <w:rPr>
          <w:rFonts w:ascii="Times New Roman" w:hAnsi="Times New Roman" w:cs="Times New Roman"/>
          <w:sz w:val="24"/>
          <w:szCs w:val="24"/>
        </w:rPr>
        <w:t xml:space="preserve"> (Gregg, 2001). </w:t>
      </w:r>
      <w:r w:rsidR="00D160FA" w:rsidRPr="007E745A">
        <w:rPr>
          <w:rFonts w:ascii="Times New Roman" w:hAnsi="Times New Roman" w:cs="Times New Roman"/>
          <w:sz w:val="24"/>
          <w:szCs w:val="24"/>
        </w:rPr>
        <w:t xml:space="preserve">Krishnaswami and </w:t>
      </w:r>
      <w:proofErr w:type="spellStart"/>
      <w:r w:rsidR="00D160FA" w:rsidRPr="007E745A">
        <w:rPr>
          <w:rFonts w:ascii="Times New Roman" w:hAnsi="Times New Roman" w:cs="Times New Roman"/>
          <w:sz w:val="24"/>
          <w:szCs w:val="24"/>
        </w:rPr>
        <w:t>Satyaprasad</w:t>
      </w:r>
      <w:proofErr w:type="spellEnd"/>
      <w:r w:rsidR="00D160FA" w:rsidRPr="007E745A">
        <w:rPr>
          <w:rFonts w:ascii="Times New Roman" w:hAnsi="Times New Roman" w:cs="Times New Roman"/>
          <w:sz w:val="24"/>
          <w:szCs w:val="24"/>
        </w:rPr>
        <w:t xml:space="preserve"> (2010),</w:t>
      </w:r>
      <w:r w:rsidR="004A02CA">
        <w:rPr>
          <w:rFonts w:ascii="Times New Roman" w:hAnsi="Times New Roman" w:cs="Times New Roman"/>
          <w:sz w:val="24"/>
          <w:szCs w:val="24"/>
        </w:rPr>
        <w:t xml:space="preserve"> define </w:t>
      </w:r>
      <w:r w:rsidR="00D160FA" w:rsidRPr="007E745A">
        <w:rPr>
          <w:rFonts w:ascii="Times New Roman" w:hAnsi="Times New Roman" w:cs="Times New Roman"/>
          <w:sz w:val="24"/>
          <w:szCs w:val="24"/>
        </w:rPr>
        <w:t xml:space="preserve">research as </w:t>
      </w:r>
      <w:r w:rsidR="00E72E87">
        <w:rPr>
          <w:rFonts w:ascii="Times New Roman" w:hAnsi="Times New Roman" w:cs="Times New Roman"/>
          <w:sz w:val="24"/>
          <w:szCs w:val="24"/>
        </w:rPr>
        <w:t xml:space="preserve">searching for facts, </w:t>
      </w:r>
      <w:r w:rsidR="004A02CA">
        <w:rPr>
          <w:rFonts w:ascii="Times New Roman" w:hAnsi="Times New Roman" w:cs="Times New Roman"/>
          <w:sz w:val="24"/>
          <w:szCs w:val="24"/>
        </w:rPr>
        <w:t>solutions to problems and providing answers to questions</w:t>
      </w:r>
      <w:r w:rsidR="00D160FA" w:rsidRPr="007E745A">
        <w:rPr>
          <w:rFonts w:ascii="Times New Roman" w:hAnsi="Times New Roman" w:cs="Times New Roman"/>
          <w:sz w:val="24"/>
          <w:szCs w:val="24"/>
        </w:rPr>
        <w:t>. Research is conducted purposively as it consists of organi</w:t>
      </w:r>
      <w:r w:rsidR="00D160FA">
        <w:rPr>
          <w:rFonts w:ascii="Times New Roman" w:hAnsi="Times New Roman" w:cs="Times New Roman"/>
          <w:sz w:val="24"/>
          <w:szCs w:val="24"/>
        </w:rPr>
        <w:t>s</w:t>
      </w:r>
      <w:r w:rsidR="00D160FA" w:rsidRPr="007E745A">
        <w:rPr>
          <w:rFonts w:ascii="Times New Roman" w:hAnsi="Times New Roman" w:cs="Times New Roman"/>
          <w:sz w:val="24"/>
          <w:szCs w:val="24"/>
        </w:rPr>
        <w:t xml:space="preserve">ed inquiry and seeks to provide explanations to unexplained </w:t>
      </w:r>
      <w:r w:rsidR="00626B58" w:rsidRPr="007E745A">
        <w:rPr>
          <w:rFonts w:ascii="Times New Roman" w:hAnsi="Times New Roman" w:cs="Times New Roman"/>
          <w:sz w:val="24"/>
          <w:szCs w:val="24"/>
        </w:rPr>
        <w:t>phenomen</w:t>
      </w:r>
      <w:r w:rsidR="00626B58">
        <w:rPr>
          <w:rFonts w:ascii="Times New Roman" w:hAnsi="Times New Roman" w:cs="Times New Roman"/>
          <w:sz w:val="24"/>
          <w:szCs w:val="24"/>
        </w:rPr>
        <w:t>a</w:t>
      </w:r>
      <w:r w:rsidR="00D160FA" w:rsidRPr="007E745A">
        <w:rPr>
          <w:rFonts w:ascii="Times New Roman" w:hAnsi="Times New Roman" w:cs="Times New Roman"/>
          <w:sz w:val="24"/>
          <w:szCs w:val="24"/>
        </w:rPr>
        <w:t xml:space="preserve">. Saunders et al (2015) posit that research has to do with </w:t>
      </w:r>
      <w:r w:rsidR="00C47B86">
        <w:rPr>
          <w:rFonts w:ascii="Times New Roman" w:hAnsi="Times New Roman" w:cs="Times New Roman"/>
          <w:sz w:val="24"/>
          <w:szCs w:val="24"/>
        </w:rPr>
        <w:t xml:space="preserve">the </w:t>
      </w:r>
      <w:r w:rsidR="00D160FA" w:rsidRPr="007E745A">
        <w:rPr>
          <w:rFonts w:ascii="Times New Roman" w:hAnsi="Times New Roman" w:cs="Times New Roman"/>
          <w:sz w:val="24"/>
          <w:szCs w:val="24"/>
        </w:rPr>
        <w:t xml:space="preserve">activity that people embark upon </w:t>
      </w:r>
      <w:r w:rsidR="00C47B86">
        <w:rPr>
          <w:rFonts w:ascii="Times New Roman" w:hAnsi="Times New Roman" w:cs="Times New Roman"/>
          <w:sz w:val="24"/>
          <w:szCs w:val="24"/>
        </w:rPr>
        <w:t>systematically</w:t>
      </w:r>
      <w:r w:rsidR="003D28DD">
        <w:rPr>
          <w:rFonts w:ascii="Times New Roman" w:hAnsi="Times New Roman" w:cs="Times New Roman"/>
          <w:sz w:val="24"/>
          <w:szCs w:val="24"/>
        </w:rPr>
        <w:t xml:space="preserve"> to uncover</w:t>
      </w:r>
      <w:r w:rsidR="00D160FA" w:rsidRPr="007E745A">
        <w:rPr>
          <w:rFonts w:ascii="Times New Roman" w:hAnsi="Times New Roman" w:cs="Times New Roman"/>
          <w:sz w:val="24"/>
          <w:szCs w:val="24"/>
        </w:rPr>
        <w:t xml:space="preserve"> </w:t>
      </w:r>
      <w:r w:rsidR="00C47B86">
        <w:rPr>
          <w:rFonts w:ascii="Times New Roman" w:hAnsi="Times New Roman" w:cs="Times New Roman"/>
          <w:sz w:val="24"/>
          <w:szCs w:val="24"/>
        </w:rPr>
        <w:t>unknowns,</w:t>
      </w:r>
      <w:r w:rsidR="00D160FA" w:rsidRPr="007E745A">
        <w:rPr>
          <w:rFonts w:ascii="Times New Roman" w:hAnsi="Times New Roman" w:cs="Times New Roman"/>
          <w:sz w:val="24"/>
          <w:szCs w:val="24"/>
        </w:rPr>
        <w:t xml:space="preserve"> resulting in increased knowledge about the subject being investigated. Bryman and Bell (2011) assert that </w:t>
      </w:r>
      <w:r w:rsidR="00CB421A">
        <w:rPr>
          <w:rFonts w:ascii="Times New Roman" w:hAnsi="Times New Roman" w:cs="Times New Roman"/>
          <w:sz w:val="24"/>
          <w:szCs w:val="24"/>
        </w:rPr>
        <w:t xml:space="preserve">research within the context of </w:t>
      </w:r>
      <w:r w:rsidR="00D160FA" w:rsidRPr="007E745A">
        <w:rPr>
          <w:rFonts w:ascii="Times New Roman" w:hAnsi="Times New Roman" w:cs="Times New Roman"/>
          <w:sz w:val="24"/>
          <w:szCs w:val="24"/>
        </w:rPr>
        <w:t xml:space="preserve">business is usually treated as a </w:t>
      </w:r>
      <w:r w:rsidR="00CB421A">
        <w:rPr>
          <w:rFonts w:ascii="Times New Roman" w:hAnsi="Times New Roman" w:cs="Times New Roman"/>
          <w:sz w:val="24"/>
          <w:szCs w:val="24"/>
        </w:rPr>
        <w:t xml:space="preserve">component of </w:t>
      </w:r>
      <w:r w:rsidR="00C47B86">
        <w:rPr>
          <w:rFonts w:ascii="Times New Roman" w:hAnsi="Times New Roman" w:cs="Times New Roman"/>
          <w:sz w:val="24"/>
          <w:szCs w:val="24"/>
        </w:rPr>
        <w:t xml:space="preserve">social science </w:t>
      </w:r>
      <w:r w:rsidR="00D160FA" w:rsidRPr="007E745A">
        <w:rPr>
          <w:rFonts w:ascii="Times New Roman" w:hAnsi="Times New Roman" w:cs="Times New Roman"/>
          <w:sz w:val="24"/>
          <w:szCs w:val="24"/>
        </w:rPr>
        <w:t>because it focuses on human being</w:t>
      </w:r>
      <w:r w:rsidR="00D04D14">
        <w:rPr>
          <w:rFonts w:ascii="Times New Roman" w:hAnsi="Times New Roman" w:cs="Times New Roman"/>
          <w:sz w:val="24"/>
          <w:szCs w:val="24"/>
        </w:rPr>
        <w:t>s</w:t>
      </w:r>
      <w:r w:rsidR="00D160FA" w:rsidRPr="007E745A">
        <w:rPr>
          <w:rFonts w:ascii="Times New Roman" w:hAnsi="Times New Roman" w:cs="Times New Roman"/>
          <w:sz w:val="24"/>
          <w:szCs w:val="24"/>
        </w:rPr>
        <w:t xml:space="preserve"> and organi</w:t>
      </w:r>
      <w:r w:rsidR="00D160FA">
        <w:rPr>
          <w:rFonts w:ascii="Times New Roman" w:hAnsi="Times New Roman" w:cs="Times New Roman"/>
          <w:sz w:val="24"/>
          <w:szCs w:val="24"/>
        </w:rPr>
        <w:t>s</w:t>
      </w:r>
      <w:r w:rsidR="00D160FA" w:rsidRPr="007E745A">
        <w:rPr>
          <w:rFonts w:ascii="Times New Roman" w:hAnsi="Times New Roman" w:cs="Times New Roman"/>
          <w:sz w:val="24"/>
          <w:szCs w:val="24"/>
        </w:rPr>
        <w:t>ations</w:t>
      </w:r>
      <w:r w:rsidR="00D04D14">
        <w:rPr>
          <w:rFonts w:ascii="Times New Roman" w:hAnsi="Times New Roman" w:cs="Times New Roman"/>
          <w:sz w:val="24"/>
          <w:szCs w:val="24"/>
        </w:rPr>
        <w:t>,</w:t>
      </w:r>
      <w:r w:rsidR="00D160FA" w:rsidRPr="007E745A">
        <w:rPr>
          <w:rFonts w:ascii="Times New Roman" w:hAnsi="Times New Roman" w:cs="Times New Roman"/>
          <w:sz w:val="24"/>
          <w:szCs w:val="24"/>
        </w:rPr>
        <w:t xml:space="preserve"> and these two entities cannot be predicted.  </w:t>
      </w:r>
    </w:p>
    <w:p w14:paraId="04A48947" w14:textId="0F4FBFB1" w:rsidR="00106BDA" w:rsidRDefault="005B3F85" w:rsidP="00106BDA">
      <w:pPr>
        <w:spacing w:line="360" w:lineRule="auto"/>
        <w:jc w:val="both"/>
        <w:rPr>
          <w:rFonts w:ascii="Times New Roman" w:hAnsi="Times New Roman" w:cs="Times New Roman"/>
          <w:sz w:val="24"/>
          <w:szCs w:val="24"/>
        </w:rPr>
      </w:pPr>
      <w:r>
        <w:rPr>
          <w:rFonts w:ascii="Times New Roman" w:hAnsi="Times New Roman" w:cs="Times New Roman"/>
          <w:sz w:val="24"/>
          <w:szCs w:val="24"/>
        </w:rPr>
        <w:t>Within the context of social science, research conducted often reflect</w:t>
      </w:r>
      <w:r w:rsidR="00C47B86">
        <w:rPr>
          <w:rFonts w:ascii="Times New Roman" w:hAnsi="Times New Roman" w:cs="Times New Roman"/>
          <w:sz w:val="24"/>
          <w:szCs w:val="24"/>
        </w:rPr>
        <w:t>s different philosophical assumptions regarding the nature of social science and</w:t>
      </w:r>
      <w:r>
        <w:rPr>
          <w:rFonts w:ascii="Times New Roman" w:hAnsi="Times New Roman" w:cs="Times New Roman"/>
          <w:sz w:val="24"/>
          <w:szCs w:val="24"/>
        </w:rPr>
        <w:t xml:space="preserve"> society. Therefore, the conduct of research is often governed by the philosophical paradigm </w:t>
      </w:r>
      <w:r w:rsidR="00C47B86">
        <w:rPr>
          <w:rFonts w:ascii="Times New Roman" w:hAnsi="Times New Roman" w:cs="Times New Roman"/>
          <w:sz w:val="24"/>
          <w:szCs w:val="24"/>
        </w:rPr>
        <w:t>adopted by the researcher</w:t>
      </w:r>
      <w:r>
        <w:rPr>
          <w:rFonts w:ascii="Times New Roman" w:hAnsi="Times New Roman" w:cs="Times New Roman"/>
          <w:sz w:val="24"/>
          <w:szCs w:val="24"/>
        </w:rPr>
        <w:t xml:space="preserve"> (Al-</w:t>
      </w:r>
      <w:proofErr w:type="spellStart"/>
      <w:r>
        <w:rPr>
          <w:rFonts w:ascii="Times New Roman" w:hAnsi="Times New Roman" w:cs="Times New Roman"/>
          <w:sz w:val="24"/>
          <w:szCs w:val="24"/>
        </w:rPr>
        <w:t>Adamat</w:t>
      </w:r>
      <w:proofErr w:type="spellEnd"/>
      <w:r>
        <w:rPr>
          <w:rFonts w:ascii="Times New Roman" w:hAnsi="Times New Roman" w:cs="Times New Roman"/>
          <w:sz w:val="24"/>
          <w:szCs w:val="24"/>
        </w:rPr>
        <w:t>, 2015). However, before embarking on any research activity, the researcher must understand the differential philosophical assumptions and choose the philosophical view appropriate in achieving the specific objectives set out for the study</w:t>
      </w:r>
      <w:r w:rsidR="00106BDA">
        <w:rPr>
          <w:rFonts w:ascii="Times New Roman" w:hAnsi="Times New Roman" w:cs="Times New Roman"/>
          <w:sz w:val="24"/>
          <w:szCs w:val="24"/>
        </w:rPr>
        <w:t xml:space="preserve">.  </w:t>
      </w:r>
    </w:p>
    <w:p w14:paraId="7FE13E4F" w14:textId="5DF9706D" w:rsidR="00094CE7" w:rsidRDefault="00094CE7" w:rsidP="00094CE7">
      <w:pPr>
        <w:spacing w:line="360" w:lineRule="auto"/>
        <w:rPr>
          <w:rFonts w:ascii="Times New Roman" w:hAnsi="Times New Roman" w:cs="Times New Roman"/>
          <w:b/>
          <w:bCs/>
          <w:sz w:val="24"/>
          <w:szCs w:val="24"/>
        </w:rPr>
      </w:pPr>
      <w:bookmarkStart w:id="32" w:name="_Hlk80547447"/>
      <w:r>
        <w:rPr>
          <w:rFonts w:ascii="Times New Roman" w:hAnsi="Times New Roman" w:cs="Times New Roman"/>
          <w:b/>
          <w:bCs/>
          <w:sz w:val="24"/>
          <w:szCs w:val="24"/>
        </w:rPr>
        <w:t>3.1</w:t>
      </w:r>
      <w:r>
        <w:rPr>
          <w:rFonts w:ascii="Times New Roman" w:hAnsi="Times New Roman" w:cs="Times New Roman"/>
          <w:b/>
          <w:bCs/>
          <w:sz w:val="24"/>
          <w:szCs w:val="24"/>
        </w:rPr>
        <w:tab/>
      </w:r>
      <w:r w:rsidRPr="007E745A">
        <w:rPr>
          <w:rFonts w:ascii="Times New Roman" w:hAnsi="Times New Roman" w:cs="Times New Roman"/>
          <w:b/>
          <w:bCs/>
          <w:sz w:val="24"/>
          <w:szCs w:val="24"/>
        </w:rPr>
        <w:t>Research P</w:t>
      </w:r>
      <w:r w:rsidR="00C32690">
        <w:rPr>
          <w:rFonts w:ascii="Times New Roman" w:hAnsi="Times New Roman" w:cs="Times New Roman"/>
          <w:b/>
          <w:bCs/>
          <w:sz w:val="24"/>
          <w:szCs w:val="24"/>
        </w:rPr>
        <w:t xml:space="preserve">hilosophy </w:t>
      </w:r>
    </w:p>
    <w:bookmarkEnd w:id="32"/>
    <w:p w14:paraId="2C557F44" w14:textId="123267AB" w:rsidR="00C32690" w:rsidRPr="007E745A" w:rsidRDefault="00C32690" w:rsidP="00C32690">
      <w:pPr>
        <w:spacing w:line="360" w:lineRule="auto"/>
        <w:jc w:val="both"/>
        <w:rPr>
          <w:rFonts w:ascii="Times New Roman" w:hAnsi="Times New Roman" w:cs="Times New Roman"/>
          <w:sz w:val="24"/>
          <w:szCs w:val="24"/>
        </w:rPr>
      </w:pPr>
      <w:r w:rsidRPr="007E745A">
        <w:rPr>
          <w:rFonts w:ascii="Times New Roman" w:hAnsi="Times New Roman" w:cs="Times New Roman"/>
          <w:sz w:val="24"/>
          <w:szCs w:val="24"/>
        </w:rPr>
        <w:t>Research philosophy explains the process that governs how research work is conducted. It refers to the belief about how a researcher will go about collecting data to address a particular research problem through analysis and interpretation of findings from the data collected (Al-</w:t>
      </w:r>
      <w:proofErr w:type="spellStart"/>
      <w:r w:rsidRPr="007E745A">
        <w:rPr>
          <w:rFonts w:ascii="Times New Roman" w:hAnsi="Times New Roman" w:cs="Times New Roman"/>
          <w:sz w:val="24"/>
          <w:szCs w:val="24"/>
        </w:rPr>
        <w:t>Adamat</w:t>
      </w:r>
      <w:proofErr w:type="spellEnd"/>
      <w:r w:rsidRPr="007E745A">
        <w:rPr>
          <w:rFonts w:ascii="Times New Roman" w:hAnsi="Times New Roman" w:cs="Times New Roman"/>
          <w:sz w:val="24"/>
          <w:szCs w:val="24"/>
        </w:rPr>
        <w:t>, 2015). This section</w:t>
      </w:r>
      <w:r w:rsidR="000B6B18">
        <w:rPr>
          <w:rFonts w:ascii="Times New Roman" w:hAnsi="Times New Roman" w:cs="Times New Roman"/>
          <w:sz w:val="24"/>
          <w:szCs w:val="24"/>
        </w:rPr>
        <w:t xml:space="preserve"> </w:t>
      </w:r>
      <w:r w:rsidR="00C668EA" w:rsidRPr="007E745A">
        <w:rPr>
          <w:rFonts w:ascii="Times New Roman" w:hAnsi="Times New Roman" w:cs="Times New Roman"/>
          <w:sz w:val="24"/>
          <w:szCs w:val="24"/>
        </w:rPr>
        <w:t>describ</w:t>
      </w:r>
      <w:r w:rsidR="00C668EA">
        <w:rPr>
          <w:rFonts w:ascii="Times New Roman" w:hAnsi="Times New Roman" w:cs="Times New Roman"/>
          <w:sz w:val="24"/>
          <w:szCs w:val="24"/>
        </w:rPr>
        <w:t>es</w:t>
      </w:r>
      <w:r w:rsidR="000B6B18">
        <w:rPr>
          <w:rFonts w:ascii="Times New Roman" w:hAnsi="Times New Roman" w:cs="Times New Roman"/>
          <w:sz w:val="24"/>
          <w:szCs w:val="24"/>
        </w:rPr>
        <w:t xml:space="preserve"> </w:t>
      </w:r>
      <w:r w:rsidRPr="007E745A">
        <w:rPr>
          <w:rFonts w:ascii="Times New Roman" w:hAnsi="Times New Roman" w:cs="Times New Roman"/>
          <w:sz w:val="24"/>
          <w:szCs w:val="24"/>
        </w:rPr>
        <w:t xml:space="preserve">some of the research philosophies commonly used in </w:t>
      </w:r>
      <w:r w:rsidR="000B6B18">
        <w:rPr>
          <w:rFonts w:ascii="Times New Roman" w:hAnsi="Times New Roman" w:cs="Times New Roman"/>
          <w:sz w:val="24"/>
          <w:szCs w:val="24"/>
        </w:rPr>
        <w:t xml:space="preserve">the </w:t>
      </w:r>
      <w:r w:rsidRPr="007E745A">
        <w:rPr>
          <w:rFonts w:ascii="Times New Roman" w:hAnsi="Times New Roman" w:cs="Times New Roman"/>
          <w:sz w:val="24"/>
          <w:szCs w:val="24"/>
        </w:rPr>
        <w:t xml:space="preserve">research endeavour. Based on the </w:t>
      </w:r>
      <w:r w:rsidR="00C35CBB">
        <w:rPr>
          <w:rFonts w:ascii="Times New Roman" w:hAnsi="Times New Roman" w:cs="Times New Roman"/>
          <w:sz w:val="24"/>
          <w:szCs w:val="24"/>
        </w:rPr>
        <w:t xml:space="preserve">literature review and especially studies conducted in social science and particularly business research, three </w:t>
      </w:r>
      <w:r w:rsidR="00C47B86">
        <w:rPr>
          <w:rFonts w:ascii="Times New Roman" w:hAnsi="Times New Roman" w:cs="Times New Roman"/>
          <w:sz w:val="24"/>
          <w:szCs w:val="24"/>
        </w:rPr>
        <w:t xml:space="preserve">significant </w:t>
      </w:r>
      <w:r w:rsidR="00C35CBB">
        <w:rPr>
          <w:rFonts w:ascii="Times New Roman" w:hAnsi="Times New Roman" w:cs="Times New Roman"/>
          <w:sz w:val="24"/>
          <w:szCs w:val="24"/>
        </w:rPr>
        <w:t>philosophies were identified</w:t>
      </w:r>
      <w:r w:rsidRPr="007E745A">
        <w:rPr>
          <w:rFonts w:ascii="Times New Roman" w:hAnsi="Times New Roman" w:cs="Times New Roman"/>
          <w:sz w:val="24"/>
          <w:szCs w:val="24"/>
        </w:rPr>
        <w:t xml:space="preserve">: positivist, interpretivist and realist. </w:t>
      </w:r>
      <w:r w:rsidR="00D27CF0">
        <w:rPr>
          <w:rFonts w:ascii="Times New Roman" w:hAnsi="Times New Roman" w:cs="Times New Roman"/>
          <w:sz w:val="24"/>
          <w:szCs w:val="24"/>
        </w:rPr>
        <w:t>However, this study focus</w:t>
      </w:r>
      <w:r w:rsidR="00F8641B">
        <w:rPr>
          <w:rFonts w:ascii="Times New Roman" w:hAnsi="Times New Roman" w:cs="Times New Roman"/>
          <w:sz w:val="24"/>
          <w:szCs w:val="24"/>
        </w:rPr>
        <w:t>ed</w:t>
      </w:r>
      <w:r w:rsidR="00D27CF0">
        <w:rPr>
          <w:rFonts w:ascii="Times New Roman" w:hAnsi="Times New Roman" w:cs="Times New Roman"/>
          <w:sz w:val="24"/>
          <w:szCs w:val="24"/>
        </w:rPr>
        <w:t xml:space="preserve"> on the two commonly referenced philosophies</w:t>
      </w:r>
      <w:r w:rsidRPr="007E745A">
        <w:rPr>
          <w:rFonts w:ascii="Times New Roman" w:hAnsi="Times New Roman" w:cs="Times New Roman"/>
          <w:sz w:val="24"/>
          <w:szCs w:val="24"/>
        </w:rPr>
        <w:t xml:space="preserve"> while highlighting their key features and principles. </w:t>
      </w:r>
    </w:p>
    <w:p w14:paraId="386F9936" w14:textId="77777777" w:rsidR="00C32690" w:rsidRDefault="00C32690" w:rsidP="00094CE7">
      <w:pPr>
        <w:spacing w:line="360" w:lineRule="auto"/>
        <w:jc w:val="both"/>
        <w:rPr>
          <w:rFonts w:ascii="Times New Roman" w:hAnsi="Times New Roman" w:cs="Times New Roman"/>
          <w:sz w:val="24"/>
          <w:szCs w:val="24"/>
        </w:rPr>
      </w:pPr>
    </w:p>
    <w:p w14:paraId="180616C1" w14:textId="77777777" w:rsidR="00094CE7" w:rsidRDefault="00094CE7" w:rsidP="00094CE7">
      <w:pPr>
        <w:spacing w:line="360" w:lineRule="auto"/>
        <w:rPr>
          <w:rFonts w:ascii="Times New Roman" w:hAnsi="Times New Roman" w:cs="Times New Roman"/>
          <w:sz w:val="24"/>
          <w:szCs w:val="24"/>
        </w:rPr>
      </w:pPr>
    </w:p>
    <w:p w14:paraId="3CA3A109" w14:textId="22B9BABD" w:rsidR="00094CE7" w:rsidRDefault="00AE7D91" w:rsidP="00094CE7">
      <w:pPr>
        <w:spacing w:line="360" w:lineRule="auto"/>
        <w:rPr>
          <w:rFonts w:ascii="Times New Roman" w:hAnsi="Times New Roman" w:cs="Times New Roman"/>
          <w:sz w:val="24"/>
          <w:szCs w:val="24"/>
        </w:rPr>
      </w:pPr>
      <w:r>
        <w:rPr>
          <w:noProof/>
        </w:rPr>
        <mc:AlternateContent>
          <mc:Choice Requires="wps">
            <w:drawing>
              <wp:anchor distT="0" distB="0" distL="114300" distR="114300" simplePos="0" relativeHeight="251662336" behindDoc="0" locked="0" layoutInCell="1" allowOverlap="1" wp14:anchorId="7E93A667" wp14:editId="72C25213">
                <wp:simplePos x="0" y="0"/>
                <wp:positionH relativeFrom="column">
                  <wp:posOffset>2286000</wp:posOffset>
                </wp:positionH>
                <wp:positionV relativeFrom="paragraph">
                  <wp:posOffset>203200</wp:posOffset>
                </wp:positionV>
                <wp:extent cx="552450" cy="158750"/>
                <wp:effectExtent l="0" t="0" r="19050" b="12700"/>
                <wp:wrapNone/>
                <wp:docPr id="2" name="Oval 2"/>
                <wp:cNvGraphicFramePr/>
                <a:graphic xmlns:a="http://schemas.openxmlformats.org/drawingml/2006/main">
                  <a:graphicData uri="http://schemas.microsoft.com/office/word/2010/wordprocessingShape">
                    <wps:wsp>
                      <wps:cNvSpPr/>
                      <wps:spPr>
                        <a:xfrm>
                          <a:off x="0" y="0"/>
                          <a:ext cx="552450" cy="1587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4A049E2" id="Oval 2" o:spid="_x0000_s1026" style="position:absolute;margin-left:180pt;margin-top:16pt;width:43.5pt;height:12.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25skQIAAIIFAAAOAAAAZHJzL2Uyb0RvYy54bWysVM1u2zAMvg/YOwi6r06MZO2MOkXQIsOA&#10;oi2WDj0rshQLkEVNUuJkTz9KctxgLXYY5oNMiuTHH5G8vjl0muyF8wpMTacXE0qE4dAos63pj+fV&#10;pytKfGCmYRqMqOlReHqz+PjhureVKKEF3QhHEMT4qrc1bUOwVVF43oqO+QuwwqBQgutYQNZti8ax&#10;HtE7XZSTyeeiB9dYB1x4j7d3WUgXCV9KwcOjlF4EomuKsYV0unRu4lksrlm1dcy2ig9hsH+IomPK&#10;oNMR6o4FRnZOvYHqFHfgQYYLDl0BUiouUg6YzXTyRzbrllmRcsHieDuWyf8/WP6wf3JENTUtKTGs&#10;wyd63DNNyliZ3voKFdb2yQ2cRzKmeZCui39MgBxSNY9jNcUhEI6X83k5m2PNOYqm86tLpBGleDW2&#10;zoevAjoSiZoKrZX1MV9Wsf29D1n7pBWvDayU1njPKm3i6UGrJt4lxm03t9oRjL+mq9UEv8HjmRr6&#10;j6ZFzC1nk6hw1CLDfhcS64HxlymS1IlihGWcCxOmWdSyRmRv83NnsXejRUpWGwSMyBKjHLEHgJNm&#10;Bjlh57wH/WgqUiOPxpO/BZaNR4vkGUwYjTtlwL0HoDGrwXPWPxUplyZWaQPNEbvFQR4jb/lK4dPd&#10;Mx+emMO5wdfGXRAe8ZAa+prCQFHSgvv13n3Ux3ZGKSU9zmFN/c8dc4IS/c1go3+ZzmZxcBMzm1+W&#10;yLhzyeZcYnbdLeDrT3HrWJ7IqB/0iZQOuhdcGcvoFUXMcPRdUx7cibkNeT/g0uFiuUxqOKyWhXuz&#10;tjyCx6rGvnw+vDBnh/4N2PgPcJrZNz2cdaOlgeUugFSpwV/rOtQbBz01zrCU4iY555PW6+pc/AYA&#10;AP//AwBQSwMEFAAGAAgAAAAhANGP1X7aAAAACQEAAA8AAABkcnMvZG93bnJldi54bWxMT0FOwzAQ&#10;vCPxB2uRuCDqUIopIU5VIfXAsS0S121skgh7HcXbNv09ywlOM6sZzc5UqykGdfJj7hNZeJgVoDw1&#10;yfXUWvjYb+6XoDIjOQyJvIWLz7Cqr68qLF0609afdtwqCaFcooWOeSi1zk3nI+ZZGjyJ9pXGiCzn&#10;2Go34lnCY9DzojA6Yk/yocPBv3W++d4do4X1RXPY5pfNnTNkDH/mdwxLa29vpvUrKPYT/5nht75U&#10;h1o6HdKRXFbBwqMpZAsLmQuKYbF4FnKw8CSo60r/X1D/AAAA//8DAFBLAQItABQABgAIAAAAIQC2&#10;gziS/gAAAOEBAAATAAAAAAAAAAAAAAAAAAAAAABbQ29udGVudF9UeXBlc10ueG1sUEsBAi0AFAAG&#10;AAgAAAAhADj9If/WAAAAlAEAAAsAAAAAAAAAAAAAAAAALwEAAF9yZWxzLy5yZWxzUEsBAi0AFAAG&#10;AAgAAAAhAO3LbmyRAgAAggUAAA4AAAAAAAAAAAAAAAAALgIAAGRycy9lMm9Eb2MueG1sUEsBAi0A&#10;FAAGAAgAAAAhANGP1X7aAAAACQEAAA8AAAAAAAAAAAAAAAAA6wQAAGRycy9kb3ducmV2LnhtbFBL&#10;BQYAAAAABAAEAPMAAADyBQAAAAA=&#10;" filled="f" strokecolor="red" strokeweight="1pt">
                <v:stroke joinstyle="miter"/>
              </v:oval>
            </w:pict>
          </mc:Fallback>
        </mc:AlternateContent>
      </w:r>
      <w:r w:rsidR="00094CE7">
        <w:rPr>
          <w:noProof/>
        </w:rPr>
        <w:drawing>
          <wp:anchor distT="0" distB="0" distL="114300" distR="114300" simplePos="0" relativeHeight="251659264" behindDoc="0" locked="0" layoutInCell="1" allowOverlap="1" wp14:anchorId="5713A0FC" wp14:editId="23D3A26F">
            <wp:simplePos x="0" y="0"/>
            <wp:positionH relativeFrom="margin">
              <wp:posOffset>289560</wp:posOffset>
            </wp:positionH>
            <wp:positionV relativeFrom="paragraph">
              <wp:posOffset>119380</wp:posOffset>
            </wp:positionV>
            <wp:extent cx="5227320" cy="3208020"/>
            <wp:effectExtent l="0" t="0" r="0" b="0"/>
            <wp:wrapSquare wrapText="bothSides"/>
            <wp:docPr id="13" name="Picture 13" descr="How Did We Find Evidence for LMS Adoption? | Springer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Did We Find Evidence for LMS Adoption? | SpringerLink"/>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27320" cy="32080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C65B593" w14:textId="1EAD59A7" w:rsidR="00094CE7" w:rsidRDefault="00A41C7F" w:rsidP="00094CE7">
      <w:pPr>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3093249B" wp14:editId="090B35CC">
                <wp:simplePos x="0" y="0"/>
                <wp:positionH relativeFrom="column">
                  <wp:posOffset>1675334</wp:posOffset>
                </wp:positionH>
                <wp:positionV relativeFrom="paragraph">
                  <wp:posOffset>313308</wp:posOffset>
                </wp:positionV>
                <wp:extent cx="844906" cy="274960"/>
                <wp:effectExtent l="0" t="0" r="19050" b="17145"/>
                <wp:wrapNone/>
                <wp:docPr id="3" name="Oval 3"/>
                <wp:cNvGraphicFramePr/>
                <a:graphic xmlns:a="http://schemas.openxmlformats.org/drawingml/2006/main">
                  <a:graphicData uri="http://schemas.microsoft.com/office/word/2010/wordprocessingShape">
                    <wps:wsp>
                      <wps:cNvSpPr/>
                      <wps:spPr>
                        <a:xfrm>
                          <a:off x="0" y="0"/>
                          <a:ext cx="844906" cy="27496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E00AC8F" id="Oval 3" o:spid="_x0000_s1026" style="position:absolute;margin-left:131.9pt;margin-top:24.65pt;width:66.55pt;height:21.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yvblAIAAIIFAAAOAAAAZHJzL2Uyb0RvYy54bWysVEtv2zAMvg/YfxB0X+2k6SuoUwQtMgwo&#10;2mLt0LMiS7EASdQkJU7260fJjwZrscOwHBRRJD+Sn0le3+yNJjvhgwJb0clJSYmwHGplNxX98bL6&#10;cklJiMzWTIMVFT2IQG8Wnz9dt24uptCAroUnCGLDvHUVbWJ086IIvBGGhRNwwqJSgjcsoug3Re1Z&#10;i+hGF9OyPC9a8LXzwEUI+HrXKeki40speHyUMohIdEUxt5hPn891OovFNZtvPHON4n0a7B+yMExZ&#10;DDpC3bHIyNard1BGcQ8BZDzhYAqQUnGRa8BqJuUf1Tw3zIlcC5IT3EhT+H+w/GH35ImqK3pKiWUG&#10;P9HjjmlymphpXZijwbN78r0U8JrK3Etv0j8WQPaZzcPIpthHwvHxcja7Ks8p4aiaXsyuzjPbxZuz&#10;8yF+FWBIulRUaK1cSPWyOdvdh4gx0XqwSs8WVkrr/M20TQ8BtKrTWxb8Zn2rPcH8K7palfhLVSDG&#10;kRlKybVItXXV5Fs8aJEwtP0uJPKB+U9zJrkTxQjLOBc2TjpVw2rRRTs7DpZ6N3nk0BkwIUvMcsTu&#10;AQbLDmTA7nLu7ZOryI08Opd/S6xzHj1yZLBxdDbKgv8IQGNVfeTOfiCpoyaxtIb6gN3ioRuj4PhK&#10;4ae7ZyE+MY9zgxOGuyA+4iE1tBWF/kZJA/7XR+/JHtsZtZS0OIcVDT+3zAtK9DeLjX41mc3S4GZh&#10;dnYxRcEfa9bHGrs1t4Bff4Jbx/F8TfZRD1fpwbziylimqKhilmPsivLoB+E2dvsBlw4Xy2U2w2F1&#10;LN7bZ8cTeGI19eXL/pV51/dvxMZ/gGFm3/VwZ5s8LSy3EaTKDf7Ga883DnpunH4ppU1yLGert9W5&#10;+A0AAP//AwBQSwMEFAAGAAgAAAAhAMQaWVXcAAAACQEAAA8AAABkcnMvZG93bnJldi54bWxMj8FO&#10;wzAQRO9I/IO1SFwQdUiQVYc4VYXUA8cWJK7beEki7HUUu23695gTHEczmnnTbBbvxJnmOAY28LQq&#10;QBB3wY7cG/h43z2uQcSEbNEFJgNXirBpb28arG248J7Oh9SLXMKxRgNDSlMtZewG8hhXYSLO3leY&#10;PaYs517aGS+53DtZFoWSHkfOCwNO9DpQ9304eQPbq0xuH/XuwSpWKn3GN3RrY+7vlu0LiERL+gvD&#10;L35GhzYzHcOJbRTOQKmqjJ4MPOsKRA5UWmkQRwO6VCDbRv5/0P4AAAD//wMAUEsBAi0AFAAGAAgA&#10;AAAhALaDOJL+AAAA4QEAABMAAAAAAAAAAAAAAAAAAAAAAFtDb250ZW50X1R5cGVzXS54bWxQSwEC&#10;LQAUAAYACAAAACEAOP0h/9YAAACUAQAACwAAAAAAAAAAAAAAAAAvAQAAX3JlbHMvLnJlbHNQSwEC&#10;LQAUAAYACAAAACEAUH8r25QCAACCBQAADgAAAAAAAAAAAAAAAAAuAgAAZHJzL2Uyb0RvYy54bWxQ&#10;SwECLQAUAAYACAAAACEAxBpZVdwAAAAJAQAADwAAAAAAAAAAAAAAAADuBAAAZHJzL2Rvd25yZXYu&#10;eG1sUEsFBgAAAAAEAAQA8wAAAPcFAAAAAA==&#10;" filled="f" strokecolor="red" strokeweight="1pt">
                <v:stroke joinstyle="miter"/>
              </v:oval>
            </w:pict>
          </mc:Fallback>
        </mc:AlternateContent>
      </w:r>
    </w:p>
    <w:p w14:paraId="14F3CA68" w14:textId="07DA6466" w:rsidR="00094CE7" w:rsidRDefault="00A41C7F" w:rsidP="00094CE7">
      <w:pPr>
        <w:spacing w:line="360" w:lineRule="auto"/>
        <w:rPr>
          <w:rFonts w:ascii="Times New Roman" w:hAnsi="Times New Roman" w:cs="Times New Roman"/>
          <w:sz w:val="24"/>
          <w:szCs w:val="24"/>
        </w:rPr>
      </w:pPr>
      <w:r>
        <w:rPr>
          <w:noProof/>
        </w:rPr>
        <mc:AlternateContent>
          <mc:Choice Requires="wps">
            <w:drawing>
              <wp:anchor distT="0" distB="0" distL="114300" distR="114300" simplePos="0" relativeHeight="251671552" behindDoc="0" locked="0" layoutInCell="1" allowOverlap="1" wp14:anchorId="3E025D3E" wp14:editId="0E1B92CD">
                <wp:simplePos x="0" y="0"/>
                <wp:positionH relativeFrom="column">
                  <wp:posOffset>2960610</wp:posOffset>
                </wp:positionH>
                <wp:positionV relativeFrom="paragraph">
                  <wp:posOffset>12761</wp:posOffset>
                </wp:positionV>
                <wp:extent cx="552450" cy="147071"/>
                <wp:effectExtent l="0" t="0" r="19050" b="18415"/>
                <wp:wrapNone/>
                <wp:docPr id="10" name="Oval 10"/>
                <wp:cNvGraphicFramePr/>
                <a:graphic xmlns:a="http://schemas.openxmlformats.org/drawingml/2006/main">
                  <a:graphicData uri="http://schemas.microsoft.com/office/word/2010/wordprocessingShape">
                    <wps:wsp>
                      <wps:cNvSpPr/>
                      <wps:spPr>
                        <a:xfrm flipV="1">
                          <a:off x="0" y="0"/>
                          <a:ext cx="552450" cy="147071"/>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68C5D7E" id="Oval 10" o:spid="_x0000_s1026" style="position:absolute;margin-left:233.1pt;margin-top:1pt;width:43.5pt;height:11.6pt;flip:y;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vhamAIAAI4FAAAOAAAAZHJzL2Uyb0RvYy54bWysVE1v2zAMvQ/YfxB0X+0EyboZdYqgRYYB&#10;RVss3XpWZCkWIIuapHzt14+SbDdYix2G+WCIIvnIR5G8uj52muyF8wpMTScXJSXCcGiU2db0+9Pq&#10;wydKfGCmYRqMqOlJeHq9eP/u6mArMYUWdCMcQRDjq4OtaRuCrYrC81Z0zF+AFQaVElzHAopuWzSO&#10;HRC908W0LD8WB3CNdcCF93h7m5V0kfClFDw8SOlFILqmmFtIf5f+m/gvFles2jpmW8X7NNg/ZNEx&#10;ZTDoCHXLAiM7p15BdYo78CDDBYeuACkVF4kDspmUf7BZt8yKxAWL4+1YJv//YPn9/tER1eDbYXkM&#10;6/CNHvZMExSxNgfrKzRZ20fXSx6PkehRuo5IrewPdE3UkQw5psqexsqKYyAcL+fz6WyOATiqJrPL&#10;8nIS0YsME+Gs8+GLgI7EQ02FRmQfubOK7e98yNaDVbw2sFJa4z2rtIl/D1o18S4Jbru50Y4glZqu&#10;ViV+fcQzM4wfXYvIMvNKp3DSIsN+ExJrg/lPUyapK8UIyzgXJmTyvmWNyNHm58FiH0ePRFYbBIzI&#10;ErMcsXuAwTKDDNiZd28fXUVq6tG5/Fti2Xn0SJHBhNG5UwbcWwAaWfWRs/1QpFyaWKUNNCfsHAd5&#10;pLzlK4VPd8d8eGQOZwhfG/dCeMCf1HCoKfQnSlpwv966j/bY2qil5IAzWVP/c8ecoER/Ndj0nyez&#10;WRziJMzml1MU3Llmc64xu+4G8PUnuIEsT8doH/RwlA66Z1wfyxgVVcxwjF1THtwg3IS8K3ABcbFc&#10;JjMcXMvCnVlbPrR+7Mun4zNztu/fgI1/D8P8vurhbBvfw8ByF0Cq1OAvde3rjUOfGqdfUHGrnMvJ&#10;6mWNLn4DAAD//wMAUEsDBBQABgAIAAAAIQDRCuVl2wAAAAgBAAAPAAAAZHJzL2Rvd25yZXYueG1s&#10;TI/LTsMwEEX3SPyDNUjsqEMgEUrjVAi1LBASoqV7N57GgXgcxc6Dv2dYwfLoXt1HuVlcJyYcQutJ&#10;we0qAYFUe9NSo+DjsLt5ABGiJqM7T6jgGwNsqsuLUhfGz/SO0z42gkMoFFqBjbEvpAy1RafDyvdI&#10;rJ394HRkHBppBj1zuOtkmiS5dLolbrC6xyeL9dd+dAp2wb3kn8ftsp2S+WCPz+Pba4ZKXV8tj2sQ&#10;EZf4Z4bf+TwdKt508iOZIDoF93meslVBypdYz7I75hNzloKsSvn/QPUDAAD//wMAUEsBAi0AFAAG&#10;AAgAAAAhALaDOJL+AAAA4QEAABMAAAAAAAAAAAAAAAAAAAAAAFtDb250ZW50X1R5cGVzXS54bWxQ&#10;SwECLQAUAAYACAAAACEAOP0h/9YAAACUAQAACwAAAAAAAAAAAAAAAAAvAQAAX3JlbHMvLnJlbHNQ&#10;SwECLQAUAAYACAAAACEA1vb4WpgCAACOBQAADgAAAAAAAAAAAAAAAAAuAgAAZHJzL2Uyb0RvYy54&#10;bWxQSwECLQAUAAYACAAAACEA0QrlZdsAAAAIAQAADwAAAAAAAAAAAAAAAADyBAAAZHJzL2Rvd25y&#10;ZXYueG1sUEsFBgAAAAAEAAQA8wAAAPoFAAAAAA==&#10;" filled="f" strokecolor="red" strokeweight="1pt">
                <v:stroke joinstyle="miter"/>
              </v:oval>
            </w:pict>
          </mc:Fallback>
        </mc:AlternateContent>
      </w:r>
      <w:r w:rsidR="00AE7D91">
        <w:rPr>
          <w:noProof/>
        </w:rPr>
        <mc:AlternateContent>
          <mc:Choice Requires="wps">
            <w:drawing>
              <wp:anchor distT="0" distB="0" distL="114300" distR="114300" simplePos="0" relativeHeight="251665408" behindDoc="0" locked="0" layoutInCell="1" allowOverlap="1" wp14:anchorId="265FD804" wp14:editId="52DB8515">
                <wp:simplePos x="0" y="0"/>
                <wp:positionH relativeFrom="column">
                  <wp:posOffset>1562100</wp:posOffset>
                </wp:positionH>
                <wp:positionV relativeFrom="paragraph">
                  <wp:posOffset>223520</wp:posOffset>
                </wp:positionV>
                <wp:extent cx="552450" cy="158750"/>
                <wp:effectExtent l="0" t="0" r="19050" b="12700"/>
                <wp:wrapNone/>
                <wp:docPr id="4" name="Oval 4"/>
                <wp:cNvGraphicFramePr/>
                <a:graphic xmlns:a="http://schemas.openxmlformats.org/drawingml/2006/main">
                  <a:graphicData uri="http://schemas.microsoft.com/office/word/2010/wordprocessingShape">
                    <wps:wsp>
                      <wps:cNvSpPr/>
                      <wps:spPr>
                        <a:xfrm>
                          <a:off x="0" y="0"/>
                          <a:ext cx="552450" cy="1587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C77C54D" id="Oval 4" o:spid="_x0000_s1026" style="position:absolute;margin-left:123pt;margin-top:17.6pt;width:43.5pt;height:12.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CEokQIAAIIFAAAOAAAAZHJzL2Uyb0RvYy54bWysVM1u2zAMvg/YOwi6r06CZO2MOkXQIsOA&#10;oi2WDj0rshQLkEVNUuJkTz9Kst1gLXYY5oNMiuTHH5G8vjm2mhyE8wpMRacXE0qE4VArs6voj+f1&#10;pytKfGCmZhqMqOhJeHqz/PjhurOlmEEDuhaOIIjxZWcr2oRgy6LwvBEt8xdghUGhBNeygKzbFbVj&#10;HaK3uphNJp+LDlxtHXDhPd7eZSFdJnwpBQ+PUnoRiK4oxhbS6dK5jWexvGblzjHbKN6Hwf4hipYp&#10;g05HqDsWGNk79QaqVdyBBxkuOLQFSKm4SDlgNtPJH9lsGmZFygWL4+1YJv//YPnD4ckRVVd0Tolh&#10;LT7R44FpMo+V6awvUWFjn1zPeSRjmkfp2vjHBMgxVfM0VlMcA+F4uVjM5gusOUfRdHF1iTSiFK/G&#10;1vnwVUBLIlFRobWyPubLSna49yFrD1rx2sBaaY33rNQmnh60quNdYtxue6sdwfgrul5P8Os9nqmh&#10;/2haxNxyNokKJy0y7HchsR4Y/yxFkjpRjLCMc2HCNIsaVovsbXHuLPZutEjJaoOAEVlilCN2DzBo&#10;ZpABO+fd60dTkRp5NJ78LbBsPFokz2DCaNwqA+49AI1Z9Z6z/lCkXJpYpS3UJ+wWB3mMvOVrhU93&#10;z3x4Yg7nBl8bd0F4xENq6CoKPUVJA+7Xe/dRH9sZpZR0OIcV9T/3zAlK9DeDjf5lOp/HwU3MfHE5&#10;Q8adS7bnErNvbwFff4pbx/JERv2gB1I6aF9wZayiVxQxw9F3RXlwA3Mb8n7ApcPFapXUcFgtC/dm&#10;Y3kEj1WNffl8fGHO9v0bsPEfYJjZNz2cdaOlgdU+gFSpwV/r2tcbBz01Tr+U4iY555PW6+pc/gYA&#10;AP//AwBQSwMEFAAGAAgAAAAhAHz+dv3cAAAACQEAAA8AAABkcnMvZG93bnJldi54bWxMj8FOwzAQ&#10;RO9I/IO1SFwQdUjAKiGbqkLqgWMLElc3NkmEva7ibZv+PcsJjrMzmn3TrOYY1MlPeUyE8LAoQHnq&#10;khupR/h439wvQWW25GxI5BEuPsOqvb5qbO3Smbb+tONeSQnl2iIMzIda69wNPtq8SAdP4n2lKVoW&#10;OfXaTfYs5THosiiMjnYk+TDYg38dfPe9O0aE9UVz2ObnzZ0zZAx/5jcbloi3N/P6BRT7mf/C8Isv&#10;6NAK0z4dyWUVEMpHI1sYoXoqQUmgqio57BFMUYJuG/1/QfsDAAD//wMAUEsBAi0AFAAGAAgAAAAh&#10;ALaDOJL+AAAA4QEAABMAAAAAAAAAAAAAAAAAAAAAAFtDb250ZW50X1R5cGVzXS54bWxQSwECLQAU&#10;AAYACAAAACEAOP0h/9YAAACUAQAACwAAAAAAAAAAAAAAAAAvAQAAX3JlbHMvLnJlbHNQSwECLQAU&#10;AAYACAAAACEAKFQhKJECAACCBQAADgAAAAAAAAAAAAAAAAAuAgAAZHJzL2Uyb0RvYy54bWxQSwEC&#10;LQAUAAYACAAAACEAfP52/dwAAAAJAQAADwAAAAAAAAAAAAAAAADrBAAAZHJzL2Rvd25yZXYueG1s&#10;UEsFBgAAAAAEAAQA8wAAAPQFAAAAAA==&#10;" filled="f" strokecolor="red" strokeweight="1pt">
                <v:stroke joinstyle="miter"/>
              </v:oval>
            </w:pict>
          </mc:Fallback>
        </mc:AlternateContent>
      </w:r>
    </w:p>
    <w:p w14:paraId="67A8B0F3" w14:textId="35E2341B" w:rsidR="00094CE7" w:rsidRDefault="00A41C7F" w:rsidP="00094CE7">
      <w:pPr>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2916214E" wp14:editId="4A8D62D3">
                <wp:simplePos x="0" y="0"/>
                <wp:positionH relativeFrom="column">
                  <wp:posOffset>1035894</wp:posOffset>
                </wp:positionH>
                <wp:positionV relativeFrom="paragraph">
                  <wp:posOffset>134247</wp:posOffset>
                </wp:positionV>
                <wp:extent cx="793750" cy="210554"/>
                <wp:effectExtent l="0" t="0" r="19050" b="18415"/>
                <wp:wrapNone/>
                <wp:docPr id="9" name="Oval 9"/>
                <wp:cNvGraphicFramePr/>
                <a:graphic xmlns:a="http://schemas.openxmlformats.org/drawingml/2006/main">
                  <a:graphicData uri="http://schemas.microsoft.com/office/word/2010/wordprocessingShape">
                    <wps:wsp>
                      <wps:cNvSpPr/>
                      <wps:spPr>
                        <a:xfrm>
                          <a:off x="0" y="0"/>
                          <a:ext cx="793750" cy="210554"/>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1611F96" id="Oval 9" o:spid="_x0000_s1026" style="position:absolute;margin-left:81.55pt;margin-top:10.55pt;width:62.5pt;height:16.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ASkwIAAIIFAAAOAAAAZHJzL2Uyb0RvYy54bWysVMFu2zAMvQ/YPwi6r3ayZF2COkXQIsOA&#10;Yi3WDj0rshQLkEVNUuJkXz9Kst1gLXYYloMiiuQj+Uzy6vrYanIQziswFZ1clJQIw6FWZlfRH0+b&#10;D58p8YGZmmkwoqIn4en16v27q84uxRQa0LVwBEGMX3a2ok0IdlkUnjeiZf4CrDColOBaFlB0u6J2&#10;rEP0VhfTsvxUdOBq64AL7/H1NivpKuFLKXi4l9KLQHRFMbeQTpfObTyL1RVb7hyzjeJ9GuwfsmiZ&#10;Mhh0hLplgZG9U6+gWsUdeJDhgkNbgJSKi1QDVjMp/6jmsWFWpFqQHG9Hmvz/g+XfDg+OqLqiC0oM&#10;a/ET3R+YJovITGf9Eg0e7YPrJY/XWOZRujb+YwHkmNg8jWyKYyAcHy8XHy/nyDlH1XRSzueziFm8&#10;OFvnwxcBLYmXigqtlfWxXrZkhzsfsvVgFZ8NbJTW+M6W2sTTg1Z1fEuC221vtCOYf0U3mxJ/fcQz&#10;M4wfXYtYW64m3cJJiwz7XUjkA/OfpkxSJ4oRlnEuTJhkVcNqkaPNz4PF3o0eqVhtEDAiS8xyxO4B&#10;BssMMmDnunv76CpSI4/O5d8Sy86jR4oMJozOrTLg3gLQWFUfOdsPJGVqIktbqE/YLQ7yGHnLNwo/&#10;3R3z4YE5nBv82rgLwj0eUkNXUehvlDTgfr31Hu2xnVFLSYdzWFH/c8+coER/Ndjoi8lsFgc3CbP5&#10;5RQFd67ZnmvMvr0B/PoT3DqWp2u0D3q4SgftM66MdYyKKmY4xq4oD24QbkLeD7h0uFivkxkOq2Xh&#10;zjxaHsEjq7Evn47PzNm+fwM2/jcYZvZVD2fb6GlgvQ8gVWrwF157vnHQU+P0SyluknM5Wb2sztVv&#10;AAAA//8DAFBLAwQUAAYACAAAACEAIe944NwAAAAJAQAADwAAAGRycy9kb3ducmV2LnhtbEyPQU/D&#10;MAyF70j8h8hIXBBL20HUlabThLQDx21IXL0maysSp2qyrfv3mBOc7Kf39Py5Xs/eiYud4hBIQ77I&#10;QFhqgxmo0/B52D6XIGJCMugCWQ03G2Hd3N/VWJlwpZ297FMnuIRihRr6lMZKytj21mNchNESe6cw&#10;eUwsp06aCa9c7p0sskxJjwPxhR5H+97b9nt/9ho2N5ncLq62T0aRUukrfqArtX58mDdvIJKd018Y&#10;fvEZHRpmOoYzmSgca7XMOaqhyHlyoChLXo4aXl+WIJta/v+g+QEAAP//AwBQSwECLQAUAAYACAAA&#10;ACEAtoM4kv4AAADhAQAAEwAAAAAAAAAAAAAAAAAAAAAAW0NvbnRlbnRfVHlwZXNdLnhtbFBLAQIt&#10;ABQABgAIAAAAIQA4/SH/1gAAAJQBAAALAAAAAAAAAAAAAAAAAC8BAABfcmVscy8ucmVsc1BLAQIt&#10;ABQABgAIAAAAIQBi+vASkwIAAIIFAAAOAAAAAAAAAAAAAAAAAC4CAABkcnMvZTJvRG9jLnhtbFBL&#10;AQItABQABgAIAAAAIQAh73jg3AAAAAkBAAAPAAAAAAAAAAAAAAAAAO0EAABkcnMvZG93bnJldi54&#10;bWxQSwUGAAAAAAQABADzAAAA9gUAAAAA&#10;" filled="f" strokecolor="red" strokeweight="1pt">
                <v:stroke joinstyle="miter"/>
              </v:oval>
            </w:pict>
          </mc:Fallback>
        </mc:AlternateContent>
      </w:r>
    </w:p>
    <w:p w14:paraId="4D994AD2" w14:textId="4A3DAA0B" w:rsidR="00094CE7" w:rsidRDefault="00A41C7F" w:rsidP="00094CE7">
      <w:pPr>
        <w:spacing w:line="360" w:lineRule="auto"/>
        <w:rPr>
          <w:rFonts w:ascii="Times New Roman" w:hAnsi="Times New Roman" w:cs="Times New Roman"/>
          <w:sz w:val="24"/>
          <w:szCs w:val="24"/>
        </w:rPr>
      </w:pPr>
      <w:r>
        <w:rPr>
          <w:noProof/>
        </w:rPr>
        <mc:AlternateContent>
          <mc:Choice Requires="wps">
            <w:drawing>
              <wp:anchor distT="0" distB="0" distL="114300" distR="114300" simplePos="0" relativeHeight="251673600" behindDoc="0" locked="0" layoutInCell="1" allowOverlap="1" wp14:anchorId="20100042" wp14:editId="2D151D95">
                <wp:simplePos x="0" y="0"/>
                <wp:positionH relativeFrom="column">
                  <wp:posOffset>2321076</wp:posOffset>
                </wp:positionH>
                <wp:positionV relativeFrom="paragraph">
                  <wp:posOffset>166011</wp:posOffset>
                </wp:positionV>
                <wp:extent cx="552450" cy="147071"/>
                <wp:effectExtent l="0" t="0" r="19050" b="18415"/>
                <wp:wrapNone/>
                <wp:docPr id="11" name="Oval 11"/>
                <wp:cNvGraphicFramePr/>
                <a:graphic xmlns:a="http://schemas.openxmlformats.org/drawingml/2006/main">
                  <a:graphicData uri="http://schemas.microsoft.com/office/word/2010/wordprocessingShape">
                    <wps:wsp>
                      <wps:cNvSpPr/>
                      <wps:spPr>
                        <a:xfrm flipV="1">
                          <a:off x="0" y="0"/>
                          <a:ext cx="552450" cy="147071"/>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8E016DE" id="Oval 11" o:spid="_x0000_s1026" style="position:absolute;margin-left:182.75pt;margin-top:13.05pt;width:43.5pt;height:11.6pt;flip:y;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uXmmQIAAI4FAAAOAAAAZHJzL2Uyb0RvYy54bWysVMFu2zAMvQ/YPwi6r3aCZN2COkXQIsOA&#10;oi2Wbj0rshQLkEVNUuJkXz9Kst1gLXYY5oMhiuQjH0Xy6vrYanIQziswFZ1clJQIw6FWZlfR70/r&#10;D58o8YGZmmkwoqIn4en18v27q84uxBQa0LVwBEGMX3S2ok0IdlEUnjeiZf4CrDColOBaFlB0u6J2&#10;rEP0VhfTsvxYdOBq64AL7/H2NivpMuFLKXh4kNKLQHRFMbeQ/i79t/FfLK/YYueYbRTv02D/kEXL&#10;lMGgI9QtC4zsnXoF1SruwIMMFxzaAqRUXCQOyGZS/sFm0zArEhcsjrdjmfz/g+X3h0dHVI1vN6HE&#10;sBbf6OHANEERa9NZv0CTjX10veTxGIkepWuJ1Mr+QNdEHcmQY6rsaaysOAbC8XI+n87mWH+Oqsns&#10;srxM6EWGiXDW+fBFQEvioaJCI7KP3NmCHe58wOhoPVjFawNrpXV6P23ihQet6niXBLfb3mhHkEpF&#10;1+sSv8gHMc7MUIquRWSZeaVTOGkRMbT5JiTWBvOfpkxSV4oRlnEuTMjkfcNqkaPNz4PFPo4eKXQC&#10;jMgSsxyxe4DBMoMM2Dnn3j66itTUo3P5t8Sy8+iRIoMJo3OrDLi3ADSy6iNn+6FIuTSxSluoT9g5&#10;DvJIecvXCp/ujvnwyBzOEL427oXwgD+poaso9CdKGnC/3rqP9tjaqKWkw5msqP+5Z05Qor8abPrP&#10;k9ksDnESZvPLKQruXLM915h9ewP4+tjXmF06Rvugh6N00D7j+ljFqKhihmPsivLgBuEm5F2BC4iL&#10;1SqZ4eBaFu7MxvKh9WNfPh2fmbN9/wZs/HsY5vdVD2fb+B4GVvsAUqUGf6lrX28c+tQ4/YKKW+Vc&#10;TlYva3T5GwAA//8DAFBLAwQUAAYACAAAACEAvIY4gt4AAAAJAQAADwAAAGRycy9kb3ducmV2Lnht&#10;bEyPy07DMBBF90j8gzVI7KjTlEQ0jVMh1LJASBUt3bvJEAficRQ7D/6eYQW7eRzdOZNvZ9uKEXvf&#10;OFKwXEQgkEpXNVQreD/t7x5A+KCp0q0jVPCNHrbF9VWus8pN9IbjMdSCQ8hnWoEJocuk9KVBq/3C&#10;dUi8+3C91YHbvpZVrycOt62MoyiVVjfEF4zu8Mlg+XUcrIK9ty/p53k378ZoOpnz83B4TVCp25v5&#10;cQMi4Bz+YPjVZ3Uo2OniBqq8aBWs0iRhVEGcLkEwcJ/EPLhwsV6BLHL5/4PiBwAA//8DAFBLAQIt&#10;ABQABgAIAAAAIQC2gziS/gAAAOEBAAATAAAAAAAAAAAAAAAAAAAAAABbQ29udGVudF9UeXBlc10u&#10;eG1sUEsBAi0AFAAGAAgAAAAhADj9If/WAAAAlAEAAAsAAAAAAAAAAAAAAAAALwEAAF9yZWxzLy5y&#10;ZWxzUEsBAi0AFAAGAAgAAAAhAOES5eaZAgAAjgUAAA4AAAAAAAAAAAAAAAAALgIAAGRycy9lMm9E&#10;b2MueG1sUEsBAi0AFAAGAAgAAAAhALyGOILeAAAACQEAAA8AAAAAAAAAAAAAAAAA8wQAAGRycy9k&#10;b3ducmV2LnhtbFBLBQYAAAAABAAEAPMAAAD+BQAAAAA=&#10;" filled="f" strokecolor="red" strokeweight="1pt">
                <v:stroke joinstyle="miter"/>
              </v:oval>
            </w:pict>
          </mc:Fallback>
        </mc:AlternateContent>
      </w:r>
    </w:p>
    <w:p w14:paraId="0CD82D63" w14:textId="77777777" w:rsidR="00094CE7" w:rsidRDefault="00094CE7" w:rsidP="00094CE7">
      <w:pPr>
        <w:spacing w:line="360" w:lineRule="auto"/>
        <w:rPr>
          <w:rFonts w:ascii="Times New Roman" w:hAnsi="Times New Roman" w:cs="Times New Roman"/>
          <w:sz w:val="24"/>
          <w:szCs w:val="24"/>
        </w:rPr>
      </w:pPr>
    </w:p>
    <w:p w14:paraId="5C51F34C" w14:textId="77777777" w:rsidR="00094CE7" w:rsidRDefault="00094CE7" w:rsidP="00094CE7">
      <w:pPr>
        <w:spacing w:line="360" w:lineRule="auto"/>
        <w:rPr>
          <w:rFonts w:ascii="Times New Roman" w:hAnsi="Times New Roman" w:cs="Times New Roman"/>
          <w:sz w:val="24"/>
          <w:szCs w:val="24"/>
        </w:rPr>
      </w:pPr>
    </w:p>
    <w:p w14:paraId="4EEF9DA0" w14:textId="77777777" w:rsidR="00094CE7" w:rsidRDefault="00094CE7" w:rsidP="00094CE7">
      <w:pPr>
        <w:spacing w:line="360" w:lineRule="auto"/>
        <w:rPr>
          <w:rFonts w:ascii="Times New Roman" w:hAnsi="Times New Roman" w:cs="Times New Roman"/>
          <w:sz w:val="24"/>
          <w:szCs w:val="24"/>
        </w:rPr>
      </w:pPr>
    </w:p>
    <w:p w14:paraId="597ED5FF" w14:textId="77777777" w:rsidR="00094CE7" w:rsidRDefault="00094CE7" w:rsidP="00094CE7">
      <w:pPr>
        <w:spacing w:line="360" w:lineRule="auto"/>
        <w:rPr>
          <w:rFonts w:ascii="Times New Roman" w:hAnsi="Times New Roman" w:cs="Times New Roman"/>
          <w:sz w:val="24"/>
          <w:szCs w:val="24"/>
        </w:rPr>
      </w:pPr>
    </w:p>
    <w:p w14:paraId="71E46D6D" w14:textId="77777777" w:rsidR="00094CE7" w:rsidRDefault="00094CE7" w:rsidP="00094CE7">
      <w:pPr>
        <w:spacing w:line="360" w:lineRule="auto"/>
        <w:jc w:val="center"/>
        <w:rPr>
          <w:rFonts w:ascii="Times New Roman" w:hAnsi="Times New Roman" w:cs="Times New Roman"/>
          <w:b/>
          <w:bCs/>
          <w:i/>
          <w:iCs/>
          <w:sz w:val="24"/>
          <w:szCs w:val="24"/>
        </w:rPr>
      </w:pPr>
    </w:p>
    <w:p w14:paraId="6346EDF9" w14:textId="6B08E409" w:rsidR="00094CE7" w:rsidRPr="00DA23EA" w:rsidRDefault="004609DC" w:rsidP="00094CE7">
      <w:pPr>
        <w:spacing w:line="360" w:lineRule="auto"/>
        <w:jc w:val="center"/>
        <w:rPr>
          <w:rFonts w:ascii="Times New Roman" w:hAnsi="Times New Roman" w:cs="Times New Roman"/>
          <w:b/>
          <w:bCs/>
          <w:i/>
          <w:iCs/>
          <w:sz w:val="24"/>
          <w:szCs w:val="24"/>
        </w:rPr>
      </w:pPr>
      <w:r>
        <w:rPr>
          <w:rFonts w:ascii="Times New Roman" w:hAnsi="Times New Roman" w:cs="Times New Roman"/>
          <w:b/>
          <w:bCs/>
          <w:i/>
          <w:iCs/>
          <w:sz w:val="24"/>
          <w:szCs w:val="24"/>
        </w:rPr>
        <w:t xml:space="preserve">Fig. 1: Research Onion, </w:t>
      </w:r>
      <w:r w:rsidR="00094CE7" w:rsidRPr="00DA23EA">
        <w:rPr>
          <w:rFonts w:ascii="Times New Roman" w:hAnsi="Times New Roman" w:cs="Times New Roman"/>
          <w:b/>
          <w:bCs/>
          <w:i/>
          <w:iCs/>
          <w:sz w:val="24"/>
          <w:szCs w:val="24"/>
        </w:rPr>
        <w:t>Source: Saunders et al., 2009</w:t>
      </w:r>
    </w:p>
    <w:p w14:paraId="16B5306C" w14:textId="77777777" w:rsidR="00C32690" w:rsidRDefault="00C32690" w:rsidP="00094CE7">
      <w:pPr>
        <w:spacing w:line="360" w:lineRule="auto"/>
        <w:rPr>
          <w:rFonts w:ascii="Times New Roman" w:hAnsi="Times New Roman" w:cs="Times New Roman"/>
          <w:b/>
          <w:bCs/>
          <w:sz w:val="24"/>
          <w:szCs w:val="24"/>
        </w:rPr>
      </w:pPr>
    </w:p>
    <w:p w14:paraId="66887E00" w14:textId="7D6BE4CE" w:rsidR="00094CE7" w:rsidRPr="007E745A" w:rsidRDefault="00094CE7" w:rsidP="00094CE7">
      <w:pPr>
        <w:spacing w:line="360" w:lineRule="auto"/>
        <w:jc w:val="both"/>
        <w:rPr>
          <w:rFonts w:ascii="Times New Roman" w:hAnsi="Times New Roman" w:cs="Times New Roman"/>
          <w:b/>
          <w:bCs/>
          <w:sz w:val="24"/>
          <w:szCs w:val="24"/>
        </w:rPr>
      </w:pPr>
      <w:bookmarkStart w:id="33" w:name="_Hlk80547457"/>
      <w:r>
        <w:rPr>
          <w:rFonts w:ascii="Times New Roman" w:hAnsi="Times New Roman" w:cs="Times New Roman"/>
          <w:b/>
          <w:bCs/>
          <w:sz w:val="24"/>
          <w:szCs w:val="24"/>
        </w:rPr>
        <w:t>3.</w:t>
      </w:r>
      <w:r w:rsidR="0080354A">
        <w:rPr>
          <w:rFonts w:ascii="Times New Roman" w:hAnsi="Times New Roman" w:cs="Times New Roman"/>
          <w:b/>
          <w:bCs/>
          <w:sz w:val="24"/>
          <w:szCs w:val="24"/>
        </w:rPr>
        <w:t>1.1</w:t>
      </w:r>
      <w:r>
        <w:rPr>
          <w:rFonts w:ascii="Times New Roman" w:hAnsi="Times New Roman" w:cs="Times New Roman"/>
          <w:b/>
          <w:bCs/>
          <w:sz w:val="24"/>
          <w:szCs w:val="24"/>
        </w:rPr>
        <w:tab/>
      </w:r>
      <w:r w:rsidRPr="007E745A">
        <w:rPr>
          <w:rFonts w:ascii="Times New Roman" w:hAnsi="Times New Roman" w:cs="Times New Roman"/>
          <w:b/>
          <w:bCs/>
          <w:sz w:val="24"/>
          <w:szCs w:val="24"/>
        </w:rPr>
        <w:t xml:space="preserve">The Positivist Philosophy </w:t>
      </w:r>
    </w:p>
    <w:bookmarkEnd w:id="33"/>
    <w:p w14:paraId="1D56B4D2" w14:textId="7DCD5C4A" w:rsidR="00094CE7" w:rsidRDefault="00094CE7" w:rsidP="00094CE7">
      <w:pPr>
        <w:spacing w:line="360" w:lineRule="auto"/>
        <w:jc w:val="both"/>
        <w:rPr>
          <w:rFonts w:ascii="Times New Roman" w:hAnsi="Times New Roman" w:cs="Times New Roman"/>
          <w:sz w:val="24"/>
          <w:szCs w:val="24"/>
        </w:rPr>
      </w:pPr>
      <w:r w:rsidRPr="007E745A">
        <w:rPr>
          <w:rFonts w:ascii="Times New Roman" w:hAnsi="Times New Roman" w:cs="Times New Roman"/>
          <w:sz w:val="24"/>
          <w:szCs w:val="24"/>
        </w:rPr>
        <w:t xml:space="preserve">The main argument of the positivist philosophy is that of objectivity. </w:t>
      </w:r>
      <w:r w:rsidR="00BF462E">
        <w:rPr>
          <w:rFonts w:ascii="Times New Roman" w:hAnsi="Times New Roman" w:cs="Times New Roman"/>
          <w:sz w:val="24"/>
          <w:szCs w:val="24"/>
        </w:rPr>
        <w:t xml:space="preserve">In the view of the </w:t>
      </w:r>
      <w:r w:rsidRPr="007E745A">
        <w:rPr>
          <w:rFonts w:ascii="Times New Roman" w:hAnsi="Times New Roman" w:cs="Times New Roman"/>
          <w:sz w:val="24"/>
          <w:szCs w:val="24"/>
        </w:rPr>
        <w:t xml:space="preserve">positivist, reality is objective, singular and also separate from the researcher. In other words, the epistemological assumptions of this research philosophy </w:t>
      </w:r>
      <w:r w:rsidR="005E56FA" w:rsidRPr="007E745A">
        <w:rPr>
          <w:rFonts w:ascii="Times New Roman" w:hAnsi="Times New Roman" w:cs="Times New Roman"/>
          <w:sz w:val="24"/>
          <w:szCs w:val="24"/>
        </w:rPr>
        <w:t>are</w:t>
      </w:r>
      <w:r w:rsidRPr="007E745A">
        <w:rPr>
          <w:rFonts w:ascii="Times New Roman" w:hAnsi="Times New Roman" w:cs="Times New Roman"/>
          <w:sz w:val="24"/>
          <w:szCs w:val="24"/>
        </w:rPr>
        <w:t xml:space="preserve"> that the researcher is independent of what is being investigated. Also, the methodological assumption of this research philosophy is that the research process is deductive and tends to study cause and effect relationships. Overall</w:t>
      </w:r>
      <w:r w:rsidR="00EE77E0">
        <w:rPr>
          <w:rFonts w:ascii="Times New Roman" w:hAnsi="Times New Roman" w:cs="Times New Roman"/>
          <w:sz w:val="24"/>
          <w:szCs w:val="24"/>
        </w:rPr>
        <w:t xml:space="preserve">, researchers adopting this philosophy tend to </w:t>
      </w:r>
      <w:proofErr w:type="spellStart"/>
      <w:r w:rsidR="00EE77E0">
        <w:rPr>
          <w:rFonts w:ascii="Times New Roman" w:hAnsi="Times New Roman" w:cs="Times New Roman"/>
          <w:sz w:val="24"/>
          <w:szCs w:val="24"/>
        </w:rPr>
        <w:t>generalise</w:t>
      </w:r>
      <w:proofErr w:type="spellEnd"/>
      <w:r w:rsidR="00EE77E0">
        <w:rPr>
          <w:rFonts w:ascii="Times New Roman" w:hAnsi="Times New Roman" w:cs="Times New Roman"/>
          <w:sz w:val="24"/>
          <w:szCs w:val="24"/>
        </w:rPr>
        <w:t xml:space="preserve"> their findings since results are considered accurate and reliable after considering</w:t>
      </w:r>
      <w:r w:rsidRPr="007E745A">
        <w:rPr>
          <w:rFonts w:ascii="Times New Roman" w:hAnsi="Times New Roman" w:cs="Times New Roman"/>
          <w:sz w:val="24"/>
          <w:szCs w:val="24"/>
        </w:rPr>
        <w:t xml:space="preserve"> the principle of validity and reliability (Creswell, 2009). </w:t>
      </w:r>
    </w:p>
    <w:p w14:paraId="2263A891" w14:textId="77777777" w:rsidR="00094CE7" w:rsidRDefault="00094CE7" w:rsidP="00094CE7">
      <w:pPr>
        <w:spacing w:line="360" w:lineRule="auto"/>
        <w:jc w:val="both"/>
        <w:rPr>
          <w:rFonts w:ascii="Times New Roman" w:hAnsi="Times New Roman" w:cs="Times New Roman"/>
          <w:sz w:val="24"/>
          <w:szCs w:val="24"/>
        </w:rPr>
      </w:pPr>
      <w:r w:rsidRPr="007E745A">
        <w:rPr>
          <w:rFonts w:ascii="Times New Roman" w:hAnsi="Times New Roman" w:cs="Times New Roman"/>
          <w:sz w:val="24"/>
          <w:szCs w:val="24"/>
        </w:rPr>
        <w:t xml:space="preserve">Data gathering using this research philosophy usually involve collecting quantitative data. </w:t>
      </w:r>
      <w:r>
        <w:rPr>
          <w:rFonts w:ascii="Times New Roman" w:hAnsi="Times New Roman" w:cs="Times New Roman"/>
          <w:sz w:val="24"/>
          <w:szCs w:val="24"/>
        </w:rPr>
        <w:t xml:space="preserve">Overall, the positivist assumes the following: the role of the researcher is generally restricted to data gathering, analysis and interpretation in an objective manner, the researcher using the positivist </w:t>
      </w:r>
      <w:r>
        <w:rPr>
          <w:rFonts w:ascii="Times New Roman" w:hAnsi="Times New Roman" w:cs="Times New Roman"/>
          <w:sz w:val="24"/>
          <w:szCs w:val="24"/>
        </w:rPr>
        <w:lastRenderedPageBreak/>
        <w:t xml:space="preserve">research relies on quantifying observations which will lead to statistical analysis, research should aim at explaining and predicting and research should be empirically observable through human senses (Collins, 2010). Although, one major criticism of positivist is that findings from this research are only descriptive and does not dig deep into issues to provide in-depth explanations. </w:t>
      </w:r>
    </w:p>
    <w:p w14:paraId="3CA7DD8B" w14:textId="3EBBBD9C" w:rsidR="00094CE7" w:rsidRPr="007E745A" w:rsidRDefault="00094CE7" w:rsidP="00094CE7">
      <w:pPr>
        <w:spacing w:line="360" w:lineRule="auto"/>
        <w:rPr>
          <w:rFonts w:ascii="Times New Roman" w:hAnsi="Times New Roman" w:cs="Times New Roman"/>
          <w:b/>
          <w:bCs/>
          <w:sz w:val="24"/>
          <w:szCs w:val="24"/>
        </w:rPr>
      </w:pPr>
      <w:bookmarkStart w:id="34" w:name="_Hlk80547465"/>
      <w:r>
        <w:rPr>
          <w:rFonts w:ascii="Times New Roman" w:hAnsi="Times New Roman" w:cs="Times New Roman"/>
          <w:b/>
          <w:bCs/>
          <w:sz w:val="24"/>
          <w:szCs w:val="24"/>
        </w:rPr>
        <w:t>3.</w:t>
      </w:r>
      <w:r w:rsidR="0080354A">
        <w:rPr>
          <w:rFonts w:ascii="Times New Roman" w:hAnsi="Times New Roman" w:cs="Times New Roman"/>
          <w:b/>
          <w:bCs/>
          <w:sz w:val="24"/>
          <w:szCs w:val="24"/>
        </w:rPr>
        <w:t>1</w:t>
      </w:r>
      <w:r>
        <w:rPr>
          <w:rFonts w:ascii="Times New Roman" w:hAnsi="Times New Roman" w:cs="Times New Roman"/>
          <w:b/>
          <w:bCs/>
          <w:sz w:val="24"/>
          <w:szCs w:val="24"/>
        </w:rPr>
        <w:t>.</w:t>
      </w:r>
      <w:r w:rsidR="0080354A">
        <w:rPr>
          <w:rFonts w:ascii="Times New Roman" w:hAnsi="Times New Roman" w:cs="Times New Roman"/>
          <w:b/>
          <w:bCs/>
          <w:sz w:val="24"/>
          <w:szCs w:val="24"/>
        </w:rPr>
        <w:t>2</w:t>
      </w:r>
      <w:r>
        <w:rPr>
          <w:rFonts w:ascii="Times New Roman" w:hAnsi="Times New Roman" w:cs="Times New Roman"/>
          <w:b/>
          <w:bCs/>
          <w:sz w:val="24"/>
          <w:szCs w:val="24"/>
        </w:rPr>
        <w:tab/>
      </w:r>
      <w:r w:rsidRPr="007E745A">
        <w:rPr>
          <w:rFonts w:ascii="Times New Roman" w:hAnsi="Times New Roman" w:cs="Times New Roman"/>
          <w:b/>
          <w:bCs/>
          <w:sz w:val="24"/>
          <w:szCs w:val="24"/>
        </w:rPr>
        <w:t xml:space="preserve">The Interpretivist Philosophy </w:t>
      </w:r>
    </w:p>
    <w:bookmarkEnd w:id="34"/>
    <w:p w14:paraId="11B07B4E" w14:textId="447BF327" w:rsidR="003A2FE9" w:rsidRPr="009E2E1B" w:rsidRDefault="00094CE7" w:rsidP="00094CE7">
      <w:pPr>
        <w:spacing w:line="360" w:lineRule="auto"/>
        <w:jc w:val="both"/>
        <w:rPr>
          <w:rFonts w:ascii="Times New Roman" w:hAnsi="Times New Roman" w:cs="Times New Roman"/>
          <w:sz w:val="24"/>
          <w:szCs w:val="24"/>
        </w:rPr>
      </w:pPr>
      <w:r w:rsidRPr="009E2E1B">
        <w:rPr>
          <w:rFonts w:ascii="Times New Roman" w:hAnsi="Times New Roman" w:cs="Times New Roman"/>
          <w:sz w:val="24"/>
          <w:szCs w:val="24"/>
        </w:rPr>
        <w:t>In contrast to the positivist research philosophy, the interpretivist is based on the principle that reality is subjective, multiple</w:t>
      </w:r>
      <w:r w:rsidR="00BF7A72">
        <w:rPr>
          <w:rFonts w:ascii="Times New Roman" w:hAnsi="Times New Roman" w:cs="Times New Roman"/>
          <w:sz w:val="24"/>
          <w:szCs w:val="24"/>
        </w:rPr>
        <w:t>, and</w:t>
      </w:r>
      <w:r w:rsidRPr="009E2E1B">
        <w:rPr>
          <w:rFonts w:ascii="Times New Roman" w:hAnsi="Times New Roman" w:cs="Times New Roman"/>
          <w:sz w:val="24"/>
          <w:szCs w:val="24"/>
        </w:rPr>
        <w:t xml:space="preserve"> observed by the participants. While the researcher is independent of what is being investigated using the positivist philosophy, the researcher using the interpretivist approach is considered part of what is being investigated and interacts with the subject of investigation (Creswell, 2009). Also, </w:t>
      </w:r>
      <w:r w:rsidR="00132A2D">
        <w:rPr>
          <w:rFonts w:ascii="Times New Roman" w:hAnsi="Times New Roman" w:cs="Times New Roman"/>
          <w:sz w:val="24"/>
          <w:szCs w:val="24"/>
        </w:rPr>
        <w:t>regarding</w:t>
      </w:r>
      <w:r w:rsidRPr="009E2E1B">
        <w:rPr>
          <w:rFonts w:ascii="Times New Roman" w:hAnsi="Times New Roman" w:cs="Times New Roman"/>
          <w:sz w:val="24"/>
          <w:szCs w:val="24"/>
        </w:rPr>
        <w:t xml:space="preserve"> methodological assumption, the research process under the interpretivist philosophy tends to be inductive </w:t>
      </w:r>
      <w:proofErr w:type="gramStart"/>
      <w:r w:rsidRPr="009E2E1B">
        <w:rPr>
          <w:rFonts w:ascii="Times New Roman" w:hAnsi="Times New Roman" w:cs="Times New Roman"/>
          <w:sz w:val="24"/>
          <w:szCs w:val="24"/>
        </w:rPr>
        <w:t>i.e.</w:t>
      </w:r>
      <w:proofErr w:type="gramEnd"/>
      <w:r w:rsidRPr="009E2E1B">
        <w:rPr>
          <w:rFonts w:ascii="Times New Roman" w:hAnsi="Times New Roman" w:cs="Times New Roman"/>
          <w:sz w:val="24"/>
          <w:szCs w:val="24"/>
        </w:rPr>
        <w:t xml:space="preserve"> moving from specific to general</w:t>
      </w:r>
      <w:r w:rsidR="00132A2D">
        <w:rPr>
          <w:rFonts w:ascii="Times New Roman" w:hAnsi="Times New Roman" w:cs="Times New Roman"/>
          <w:sz w:val="24"/>
          <w:szCs w:val="24"/>
        </w:rPr>
        <w:t>,</w:t>
      </w:r>
      <w:r w:rsidRPr="009E2E1B">
        <w:rPr>
          <w:rFonts w:ascii="Times New Roman" w:hAnsi="Times New Roman" w:cs="Times New Roman"/>
          <w:sz w:val="24"/>
          <w:szCs w:val="24"/>
        </w:rPr>
        <w:t xml:space="preserve"> commonly referred to as the bottom-up approach (</w:t>
      </w:r>
      <w:proofErr w:type="spellStart"/>
      <w:r w:rsidRPr="009E2E1B">
        <w:rPr>
          <w:rFonts w:ascii="Times New Roman" w:hAnsi="Times New Roman" w:cs="Times New Roman"/>
          <w:sz w:val="24"/>
          <w:szCs w:val="24"/>
        </w:rPr>
        <w:t>Khaldi</w:t>
      </w:r>
      <w:proofErr w:type="spellEnd"/>
      <w:r w:rsidRPr="009E2E1B">
        <w:rPr>
          <w:rFonts w:ascii="Times New Roman" w:hAnsi="Times New Roman" w:cs="Times New Roman"/>
          <w:sz w:val="24"/>
          <w:szCs w:val="24"/>
        </w:rPr>
        <w:t xml:space="preserve">, 2017). The interpretivist usually deals with qualitative data that seeks to measure attributes rather than quantifying them. The major strength of the interpretivist is that is collects qualitative data and seeks to provide </w:t>
      </w:r>
      <w:r w:rsidR="00132A2D">
        <w:rPr>
          <w:rFonts w:ascii="Times New Roman" w:hAnsi="Times New Roman" w:cs="Times New Roman"/>
          <w:sz w:val="24"/>
          <w:szCs w:val="24"/>
        </w:rPr>
        <w:t xml:space="preserve">an </w:t>
      </w:r>
      <w:r w:rsidRPr="009E2E1B">
        <w:rPr>
          <w:rFonts w:ascii="Times New Roman" w:hAnsi="Times New Roman" w:cs="Times New Roman"/>
          <w:sz w:val="24"/>
          <w:szCs w:val="24"/>
        </w:rPr>
        <w:t xml:space="preserve">in-depth explanation into the subject matter being investigated.  </w:t>
      </w:r>
    </w:p>
    <w:p w14:paraId="4D39B66D" w14:textId="32BFC32B" w:rsidR="003A2FE9" w:rsidRPr="009E2E1B" w:rsidRDefault="002A18AF" w:rsidP="00094CE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seeks to investigate the impact of </w:t>
      </w:r>
      <w:r w:rsidR="00C47B86">
        <w:rPr>
          <w:rFonts w:ascii="Times New Roman" w:hAnsi="Times New Roman" w:cs="Times New Roman"/>
          <w:sz w:val="24"/>
          <w:szCs w:val="24"/>
        </w:rPr>
        <w:t>Covid-19</w:t>
      </w:r>
      <w:r>
        <w:rPr>
          <w:rFonts w:ascii="Times New Roman" w:hAnsi="Times New Roman" w:cs="Times New Roman"/>
          <w:sz w:val="24"/>
          <w:szCs w:val="24"/>
        </w:rPr>
        <w:t xml:space="preserve"> on social media marketing and customer retention among hospitality industry in Nigeria. First, the study collect</w:t>
      </w:r>
      <w:r w:rsidR="00E273F5">
        <w:rPr>
          <w:rFonts w:ascii="Times New Roman" w:hAnsi="Times New Roman" w:cs="Times New Roman"/>
          <w:sz w:val="24"/>
          <w:szCs w:val="24"/>
        </w:rPr>
        <w:t xml:space="preserve">ed </w:t>
      </w:r>
      <w:r>
        <w:rPr>
          <w:rFonts w:ascii="Times New Roman" w:hAnsi="Times New Roman" w:cs="Times New Roman"/>
          <w:sz w:val="24"/>
          <w:szCs w:val="24"/>
        </w:rPr>
        <w:t xml:space="preserve">quantitative data through the administration of a structured questionnaire. Also, the study </w:t>
      </w:r>
      <w:r w:rsidR="00E273F5">
        <w:rPr>
          <w:rFonts w:ascii="Times New Roman" w:hAnsi="Times New Roman" w:cs="Times New Roman"/>
          <w:sz w:val="24"/>
          <w:szCs w:val="24"/>
        </w:rPr>
        <w:t xml:space="preserve">tested hypothesis </w:t>
      </w:r>
      <w:r>
        <w:rPr>
          <w:rFonts w:ascii="Times New Roman" w:hAnsi="Times New Roman" w:cs="Times New Roman"/>
          <w:sz w:val="24"/>
          <w:szCs w:val="24"/>
        </w:rPr>
        <w:t>rather than generating</w:t>
      </w:r>
      <w:r w:rsidR="00E273F5">
        <w:rPr>
          <w:rFonts w:ascii="Times New Roman" w:hAnsi="Times New Roman" w:cs="Times New Roman"/>
          <w:sz w:val="24"/>
          <w:szCs w:val="24"/>
        </w:rPr>
        <w:t xml:space="preserve"> new theories </w:t>
      </w:r>
      <w:r>
        <w:rPr>
          <w:rFonts w:ascii="Times New Roman" w:hAnsi="Times New Roman" w:cs="Times New Roman"/>
          <w:sz w:val="24"/>
          <w:szCs w:val="24"/>
        </w:rPr>
        <w:t>by seeking to establish relationships among variables. However, based on the research aim and specific objectives this study seeks to achieve, the interpretivist approach is not suitable for this study</w:t>
      </w:r>
      <w:r w:rsidR="00C2254E" w:rsidRPr="009E2E1B">
        <w:rPr>
          <w:rFonts w:ascii="Times New Roman" w:hAnsi="Times New Roman" w:cs="Times New Roman"/>
          <w:sz w:val="24"/>
          <w:szCs w:val="24"/>
        </w:rPr>
        <w:t xml:space="preserve">. Thus, the positivist approach is considered more suitable and </w:t>
      </w:r>
      <w:r w:rsidR="00E273F5">
        <w:rPr>
          <w:rFonts w:ascii="Times New Roman" w:hAnsi="Times New Roman" w:cs="Times New Roman"/>
          <w:sz w:val="24"/>
          <w:szCs w:val="24"/>
        </w:rPr>
        <w:t>was</w:t>
      </w:r>
      <w:r w:rsidR="00C2254E" w:rsidRPr="009E2E1B">
        <w:rPr>
          <w:rFonts w:ascii="Times New Roman" w:hAnsi="Times New Roman" w:cs="Times New Roman"/>
          <w:sz w:val="24"/>
          <w:szCs w:val="24"/>
        </w:rPr>
        <w:t xml:space="preserve"> therefore adopted in this study.     </w:t>
      </w:r>
    </w:p>
    <w:p w14:paraId="4736ADD9" w14:textId="348E6484" w:rsidR="00094CE7" w:rsidRPr="009E2E1B" w:rsidRDefault="00094CE7" w:rsidP="00094CE7">
      <w:pPr>
        <w:spacing w:line="360" w:lineRule="auto"/>
        <w:jc w:val="both"/>
        <w:rPr>
          <w:rFonts w:ascii="Times New Roman" w:hAnsi="Times New Roman" w:cs="Times New Roman"/>
          <w:b/>
          <w:bCs/>
          <w:sz w:val="24"/>
          <w:szCs w:val="24"/>
        </w:rPr>
      </w:pPr>
      <w:bookmarkStart w:id="35" w:name="_Hlk80547473"/>
      <w:r w:rsidRPr="009E2E1B">
        <w:rPr>
          <w:rFonts w:ascii="Times New Roman" w:hAnsi="Times New Roman" w:cs="Times New Roman"/>
          <w:b/>
          <w:bCs/>
          <w:sz w:val="24"/>
          <w:szCs w:val="24"/>
        </w:rPr>
        <w:t>3.</w:t>
      </w:r>
      <w:r w:rsidR="0080354A">
        <w:rPr>
          <w:rFonts w:ascii="Times New Roman" w:hAnsi="Times New Roman" w:cs="Times New Roman"/>
          <w:b/>
          <w:bCs/>
          <w:sz w:val="24"/>
          <w:szCs w:val="24"/>
        </w:rPr>
        <w:t>2</w:t>
      </w:r>
      <w:r w:rsidRPr="009E2E1B">
        <w:rPr>
          <w:rFonts w:ascii="Times New Roman" w:hAnsi="Times New Roman" w:cs="Times New Roman"/>
          <w:b/>
          <w:bCs/>
          <w:sz w:val="24"/>
          <w:szCs w:val="24"/>
        </w:rPr>
        <w:tab/>
        <w:t xml:space="preserve">Research Design </w:t>
      </w:r>
    </w:p>
    <w:bookmarkEnd w:id="35"/>
    <w:p w14:paraId="17B8289D" w14:textId="672469BC" w:rsidR="00094CE7" w:rsidRPr="009E2E1B" w:rsidRDefault="00094CE7" w:rsidP="00094CE7">
      <w:pPr>
        <w:spacing w:line="360" w:lineRule="auto"/>
        <w:jc w:val="both"/>
        <w:rPr>
          <w:rFonts w:ascii="Times New Roman" w:hAnsi="Times New Roman" w:cs="Times New Roman"/>
          <w:sz w:val="24"/>
          <w:szCs w:val="24"/>
        </w:rPr>
      </w:pPr>
      <w:r w:rsidRPr="009E2E1B">
        <w:rPr>
          <w:rFonts w:ascii="Times New Roman" w:hAnsi="Times New Roman" w:cs="Times New Roman"/>
          <w:sz w:val="24"/>
          <w:szCs w:val="24"/>
        </w:rPr>
        <w:t xml:space="preserve">The research design </w:t>
      </w:r>
      <w:r w:rsidR="00C47B86">
        <w:rPr>
          <w:rFonts w:ascii="Times New Roman" w:hAnsi="Times New Roman" w:cs="Times New Roman"/>
          <w:sz w:val="24"/>
          <w:szCs w:val="24"/>
        </w:rPr>
        <w:t>describes the structure and provides the blueprint for how the researcher will collect data to answer</w:t>
      </w:r>
      <w:r w:rsidRPr="009E2E1B">
        <w:rPr>
          <w:rFonts w:ascii="Times New Roman" w:hAnsi="Times New Roman" w:cs="Times New Roman"/>
          <w:sz w:val="24"/>
          <w:szCs w:val="24"/>
        </w:rPr>
        <w:t xml:space="preserve"> the research questions (Bryman and Bell, 2011). According to Kabir (2017), the research design is an overall formulation of the research problem. Thus, the choice of research design will be significantly influenced by factors including; the </w:t>
      </w:r>
      <w:r w:rsidR="00685CA9">
        <w:rPr>
          <w:rFonts w:ascii="Times New Roman" w:hAnsi="Times New Roman" w:cs="Times New Roman"/>
          <w:sz w:val="24"/>
          <w:szCs w:val="24"/>
        </w:rPr>
        <w:t xml:space="preserve">motives behind the conduct of the research, </w:t>
      </w:r>
      <w:r w:rsidRPr="009E2E1B">
        <w:rPr>
          <w:rFonts w:ascii="Times New Roman" w:hAnsi="Times New Roman" w:cs="Times New Roman"/>
          <w:sz w:val="24"/>
          <w:szCs w:val="24"/>
        </w:rPr>
        <w:t xml:space="preserve">the research objectives, the degree of involvement of the researcher, the kind of data to be collected (quantitative or qualitative) and the kind of analysis to be performed (Sekaran, 2013). </w:t>
      </w:r>
    </w:p>
    <w:p w14:paraId="0EFACD27" w14:textId="00FDF939" w:rsidR="00094CE7" w:rsidRPr="009E2E1B" w:rsidRDefault="00E55362" w:rsidP="00094CE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Several different kinds of research design</w:t>
      </w:r>
      <w:r w:rsidR="00094CE7" w:rsidRPr="009E2E1B">
        <w:rPr>
          <w:rFonts w:ascii="Times New Roman" w:hAnsi="Times New Roman" w:cs="Times New Roman"/>
          <w:sz w:val="24"/>
          <w:szCs w:val="24"/>
        </w:rPr>
        <w:t xml:space="preserve"> can be adopted while conducting a study. </w:t>
      </w:r>
      <w:r>
        <w:rPr>
          <w:rFonts w:ascii="Times New Roman" w:hAnsi="Times New Roman" w:cs="Times New Roman"/>
          <w:sz w:val="24"/>
          <w:szCs w:val="24"/>
        </w:rPr>
        <w:t xml:space="preserve">According to Bryman and Bell (2012), </w:t>
      </w:r>
      <w:r w:rsidR="008C4DFB">
        <w:rPr>
          <w:rFonts w:ascii="Times New Roman" w:hAnsi="Times New Roman" w:cs="Times New Roman"/>
          <w:sz w:val="24"/>
          <w:szCs w:val="24"/>
        </w:rPr>
        <w:t>common research designs are cross-sectional, experimental, longitudinal, case study,</w:t>
      </w:r>
      <w:r>
        <w:rPr>
          <w:rFonts w:ascii="Times New Roman" w:hAnsi="Times New Roman" w:cs="Times New Roman"/>
          <w:sz w:val="24"/>
          <w:szCs w:val="24"/>
        </w:rPr>
        <w:t xml:space="preserve"> and comparative. Each of these research designs has specific strengths and weaknesses. However, within the context of this study, I will be discussing descriptive (survey) research design and explorative research design (Sekaran, 2013)</w:t>
      </w:r>
      <w:r w:rsidR="00094CE7" w:rsidRPr="009E2E1B">
        <w:rPr>
          <w:rFonts w:ascii="Times New Roman" w:hAnsi="Times New Roman" w:cs="Times New Roman"/>
          <w:sz w:val="24"/>
          <w:szCs w:val="24"/>
        </w:rPr>
        <w:t>. This section</w:t>
      </w:r>
      <w:r w:rsidR="00C47B86">
        <w:rPr>
          <w:rFonts w:ascii="Times New Roman" w:hAnsi="Times New Roman" w:cs="Times New Roman"/>
          <w:sz w:val="24"/>
          <w:szCs w:val="24"/>
        </w:rPr>
        <w:t>,</w:t>
      </w:r>
      <w:r w:rsidR="00094CE7" w:rsidRPr="009E2E1B">
        <w:rPr>
          <w:rFonts w:ascii="Times New Roman" w:hAnsi="Times New Roman" w:cs="Times New Roman"/>
          <w:sz w:val="24"/>
          <w:szCs w:val="24"/>
        </w:rPr>
        <w:t xml:space="preserve"> however, focus</w:t>
      </w:r>
      <w:r w:rsidR="00DA33A3">
        <w:rPr>
          <w:rFonts w:ascii="Times New Roman" w:hAnsi="Times New Roman" w:cs="Times New Roman"/>
          <w:sz w:val="24"/>
          <w:szCs w:val="24"/>
        </w:rPr>
        <w:t>ed</w:t>
      </w:r>
      <w:r w:rsidR="00094CE7" w:rsidRPr="009E2E1B">
        <w:rPr>
          <w:rFonts w:ascii="Times New Roman" w:hAnsi="Times New Roman" w:cs="Times New Roman"/>
          <w:sz w:val="24"/>
          <w:szCs w:val="24"/>
        </w:rPr>
        <w:t xml:space="preserve"> only on the research design considered suitable for the prosed study.  </w:t>
      </w:r>
    </w:p>
    <w:p w14:paraId="469D1AE6" w14:textId="2CA8C299" w:rsidR="00094CE7" w:rsidRPr="009E2E1B" w:rsidRDefault="00094CE7" w:rsidP="00094CE7">
      <w:pPr>
        <w:spacing w:line="360" w:lineRule="auto"/>
        <w:jc w:val="both"/>
        <w:rPr>
          <w:rFonts w:ascii="Times New Roman" w:hAnsi="Times New Roman" w:cs="Times New Roman"/>
          <w:sz w:val="24"/>
          <w:szCs w:val="24"/>
        </w:rPr>
      </w:pPr>
      <w:r w:rsidRPr="009E2E1B">
        <w:rPr>
          <w:rFonts w:ascii="Times New Roman" w:hAnsi="Times New Roman" w:cs="Times New Roman"/>
          <w:sz w:val="24"/>
          <w:szCs w:val="24"/>
        </w:rPr>
        <w:t xml:space="preserve">The cross-sectional research design is one of the most commonly used research designs when collecting quantitative data. </w:t>
      </w:r>
      <w:r w:rsidR="00DA33A3" w:rsidRPr="009E2E1B">
        <w:rPr>
          <w:rFonts w:ascii="Times New Roman" w:hAnsi="Times New Roman" w:cs="Times New Roman"/>
          <w:sz w:val="24"/>
          <w:szCs w:val="24"/>
        </w:rPr>
        <w:t xml:space="preserve">It </w:t>
      </w:r>
      <w:r w:rsidRPr="009E2E1B">
        <w:rPr>
          <w:rFonts w:ascii="Times New Roman" w:hAnsi="Times New Roman" w:cs="Times New Roman"/>
          <w:sz w:val="24"/>
          <w:szCs w:val="24"/>
        </w:rPr>
        <w:t>involves gathering data from a large population at a particular point</w:t>
      </w:r>
      <w:r w:rsidR="00C47B86">
        <w:rPr>
          <w:rFonts w:ascii="Times New Roman" w:hAnsi="Times New Roman" w:cs="Times New Roman"/>
          <w:sz w:val="24"/>
          <w:szCs w:val="24"/>
        </w:rPr>
        <w:t xml:space="preserve"> in </w:t>
      </w:r>
      <w:r w:rsidRPr="009E2E1B">
        <w:rPr>
          <w:rFonts w:ascii="Times New Roman" w:hAnsi="Times New Roman" w:cs="Times New Roman"/>
          <w:sz w:val="24"/>
          <w:szCs w:val="24"/>
        </w:rPr>
        <w:t>time (Al-</w:t>
      </w:r>
      <w:proofErr w:type="spellStart"/>
      <w:r w:rsidRPr="009E2E1B">
        <w:rPr>
          <w:rFonts w:ascii="Times New Roman" w:hAnsi="Times New Roman" w:cs="Times New Roman"/>
          <w:sz w:val="24"/>
          <w:szCs w:val="24"/>
        </w:rPr>
        <w:t>Adamat</w:t>
      </w:r>
      <w:proofErr w:type="spellEnd"/>
      <w:r w:rsidRPr="009E2E1B">
        <w:rPr>
          <w:rFonts w:ascii="Times New Roman" w:hAnsi="Times New Roman" w:cs="Times New Roman"/>
          <w:sz w:val="24"/>
          <w:szCs w:val="24"/>
        </w:rPr>
        <w:t>, 2015). A</w:t>
      </w:r>
      <w:r w:rsidR="008C4DFB">
        <w:rPr>
          <w:rFonts w:ascii="Times New Roman" w:hAnsi="Times New Roman" w:cs="Times New Roman"/>
          <w:sz w:val="24"/>
          <w:szCs w:val="24"/>
        </w:rPr>
        <w:t xml:space="preserve"> key feature of the cross-section research design is that it has no time dimension and can </w:t>
      </w:r>
      <w:r w:rsidR="00C47B86">
        <w:rPr>
          <w:rFonts w:ascii="Times New Roman" w:hAnsi="Times New Roman" w:cs="Times New Roman"/>
          <w:sz w:val="24"/>
          <w:szCs w:val="24"/>
        </w:rPr>
        <w:t>collect vast amounts</w:t>
      </w:r>
      <w:r w:rsidR="008C4DFB">
        <w:rPr>
          <w:rFonts w:ascii="Times New Roman" w:hAnsi="Times New Roman" w:cs="Times New Roman"/>
          <w:sz w:val="24"/>
          <w:szCs w:val="24"/>
        </w:rPr>
        <w:t xml:space="preserve"> of data at </w:t>
      </w:r>
      <w:r w:rsidR="00C47B86">
        <w:rPr>
          <w:rFonts w:ascii="Times New Roman" w:hAnsi="Times New Roman" w:cs="Times New Roman"/>
          <w:sz w:val="24"/>
          <w:szCs w:val="24"/>
        </w:rPr>
        <w:t xml:space="preserve">a </w:t>
      </w:r>
      <w:r w:rsidR="008C4DFB">
        <w:rPr>
          <w:rFonts w:ascii="Times New Roman" w:hAnsi="Times New Roman" w:cs="Times New Roman"/>
          <w:sz w:val="24"/>
          <w:szCs w:val="24"/>
        </w:rPr>
        <w:t>particular point in time</w:t>
      </w:r>
      <w:r w:rsidR="00C47B86">
        <w:rPr>
          <w:rFonts w:ascii="Times New Roman" w:hAnsi="Times New Roman" w:cs="Times New Roman"/>
          <w:sz w:val="24"/>
          <w:szCs w:val="24"/>
        </w:rPr>
        <w:t>. T</w:t>
      </w:r>
      <w:r w:rsidR="008C4DFB">
        <w:rPr>
          <w:rFonts w:ascii="Times New Roman" w:hAnsi="Times New Roman" w:cs="Times New Roman"/>
          <w:sz w:val="24"/>
          <w:szCs w:val="24"/>
        </w:rPr>
        <w:t xml:space="preserve">hey are relatively </w:t>
      </w:r>
      <w:r w:rsidR="00C47B86">
        <w:rPr>
          <w:rFonts w:ascii="Times New Roman" w:hAnsi="Times New Roman" w:cs="Times New Roman"/>
          <w:sz w:val="24"/>
          <w:szCs w:val="24"/>
        </w:rPr>
        <w:t>in</w:t>
      </w:r>
      <w:r w:rsidR="008C4DFB">
        <w:rPr>
          <w:rFonts w:ascii="Times New Roman" w:hAnsi="Times New Roman" w:cs="Times New Roman"/>
          <w:sz w:val="24"/>
          <w:szCs w:val="24"/>
        </w:rPr>
        <w:t xml:space="preserve">expensive to conduct and takes less time and provides a clear feature of a particular subject or event being investigated at a particular time. Also, this research design is considered very useful for the </w:t>
      </w:r>
      <w:r w:rsidR="000A01AF">
        <w:rPr>
          <w:rFonts w:ascii="Times New Roman" w:hAnsi="Times New Roman" w:cs="Times New Roman"/>
          <w:sz w:val="24"/>
          <w:szCs w:val="24"/>
        </w:rPr>
        <w:t>researcher's goal</w:t>
      </w:r>
      <w:r w:rsidR="008C4DFB">
        <w:rPr>
          <w:rFonts w:ascii="Times New Roman" w:hAnsi="Times New Roman" w:cs="Times New Roman"/>
          <w:sz w:val="24"/>
          <w:szCs w:val="24"/>
        </w:rPr>
        <w:t xml:space="preserve"> is to collect data on events that cannot be directly observed</w:t>
      </w:r>
      <w:r w:rsidRPr="009E2E1B">
        <w:rPr>
          <w:rFonts w:ascii="Times New Roman" w:hAnsi="Times New Roman" w:cs="Times New Roman"/>
          <w:sz w:val="24"/>
          <w:szCs w:val="24"/>
        </w:rPr>
        <w:t xml:space="preserve">.  </w:t>
      </w:r>
    </w:p>
    <w:p w14:paraId="141DB935" w14:textId="613E32A9" w:rsidR="00094CE7" w:rsidRPr="009E2E1B" w:rsidRDefault="00094CE7" w:rsidP="00094CE7">
      <w:pPr>
        <w:spacing w:line="360" w:lineRule="auto"/>
        <w:jc w:val="both"/>
        <w:rPr>
          <w:rFonts w:ascii="Times New Roman" w:hAnsi="Times New Roman" w:cs="Times New Roman"/>
          <w:sz w:val="24"/>
          <w:szCs w:val="24"/>
        </w:rPr>
      </w:pPr>
      <w:r w:rsidRPr="009E2E1B">
        <w:rPr>
          <w:rFonts w:ascii="Times New Roman" w:hAnsi="Times New Roman" w:cs="Times New Roman"/>
          <w:sz w:val="24"/>
          <w:szCs w:val="24"/>
        </w:rPr>
        <w:t xml:space="preserve"> On the other hand, the major weakness of this research design is that it only measure</w:t>
      </w:r>
      <w:r w:rsidR="00C47B86">
        <w:rPr>
          <w:rFonts w:ascii="Times New Roman" w:hAnsi="Times New Roman" w:cs="Times New Roman"/>
          <w:sz w:val="24"/>
          <w:szCs w:val="24"/>
        </w:rPr>
        <w:t>s</w:t>
      </w:r>
      <w:r w:rsidRPr="009E2E1B">
        <w:rPr>
          <w:rFonts w:ascii="Times New Roman" w:hAnsi="Times New Roman" w:cs="Times New Roman"/>
          <w:sz w:val="24"/>
          <w:szCs w:val="24"/>
        </w:rPr>
        <w:t xml:space="preserve"> differences rather than </w:t>
      </w:r>
      <w:r w:rsidR="00C47B86">
        <w:rPr>
          <w:rFonts w:ascii="Times New Roman" w:hAnsi="Times New Roman" w:cs="Times New Roman"/>
          <w:sz w:val="24"/>
          <w:szCs w:val="24"/>
        </w:rPr>
        <w:t xml:space="preserve">the </w:t>
      </w:r>
      <w:r w:rsidRPr="009E2E1B">
        <w:rPr>
          <w:rFonts w:ascii="Times New Roman" w:hAnsi="Times New Roman" w:cs="Times New Roman"/>
          <w:sz w:val="24"/>
          <w:szCs w:val="24"/>
        </w:rPr>
        <w:t xml:space="preserve">process of change, results are usually </w:t>
      </w:r>
      <w:r w:rsidR="00C47B86" w:rsidRPr="009E2E1B">
        <w:rPr>
          <w:rFonts w:ascii="Times New Roman" w:hAnsi="Times New Roman" w:cs="Times New Roman"/>
          <w:sz w:val="24"/>
          <w:szCs w:val="24"/>
        </w:rPr>
        <w:t>time</w:t>
      </w:r>
      <w:r w:rsidR="00C47B86">
        <w:rPr>
          <w:rFonts w:ascii="Times New Roman" w:hAnsi="Times New Roman" w:cs="Times New Roman"/>
          <w:sz w:val="24"/>
          <w:szCs w:val="24"/>
        </w:rPr>
        <w:t>-</w:t>
      </w:r>
      <w:r w:rsidRPr="009E2E1B">
        <w:rPr>
          <w:rFonts w:ascii="Times New Roman" w:hAnsi="Times New Roman" w:cs="Times New Roman"/>
          <w:sz w:val="24"/>
          <w:szCs w:val="24"/>
        </w:rPr>
        <w:t xml:space="preserve">bound, studies can generally not be used to establish </w:t>
      </w:r>
      <w:r w:rsidR="00C47B86">
        <w:rPr>
          <w:rFonts w:ascii="Times New Roman" w:hAnsi="Times New Roman" w:cs="Times New Roman"/>
          <w:sz w:val="24"/>
          <w:szCs w:val="24"/>
        </w:rPr>
        <w:t xml:space="preserve">a </w:t>
      </w:r>
      <w:r w:rsidRPr="009E2E1B">
        <w:rPr>
          <w:rFonts w:ascii="Times New Roman" w:hAnsi="Times New Roman" w:cs="Times New Roman"/>
          <w:sz w:val="24"/>
          <w:szCs w:val="24"/>
        </w:rPr>
        <w:t xml:space="preserve">cause-effect relationship and does not allow for follow-up (Kabir, 2016). Thus, considering the nature </w:t>
      </w:r>
      <w:r w:rsidR="00C47B86">
        <w:rPr>
          <w:rFonts w:ascii="Times New Roman" w:hAnsi="Times New Roman" w:cs="Times New Roman"/>
          <w:sz w:val="24"/>
          <w:szCs w:val="24"/>
        </w:rPr>
        <w:t xml:space="preserve">of </w:t>
      </w:r>
      <w:r w:rsidRPr="009E2E1B">
        <w:rPr>
          <w:rFonts w:ascii="Times New Roman" w:hAnsi="Times New Roman" w:cs="Times New Roman"/>
          <w:sz w:val="24"/>
          <w:szCs w:val="24"/>
        </w:rPr>
        <w:t xml:space="preserve">the proposed study, the kind of data to be collected and </w:t>
      </w:r>
      <w:r w:rsidR="00C47B86">
        <w:rPr>
          <w:rFonts w:ascii="Times New Roman" w:hAnsi="Times New Roman" w:cs="Times New Roman"/>
          <w:sz w:val="24"/>
          <w:szCs w:val="24"/>
        </w:rPr>
        <w:t xml:space="preserve">the </w:t>
      </w:r>
      <w:r w:rsidRPr="009E2E1B">
        <w:rPr>
          <w:rFonts w:ascii="Times New Roman" w:hAnsi="Times New Roman" w:cs="Times New Roman"/>
          <w:sz w:val="24"/>
          <w:szCs w:val="24"/>
        </w:rPr>
        <w:t>nature of the analysis to be performed, the cross-sectional survey research design w</w:t>
      </w:r>
      <w:r w:rsidR="00003477">
        <w:rPr>
          <w:rFonts w:ascii="Times New Roman" w:hAnsi="Times New Roman" w:cs="Times New Roman"/>
          <w:sz w:val="24"/>
          <w:szCs w:val="24"/>
        </w:rPr>
        <w:t>as adopted</w:t>
      </w:r>
      <w:r w:rsidRPr="009E2E1B">
        <w:rPr>
          <w:rFonts w:ascii="Times New Roman" w:hAnsi="Times New Roman" w:cs="Times New Roman"/>
          <w:sz w:val="24"/>
          <w:szCs w:val="24"/>
        </w:rPr>
        <w:t xml:space="preserve">. The use of this research design is also because the research objectives and proposed hypotheses were formulated inductively from critical review of the literature.  </w:t>
      </w:r>
    </w:p>
    <w:p w14:paraId="70CA047D" w14:textId="4C5E6BFF" w:rsidR="00B916DA" w:rsidRPr="009E2E1B" w:rsidRDefault="008C224F" w:rsidP="00B916DA">
      <w:pPr>
        <w:jc w:val="both"/>
        <w:rPr>
          <w:rFonts w:ascii="Times New Roman" w:hAnsi="Times New Roman" w:cs="Times New Roman"/>
          <w:b/>
          <w:bCs/>
          <w:sz w:val="24"/>
          <w:szCs w:val="24"/>
        </w:rPr>
      </w:pPr>
      <w:bookmarkStart w:id="36" w:name="_Hlk80547480"/>
      <w:r w:rsidRPr="009E2E1B">
        <w:rPr>
          <w:rFonts w:ascii="Times New Roman" w:hAnsi="Times New Roman" w:cs="Times New Roman"/>
          <w:b/>
          <w:bCs/>
          <w:sz w:val="24"/>
          <w:szCs w:val="24"/>
        </w:rPr>
        <w:t>3.</w:t>
      </w:r>
      <w:r w:rsidR="0080354A">
        <w:rPr>
          <w:rFonts w:ascii="Times New Roman" w:hAnsi="Times New Roman" w:cs="Times New Roman"/>
          <w:b/>
          <w:bCs/>
          <w:sz w:val="24"/>
          <w:szCs w:val="24"/>
        </w:rPr>
        <w:t>2</w:t>
      </w:r>
      <w:r w:rsidRPr="009E2E1B">
        <w:rPr>
          <w:rFonts w:ascii="Times New Roman" w:hAnsi="Times New Roman" w:cs="Times New Roman"/>
          <w:b/>
          <w:bCs/>
          <w:sz w:val="24"/>
          <w:szCs w:val="24"/>
        </w:rPr>
        <w:t>.1</w:t>
      </w:r>
      <w:r w:rsidRPr="009E2E1B">
        <w:rPr>
          <w:rFonts w:ascii="Times New Roman" w:hAnsi="Times New Roman" w:cs="Times New Roman"/>
          <w:b/>
          <w:bCs/>
          <w:sz w:val="24"/>
          <w:szCs w:val="24"/>
        </w:rPr>
        <w:tab/>
      </w:r>
      <w:r w:rsidR="00B916DA" w:rsidRPr="009E2E1B">
        <w:rPr>
          <w:rFonts w:ascii="Times New Roman" w:hAnsi="Times New Roman" w:cs="Times New Roman"/>
          <w:b/>
          <w:bCs/>
          <w:sz w:val="24"/>
          <w:szCs w:val="24"/>
        </w:rPr>
        <w:t>Sources of Data</w:t>
      </w:r>
    </w:p>
    <w:bookmarkEnd w:id="36"/>
    <w:p w14:paraId="111B1025" w14:textId="1EBA9D11" w:rsidR="00B916DA" w:rsidRPr="009E2E1B" w:rsidRDefault="00B916DA" w:rsidP="00B916DA">
      <w:pPr>
        <w:spacing w:line="360" w:lineRule="auto"/>
        <w:jc w:val="both"/>
        <w:rPr>
          <w:rFonts w:ascii="Times New Roman" w:hAnsi="Times New Roman" w:cs="Times New Roman"/>
          <w:sz w:val="24"/>
          <w:szCs w:val="24"/>
        </w:rPr>
      </w:pPr>
      <w:r w:rsidRPr="009E2E1B">
        <w:rPr>
          <w:rFonts w:ascii="Times New Roman" w:hAnsi="Times New Roman" w:cs="Times New Roman"/>
          <w:sz w:val="24"/>
          <w:szCs w:val="24"/>
        </w:rPr>
        <w:t xml:space="preserve">Data are usually </w:t>
      </w:r>
      <w:r w:rsidR="00C47B86">
        <w:rPr>
          <w:rFonts w:ascii="Times New Roman" w:hAnsi="Times New Roman" w:cs="Times New Roman"/>
          <w:sz w:val="24"/>
          <w:szCs w:val="24"/>
        </w:rPr>
        <w:t>obtained</w:t>
      </w:r>
      <w:r w:rsidR="00C47B86" w:rsidRPr="009E2E1B">
        <w:rPr>
          <w:rFonts w:ascii="Times New Roman" w:hAnsi="Times New Roman" w:cs="Times New Roman"/>
          <w:sz w:val="24"/>
          <w:szCs w:val="24"/>
        </w:rPr>
        <w:t xml:space="preserve"> </w:t>
      </w:r>
      <w:r w:rsidRPr="009E2E1B">
        <w:rPr>
          <w:rFonts w:ascii="Times New Roman" w:hAnsi="Times New Roman" w:cs="Times New Roman"/>
          <w:sz w:val="24"/>
          <w:szCs w:val="24"/>
        </w:rPr>
        <w:t>from primary and secondary sources. Primary sources represent data collected through observations, administration of questionnaires, interviewees</w:t>
      </w:r>
      <w:r w:rsidR="00C47B86">
        <w:rPr>
          <w:rFonts w:ascii="Times New Roman" w:hAnsi="Times New Roman" w:cs="Times New Roman"/>
          <w:sz w:val="24"/>
          <w:szCs w:val="24"/>
        </w:rPr>
        <w:t>,</w:t>
      </w:r>
      <w:r w:rsidRPr="009E2E1B">
        <w:rPr>
          <w:rFonts w:ascii="Times New Roman" w:hAnsi="Times New Roman" w:cs="Times New Roman"/>
          <w:sz w:val="24"/>
          <w:szCs w:val="24"/>
        </w:rPr>
        <w:t xml:space="preserve"> among others. The</w:t>
      </w:r>
      <w:r w:rsidR="008C52A5">
        <w:rPr>
          <w:rFonts w:ascii="Times New Roman" w:hAnsi="Times New Roman" w:cs="Times New Roman"/>
          <w:sz w:val="24"/>
          <w:szCs w:val="24"/>
        </w:rPr>
        <w:t>y</w:t>
      </w:r>
      <w:r w:rsidRPr="009E2E1B">
        <w:rPr>
          <w:rFonts w:ascii="Times New Roman" w:hAnsi="Times New Roman" w:cs="Times New Roman"/>
          <w:sz w:val="24"/>
          <w:szCs w:val="24"/>
        </w:rPr>
        <w:t xml:space="preserve"> are usually considered more reliable as they are collected originally by the researcher. </w:t>
      </w:r>
      <w:r w:rsidR="00C47B86">
        <w:rPr>
          <w:rFonts w:ascii="Times New Roman" w:hAnsi="Times New Roman" w:cs="Times New Roman"/>
          <w:sz w:val="24"/>
          <w:szCs w:val="24"/>
        </w:rPr>
        <w:t>On the other hand, secondary data</w:t>
      </w:r>
      <w:r w:rsidRPr="009E2E1B">
        <w:rPr>
          <w:rFonts w:ascii="Times New Roman" w:hAnsi="Times New Roman" w:cs="Times New Roman"/>
          <w:sz w:val="24"/>
          <w:szCs w:val="24"/>
        </w:rPr>
        <w:t xml:space="preserve"> represents data collected by another researcher and used by a researcher different from the collector. S</w:t>
      </w:r>
      <w:r w:rsidR="00C47B86">
        <w:rPr>
          <w:rFonts w:ascii="Times New Roman" w:hAnsi="Times New Roman" w:cs="Times New Roman"/>
          <w:sz w:val="24"/>
          <w:szCs w:val="24"/>
        </w:rPr>
        <w:t>econdary data sources include annual reports and abstracts, achieves, newspapers, and magazines,</w:t>
      </w:r>
      <w:r w:rsidRPr="009E2E1B">
        <w:rPr>
          <w:rFonts w:ascii="Times New Roman" w:hAnsi="Times New Roman" w:cs="Times New Roman"/>
          <w:sz w:val="24"/>
          <w:szCs w:val="24"/>
        </w:rPr>
        <w:t xml:space="preserve"> among others. The researcher often determines </w:t>
      </w:r>
      <w:r w:rsidR="00C47B86">
        <w:rPr>
          <w:rFonts w:ascii="Times New Roman" w:hAnsi="Times New Roman" w:cs="Times New Roman"/>
          <w:sz w:val="24"/>
          <w:szCs w:val="24"/>
        </w:rPr>
        <w:t>the choice of a source</w:t>
      </w:r>
      <w:r w:rsidRPr="009E2E1B">
        <w:rPr>
          <w:rFonts w:ascii="Times New Roman" w:hAnsi="Times New Roman" w:cs="Times New Roman"/>
          <w:sz w:val="24"/>
          <w:szCs w:val="24"/>
        </w:rPr>
        <w:t xml:space="preserve"> based on the </w:t>
      </w:r>
      <w:r w:rsidR="00C47B86">
        <w:rPr>
          <w:rFonts w:ascii="Times New Roman" w:hAnsi="Times New Roman" w:cs="Times New Roman"/>
          <w:sz w:val="24"/>
          <w:szCs w:val="24"/>
        </w:rPr>
        <w:t>source's ability to address the research objectives</w:t>
      </w:r>
      <w:r w:rsidRPr="009E2E1B">
        <w:rPr>
          <w:rFonts w:ascii="Times New Roman" w:hAnsi="Times New Roman" w:cs="Times New Roman"/>
          <w:sz w:val="24"/>
          <w:szCs w:val="24"/>
        </w:rPr>
        <w:t xml:space="preserve">. For this study, considering the proposed research objectives set by the researcher, primary data </w:t>
      </w:r>
      <w:r w:rsidR="00C50926">
        <w:rPr>
          <w:rFonts w:ascii="Times New Roman" w:hAnsi="Times New Roman" w:cs="Times New Roman"/>
          <w:sz w:val="24"/>
          <w:szCs w:val="24"/>
        </w:rPr>
        <w:t xml:space="preserve">was </w:t>
      </w:r>
      <w:r w:rsidRPr="009E2E1B">
        <w:rPr>
          <w:rFonts w:ascii="Times New Roman" w:hAnsi="Times New Roman" w:cs="Times New Roman"/>
          <w:sz w:val="24"/>
          <w:szCs w:val="24"/>
        </w:rPr>
        <w:t>collected. This w</w:t>
      </w:r>
      <w:r w:rsidR="00C50926">
        <w:rPr>
          <w:rFonts w:ascii="Times New Roman" w:hAnsi="Times New Roman" w:cs="Times New Roman"/>
          <w:sz w:val="24"/>
          <w:szCs w:val="24"/>
        </w:rPr>
        <w:t xml:space="preserve">as </w:t>
      </w:r>
      <w:r w:rsidRPr="009E2E1B">
        <w:rPr>
          <w:rFonts w:ascii="Times New Roman" w:hAnsi="Times New Roman" w:cs="Times New Roman"/>
          <w:sz w:val="24"/>
          <w:szCs w:val="24"/>
        </w:rPr>
        <w:t xml:space="preserve">achieved through the administration of </w:t>
      </w:r>
      <w:r w:rsidR="00C47B86">
        <w:rPr>
          <w:rFonts w:ascii="Times New Roman" w:hAnsi="Times New Roman" w:cs="Times New Roman"/>
          <w:sz w:val="24"/>
          <w:szCs w:val="24"/>
        </w:rPr>
        <w:t xml:space="preserve">an </w:t>
      </w:r>
      <w:r w:rsidR="00C50926">
        <w:rPr>
          <w:rFonts w:ascii="Times New Roman" w:hAnsi="Times New Roman" w:cs="Times New Roman"/>
          <w:sz w:val="24"/>
          <w:szCs w:val="24"/>
        </w:rPr>
        <w:t xml:space="preserve">online </w:t>
      </w:r>
      <w:r w:rsidRPr="009E2E1B">
        <w:rPr>
          <w:rFonts w:ascii="Times New Roman" w:hAnsi="Times New Roman" w:cs="Times New Roman"/>
          <w:sz w:val="24"/>
          <w:szCs w:val="24"/>
        </w:rPr>
        <w:t xml:space="preserve">questionnaire. </w:t>
      </w:r>
    </w:p>
    <w:p w14:paraId="4667470B" w14:textId="12B6BB47" w:rsidR="00094CE7" w:rsidRDefault="00094CE7" w:rsidP="00094CE7">
      <w:pPr>
        <w:spacing w:line="360" w:lineRule="auto"/>
        <w:rPr>
          <w:rFonts w:ascii="Times New Roman" w:hAnsi="Times New Roman" w:cs="Times New Roman"/>
          <w:b/>
          <w:bCs/>
          <w:sz w:val="24"/>
          <w:szCs w:val="24"/>
        </w:rPr>
      </w:pPr>
      <w:bookmarkStart w:id="37" w:name="_Hlk80547488"/>
      <w:r>
        <w:rPr>
          <w:rFonts w:ascii="Times New Roman" w:hAnsi="Times New Roman" w:cs="Times New Roman"/>
          <w:b/>
          <w:bCs/>
          <w:sz w:val="24"/>
          <w:szCs w:val="24"/>
        </w:rPr>
        <w:lastRenderedPageBreak/>
        <w:t>3.</w:t>
      </w:r>
      <w:r w:rsidR="0080354A">
        <w:rPr>
          <w:rFonts w:ascii="Times New Roman" w:hAnsi="Times New Roman" w:cs="Times New Roman"/>
          <w:b/>
          <w:bCs/>
          <w:sz w:val="24"/>
          <w:szCs w:val="24"/>
        </w:rPr>
        <w:t>3</w:t>
      </w:r>
      <w:r>
        <w:rPr>
          <w:rFonts w:ascii="Times New Roman" w:hAnsi="Times New Roman" w:cs="Times New Roman"/>
          <w:b/>
          <w:bCs/>
          <w:sz w:val="24"/>
          <w:szCs w:val="24"/>
        </w:rPr>
        <w:tab/>
      </w:r>
      <w:r w:rsidRPr="00255377">
        <w:rPr>
          <w:rFonts w:ascii="Times New Roman" w:hAnsi="Times New Roman" w:cs="Times New Roman"/>
          <w:b/>
          <w:bCs/>
          <w:sz w:val="24"/>
          <w:szCs w:val="24"/>
        </w:rPr>
        <w:t xml:space="preserve">Research Approaches </w:t>
      </w:r>
    </w:p>
    <w:p w14:paraId="031D5900" w14:textId="099324C4" w:rsidR="00094CE7" w:rsidRDefault="00094CE7" w:rsidP="00094CE7">
      <w:pPr>
        <w:spacing w:line="360" w:lineRule="auto"/>
        <w:rPr>
          <w:rFonts w:ascii="Times New Roman" w:hAnsi="Times New Roman" w:cs="Times New Roman"/>
          <w:b/>
          <w:bCs/>
          <w:sz w:val="24"/>
          <w:szCs w:val="24"/>
        </w:rPr>
      </w:pPr>
      <w:r>
        <w:rPr>
          <w:rFonts w:ascii="Times New Roman" w:hAnsi="Times New Roman" w:cs="Times New Roman"/>
          <w:b/>
          <w:bCs/>
          <w:sz w:val="24"/>
          <w:szCs w:val="24"/>
        </w:rPr>
        <w:t>3.</w:t>
      </w:r>
      <w:r w:rsidR="0080354A">
        <w:rPr>
          <w:rFonts w:ascii="Times New Roman" w:hAnsi="Times New Roman" w:cs="Times New Roman"/>
          <w:b/>
          <w:bCs/>
          <w:sz w:val="24"/>
          <w:szCs w:val="24"/>
        </w:rPr>
        <w:t>3</w:t>
      </w:r>
      <w:r w:rsidR="008C224F">
        <w:rPr>
          <w:rFonts w:ascii="Times New Roman" w:hAnsi="Times New Roman" w:cs="Times New Roman"/>
          <w:b/>
          <w:bCs/>
          <w:sz w:val="24"/>
          <w:szCs w:val="24"/>
        </w:rPr>
        <w:t>.1</w:t>
      </w:r>
      <w:r>
        <w:rPr>
          <w:rFonts w:ascii="Times New Roman" w:hAnsi="Times New Roman" w:cs="Times New Roman"/>
          <w:b/>
          <w:bCs/>
          <w:sz w:val="24"/>
          <w:szCs w:val="24"/>
        </w:rPr>
        <w:tab/>
        <w:t xml:space="preserve">Deductive Versus Inductive Approach </w:t>
      </w:r>
    </w:p>
    <w:bookmarkEnd w:id="37"/>
    <w:p w14:paraId="17EC0CF9" w14:textId="3E4B1024" w:rsidR="00094CE7" w:rsidRDefault="00094CE7" w:rsidP="00094CE7">
      <w:pPr>
        <w:spacing w:line="360" w:lineRule="auto"/>
        <w:jc w:val="both"/>
        <w:rPr>
          <w:rFonts w:ascii="Times New Roman" w:hAnsi="Times New Roman" w:cs="Times New Roman"/>
          <w:sz w:val="24"/>
          <w:szCs w:val="24"/>
        </w:rPr>
      </w:pPr>
      <w:r w:rsidRPr="00E63788">
        <w:rPr>
          <w:rFonts w:ascii="Times New Roman" w:hAnsi="Times New Roman" w:cs="Times New Roman"/>
          <w:sz w:val="24"/>
          <w:szCs w:val="24"/>
        </w:rPr>
        <w:t xml:space="preserve">Two most commonly applied research approaches are the </w:t>
      </w:r>
      <w:r>
        <w:rPr>
          <w:rFonts w:ascii="Times New Roman" w:hAnsi="Times New Roman" w:cs="Times New Roman"/>
          <w:sz w:val="24"/>
          <w:szCs w:val="24"/>
        </w:rPr>
        <w:t xml:space="preserve">deductive and inductive approaches. These research approaches are generally distinguished in the method of data collection. Also, these research approaches </w:t>
      </w:r>
      <w:proofErr w:type="gramStart"/>
      <w:r>
        <w:rPr>
          <w:rFonts w:ascii="Times New Roman" w:hAnsi="Times New Roman" w:cs="Times New Roman"/>
          <w:sz w:val="24"/>
          <w:szCs w:val="24"/>
        </w:rPr>
        <w:t>explain</w:t>
      </w:r>
      <w:r w:rsidR="00D12BFC">
        <w:rPr>
          <w:rFonts w:ascii="Times New Roman" w:hAnsi="Times New Roman" w:cs="Times New Roman"/>
          <w:sz w:val="24"/>
          <w:szCs w:val="24"/>
        </w:rPr>
        <w:t>s</w:t>
      </w:r>
      <w:proofErr w:type="gramEnd"/>
      <w:r w:rsidR="00D12BFC">
        <w:rPr>
          <w:rFonts w:ascii="Times New Roman" w:hAnsi="Times New Roman" w:cs="Times New Roman"/>
          <w:sz w:val="24"/>
          <w:szCs w:val="24"/>
        </w:rPr>
        <w:t xml:space="preserve"> the kind of relationship that exist between research and theory </w:t>
      </w:r>
      <w:r>
        <w:rPr>
          <w:rFonts w:ascii="Times New Roman" w:hAnsi="Times New Roman" w:cs="Times New Roman"/>
          <w:sz w:val="24"/>
          <w:szCs w:val="24"/>
        </w:rPr>
        <w:t>(Bryman, 2012).  The deductive research approach has to do with the researcher</w:t>
      </w:r>
      <w:r w:rsidR="00340070">
        <w:rPr>
          <w:rFonts w:ascii="Times New Roman" w:hAnsi="Times New Roman" w:cs="Times New Roman"/>
          <w:sz w:val="24"/>
          <w:szCs w:val="24"/>
        </w:rPr>
        <w:t xml:space="preserve"> moving towards </w:t>
      </w:r>
      <w:proofErr w:type="gramStart"/>
      <w:r w:rsidR="00340070">
        <w:rPr>
          <w:rFonts w:ascii="Times New Roman" w:hAnsi="Times New Roman" w:cs="Times New Roman"/>
          <w:sz w:val="24"/>
          <w:szCs w:val="24"/>
        </w:rPr>
        <w:t xml:space="preserve">specific </w:t>
      </w:r>
      <w:r>
        <w:rPr>
          <w:rFonts w:ascii="Times New Roman" w:hAnsi="Times New Roman" w:cs="Times New Roman"/>
          <w:sz w:val="24"/>
          <w:szCs w:val="24"/>
        </w:rPr>
        <w:t xml:space="preserve"> </w:t>
      </w:r>
      <w:r w:rsidR="00340070">
        <w:rPr>
          <w:rFonts w:ascii="Times New Roman" w:hAnsi="Times New Roman" w:cs="Times New Roman"/>
          <w:sz w:val="24"/>
          <w:szCs w:val="24"/>
        </w:rPr>
        <w:t>inquiry</w:t>
      </w:r>
      <w:proofErr w:type="gramEnd"/>
      <w:r w:rsidR="00340070">
        <w:rPr>
          <w:rFonts w:ascii="Times New Roman" w:hAnsi="Times New Roman" w:cs="Times New Roman"/>
          <w:sz w:val="24"/>
          <w:szCs w:val="24"/>
        </w:rPr>
        <w:t xml:space="preserve"> about the research from a general theoretical perspective.</w:t>
      </w:r>
      <w:r>
        <w:rPr>
          <w:rFonts w:ascii="Times New Roman" w:hAnsi="Times New Roman" w:cs="Times New Roman"/>
          <w:sz w:val="24"/>
          <w:szCs w:val="24"/>
        </w:rPr>
        <w:t xml:space="preserve"> Thus, the deductive approach can be used to confirm, adjust or reject theories from the research hypotheses where they emanated from (</w:t>
      </w:r>
      <w:r w:rsidRPr="007E745A">
        <w:rPr>
          <w:rFonts w:ascii="Times New Roman" w:hAnsi="Times New Roman" w:cs="Times New Roman"/>
          <w:sz w:val="24"/>
          <w:szCs w:val="24"/>
        </w:rPr>
        <w:t>Al-</w:t>
      </w:r>
      <w:proofErr w:type="spellStart"/>
      <w:r w:rsidRPr="007E745A">
        <w:rPr>
          <w:rFonts w:ascii="Times New Roman" w:hAnsi="Times New Roman" w:cs="Times New Roman"/>
          <w:sz w:val="24"/>
          <w:szCs w:val="24"/>
        </w:rPr>
        <w:t>Adamat</w:t>
      </w:r>
      <w:proofErr w:type="spellEnd"/>
      <w:r w:rsidRPr="007E745A">
        <w:rPr>
          <w:rFonts w:ascii="Times New Roman" w:hAnsi="Times New Roman" w:cs="Times New Roman"/>
          <w:sz w:val="24"/>
          <w:szCs w:val="24"/>
        </w:rPr>
        <w:t>, 2015</w:t>
      </w:r>
      <w:r>
        <w:rPr>
          <w:rFonts w:ascii="Times New Roman" w:hAnsi="Times New Roman" w:cs="Times New Roman"/>
          <w:sz w:val="24"/>
          <w:szCs w:val="24"/>
        </w:rPr>
        <w:t xml:space="preserve">). </w:t>
      </w:r>
    </w:p>
    <w:p w14:paraId="55BA7A3C" w14:textId="5B29E5AE" w:rsidR="00094CE7" w:rsidRDefault="00094CE7" w:rsidP="00094CE7">
      <w:pPr>
        <w:spacing w:line="360" w:lineRule="auto"/>
        <w:jc w:val="both"/>
        <w:rPr>
          <w:rFonts w:ascii="Times New Roman" w:hAnsi="Times New Roman" w:cs="Times New Roman"/>
          <w:sz w:val="24"/>
          <w:szCs w:val="24"/>
        </w:rPr>
      </w:pPr>
      <w:r>
        <w:rPr>
          <w:rFonts w:ascii="Times New Roman" w:hAnsi="Times New Roman" w:cs="Times New Roman"/>
          <w:sz w:val="24"/>
          <w:szCs w:val="24"/>
        </w:rPr>
        <w:t>The deductive approach follows the philosophical thoughts of the positivist and involves collecting quantitative data</w:t>
      </w:r>
      <w:r w:rsidR="00C47B86">
        <w:rPr>
          <w:rFonts w:ascii="Times New Roman" w:hAnsi="Times New Roman" w:cs="Times New Roman"/>
          <w:sz w:val="24"/>
          <w:szCs w:val="24"/>
        </w:rPr>
        <w:t>,</w:t>
      </w:r>
      <w:r>
        <w:rPr>
          <w:rFonts w:ascii="Times New Roman" w:hAnsi="Times New Roman" w:cs="Times New Roman"/>
          <w:sz w:val="24"/>
          <w:szCs w:val="24"/>
        </w:rPr>
        <w:t xml:space="preserve"> usually through the use </w:t>
      </w:r>
      <w:r w:rsidR="00C47B86">
        <w:rPr>
          <w:rFonts w:ascii="Times New Roman" w:hAnsi="Times New Roman" w:cs="Times New Roman"/>
          <w:sz w:val="24"/>
          <w:szCs w:val="24"/>
        </w:rPr>
        <w:t xml:space="preserve">of </w:t>
      </w:r>
      <w:r>
        <w:rPr>
          <w:rFonts w:ascii="Times New Roman" w:hAnsi="Times New Roman" w:cs="Times New Roman"/>
          <w:sz w:val="24"/>
          <w:szCs w:val="24"/>
        </w:rPr>
        <w:t>quantitative instrument</w:t>
      </w:r>
      <w:r w:rsidR="00C47B86">
        <w:rPr>
          <w:rFonts w:ascii="Times New Roman" w:hAnsi="Times New Roman" w:cs="Times New Roman"/>
          <w:sz w:val="24"/>
          <w:szCs w:val="24"/>
        </w:rPr>
        <w:t>s</w:t>
      </w:r>
      <w:r>
        <w:rPr>
          <w:rFonts w:ascii="Times New Roman" w:hAnsi="Times New Roman" w:cs="Times New Roman"/>
          <w:sz w:val="24"/>
          <w:szCs w:val="24"/>
        </w:rPr>
        <w:t xml:space="preserve"> like questionnaire</w:t>
      </w:r>
      <w:r w:rsidR="00C47B86">
        <w:rPr>
          <w:rFonts w:ascii="Times New Roman" w:hAnsi="Times New Roman" w:cs="Times New Roman"/>
          <w:sz w:val="24"/>
          <w:szCs w:val="24"/>
        </w:rPr>
        <w:t>s</w:t>
      </w:r>
      <w:r>
        <w:rPr>
          <w:rFonts w:ascii="Times New Roman" w:hAnsi="Times New Roman" w:cs="Times New Roman"/>
          <w:sz w:val="24"/>
          <w:szCs w:val="24"/>
        </w:rPr>
        <w:t xml:space="preserve"> (</w:t>
      </w:r>
      <w:proofErr w:type="spellStart"/>
      <w:r>
        <w:rPr>
          <w:rFonts w:ascii="Times New Roman" w:hAnsi="Times New Roman" w:cs="Times New Roman"/>
          <w:sz w:val="24"/>
          <w:szCs w:val="24"/>
        </w:rPr>
        <w:t>Antwi</w:t>
      </w:r>
      <w:proofErr w:type="spellEnd"/>
      <w:r>
        <w:rPr>
          <w:rFonts w:ascii="Times New Roman" w:hAnsi="Times New Roman" w:cs="Times New Roman"/>
          <w:sz w:val="24"/>
          <w:szCs w:val="24"/>
        </w:rPr>
        <w:t xml:space="preserve"> and Hamza, 2015). When using the deductive approach, </w:t>
      </w:r>
      <w:r w:rsidR="00C47B86">
        <w:rPr>
          <w:rFonts w:ascii="Times New Roman" w:hAnsi="Times New Roman" w:cs="Times New Roman"/>
          <w:sz w:val="24"/>
          <w:szCs w:val="24"/>
        </w:rPr>
        <w:t>a large amount of quantitative data can be collected from the population. F</w:t>
      </w:r>
      <w:r>
        <w:rPr>
          <w:rFonts w:ascii="Times New Roman" w:hAnsi="Times New Roman" w:cs="Times New Roman"/>
          <w:sz w:val="24"/>
          <w:szCs w:val="24"/>
        </w:rPr>
        <w:t xml:space="preserve">indings from the analysis of data collected can be </w:t>
      </w:r>
      <w:proofErr w:type="spellStart"/>
      <w:r>
        <w:rPr>
          <w:rFonts w:ascii="Times New Roman" w:hAnsi="Times New Roman" w:cs="Times New Roman"/>
          <w:sz w:val="24"/>
          <w:szCs w:val="24"/>
        </w:rPr>
        <w:t>generali</w:t>
      </w:r>
      <w:r w:rsidR="00014A96">
        <w:rPr>
          <w:rFonts w:ascii="Times New Roman" w:hAnsi="Times New Roman" w:cs="Times New Roman"/>
          <w:sz w:val="24"/>
          <w:szCs w:val="24"/>
        </w:rPr>
        <w:t>s</w:t>
      </w:r>
      <w:r>
        <w:rPr>
          <w:rFonts w:ascii="Times New Roman" w:hAnsi="Times New Roman" w:cs="Times New Roman"/>
          <w:sz w:val="24"/>
          <w:szCs w:val="24"/>
        </w:rPr>
        <w:t>ed</w:t>
      </w:r>
      <w:proofErr w:type="spellEnd"/>
      <w:r>
        <w:rPr>
          <w:rFonts w:ascii="Times New Roman" w:hAnsi="Times New Roman" w:cs="Times New Roman"/>
          <w:sz w:val="24"/>
          <w:szCs w:val="24"/>
        </w:rPr>
        <w:t xml:space="preserve"> on the entire population from the study of sub-population known as sample. Also, the quantitative data collected can be used to examine relationships and test </w:t>
      </w:r>
      <w:r w:rsidR="00C47B86">
        <w:rPr>
          <w:rFonts w:ascii="Times New Roman" w:hAnsi="Times New Roman" w:cs="Times New Roman"/>
          <w:sz w:val="24"/>
          <w:szCs w:val="24"/>
        </w:rPr>
        <w:t xml:space="preserve">hypotheses </w:t>
      </w:r>
      <w:r>
        <w:rPr>
          <w:rFonts w:ascii="Times New Roman" w:hAnsi="Times New Roman" w:cs="Times New Roman"/>
          <w:sz w:val="24"/>
          <w:szCs w:val="24"/>
        </w:rPr>
        <w:t xml:space="preserve">(Saunders, Lewis and Thornhill, 2012). </w:t>
      </w:r>
    </w:p>
    <w:p w14:paraId="4EEECF19" w14:textId="580713B0" w:rsidR="00591AD9" w:rsidRDefault="00C921B9" w:rsidP="00591A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contrast to the deductive approach, </w:t>
      </w:r>
      <w:r w:rsidR="00094CE7">
        <w:rPr>
          <w:rFonts w:ascii="Times New Roman" w:hAnsi="Times New Roman" w:cs="Times New Roman"/>
          <w:sz w:val="24"/>
          <w:szCs w:val="24"/>
        </w:rPr>
        <w:t xml:space="preserve">the inductive approach </w:t>
      </w:r>
      <w:proofErr w:type="spellStart"/>
      <w:r>
        <w:rPr>
          <w:rFonts w:ascii="Times New Roman" w:hAnsi="Times New Roman" w:cs="Times New Roman"/>
          <w:sz w:val="24"/>
          <w:szCs w:val="24"/>
        </w:rPr>
        <w:t>begings</w:t>
      </w:r>
      <w:proofErr w:type="spellEnd"/>
      <w:r>
        <w:rPr>
          <w:rFonts w:ascii="Times New Roman" w:hAnsi="Times New Roman" w:cs="Times New Roman"/>
          <w:sz w:val="24"/>
          <w:szCs w:val="24"/>
        </w:rPr>
        <w:t xml:space="preserve"> </w:t>
      </w:r>
      <w:r w:rsidR="00094CE7">
        <w:rPr>
          <w:rFonts w:ascii="Times New Roman" w:hAnsi="Times New Roman" w:cs="Times New Roman"/>
          <w:sz w:val="24"/>
          <w:szCs w:val="24"/>
        </w:rPr>
        <w:t>by using a set of observation</w:t>
      </w:r>
      <w:r w:rsidR="00C47B86">
        <w:rPr>
          <w:rFonts w:ascii="Times New Roman" w:hAnsi="Times New Roman" w:cs="Times New Roman"/>
          <w:sz w:val="24"/>
          <w:szCs w:val="24"/>
        </w:rPr>
        <w:t>s</w:t>
      </w:r>
      <w:r w:rsidR="00094CE7">
        <w:rPr>
          <w:rFonts w:ascii="Times New Roman" w:hAnsi="Times New Roman" w:cs="Times New Roman"/>
          <w:sz w:val="24"/>
          <w:szCs w:val="24"/>
        </w:rPr>
        <w:t xml:space="preserve"> to </w:t>
      </w:r>
      <w:r w:rsidR="00A512F9">
        <w:rPr>
          <w:rFonts w:ascii="Times New Roman" w:hAnsi="Times New Roman" w:cs="Times New Roman"/>
          <w:sz w:val="24"/>
          <w:szCs w:val="24"/>
        </w:rPr>
        <w:t xml:space="preserve">construct </w:t>
      </w:r>
      <w:r w:rsidR="00094CE7">
        <w:rPr>
          <w:rFonts w:ascii="Times New Roman" w:hAnsi="Times New Roman" w:cs="Times New Roman"/>
          <w:sz w:val="24"/>
          <w:szCs w:val="24"/>
        </w:rPr>
        <w:t xml:space="preserve">theory. This theory is built by establishing a general proposition </w:t>
      </w:r>
      <w:r w:rsidR="00A512F9">
        <w:rPr>
          <w:rFonts w:ascii="Times New Roman" w:hAnsi="Times New Roman" w:cs="Times New Roman"/>
          <w:sz w:val="24"/>
          <w:szCs w:val="24"/>
        </w:rPr>
        <w:t>regarding the features of what has been observed within a given timeframe</w:t>
      </w:r>
      <w:r w:rsidR="00094CE7">
        <w:rPr>
          <w:rFonts w:ascii="Times New Roman" w:hAnsi="Times New Roman" w:cs="Times New Roman"/>
          <w:sz w:val="24"/>
          <w:szCs w:val="24"/>
        </w:rPr>
        <w:t xml:space="preserve"> (</w:t>
      </w:r>
      <w:r w:rsidR="00094CE7" w:rsidRPr="007E745A">
        <w:rPr>
          <w:rFonts w:ascii="Times New Roman" w:hAnsi="Times New Roman" w:cs="Times New Roman"/>
          <w:sz w:val="24"/>
          <w:szCs w:val="24"/>
        </w:rPr>
        <w:t>Al-</w:t>
      </w:r>
      <w:proofErr w:type="spellStart"/>
      <w:r w:rsidR="00094CE7" w:rsidRPr="007E745A">
        <w:rPr>
          <w:rFonts w:ascii="Times New Roman" w:hAnsi="Times New Roman" w:cs="Times New Roman"/>
          <w:sz w:val="24"/>
          <w:szCs w:val="24"/>
        </w:rPr>
        <w:t>Adamat</w:t>
      </w:r>
      <w:proofErr w:type="spellEnd"/>
      <w:r w:rsidR="00094CE7" w:rsidRPr="007E745A">
        <w:rPr>
          <w:rFonts w:ascii="Times New Roman" w:hAnsi="Times New Roman" w:cs="Times New Roman"/>
          <w:sz w:val="24"/>
          <w:szCs w:val="24"/>
        </w:rPr>
        <w:t>, 2015</w:t>
      </w:r>
      <w:r w:rsidR="00094CE7">
        <w:rPr>
          <w:rFonts w:ascii="Times New Roman" w:hAnsi="Times New Roman" w:cs="Times New Roman"/>
          <w:sz w:val="24"/>
          <w:szCs w:val="24"/>
        </w:rPr>
        <w:t xml:space="preserve">). Put simply, this approach involves moving from the specific to the general. The inductive approach also involves collecting qualitative data and </w:t>
      </w:r>
      <w:proofErr w:type="spellStart"/>
      <w:r w:rsidR="00094CE7">
        <w:rPr>
          <w:rFonts w:ascii="Times New Roman" w:hAnsi="Times New Roman" w:cs="Times New Roman"/>
          <w:sz w:val="24"/>
          <w:szCs w:val="24"/>
        </w:rPr>
        <w:t>utili</w:t>
      </w:r>
      <w:r w:rsidR="00014A96">
        <w:rPr>
          <w:rFonts w:ascii="Times New Roman" w:hAnsi="Times New Roman" w:cs="Times New Roman"/>
          <w:sz w:val="24"/>
          <w:szCs w:val="24"/>
        </w:rPr>
        <w:t>s</w:t>
      </w:r>
      <w:r w:rsidR="00094CE7">
        <w:rPr>
          <w:rFonts w:ascii="Times New Roman" w:hAnsi="Times New Roman" w:cs="Times New Roman"/>
          <w:sz w:val="24"/>
          <w:szCs w:val="24"/>
        </w:rPr>
        <w:t>es</w:t>
      </w:r>
      <w:proofErr w:type="spellEnd"/>
      <w:r w:rsidR="00094CE7">
        <w:rPr>
          <w:rFonts w:ascii="Times New Roman" w:hAnsi="Times New Roman" w:cs="Times New Roman"/>
          <w:sz w:val="24"/>
          <w:szCs w:val="24"/>
        </w:rPr>
        <w:t xml:space="preserve"> </w:t>
      </w:r>
      <w:r w:rsidR="00B37F46">
        <w:rPr>
          <w:rFonts w:ascii="Times New Roman" w:hAnsi="Times New Roman" w:cs="Times New Roman"/>
          <w:sz w:val="24"/>
          <w:szCs w:val="24"/>
        </w:rPr>
        <w:t xml:space="preserve">approaches of inquiry such as narration, phenomenology, grounded theory and the use of case studies among others </w:t>
      </w:r>
      <w:r w:rsidR="00094CE7">
        <w:rPr>
          <w:rFonts w:ascii="Times New Roman" w:hAnsi="Times New Roman" w:cs="Times New Roman"/>
          <w:sz w:val="24"/>
          <w:szCs w:val="24"/>
        </w:rPr>
        <w:t xml:space="preserve">(Bryman and Bell, 2011). Unlike the deductive, the goal of the inductive is not to </w:t>
      </w:r>
      <w:proofErr w:type="spellStart"/>
      <w:r w:rsidR="00094CE7">
        <w:rPr>
          <w:rFonts w:ascii="Times New Roman" w:hAnsi="Times New Roman" w:cs="Times New Roman"/>
          <w:sz w:val="24"/>
          <w:szCs w:val="24"/>
        </w:rPr>
        <w:t>generali</w:t>
      </w:r>
      <w:r w:rsidR="00014A96">
        <w:rPr>
          <w:rFonts w:ascii="Times New Roman" w:hAnsi="Times New Roman" w:cs="Times New Roman"/>
          <w:sz w:val="24"/>
          <w:szCs w:val="24"/>
        </w:rPr>
        <w:t>s</w:t>
      </w:r>
      <w:r w:rsidR="00094CE7">
        <w:rPr>
          <w:rFonts w:ascii="Times New Roman" w:hAnsi="Times New Roman" w:cs="Times New Roman"/>
          <w:sz w:val="24"/>
          <w:szCs w:val="24"/>
        </w:rPr>
        <w:t>e</w:t>
      </w:r>
      <w:proofErr w:type="spellEnd"/>
      <w:r w:rsidR="00094CE7">
        <w:rPr>
          <w:rFonts w:ascii="Times New Roman" w:hAnsi="Times New Roman" w:cs="Times New Roman"/>
          <w:sz w:val="24"/>
          <w:szCs w:val="24"/>
        </w:rPr>
        <w:t xml:space="preserve"> findings and does not seek to examine </w:t>
      </w:r>
      <w:r w:rsidR="00C47B86">
        <w:rPr>
          <w:rFonts w:ascii="Times New Roman" w:hAnsi="Times New Roman" w:cs="Times New Roman"/>
          <w:sz w:val="24"/>
          <w:szCs w:val="24"/>
        </w:rPr>
        <w:t xml:space="preserve">the </w:t>
      </w:r>
      <w:r w:rsidR="00094CE7">
        <w:rPr>
          <w:rFonts w:ascii="Times New Roman" w:hAnsi="Times New Roman" w:cs="Times New Roman"/>
          <w:sz w:val="24"/>
          <w:szCs w:val="24"/>
        </w:rPr>
        <w:t>cause-effect relationship. They are generally explorative</w:t>
      </w:r>
      <w:r w:rsidR="00C47B86">
        <w:rPr>
          <w:rFonts w:ascii="Times New Roman" w:hAnsi="Times New Roman" w:cs="Times New Roman"/>
          <w:sz w:val="24"/>
          <w:szCs w:val="24"/>
        </w:rPr>
        <w:t>, provide deep insight and understanding of the subject matter being investigated,</w:t>
      </w:r>
      <w:r w:rsidR="00094CE7">
        <w:rPr>
          <w:rFonts w:ascii="Times New Roman" w:hAnsi="Times New Roman" w:cs="Times New Roman"/>
          <w:sz w:val="24"/>
          <w:szCs w:val="24"/>
        </w:rPr>
        <w:t xml:space="preserve"> and are generally not applied when the goal is to test </w:t>
      </w:r>
      <w:r w:rsidR="00C47B86">
        <w:rPr>
          <w:rFonts w:ascii="Times New Roman" w:hAnsi="Times New Roman" w:cs="Times New Roman"/>
          <w:sz w:val="24"/>
          <w:szCs w:val="24"/>
        </w:rPr>
        <w:t xml:space="preserve">a </w:t>
      </w:r>
      <w:r w:rsidR="00094CE7">
        <w:rPr>
          <w:rFonts w:ascii="Times New Roman" w:hAnsi="Times New Roman" w:cs="Times New Roman"/>
          <w:sz w:val="24"/>
          <w:szCs w:val="24"/>
        </w:rPr>
        <w:t xml:space="preserve">hypothesis (Babbie, 2013).  </w:t>
      </w:r>
    </w:p>
    <w:p w14:paraId="692B6D36" w14:textId="19B5349A" w:rsidR="00162236" w:rsidRDefault="00591AD9" w:rsidP="00591AD9">
      <w:pPr>
        <w:spacing w:line="360" w:lineRule="auto"/>
        <w:rPr>
          <w:rFonts w:ascii="Times New Roman" w:hAnsi="Times New Roman" w:cs="Times New Roman"/>
          <w:sz w:val="24"/>
          <w:szCs w:val="24"/>
        </w:rPr>
      </w:pPr>
      <w:r>
        <w:rPr>
          <w:rFonts w:ascii="Times New Roman" w:hAnsi="Times New Roman" w:cs="Times New Roman"/>
          <w:sz w:val="24"/>
          <w:szCs w:val="24"/>
        </w:rPr>
        <w:t xml:space="preserve">Furthermore, </w:t>
      </w:r>
      <w:r w:rsidR="00C47B86">
        <w:rPr>
          <w:rFonts w:ascii="Times New Roman" w:hAnsi="Times New Roman" w:cs="Times New Roman"/>
          <w:sz w:val="24"/>
          <w:szCs w:val="24"/>
        </w:rPr>
        <w:t xml:space="preserve">the </w:t>
      </w:r>
      <w:r>
        <w:rPr>
          <w:rFonts w:ascii="Times New Roman" w:hAnsi="Times New Roman" w:cs="Times New Roman"/>
          <w:sz w:val="24"/>
          <w:szCs w:val="24"/>
        </w:rPr>
        <w:t xml:space="preserve">inductive approach focuses </w:t>
      </w:r>
      <w:r w:rsidR="00C47B86">
        <w:rPr>
          <w:rFonts w:ascii="Times New Roman" w:hAnsi="Times New Roman" w:cs="Times New Roman"/>
          <w:sz w:val="24"/>
          <w:szCs w:val="24"/>
        </w:rPr>
        <w:t>on collecting data from a smaller sample rather than</w:t>
      </w:r>
      <w:r>
        <w:rPr>
          <w:rFonts w:ascii="Times New Roman" w:hAnsi="Times New Roman" w:cs="Times New Roman"/>
          <w:sz w:val="24"/>
          <w:szCs w:val="24"/>
        </w:rPr>
        <w:t xml:space="preserve"> on a larger population. </w:t>
      </w:r>
      <w:r w:rsidR="00C47B86">
        <w:rPr>
          <w:rFonts w:ascii="Times New Roman" w:hAnsi="Times New Roman" w:cs="Times New Roman"/>
          <w:sz w:val="24"/>
          <w:szCs w:val="24"/>
        </w:rPr>
        <w:t>The research uses this approach to collect data by conducting observations and interviews</w:t>
      </w:r>
      <w:r>
        <w:rPr>
          <w:rFonts w:ascii="Times New Roman" w:hAnsi="Times New Roman" w:cs="Times New Roman"/>
          <w:sz w:val="24"/>
          <w:szCs w:val="24"/>
        </w:rPr>
        <w:t xml:space="preserve"> (Veal, 2006: 40). In addition, qualitative approach</w:t>
      </w:r>
      <w:r w:rsidR="00C47B86">
        <w:rPr>
          <w:rFonts w:ascii="Times New Roman" w:hAnsi="Times New Roman" w:cs="Times New Roman"/>
          <w:sz w:val="24"/>
          <w:szCs w:val="24"/>
        </w:rPr>
        <w:t xml:space="preserve">es are used in </w:t>
      </w:r>
      <w:r w:rsidR="00C47B86">
        <w:rPr>
          <w:rFonts w:ascii="Times New Roman" w:hAnsi="Times New Roman" w:cs="Times New Roman"/>
          <w:sz w:val="24"/>
          <w:szCs w:val="24"/>
        </w:rPr>
        <w:lastRenderedPageBreak/>
        <w:t>situations where the views of individuals in a situation are considered very important and allow</w:t>
      </w:r>
      <w:r>
        <w:rPr>
          <w:rFonts w:ascii="Times New Roman" w:hAnsi="Times New Roman" w:cs="Times New Roman"/>
          <w:sz w:val="24"/>
          <w:szCs w:val="24"/>
        </w:rPr>
        <w:t xml:space="preserve"> for flexibility in data collection.  </w:t>
      </w:r>
    </w:p>
    <w:p w14:paraId="01F3FDF1" w14:textId="5E331FDD" w:rsidR="00B916DA" w:rsidRDefault="00162236" w:rsidP="00591AD9">
      <w:pPr>
        <w:spacing w:line="360" w:lineRule="auto"/>
        <w:rPr>
          <w:rFonts w:ascii="Times New Roman" w:hAnsi="Times New Roman" w:cs="Times New Roman"/>
          <w:sz w:val="24"/>
          <w:szCs w:val="24"/>
        </w:rPr>
      </w:pPr>
      <w:r>
        <w:rPr>
          <w:rFonts w:ascii="Times New Roman" w:hAnsi="Times New Roman" w:cs="Times New Roman"/>
          <w:sz w:val="24"/>
          <w:szCs w:val="24"/>
        </w:rPr>
        <w:t xml:space="preserve">Thus, considering the distinction between the two research approaches, the deductive approach </w:t>
      </w:r>
      <w:r w:rsidR="00E66C29">
        <w:rPr>
          <w:rFonts w:ascii="Times New Roman" w:hAnsi="Times New Roman" w:cs="Times New Roman"/>
          <w:sz w:val="24"/>
          <w:szCs w:val="24"/>
        </w:rPr>
        <w:t>was</w:t>
      </w:r>
      <w:r>
        <w:rPr>
          <w:rFonts w:ascii="Times New Roman" w:hAnsi="Times New Roman" w:cs="Times New Roman"/>
          <w:sz w:val="24"/>
          <w:szCs w:val="24"/>
        </w:rPr>
        <w:t xml:space="preserve"> adopted in this study since the researcher seeks to collect quantitative using structured questionnaire.   </w:t>
      </w:r>
    </w:p>
    <w:p w14:paraId="20A4E833" w14:textId="0861A666" w:rsidR="00591AD9" w:rsidRDefault="00591AD9" w:rsidP="00591AD9">
      <w:pPr>
        <w:spacing w:line="360" w:lineRule="auto"/>
        <w:rPr>
          <w:rFonts w:ascii="Times New Roman" w:hAnsi="Times New Roman" w:cs="Times New Roman"/>
          <w:sz w:val="24"/>
          <w:szCs w:val="24"/>
        </w:rPr>
      </w:pPr>
    </w:p>
    <w:p w14:paraId="324BFA72" w14:textId="77777777" w:rsidR="00094CE7" w:rsidRDefault="00094CE7" w:rsidP="00591AD9">
      <w:pPr>
        <w:spacing w:line="360" w:lineRule="auto"/>
        <w:jc w:val="both"/>
        <w:rPr>
          <w:rFonts w:ascii="Times New Roman" w:hAnsi="Times New Roman" w:cs="Times New Roman"/>
          <w:sz w:val="24"/>
          <w:szCs w:val="24"/>
        </w:rPr>
      </w:pPr>
      <w:r>
        <w:rPr>
          <w:noProof/>
        </w:rPr>
        <w:drawing>
          <wp:anchor distT="0" distB="0" distL="114300" distR="114300" simplePos="0" relativeHeight="251658240" behindDoc="0" locked="0" layoutInCell="1" allowOverlap="1" wp14:anchorId="3DB3D559" wp14:editId="1E1CAA4F">
            <wp:simplePos x="0" y="0"/>
            <wp:positionH relativeFrom="margin">
              <wp:posOffset>688975</wp:posOffset>
            </wp:positionH>
            <wp:positionV relativeFrom="paragraph">
              <wp:posOffset>85090</wp:posOffset>
            </wp:positionV>
            <wp:extent cx="5166995" cy="2677795"/>
            <wp:effectExtent l="0" t="0" r="0" b="825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66995" cy="2677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D3C6F3" w14:textId="77777777" w:rsidR="00094CE7" w:rsidRDefault="00094CE7" w:rsidP="00094CE7">
      <w:pPr>
        <w:rPr>
          <w:rFonts w:ascii="Times New Roman" w:hAnsi="Times New Roman" w:cs="Times New Roman"/>
          <w:sz w:val="24"/>
          <w:szCs w:val="24"/>
        </w:rPr>
      </w:pPr>
    </w:p>
    <w:p w14:paraId="02842276" w14:textId="77777777" w:rsidR="00094CE7" w:rsidRDefault="00094CE7" w:rsidP="00094CE7">
      <w:pPr>
        <w:rPr>
          <w:rFonts w:ascii="Times New Roman" w:hAnsi="Times New Roman" w:cs="Times New Roman"/>
          <w:sz w:val="24"/>
          <w:szCs w:val="24"/>
        </w:rPr>
      </w:pPr>
    </w:p>
    <w:p w14:paraId="222AB59A" w14:textId="77777777" w:rsidR="00094CE7" w:rsidRDefault="00094CE7" w:rsidP="00094CE7">
      <w:pPr>
        <w:rPr>
          <w:rFonts w:ascii="Times New Roman" w:hAnsi="Times New Roman" w:cs="Times New Roman"/>
          <w:sz w:val="24"/>
          <w:szCs w:val="24"/>
        </w:rPr>
      </w:pPr>
    </w:p>
    <w:p w14:paraId="5B859948" w14:textId="77777777" w:rsidR="00094CE7" w:rsidRDefault="00094CE7" w:rsidP="00094CE7">
      <w:pPr>
        <w:rPr>
          <w:rFonts w:ascii="Times New Roman" w:hAnsi="Times New Roman" w:cs="Times New Roman"/>
          <w:sz w:val="24"/>
          <w:szCs w:val="24"/>
        </w:rPr>
      </w:pPr>
    </w:p>
    <w:p w14:paraId="2F5642D0" w14:textId="77777777" w:rsidR="00094CE7" w:rsidRDefault="00094CE7" w:rsidP="00094CE7">
      <w:pPr>
        <w:rPr>
          <w:rFonts w:ascii="Times New Roman" w:hAnsi="Times New Roman" w:cs="Times New Roman"/>
          <w:sz w:val="24"/>
          <w:szCs w:val="24"/>
        </w:rPr>
      </w:pPr>
    </w:p>
    <w:p w14:paraId="1B4DEF5F" w14:textId="77777777" w:rsidR="00094CE7" w:rsidRDefault="00094CE7" w:rsidP="00094CE7">
      <w:pPr>
        <w:rPr>
          <w:rFonts w:ascii="Times New Roman" w:hAnsi="Times New Roman" w:cs="Times New Roman"/>
          <w:sz w:val="24"/>
          <w:szCs w:val="24"/>
        </w:rPr>
      </w:pPr>
    </w:p>
    <w:p w14:paraId="17E4BFC5" w14:textId="77777777" w:rsidR="00094CE7" w:rsidRDefault="00094CE7" w:rsidP="00094CE7">
      <w:pPr>
        <w:rPr>
          <w:rFonts w:ascii="Times New Roman" w:hAnsi="Times New Roman" w:cs="Times New Roman"/>
          <w:sz w:val="24"/>
          <w:szCs w:val="24"/>
        </w:rPr>
      </w:pPr>
    </w:p>
    <w:p w14:paraId="3D9D9B25" w14:textId="77777777" w:rsidR="00094CE7" w:rsidRDefault="00094CE7" w:rsidP="00094CE7">
      <w:pPr>
        <w:rPr>
          <w:rFonts w:ascii="Times New Roman" w:hAnsi="Times New Roman" w:cs="Times New Roman"/>
          <w:sz w:val="24"/>
          <w:szCs w:val="24"/>
        </w:rPr>
      </w:pPr>
    </w:p>
    <w:p w14:paraId="6255A538" w14:textId="77777777" w:rsidR="00094CE7" w:rsidRDefault="00094CE7" w:rsidP="00094CE7">
      <w:pPr>
        <w:jc w:val="center"/>
        <w:rPr>
          <w:rFonts w:ascii="Times New Roman" w:hAnsi="Times New Roman" w:cs="Times New Roman"/>
          <w:i/>
          <w:iCs/>
        </w:rPr>
      </w:pPr>
    </w:p>
    <w:p w14:paraId="0AB039D3" w14:textId="77777777" w:rsidR="00094CE7" w:rsidRDefault="00094CE7" w:rsidP="00094CE7">
      <w:pPr>
        <w:jc w:val="center"/>
        <w:rPr>
          <w:rFonts w:ascii="Times New Roman" w:hAnsi="Times New Roman" w:cs="Times New Roman"/>
          <w:i/>
          <w:iCs/>
        </w:rPr>
      </w:pPr>
      <w:r w:rsidRPr="00CD2E65">
        <w:rPr>
          <w:rFonts w:ascii="Times New Roman" w:hAnsi="Times New Roman" w:cs="Times New Roman"/>
          <w:i/>
          <w:iCs/>
        </w:rPr>
        <w:t xml:space="preserve">Fig. 1: Showing the two research approaches </w:t>
      </w:r>
    </w:p>
    <w:p w14:paraId="25A71D62" w14:textId="1DF9D65D" w:rsidR="00094CE7" w:rsidRDefault="00094CE7" w:rsidP="00094CE7">
      <w:pPr>
        <w:rPr>
          <w:rFonts w:ascii="Times New Roman" w:hAnsi="Times New Roman" w:cs="Times New Roman"/>
        </w:rPr>
      </w:pPr>
    </w:p>
    <w:p w14:paraId="14A1757F" w14:textId="11254D1A" w:rsidR="003B01C9" w:rsidRPr="0031017E" w:rsidRDefault="003B01C9" w:rsidP="00094CE7">
      <w:pPr>
        <w:rPr>
          <w:rFonts w:ascii="Times New Roman" w:hAnsi="Times New Roman" w:cs="Times New Roman"/>
          <w:b/>
          <w:bCs/>
          <w:sz w:val="24"/>
          <w:szCs w:val="24"/>
        </w:rPr>
      </w:pPr>
    </w:p>
    <w:p w14:paraId="5F0B8841" w14:textId="3A8A0F22" w:rsidR="003B01C9" w:rsidRPr="0031017E" w:rsidRDefault="00280E31" w:rsidP="00951708">
      <w:pPr>
        <w:spacing w:line="360" w:lineRule="auto"/>
        <w:jc w:val="both"/>
        <w:rPr>
          <w:rFonts w:ascii="Times New Roman" w:hAnsi="Times New Roman" w:cs="Times New Roman"/>
          <w:b/>
          <w:bCs/>
          <w:sz w:val="24"/>
          <w:szCs w:val="24"/>
        </w:rPr>
      </w:pPr>
      <w:bookmarkStart w:id="38" w:name="_Hlk80547498"/>
      <w:r w:rsidRPr="0031017E">
        <w:rPr>
          <w:rFonts w:ascii="Times New Roman" w:hAnsi="Times New Roman" w:cs="Times New Roman"/>
          <w:b/>
          <w:bCs/>
          <w:sz w:val="24"/>
          <w:szCs w:val="24"/>
        </w:rPr>
        <w:t>3.</w:t>
      </w:r>
      <w:r w:rsidR="0080354A">
        <w:rPr>
          <w:rFonts w:ascii="Times New Roman" w:hAnsi="Times New Roman" w:cs="Times New Roman"/>
          <w:b/>
          <w:bCs/>
          <w:sz w:val="24"/>
          <w:szCs w:val="24"/>
        </w:rPr>
        <w:t>3</w:t>
      </w:r>
      <w:r w:rsidRPr="0031017E">
        <w:rPr>
          <w:rFonts w:ascii="Times New Roman" w:hAnsi="Times New Roman" w:cs="Times New Roman"/>
          <w:b/>
          <w:bCs/>
          <w:sz w:val="24"/>
          <w:szCs w:val="24"/>
        </w:rPr>
        <w:t>.2</w:t>
      </w:r>
      <w:r w:rsidRPr="0031017E">
        <w:rPr>
          <w:rFonts w:ascii="Times New Roman" w:hAnsi="Times New Roman" w:cs="Times New Roman"/>
          <w:b/>
          <w:bCs/>
          <w:sz w:val="24"/>
          <w:szCs w:val="24"/>
        </w:rPr>
        <w:tab/>
      </w:r>
      <w:r w:rsidR="003B01C9" w:rsidRPr="0031017E">
        <w:rPr>
          <w:rFonts w:ascii="Times New Roman" w:hAnsi="Times New Roman" w:cs="Times New Roman"/>
          <w:b/>
          <w:bCs/>
          <w:sz w:val="24"/>
          <w:szCs w:val="24"/>
        </w:rPr>
        <w:t xml:space="preserve">Research Strategy </w:t>
      </w:r>
    </w:p>
    <w:bookmarkEnd w:id="38"/>
    <w:p w14:paraId="360B62FA" w14:textId="626A77FD" w:rsidR="00C47B86" w:rsidRDefault="003B01C9" w:rsidP="00951708">
      <w:pPr>
        <w:spacing w:line="360" w:lineRule="auto"/>
        <w:jc w:val="both"/>
        <w:rPr>
          <w:rFonts w:ascii="Times New Roman" w:hAnsi="Times New Roman" w:cs="Times New Roman"/>
          <w:color w:val="000000" w:themeColor="text1"/>
          <w:sz w:val="24"/>
          <w:szCs w:val="24"/>
        </w:rPr>
      </w:pPr>
      <w:r w:rsidRPr="0031017E">
        <w:rPr>
          <w:rFonts w:ascii="Times New Roman" w:hAnsi="Times New Roman" w:cs="Times New Roman"/>
          <w:sz w:val="24"/>
          <w:szCs w:val="24"/>
        </w:rPr>
        <w:t xml:space="preserve">The research strategy </w:t>
      </w:r>
      <w:r w:rsidR="00C47B86">
        <w:rPr>
          <w:rFonts w:ascii="Times New Roman" w:hAnsi="Times New Roman" w:cs="Times New Roman"/>
          <w:sz w:val="24"/>
          <w:szCs w:val="24"/>
        </w:rPr>
        <w:t>involves</w:t>
      </w:r>
      <w:r w:rsidRPr="0031017E">
        <w:rPr>
          <w:rFonts w:ascii="Times New Roman" w:hAnsi="Times New Roman" w:cs="Times New Roman"/>
          <w:sz w:val="24"/>
          <w:szCs w:val="24"/>
        </w:rPr>
        <w:t xml:space="preserve"> process</w:t>
      </w:r>
      <w:r w:rsidR="00C47B86">
        <w:rPr>
          <w:rFonts w:ascii="Times New Roman" w:hAnsi="Times New Roman" w:cs="Times New Roman"/>
          <w:sz w:val="24"/>
          <w:szCs w:val="24"/>
        </w:rPr>
        <w:t>es</w:t>
      </w:r>
      <w:r w:rsidRPr="0031017E">
        <w:rPr>
          <w:rFonts w:ascii="Times New Roman" w:hAnsi="Times New Roman" w:cs="Times New Roman"/>
          <w:sz w:val="24"/>
          <w:szCs w:val="24"/>
        </w:rPr>
        <w:t xml:space="preserve"> and procedures for gathering the data needed for addressing the study objectives. It </w:t>
      </w:r>
      <w:r w:rsidR="0086733E" w:rsidRPr="0031017E">
        <w:rPr>
          <w:rFonts w:ascii="Times New Roman" w:hAnsi="Times New Roman" w:cs="Times New Roman"/>
          <w:sz w:val="24"/>
          <w:szCs w:val="24"/>
        </w:rPr>
        <w:t>constitutes</w:t>
      </w:r>
      <w:r w:rsidRPr="0031017E">
        <w:rPr>
          <w:rFonts w:ascii="Times New Roman" w:hAnsi="Times New Roman" w:cs="Times New Roman"/>
          <w:sz w:val="24"/>
          <w:szCs w:val="24"/>
        </w:rPr>
        <w:t xml:space="preserve"> an important aspect of research methodology (</w:t>
      </w:r>
      <w:r w:rsidRPr="0031017E">
        <w:rPr>
          <w:rFonts w:ascii="Times New Roman" w:hAnsi="Times New Roman" w:cs="Times New Roman"/>
          <w:color w:val="000000" w:themeColor="text1"/>
          <w:sz w:val="24"/>
          <w:szCs w:val="24"/>
        </w:rPr>
        <w:t xml:space="preserve">Collins and Hussey, 2014). </w:t>
      </w:r>
      <w:r w:rsidR="00D41B8E" w:rsidRPr="0031017E">
        <w:rPr>
          <w:rFonts w:ascii="Times New Roman" w:hAnsi="Times New Roman" w:cs="Times New Roman"/>
          <w:color w:val="000000" w:themeColor="text1"/>
          <w:sz w:val="24"/>
          <w:szCs w:val="24"/>
        </w:rPr>
        <w:t xml:space="preserve">According to Creswell (2009), the major consideration for adopting a particular research strategy </w:t>
      </w:r>
      <w:r w:rsidR="00C47B86">
        <w:rPr>
          <w:rFonts w:ascii="Times New Roman" w:hAnsi="Times New Roman" w:cs="Times New Roman"/>
          <w:color w:val="000000" w:themeColor="text1"/>
          <w:sz w:val="24"/>
          <w:szCs w:val="24"/>
        </w:rPr>
        <w:t>relates to</w:t>
      </w:r>
      <w:r w:rsidR="00D41B8E" w:rsidRPr="0031017E">
        <w:rPr>
          <w:rFonts w:ascii="Times New Roman" w:hAnsi="Times New Roman" w:cs="Times New Roman"/>
          <w:color w:val="000000" w:themeColor="text1"/>
          <w:sz w:val="24"/>
          <w:szCs w:val="24"/>
        </w:rPr>
        <w:t xml:space="preserve"> the approach being applied while conducting the research. This in turn, is determined by the research objective. For instance, </w:t>
      </w:r>
      <w:r w:rsidR="00C47B86">
        <w:rPr>
          <w:rFonts w:ascii="Times New Roman" w:hAnsi="Times New Roman" w:cs="Times New Roman"/>
          <w:color w:val="000000" w:themeColor="text1"/>
          <w:sz w:val="24"/>
          <w:szCs w:val="24"/>
        </w:rPr>
        <w:t>the researcher adopts either an experimental or survey strategy when a deductive approach is adopted.</w:t>
      </w:r>
    </w:p>
    <w:p w14:paraId="0B4A9132" w14:textId="298A1814" w:rsidR="00C47B86" w:rsidRDefault="00C47B86" w:rsidP="0095170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contrast,</w:t>
      </w:r>
      <w:r w:rsidR="00D41B8E" w:rsidRPr="0031017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adopting</w:t>
      </w:r>
      <w:r w:rsidR="00D41B8E" w:rsidRPr="0031017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 </w:t>
      </w:r>
      <w:r w:rsidR="00D41B8E" w:rsidRPr="0031017E">
        <w:rPr>
          <w:rFonts w:ascii="Times New Roman" w:hAnsi="Times New Roman" w:cs="Times New Roman"/>
          <w:color w:val="000000" w:themeColor="text1"/>
          <w:sz w:val="24"/>
          <w:szCs w:val="24"/>
        </w:rPr>
        <w:t>inductive approach means the researcher will be employing case study and grounded theory</w:t>
      </w:r>
      <w:r>
        <w:rPr>
          <w:rFonts w:ascii="Times New Roman" w:hAnsi="Times New Roman" w:cs="Times New Roman"/>
          <w:color w:val="000000" w:themeColor="text1"/>
          <w:sz w:val="24"/>
          <w:szCs w:val="24"/>
        </w:rPr>
        <w:t>,</w:t>
      </w:r>
      <w:r w:rsidR="00D41B8E" w:rsidRPr="0031017E">
        <w:rPr>
          <w:rFonts w:ascii="Times New Roman" w:hAnsi="Times New Roman" w:cs="Times New Roman"/>
          <w:color w:val="000000" w:themeColor="text1"/>
          <w:sz w:val="24"/>
          <w:szCs w:val="24"/>
        </w:rPr>
        <w:t xml:space="preserve"> among others (Collins</w:t>
      </w:r>
      <w:r w:rsidR="00D41B8E">
        <w:rPr>
          <w:rFonts w:ascii="Times New Roman" w:hAnsi="Times New Roman" w:cs="Times New Roman"/>
          <w:color w:val="000000" w:themeColor="text1"/>
          <w:sz w:val="24"/>
          <w:szCs w:val="24"/>
        </w:rPr>
        <w:t xml:space="preserve"> and Hussey, 2014). </w:t>
      </w:r>
    </w:p>
    <w:p w14:paraId="4731F31C" w14:textId="7749E265" w:rsidR="000E431E" w:rsidRDefault="00AC3531" w:rsidP="0095170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Similarly, w</w:t>
      </w:r>
      <w:r w:rsidR="000E431E">
        <w:rPr>
          <w:rFonts w:ascii="Times New Roman" w:hAnsi="Times New Roman" w:cs="Times New Roman"/>
          <w:color w:val="000000" w:themeColor="text1"/>
          <w:sz w:val="24"/>
          <w:szCs w:val="24"/>
        </w:rPr>
        <w:t xml:space="preserve">hen adopting a deductive research approach, quantitative data are usually collected. Thus, </w:t>
      </w:r>
      <w:r w:rsidR="00A771BD">
        <w:rPr>
          <w:rFonts w:ascii="Times New Roman" w:hAnsi="Times New Roman" w:cs="Times New Roman"/>
          <w:color w:val="000000" w:themeColor="text1"/>
          <w:sz w:val="24"/>
          <w:szCs w:val="24"/>
        </w:rPr>
        <w:t xml:space="preserve">a survey research method </w:t>
      </w:r>
      <w:r w:rsidR="00E05527">
        <w:rPr>
          <w:rFonts w:ascii="Times New Roman" w:hAnsi="Times New Roman" w:cs="Times New Roman"/>
          <w:color w:val="000000" w:themeColor="text1"/>
          <w:sz w:val="24"/>
          <w:szCs w:val="24"/>
        </w:rPr>
        <w:t>was</w:t>
      </w:r>
      <w:r w:rsidR="00A771BD">
        <w:rPr>
          <w:rFonts w:ascii="Times New Roman" w:hAnsi="Times New Roman" w:cs="Times New Roman"/>
          <w:color w:val="000000" w:themeColor="text1"/>
          <w:sz w:val="24"/>
          <w:szCs w:val="24"/>
        </w:rPr>
        <w:t xml:space="preserve"> adopted for this study. The survey strategy collects primary data through the use of a questionnaire. </w:t>
      </w:r>
      <w:r w:rsidR="00C47B86">
        <w:rPr>
          <w:rFonts w:ascii="Times New Roman" w:hAnsi="Times New Roman" w:cs="Times New Roman"/>
          <w:color w:val="000000" w:themeColor="text1"/>
          <w:sz w:val="24"/>
          <w:szCs w:val="24"/>
        </w:rPr>
        <w:t>T</w:t>
      </w:r>
      <w:r w:rsidR="00A771BD">
        <w:rPr>
          <w:rFonts w:ascii="Times New Roman" w:hAnsi="Times New Roman" w:cs="Times New Roman"/>
          <w:color w:val="000000" w:themeColor="text1"/>
          <w:sz w:val="24"/>
          <w:szCs w:val="24"/>
        </w:rPr>
        <w:t>he justification for choosing this research strategy include</w:t>
      </w:r>
      <w:r w:rsidR="00C47B86">
        <w:rPr>
          <w:rFonts w:ascii="Times New Roman" w:hAnsi="Times New Roman" w:cs="Times New Roman"/>
          <w:color w:val="000000" w:themeColor="text1"/>
          <w:sz w:val="24"/>
          <w:szCs w:val="24"/>
        </w:rPr>
        <w:t>;</w:t>
      </w:r>
      <w:r w:rsidR="00A771BD">
        <w:rPr>
          <w:rFonts w:ascii="Times New Roman" w:hAnsi="Times New Roman" w:cs="Times New Roman"/>
          <w:color w:val="000000" w:themeColor="text1"/>
          <w:sz w:val="24"/>
          <w:szCs w:val="24"/>
        </w:rPr>
        <w:t xml:space="preserve"> first, it aligns with the research approach being adopted for this study and is also one of the most commonly applied </w:t>
      </w:r>
      <w:r w:rsidR="00C47B86">
        <w:rPr>
          <w:rFonts w:ascii="Times New Roman" w:hAnsi="Times New Roman" w:cs="Times New Roman"/>
          <w:color w:val="000000" w:themeColor="text1"/>
          <w:sz w:val="24"/>
          <w:szCs w:val="24"/>
        </w:rPr>
        <w:t xml:space="preserve">strategies </w:t>
      </w:r>
      <w:r w:rsidR="00A771BD">
        <w:rPr>
          <w:rFonts w:ascii="Times New Roman" w:hAnsi="Times New Roman" w:cs="Times New Roman"/>
          <w:color w:val="000000" w:themeColor="text1"/>
          <w:sz w:val="24"/>
          <w:szCs w:val="24"/>
        </w:rPr>
        <w:t xml:space="preserve">in business and management research (Saunders et al., 2012). </w:t>
      </w:r>
      <w:r w:rsidR="0043152B">
        <w:rPr>
          <w:rFonts w:ascii="Times New Roman" w:hAnsi="Times New Roman" w:cs="Times New Roman"/>
          <w:color w:val="000000" w:themeColor="text1"/>
          <w:sz w:val="24"/>
          <w:szCs w:val="24"/>
        </w:rPr>
        <w:t xml:space="preserve">Similarly, it allows for </w:t>
      </w:r>
      <w:r w:rsidR="00C47B86">
        <w:rPr>
          <w:rFonts w:ascii="Times New Roman" w:hAnsi="Times New Roman" w:cs="Times New Roman"/>
          <w:color w:val="000000" w:themeColor="text1"/>
          <w:sz w:val="24"/>
          <w:szCs w:val="24"/>
        </w:rPr>
        <w:t xml:space="preserve">the </w:t>
      </w:r>
      <w:r w:rsidR="0043152B">
        <w:rPr>
          <w:rFonts w:ascii="Times New Roman" w:hAnsi="Times New Roman" w:cs="Times New Roman"/>
          <w:color w:val="000000" w:themeColor="text1"/>
          <w:sz w:val="24"/>
          <w:szCs w:val="24"/>
        </w:rPr>
        <w:t xml:space="preserve">collection of </w:t>
      </w:r>
      <w:proofErr w:type="spellStart"/>
      <w:r w:rsidR="0043152B">
        <w:rPr>
          <w:rFonts w:ascii="Times New Roman" w:hAnsi="Times New Roman" w:cs="Times New Roman"/>
          <w:color w:val="000000" w:themeColor="text1"/>
          <w:sz w:val="24"/>
          <w:szCs w:val="24"/>
        </w:rPr>
        <w:t>standardi</w:t>
      </w:r>
      <w:r w:rsidR="00014A96">
        <w:rPr>
          <w:rFonts w:ascii="Times New Roman" w:hAnsi="Times New Roman" w:cs="Times New Roman"/>
          <w:color w:val="000000" w:themeColor="text1"/>
          <w:sz w:val="24"/>
          <w:szCs w:val="24"/>
        </w:rPr>
        <w:t>s</w:t>
      </w:r>
      <w:r w:rsidR="0043152B">
        <w:rPr>
          <w:rFonts w:ascii="Times New Roman" w:hAnsi="Times New Roman" w:cs="Times New Roman"/>
          <w:color w:val="000000" w:themeColor="text1"/>
          <w:sz w:val="24"/>
          <w:szCs w:val="24"/>
        </w:rPr>
        <w:t>ed</w:t>
      </w:r>
      <w:proofErr w:type="spellEnd"/>
      <w:r w:rsidR="0043152B">
        <w:rPr>
          <w:rFonts w:ascii="Times New Roman" w:hAnsi="Times New Roman" w:cs="Times New Roman"/>
          <w:color w:val="000000" w:themeColor="text1"/>
          <w:sz w:val="24"/>
          <w:szCs w:val="24"/>
        </w:rPr>
        <w:t xml:space="preserve"> data from which statistical analysis can be performed. Lastly, it allows for </w:t>
      </w:r>
      <w:r w:rsidR="00C47B86">
        <w:rPr>
          <w:rFonts w:ascii="Times New Roman" w:hAnsi="Times New Roman" w:cs="Times New Roman"/>
          <w:color w:val="000000" w:themeColor="text1"/>
          <w:sz w:val="24"/>
          <w:szCs w:val="24"/>
        </w:rPr>
        <w:t xml:space="preserve">the </w:t>
      </w:r>
      <w:r w:rsidR="0043152B">
        <w:rPr>
          <w:rFonts w:ascii="Times New Roman" w:hAnsi="Times New Roman" w:cs="Times New Roman"/>
          <w:color w:val="000000" w:themeColor="text1"/>
          <w:sz w:val="24"/>
          <w:szCs w:val="24"/>
        </w:rPr>
        <w:t xml:space="preserve">collection of reasonable </w:t>
      </w:r>
      <w:r w:rsidR="0026279F">
        <w:rPr>
          <w:rFonts w:ascii="Times New Roman" w:hAnsi="Times New Roman" w:cs="Times New Roman"/>
          <w:color w:val="000000" w:themeColor="text1"/>
          <w:sz w:val="24"/>
          <w:szCs w:val="24"/>
        </w:rPr>
        <w:t>amounts</w:t>
      </w:r>
      <w:r w:rsidR="0043152B">
        <w:rPr>
          <w:rFonts w:ascii="Times New Roman" w:hAnsi="Times New Roman" w:cs="Times New Roman"/>
          <w:color w:val="000000" w:themeColor="text1"/>
          <w:sz w:val="24"/>
          <w:szCs w:val="24"/>
        </w:rPr>
        <w:t xml:space="preserve"> of data from a population </w:t>
      </w:r>
      <w:r w:rsidR="009B19BC">
        <w:rPr>
          <w:rFonts w:ascii="Times New Roman" w:hAnsi="Times New Roman" w:cs="Times New Roman"/>
          <w:color w:val="000000" w:themeColor="text1"/>
          <w:sz w:val="24"/>
          <w:szCs w:val="24"/>
        </w:rPr>
        <w:t xml:space="preserve">using reasonable or </w:t>
      </w:r>
      <w:r w:rsidR="000139E1">
        <w:rPr>
          <w:rFonts w:ascii="Times New Roman" w:hAnsi="Times New Roman" w:cs="Times New Roman"/>
          <w:color w:val="000000" w:themeColor="text1"/>
          <w:sz w:val="24"/>
          <w:szCs w:val="24"/>
        </w:rPr>
        <w:t>cost-effective</w:t>
      </w:r>
      <w:r w:rsidR="0043152B">
        <w:rPr>
          <w:rFonts w:ascii="Times New Roman" w:hAnsi="Times New Roman" w:cs="Times New Roman"/>
          <w:color w:val="000000" w:themeColor="text1"/>
          <w:sz w:val="24"/>
          <w:szCs w:val="24"/>
        </w:rPr>
        <w:t xml:space="preserve"> </w:t>
      </w:r>
      <w:r w:rsidR="009B19BC">
        <w:rPr>
          <w:rFonts w:ascii="Times New Roman" w:hAnsi="Times New Roman" w:cs="Times New Roman"/>
          <w:color w:val="000000" w:themeColor="text1"/>
          <w:sz w:val="24"/>
          <w:szCs w:val="24"/>
        </w:rPr>
        <w:t xml:space="preserve">resources </w:t>
      </w:r>
      <w:r w:rsidR="0043152B">
        <w:rPr>
          <w:rFonts w:ascii="Times New Roman" w:hAnsi="Times New Roman" w:cs="Times New Roman"/>
          <w:color w:val="000000" w:themeColor="text1"/>
          <w:sz w:val="24"/>
          <w:szCs w:val="24"/>
        </w:rPr>
        <w:t xml:space="preserve">(Bryman and Bell, 2011). </w:t>
      </w:r>
      <w:r w:rsidR="00A771BD">
        <w:rPr>
          <w:rFonts w:ascii="Times New Roman" w:hAnsi="Times New Roman" w:cs="Times New Roman"/>
          <w:color w:val="000000" w:themeColor="text1"/>
          <w:sz w:val="24"/>
          <w:szCs w:val="24"/>
        </w:rPr>
        <w:t xml:space="preserve"> </w:t>
      </w:r>
    </w:p>
    <w:p w14:paraId="257E21A0" w14:textId="0373B72E" w:rsidR="000E431E" w:rsidRDefault="00280E31" w:rsidP="00951708">
      <w:pPr>
        <w:spacing w:line="360" w:lineRule="auto"/>
        <w:jc w:val="both"/>
        <w:rPr>
          <w:rFonts w:ascii="Times New Roman" w:hAnsi="Times New Roman" w:cs="Times New Roman"/>
          <w:b/>
          <w:bCs/>
          <w:color w:val="000000" w:themeColor="text1"/>
          <w:sz w:val="24"/>
          <w:szCs w:val="24"/>
        </w:rPr>
      </w:pPr>
      <w:bookmarkStart w:id="39" w:name="_Hlk80547522"/>
      <w:r>
        <w:rPr>
          <w:rFonts w:ascii="Times New Roman" w:hAnsi="Times New Roman" w:cs="Times New Roman"/>
          <w:b/>
          <w:bCs/>
          <w:color w:val="000000" w:themeColor="text1"/>
          <w:sz w:val="24"/>
          <w:szCs w:val="24"/>
        </w:rPr>
        <w:t>3.</w:t>
      </w:r>
      <w:r w:rsidR="0080354A">
        <w:rPr>
          <w:rFonts w:ascii="Times New Roman" w:hAnsi="Times New Roman" w:cs="Times New Roman"/>
          <w:b/>
          <w:bCs/>
          <w:color w:val="000000" w:themeColor="text1"/>
          <w:sz w:val="24"/>
          <w:szCs w:val="24"/>
        </w:rPr>
        <w:t>4</w:t>
      </w:r>
      <w:r>
        <w:rPr>
          <w:rFonts w:ascii="Times New Roman" w:hAnsi="Times New Roman" w:cs="Times New Roman"/>
          <w:b/>
          <w:bCs/>
          <w:color w:val="000000" w:themeColor="text1"/>
          <w:sz w:val="24"/>
          <w:szCs w:val="24"/>
        </w:rPr>
        <w:tab/>
      </w:r>
      <w:r w:rsidR="00311BD5">
        <w:rPr>
          <w:rFonts w:ascii="Times New Roman" w:hAnsi="Times New Roman" w:cs="Times New Roman"/>
          <w:b/>
          <w:bCs/>
          <w:color w:val="000000" w:themeColor="text1"/>
          <w:sz w:val="24"/>
          <w:szCs w:val="24"/>
        </w:rPr>
        <w:t xml:space="preserve">Research Instrument/ Method of Data collection </w:t>
      </w:r>
      <w:r w:rsidR="000E431E" w:rsidRPr="000E431E">
        <w:rPr>
          <w:rFonts w:ascii="Times New Roman" w:hAnsi="Times New Roman" w:cs="Times New Roman"/>
          <w:b/>
          <w:bCs/>
          <w:color w:val="000000" w:themeColor="text1"/>
          <w:sz w:val="24"/>
          <w:szCs w:val="24"/>
        </w:rPr>
        <w:t xml:space="preserve">  </w:t>
      </w:r>
    </w:p>
    <w:p w14:paraId="45BCBCF4" w14:textId="25E4AF1D" w:rsidR="00960F60" w:rsidRDefault="00C525AB" w:rsidP="00951708">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w:t>
      </w:r>
      <w:r w:rsidR="0080354A">
        <w:rPr>
          <w:rFonts w:ascii="Times New Roman" w:hAnsi="Times New Roman" w:cs="Times New Roman"/>
          <w:b/>
          <w:bCs/>
          <w:color w:val="000000" w:themeColor="text1"/>
          <w:sz w:val="24"/>
          <w:szCs w:val="24"/>
        </w:rPr>
        <w:t>4.1</w:t>
      </w:r>
      <w:r>
        <w:rPr>
          <w:rFonts w:ascii="Times New Roman" w:hAnsi="Times New Roman" w:cs="Times New Roman"/>
          <w:b/>
          <w:bCs/>
          <w:color w:val="000000" w:themeColor="text1"/>
          <w:sz w:val="24"/>
          <w:szCs w:val="24"/>
        </w:rPr>
        <w:tab/>
      </w:r>
      <w:r w:rsidR="00960F60">
        <w:rPr>
          <w:rFonts w:ascii="Times New Roman" w:hAnsi="Times New Roman" w:cs="Times New Roman"/>
          <w:b/>
          <w:bCs/>
          <w:color w:val="000000" w:themeColor="text1"/>
          <w:sz w:val="24"/>
          <w:szCs w:val="24"/>
        </w:rPr>
        <w:t xml:space="preserve">Questionnaire </w:t>
      </w:r>
    </w:p>
    <w:bookmarkEnd w:id="39"/>
    <w:p w14:paraId="02EFAC4E" w14:textId="1291A32B" w:rsidR="00694494" w:rsidRDefault="000E431E" w:rsidP="00951708">
      <w:pPr>
        <w:spacing w:line="360" w:lineRule="auto"/>
        <w:jc w:val="both"/>
        <w:rPr>
          <w:rFonts w:ascii="Times New Roman" w:hAnsi="Times New Roman" w:cs="Times New Roman"/>
          <w:color w:val="000000" w:themeColor="text1"/>
          <w:sz w:val="24"/>
          <w:szCs w:val="24"/>
        </w:rPr>
      </w:pPr>
      <w:r w:rsidRPr="000E431E">
        <w:rPr>
          <w:rFonts w:ascii="Times New Roman" w:hAnsi="Times New Roman" w:cs="Times New Roman"/>
          <w:color w:val="000000" w:themeColor="text1"/>
          <w:sz w:val="24"/>
          <w:szCs w:val="24"/>
        </w:rPr>
        <w:t>Questionnaire</w:t>
      </w:r>
      <w:r w:rsidR="00C47B86">
        <w:rPr>
          <w:rFonts w:ascii="Times New Roman" w:hAnsi="Times New Roman" w:cs="Times New Roman"/>
          <w:color w:val="000000" w:themeColor="text1"/>
          <w:sz w:val="24"/>
          <w:szCs w:val="24"/>
        </w:rPr>
        <w:t>s</w:t>
      </w:r>
      <w:r w:rsidRPr="000E431E">
        <w:rPr>
          <w:rFonts w:ascii="Times New Roman" w:hAnsi="Times New Roman" w:cs="Times New Roman"/>
          <w:color w:val="000000" w:themeColor="text1"/>
          <w:sz w:val="24"/>
          <w:szCs w:val="24"/>
        </w:rPr>
        <w:t xml:space="preserve"> </w:t>
      </w:r>
      <w:r w:rsidR="00C47B86">
        <w:rPr>
          <w:rFonts w:ascii="Times New Roman" w:hAnsi="Times New Roman" w:cs="Times New Roman"/>
          <w:color w:val="000000" w:themeColor="text1"/>
          <w:sz w:val="24"/>
          <w:szCs w:val="24"/>
        </w:rPr>
        <w:t xml:space="preserve">are </w:t>
      </w:r>
      <w:r w:rsidRPr="000E431E">
        <w:rPr>
          <w:rFonts w:ascii="Times New Roman" w:hAnsi="Times New Roman" w:cs="Times New Roman"/>
          <w:color w:val="000000" w:themeColor="text1"/>
          <w:sz w:val="24"/>
          <w:szCs w:val="24"/>
        </w:rPr>
        <w:t xml:space="preserve">one of the most commonly used </w:t>
      </w:r>
      <w:r w:rsidR="00BB67AA" w:rsidRPr="000E431E">
        <w:rPr>
          <w:rFonts w:ascii="Times New Roman" w:hAnsi="Times New Roman" w:cs="Times New Roman"/>
          <w:color w:val="000000" w:themeColor="text1"/>
          <w:sz w:val="24"/>
          <w:szCs w:val="24"/>
        </w:rPr>
        <w:t>instruments</w:t>
      </w:r>
      <w:r w:rsidRPr="000E431E">
        <w:rPr>
          <w:rFonts w:ascii="Times New Roman" w:hAnsi="Times New Roman" w:cs="Times New Roman"/>
          <w:color w:val="000000" w:themeColor="text1"/>
          <w:sz w:val="24"/>
          <w:szCs w:val="24"/>
        </w:rPr>
        <w:t xml:space="preserve"> fo</w:t>
      </w:r>
      <w:r>
        <w:rPr>
          <w:rFonts w:ascii="Times New Roman" w:hAnsi="Times New Roman" w:cs="Times New Roman"/>
          <w:color w:val="000000" w:themeColor="text1"/>
          <w:sz w:val="24"/>
          <w:szCs w:val="24"/>
        </w:rPr>
        <w:t>r</w:t>
      </w:r>
      <w:r w:rsidRPr="000E431E">
        <w:rPr>
          <w:rFonts w:ascii="Times New Roman" w:hAnsi="Times New Roman" w:cs="Times New Roman"/>
          <w:color w:val="000000" w:themeColor="text1"/>
          <w:sz w:val="24"/>
          <w:szCs w:val="24"/>
        </w:rPr>
        <w:t xml:space="preserve"> collecting quantitative data</w:t>
      </w:r>
      <w:r w:rsidR="00BB67AA">
        <w:rPr>
          <w:rFonts w:ascii="Times New Roman" w:hAnsi="Times New Roman" w:cs="Times New Roman"/>
          <w:color w:val="000000" w:themeColor="text1"/>
          <w:sz w:val="24"/>
          <w:szCs w:val="24"/>
        </w:rPr>
        <w:t xml:space="preserve"> (</w:t>
      </w:r>
      <w:r w:rsidR="00C328C5" w:rsidRPr="00BB20BB">
        <w:rPr>
          <w:rFonts w:ascii="Times New Roman" w:hAnsi="Times New Roman" w:cs="Times New Roman"/>
          <w:sz w:val="24"/>
          <w:szCs w:val="24"/>
          <w:shd w:val="clear" w:color="auto" w:fill="FFFFFF"/>
        </w:rPr>
        <w:t>Dudovskiy</w:t>
      </w:r>
      <w:r w:rsidR="00C328C5">
        <w:rPr>
          <w:rFonts w:ascii="Times New Roman" w:hAnsi="Times New Roman" w:cs="Times New Roman"/>
          <w:sz w:val="24"/>
          <w:szCs w:val="24"/>
          <w:shd w:val="clear" w:color="auto" w:fill="FFFFFF"/>
        </w:rPr>
        <w:t>, 2017</w:t>
      </w:r>
      <w:r w:rsidR="00BB67AA">
        <w:rPr>
          <w:rFonts w:ascii="Times New Roman" w:hAnsi="Times New Roman" w:cs="Times New Roman"/>
          <w:color w:val="000000" w:themeColor="text1"/>
          <w:sz w:val="24"/>
          <w:szCs w:val="24"/>
        </w:rPr>
        <w:t>)</w:t>
      </w:r>
      <w:r w:rsidR="000139E1">
        <w:rPr>
          <w:rFonts w:ascii="Times New Roman" w:hAnsi="Times New Roman" w:cs="Times New Roman"/>
          <w:color w:val="000000" w:themeColor="text1"/>
          <w:sz w:val="24"/>
          <w:szCs w:val="24"/>
        </w:rPr>
        <w:t>. Thus, in this study</w:t>
      </w:r>
      <w:r w:rsidR="00C47B86">
        <w:rPr>
          <w:rFonts w:ascii="Times New Roman" w:hAnsi="Times New Roman" w:cs="Times New Roman"/>
          <w:color w:val="000000" w:themeColor="text1"/>
          <w:sz w:val="24"/>
          <w:szCs w:val="24"/>
        </w:rPr>
        <w:t>,</w:t>
      </w:r>
      <w:r w:rsidR="000139E1">
        <w:rPr>
          <w:rFonts w:ascii="Times New Roman" w:hAnsi="Times New Roman" w:cs="Times New Roman"/>
          <w:color w:val="000000" w:themeColor="text1"/>
          <w:sz w:val="24"/>
          <w:szCs w:val="24"/>
        </w:rPr>
        <w:t xml:space="preserve"> a structured questionnaire will be the data collection tool.  Specifically, </w:t>
      </w:r>
      <w:r w:rsidR="00311BD5">
        <w:rPr>
          <w:rFonts w:ascii="Times New Roman" w:hAnsi="Times New Roman" w:cs="Times New Roman"/>
          <w:color w:val="000000" w:themeColor="text1"/>
          <w:sz w:val="24"/>
          <w:szCs w:val="24"/>
        </w:rPr>
        <w:t>a</w:t>
      </w:r>
      <w:r w:rsidR="000139E1">
        <w:rPr>
          <w:rFonts w:ascii="Times New Roman" w:hAnsi="Times New Roman" w:cs="Times New Roman"/>
          <w:color w:val="000000" w:themeColor="text1"/>
          <w:sz w:val="24"/>
          <w:szCs w:val="24"/>
        </w:rPr>
        <w:t xml:space="preserve"> self-completed online questionnaire </w:t>
      </w:r>
      <w:r w:rsidR="00B23939">
        <w:rPr>
          <w:rFonts w:ascii="Times New Roman" w:hAnsi="Times New Roman" w:cs="Times New Roman"/>
          <w:color w:val="000000" w:themeColor="text1"/>
          <w:sz w:val="24"/>
          <w:szCs w:val="24"/>
        </w:rPr>
        <w:t>was</w:t>
      </w:r>
      <w:r w:rsidR="000139E1">
        <w:rPr>
          <w:rFonts w:ascii="Times New Roman" w:hAnsi="Times New Roman" w:cs="Times New Roman"/>
          <w:color w:val="000000" w:themeColor="text1"/>
          <w:sz w:val="24"/>
          <w:szCs w:val="24"/>
        </w:rPr>
        <w:t xml:space="preserve"> adopted. Thi</w:t>
      </w:r>
      <w:r w:rsidR="00B23939">
        <w:rPr>
          <w:rFonts w:ascii="Times New Roman" w:hAnsi="Times New Roman" w:cs="Times New Roman"/>
          <w:color w:val="000000" w:themeColor="text1"/>
          <w:sz w:val="24"/>
          <w:szCs w:val="24"/>
        </w:rPr>
        <w:t xml:space="preserve">s was </w:t>
      </w:r>
      <w:r w:rsidR="000139E1">
        <w:rPr>
          <w:rFonts w:ascii="Times New Roman" w:hAnsi="Times New Roman" w:cs="Times New Roman"/>
          <w:color w:val="000000" w:themeColor="text1"/>
          <w:sz w:val="24"/>
          <w:szCs w:val="24"/>
        </w:rPr>
        <w:t xml:space="preserve">achieved through the use of </w:t>
      </w:r>
      <w:r w:rsidR="00C47B86">
        <w:rPr>
          <w:rFonts w:ascii="Times New Roman" w:hAnsi="Times New Roman" w:cs="Times New Roman"/>
          <w:color w:val="000000" w:themeColor="text1"/>
          <w:sz w:val="24"/>
          <w:szCs w:val="24"/>
        </w:rPr>
        <w:t>online Googl</w:t>
      </w:r>
      <w:r w:rsidR="000139E1">
        <w:rPr>
          <w:rFonts w:ascii="Times New Roman" w:hAnsi="Times New Roman" w:cs="Times New Roman"/>
          <w:color w:val="000000" w:themeColor="text1"/>
          <w:sz w:val="24"/>
          <w:szCs w:val="24"/>
        </w:rPr>
        <w:t xml:space="preserve">e </w:t>
      </w:r>
      <w:r w:rsidR="00C47B86">
        <w:rPr>
          <w:rFonts w:ascii="Times New Roman" w:hAnsi="Times New Roman" w:cs="Times New Roman"/>
          <w:color w:val="000000" w:themeColor="text1"/>
          <w:sz w:val="24"/>
          <w:szCs w:val="24"/>
        </w:rPr>
        <w:t>Forms</w:t>
      </w:r>
      <w:r w:rsidR="000139E1">
        <w:rPr>
          <w:rFonts w:ascii="Times New Roman" w:hAnsi="Times New Roman" w:cs="Times New Roman"/>
          <w:color w:val="000000" w:themeColor="text1"/>
          <w:sz w:val="24"/>
          <w:szCs w:val="24"/>
        </w:rPr>
        <w:t xml:space="preserve">. Questions and variables contained in the questionnaire </w:t>
      </w:r>
      <w:r w:rsidR="00B23939">
        <w:rPr>
          <w:rFonts w:ascii="Times New Roman" w:hAnsi="Times New Roman" w:cs="Times New Roman"/>
          <w:color w:val="000000" w:themeColor="text1"/>
          <w:sz w:val="24"/>
          <w:szCs w:val="24"/>
        </w:rPr>
        <w:t>were</w:t>
      </w:r>
      <w:r w:rsidR="000139E1">
        <w:rPr>
          <w:rFonts w:ascii="Times New Roman" w:hAnsi="Times New Roman" w:cs="Times New Roman"/>
          <w:color w:val="000000" w:themeColor="text1"/>
          <w:sz w:val="24"/>
          <w:szCs w:val="24"/>
        </w:rPr>
        <w:t xml:space="preserve"> structured in line with the specific research objectives for the study. However, the questionnaire </w:t>
      </w:r>
      <w:r w:rsidR="00B23939">
        <w:rPr>
          <w:rFonts w:ascii="Times New Roman" w:hAnsi="Times New Roman" w:cs="Times New Roman"/>
          <w:color w:val="000000" w:themeColor="text1"/>
          <w:sz w:val="24"/>
          <w:szCs w:val="24"/>
        </w:rPr>
        <w:t xml:space="preserve">adopted </w:t>
      </w:r>
      <w:r w:rsidR="000139E1">
        <w:rPr>
          <w:rFonts w:ascii="Times New Roman" w:hAnsi="Times New Roman" w:cs="Times New Roman"/>
          <w:color w:val="000000" w:themeColor="text1"/>
          <w:sz w:val="24"/>
          <w:szCs w:val="24"/>
        </w:rPr>
        <w:t>previously validated scales</w:t>
      </w:r>
      <w:r w:rsidR="00C47B86">
        <w:rPr>
          <w:rFonts w:ascii="Times New Roman" w:hAnsi="Times New Roman" w:cs="Times New Roman"/>
          <w:color w:val="000000" w:themeColor="text1"/>
          <w:sz w:val="24"/>
          <w:szCs w:val="24"/>
        </w:rPr>
        <w:t>,</w:t>
      </w:r>
      <w:r w:rsidR="000139E1">
        <w:rPr>
          <w:rFonts w:ascii="Times New Roman" w:hAnsi="Times New Roman" w:cs="Times New Roman"/>
          <w:color w:val="000000" w:themeColor="text1"/>
          <w:sz w:val="24"/>
          <w:szCs w:val="24"/>
        </w:rPr>
        <w:t xml:space="preserve"> especially from studies that have examined social media marketing adoption and customer retention</w:t>
      </w:r>
      <w:r w:rsidR="00CC28AC">
        <w:rPr>
          <w:rFonts w:ascii="Times New Roman" w:hAnsi="Times New Roman" w:cs="Times New Roman"/>
          <w:color w:val="000000" w:themeColor="text1"/>
          <w:sz w:val="24"/>
          <w:szCs w:val="24"/>
        </w:rPr>
        <w:t xml:space="preserve">. </w:t>
      </w:r>
    </w:p>
    <w:p w14:paraId="73B0E929" w14:textId="62330F89" w:rsidR="0064382E" w:rsidRDefault="00694494" w:rsidP="0095170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rationale behind the adoption of the online questionnaire include</w:t>
      </w:r>
      <w:r w:rsidR="00C47B86">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cost, coverage and time among others. With respect to cost, Bryman (2012) stressed that one of the benefits of adopting the online self-completed questionnaire is cost effectiveness </w:t>
      </w:r>
      <w:r w:rsidR="00C47B86">
        <w:rPr>
          <w:rFonts w:ascii="Times New Roman" w:hAnsi="Times New Roman" w:cs="Times New Roman"/>
          <w:color w:val="000000" w:themeColor="text1"/>
          <w:sz w:val="24"/>
          <w:szCs w:val="24"/>
        </w:rPr>
        <w:t>compared to</w:t>
      </w:r>
      <w:r>
        <w:rPr>
          <w:rFonts w:ascii="Times New Roman" w:hAnsi="Times New Roman" w:cs="Times New Roman"/>
          <w:color w:val="000000" w:themeColor="text1"/>
          <w:sz w:val="24"/>
          <w:szCs w:val="24"/>
        </w:rPr>
        <w:t xml:space="preserve"> physically administering the questionnaire. Also, the use of </w:t>
      </w:r>
      <w:r w:rsidR="00C47B86">
        <w:rPr>
          <w:rFonts w:ascii="Times New Roman" w:hAnsi="Times New Roman" w:cs="Times New Roman"/>
          <w:color w:val="000000" w:themeColor="text1"/>
          <w:sz w:val="24"/>
          <w:szCs w:val="24"/>
        </w:rPr>
        <w:t xml:space="preserve">an </w:t>
      </w:r>
      <w:r>
        <w:rPr>
          <w:rFonts w:ascii="Times New Roman" w:hAnsi="Times New Roman" w:cs="Times New Roman"/>
          <w:color w:val="000000" w:themeColor="text1"/>
          <w:sz w:val="24"/>
          <w:szCs w:val="24"/>
        </w:rPr>
        <w:t>online self-administered questionnaire will help in saving time for the researcher and al</w:t>
      </w:r>
      <w:r w:rsidR="0064382E">
        <w:rPr>
          <w:rFonts w:ascii="Times New Roman" w:hAnsi="Times New Roman" w:cs="Times New Roman"/>
          <w:color w:val="000000" w:themeColor="text1"/>
          <w:sz w:val="24"/>
          <w:szCs w:val="24"/>
        </w:rPr>
        <w:t>low</w:t>
      </w:r>
      <w:r>
        <w:rPr>
          <w:rFonts w:ascii="Times New Roman" w:hAnsi="Times New Roman" w:cs="Times New Roman"/>
          <w:color w:val="000000" w:themeColor="text1"/>
          <w:sz w:val="24"/>
          <w:szCs w:val="24"/>
        </w:rPr>
        <w:t xml:space="preserve"> for wider coverage. In addition, </w:t>
      </w:r>
      <w:r w:rsidR="0064382E">
        <w:rPr>
          <w:rFonts w:ascii="Times New Roman" w:hAnsi="Times New Roman" w:cs="Times New Roman"/>
          <w:color w:val="000000" w:themeColor="text1"/>
          <w:sz w:val="24"/>
          <w:szCs w:val="24"/>
        </w:rPr>
        <w:t xml:space="preserve">an online questionnaire is considered more </w:t>
      </w:r>
      <w:r w:rsidR="00EB1725">
        <w:rPr>
          <w:rFonts w:ascii="Times New Roman" w:hAnsi="Times New Roman" w:cs="Times New Roman"/>
          <w:color w:val="000000" w:themeColor="text1"/>
          <w:sz w:val="24"/>
          <w:szCs w:val="24"/>
        </w:rPr>
        <w:t>suitable</w:t>
      </w:r>
      <w:r w:rsidR="0064382E">
        <w:rPr>
          <w:rFonts w:ascii="Times New Roman" w:hAnsi="Times New Roman" w:cs="Times New Roman"/>
          <w:color w:val="000000" w:themeColor="text1"/>
          <w:sz w:val="24"/>
          <w:szCs w:val="24"/>
        </w:rPr>
        <w:t xml:space="preserve"> for </w:t>
      </w:r>
      <w:r w:rsidR="00EB1725">
        <w:rPr>
          <w:rFonts w:ascii="Times New Roman" w:hAnsi="Times New Roman" w:cs="Times New Roman"/>
          <w:color w:val="000000" w:themeColor="text1"/>
          <w:sz w:val="24"/>
          <w:szCs w:val="24"/>
        </w:rPr>
        <w:t xml:space="preserve">survey participants </w:t>
      </w:r>
      <w:proofErr w:type="spellStart"/>
      <w:r w:rsidR="0064382E">
        <w:rPr>
          <w:rFonts w:ascii="Times New Roman" w:hAnsi="Times New Roman" w:cs="Times New Roman"/>
          <w:color w:val="000000" w:themeColor="text1"/>
          <w:sz w:val="24"/>
          <w:szCs w:val="24"/>
        </w:rPr>
        <w:t>ince</w:t>
      </w:r>
      <w:proofErr w:type="spellEnd"/>
      <w:r w:rsidR="0064382E">
        <w:rPr>
          <w:rFonts w:ascii="Times New Roman" w:hAnsi="Times New Roman" w:cs="Times New Roman"/>
          <w:color w:val="000000" w:themeColor="text1"/>
          <w:sz w:val="24"/>
          <w:szCs w:val="24"/>
        </w:rPr>
        <w:t xml:space="preserve"> it </w:t>
      </w:r>
      <w:r w:rsidR="00EB1725">
        <w:rPr>
          <w:rFonts w:ascii="Times New Roman" w:hAnsi="Times New Roman" w:cs="Times New Roman"/>
          <w:color w:val="000000" w:themeColor="text1"/>
          <w:sz w:val="24"/>
          <w:szCs w:val="24"/>
        </w:rPr>
        <w:t>provides</w:t>
      </w:r>
      <w:r w:rsidR="0064382E">
        <w:rPr>
          <w:rFonts w:ascii="Times New Roman" w:hAnsi="Times New Roman" w:cs="Times New Roman"/>
          <w:color w:val="000000" w:themeColor="text1"/>
          <w:sz w:val="24"/>
          <w:szCs w:val="24"/>
        </w:rPr>
        <w:t xml:space="preserve"> them more freedom </w:t>
      </w:r>
      <w:r w:rsidR="00EB1725">
        <w:rPr>
          <w:rFonts w:ascii="Times New Roman" w:hAnsi="Times New Roman" w:cs="Times New Roman"/>
          <w:color w:val="000000" w:themeColor="text1"/>
          <w:sz w:val="24"/>
          <w:szCs w:val="24"/>
        </w:rPr>
        <w:t xml:space="preserve">and flexibility required </w:t>
      </w:r>
      <w:r w:rsidR="0064382E">
        <w:rPr>
          <w:rFonts w:ascii="Times New Roman" w:hAnsi="Times New Roman" w:cs="Times New Roman"/>
          <w:color w:val="000000" w:themeColor="text1"/>
          <w:sz w:val="24"/>
          <w:szCs w:val="24"/>
        </w:rPr>
        <w:t>to complete the questionnaire</w:t>
      </w:r>
      <w:r>
        <w:rPr>
          <w:rFonts w:ascii="Times New Roman" w:hAnsi="Times New Roman" w:cs="Times New Roman"/>
          <w:color w:val="000000" w:themeColor="text1"/>
          <w:sz w:val="24"/>
          <w:szCs w:val="24"/>
        </w:rPr>
        <w:t>. The influence of the researcher is also eliminated</w:t>
      </w:r>
      <w:r w:rsidR="0064382E">
        <w:rPr>
          <w:rFonts w:ascii="Times New Roman" w:hAnsi="Times New Roman" w:cs="Times New Roman"/>
          <w:color w:val="000000" w:themeColor="text1"/>
          <w:sz w:val="24"/>
          <w:szCs w:val="24"/>
        </w:rPr>
        <w:t>.</w:t>
      </w:r>
    </w:p>
    <w:p w14:paraId="4F8D6801" w14:textId="04293C84" w:rsidR="00C846FF" w:rsidRDefault="00694494" w:rsidP="0095170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Notwithstanding, the use of online questionnaire</w:t>
      </w:r>
      <w:r w:rsidR="0064382E">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comes with its limitations. For instance, the researcher cannot tell who complete</w:t>
      </w:r>
      <w:r w:rsidR="00C846FF">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 xml:space="preserve"> the questionnaire. </w:t>
      </w:r>
    </w:p>
    <w:p w14:paraId="027447CB" w14:textId="26D88BAA" w:rsidR="004F39BD" w:rsidRDefault="00694494" w:rsidP="0095170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Also, there is a possibility of having a low response rate (Bryman, 2012). In addition, respondents </w:t>
      </w:r>
      <w:r w:rsidR="00A70B75">
        <w:rPr>
          <w:rFonts w:ascii="Times New Roman" w:hAnsi="Times New Roman" w:cs="Times New Roman"/>
          <w:color w:val="000000" w:themeColor="text1"/>
          <w:sz w:val="24"/>
          <w:szCs w:val="24"/>
        </w:rPr>
        <w:t>cannot</w:t>
      </w:r>
      <w:r>
        <w:rPr>
          <w:rFonts w:ascii="Times New Roman" w:hAnsi="Times New Roman" w:cs="Times New Roman"/>
          <w:color w:val="000000" w:themeColor="text1"/>
          <w:sz w:val="24"/>
          <w:szCs w:val="24"/>
        </w:rPr>
        <w:t xml:space="preserve"> seek clarification on any question</w:t>
      </w:r>
      <w:r w:rsidR="00C47B8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
    <w:p w14:paraId="2D2C4A01" w14:textId="4BBE4CB6" w:rsidR="00694494" w:rsidRDefault="00694494" w:rsidP="0095170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However, to reduce some of the weaknes</w:t>
      </w:r>
      <w:r w:rsidR="0070168C">
        <w:rPr>
          <w:rFonts w:ascii="Times New Roman" w:hAnsi="Times New Roman" w:cs="Times New Roman"/>
          <w:color w:val="000000" w:themeColor="text1"/>
          <w:sz w:val="24"/>
          <w:szCs w:val="24"/>
        </w:rPr>
        <w:t>se</w:t>
      </w:r>
      <w:r>
        <w:rPr>
          <w:rFonts w:ascii="Times New Roman" w:hAnsi="Times New Roman" w:cs="Times New Roman"/>
          <w:color w:val="000000" w:themeColor="text1"/>
          <w:sz w:val="24"/>
          <w:szCs w:val="24"/>
        </w:rPr>
        <w:t>s associated with online questionnaire</w:t>
      </w:r>
      <w:r w:rsidR="0070168C">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the researcher will ensure that the questionnaire does not contain any form of identifier</w:t>
      </w:r>
      <w:r w:rsidR="0070168C">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such as names and location</w:t>
      </w:r>
      <w:r w:rsidR="0070168C">
        <w:rPr>
          <w:rFonts w:ascii="Times New Roman" w:hAnsi="Times New Roman" w:cs="Times New Roman"/>
          <w:color w:val="000000" w:themeColor="text1"/>
          <w:sz w:val="24"/>
          <w:szCs w:val="24"/>
        </w:rPr>
        <w:t>s</w:t>
      </w:r>
      <w:r w:rsidR="00406118">
        <w:rPr>
          <w:rFonts w:ascii="Times New Roman" w:hAnsi="Times New Roman" w:cs="Times New Roman"/>
          <w:color w:val="000000" w:themeColor="text1"/>
          <w:sz w:val="24"/>
          <w:szCs w:val="24"/>
        </w:rPr>
        <w:t xml:space="preserve">. Also, to reduce cases of missing data, all questions will be made mandatory. Thus, submission of data can only be done upon answering all the questions in the instrument. </w:t>
      </w:r>
      <w:r w:rsidR="00BC1CCD">
        <w:rPr>
          <w:rFonts w:ascii="Times New Roman" w:hAnsi="Times New Roman" w:cs="Times New Roman"/>
          <w:color w:val="000000" w:themeColor="text1"/>
          <w:sz w:val="24"/>
          <w:szCs w:val="24"/>
        </w:rPr>
        <w:t>The opening page of the questionnaire provide</w:t>
      </w:r>
      <w:r w:rsidR="00702109">
        <w:rPr>
          <w:rFonts w:ascii="Times New Roman" w:hAnsi="Times New Roman" w:cs="Times New Roman"/>
          <w:color w:val="000000" w:themeColor="text1"/>
          <w:sz w:val="24"/>
          <w:szCs w:val="24"/>
        </w:rPr>
        <w:t xml:space="preserve">d </w:t>
      </w:r>
      <w:r w:rsidR="00BC1CCD">
        <w:rPr>
          <w:rFonts w:ascii="Times New Roman" w:hAnsi="Times New Roman" w:cs="Times New Roman"/>
          <w:color w:val="000000" w:themeColor="text1"/>
          <w:sz w:val="24"/>
          <w:szCs w:val="24"/>
        </w:rPr>
        <w:t>brief</w:t>
      </w:r>
      <w:r w:rsidR="00702109">
        <w:rPr>
          <w:rFonts w:ascii="Times New Roman" w:hAnsi="Times New Roman" w:cs="Times New Roman"/>
          <w:color w:val="000000" w:themeColor="text1"/>
          <w:sz w:val="24"/>
          <w:szCs w:val="24"/>
        </w:rPr>
        <w:t xml:space="preserve"> background information</w:t>
      </w:r>
      <w:r w:rsidR="00BC1CCD">
        <w:rPr>
          <w:rFonts w:ascii="Times New Roman" w:hAnsi="Times New Roman" w:cs="Times New Roman"/>
          <w:color w:val="000000" w:themeColor="text1"/>
          <w:sz w:val="24"/>
          <w:szCs w:val="24"/>
        </w:rPr>
        <w:t xml:space="preserve"> about the study</w:t>
      </w:r>
      <w:r w:rsidR="006D3A0A">
        <w:rPr>
          <w:rFonts w:ascii="Times New Roman" w:hAnsi="Times New Roman" w:cs="Times New Roman"/>
          <w:color w:val="000000" w:themeColor="text1"/>
          <w:sz w:val="24"/>
          <w:szCs w:val="24"/>
        </w:rPr>
        <w:t xml:space="preserve">. Next a section on informed consent to participate </w:t>
      </w:r>
      <w:r w:rsidR="008F651C">
        <w:rPr>
          <w:rFonts w:ascii="Times New Roman" w:hAnsi="Times New Roman" w:cs="Times New Roman"/>
          <w:color w:val="000000" w:themeColor="text1"/>
          <w:sz w:val="24"/>
          <w:szCs w:val="24"/>
        </w:rPr>
        <w:t>was</w:t>
      </w:r>
      <w:r w:rsidR="006D3A0A">
        <w:rPr>
          <w:rFonts w:ascii="Times New Roman" w:hAnsi="Times New Roman" w:cs="Times New Roman"/>
          <w:color w:val="000000" w:themeColor="text1"/>
          <w:sz w:val="24"/>
          <w:szCs w:val="24"/>
        </w:rPr>
        <w:t xml:space="preserve"> incorporated into the questionnaire. </w:t>
      </w:r>
      <w:r w:rsidR="00C47B86">
        <w:rPr>
          <w:rFonts w:ascii="Times New Roman" w:hAnsi="Times New Roman" w:cs="Times New Roman"/>
          <w:color w:val="000000" w:themeColor="text1"/>
          <w:sz w:val="24"/>
          <w:szCs w:val="24"/>
        </w:rPr>
        <w:t xml:space="preserve">In the Plain Language Statement, the researcher explained </w:t>
      </w:r>
      <w:r w:rsidR="006D3A0A">
        <w:rPr>
          <w:rFonts w:ascii="Times New Roman" w:hAnsi="Times New Roman" w:cs="Times New Roman"/>
          <w:color w:val="000000" w:themeColor="text1"/>
          <w:sz w:val="24"/>
          <w:szCs w:val="24"/>
        </w:rPr>
        <w:t>that participation is voluntary</w:t>
      </w:r>
      <w:r w:rsidR="002259BF">
        <w:rPr>
          <w:rFonts w:ascii="Times New Roman" w:hAnsi="Times New Roman" w:cs="Times New Roman"/>
          <w:color w:val="000000" w:themeColor="text1"/>
          <w:sz w:val="24"/>
          <w:szCs w:val="24"/>
        </w:rPr>
        <w:t xml:space="preserve"> without any harm or </w:t>
      </w:r>
      <w:proofErr w:type="spellStart"/>
      <w:r w:rsidR="002259BF">
        <w:rPr>
          <w:rFonts w:ascii="Times New Roman" w:hAnsi="Times New Roman" w:cs="Times New Roman"/>
          <w:color w:val="000000" w:themeColor="text1"/>
          <w:sz w:val="24"/>
          <w:szCs w:val="24"/>
        </w:rPr>
        <w:t>favour</w:t>
      </w:r>
      <w:proofErr w:type="spellEnd"/>
      <w:r w:rsidR="002259BF">
        <w:rPr>
          <w:rFonts w:ascii="Times New Roman" w:hAnsi="Times New Roman" w:cs="Times New Roman"/>
          <w:color w:val="000000" w:themeColor="text1"/>
          <w:sz w:val="24"/>
          <w:szCs w:val="24"/>
        </w:rPr>
        <w:t xml:space="preserve"> given to the respondents for refusing to participate or accepting to participate. Respondents w</w:t>
      </w:r>
      <w:r w:rsidR="008F651C">
        <w:rPr>
          <w:rFonts w:ascii="Times New Roman" w:hAnsi="Times New Roman" w:cs="Times New Roman"/>
          <w:color w:val="000000" w:themeColor="text1"/>
          <w:sz w:val="24"/>
          <w:szCs w:val="24"/>
        </w:rPr>
        <w:t xml:space="preserve">ere </w:t>
      </w:r>
      <w:r w:rsidR="002259BF">
        <w:rPr>
          <w:rFonts w:ascii="Times New Roman" w:hAnsi="Times New Roman" w:cs="Times New Roman"/>
          <w:color w:val="000000" w:themeColor="text1"/>
          <w:sz w:val="24"/>
          <w:szCs w:val="24"/>
        </w:rPr>
        <w:t xml:space="preserve">required to submit the questionnaire as soon as it </w:t>
      </w:r>
      <w:r w:rsidR="008F651C">
        <w:rPr>
          <w:rFonts w:ascii="Times New Roman" w:hAnsi="Times New Roman" w:cs="Times New Roman"/>
          <w:color w:val="000000" w:themeColor="text1"/>
          <w:sz w:val="24"/>
          <w:szCs w:val="24"/>
        </w:rPr>
        <w:t>was</w:t>
      </w:r>
      <w:r w:rsidR="002259BF">
        <w:rPr>
          <w:rFonts w:ascii="Times New Roman" w:hAnsi="Times New Roman" w:cs="Times New Roman"/>
          <w:color w:val="000000" w:themeColor="text1"/>
          <w:sz w:val="24"/>
          <w:szCs w:val="24"/>
        </w:rPr>
        <w:t xml:space="preserve"> completed. The researcher also ensure</w:t>
      </w:r>
      <w:r w:rsidR="008F651C">
        <w:rPr>
          <w:rFonts w:ascii="Times New Roman" w:hAnsi="Times New Roman" w:cs="Times New Roman"/>
          <w:color w:val="000000" w:themeColor="text1"/>
          <w:sz w:val="24"/>
          <w:szCs w:val="24"/>
        </w:rPr>
        <w:t>d</w:t>
      </w:r>
      <w:r w:rsidR="002259BF">
        <w:rPr>
          <w:rFonts w:ascii="Times New Roman" w:hAnsi="Times New Roman" w:cs="Times New Roman"/>
          <w:color w:val="000000" w:themeColor="text1"/>
          <w:sz w:val="24"/>
          <w:szCs w:val="24"/>
        </w:rPr>
        <w:t xml:space="preserve"> that a respondent </w:t>
      </w:r>
      <w:r w:rsidR="00C47B86">
        <w:rPr>
          <w:rFonts w:ascii="Times New Roman" w:hAnsi="Times New Roman" w:cs="Times New Roman"/>
          <w:color w:val="000000" w:themeColor="text1"/>
          <w:sz w:val="24"/>
          <w:szCs w:val="24"/>
        </w:rPr>
        <w:t xml:space="preserve">could not </w:t>
      </w:r>
      <w:r w:rsidR="002259BF">
        <w:rPr>
          <w:rFonts w:ascii="Times New Roman" w:hAnsi="Times New Roman" w:cs="Times New Roman"/>
          <w:color w:val="000000" w:themeColor="text1"/>
          <w:sz w:val="24"/>
          <w:szCs w:val="24"/>
        </w:rPr>
        <w:t>submit a questionnaire more than once to avoid</w:t>
      </w:r>
      <w:r w:rsidR="008F651C">
        <w:rPr>
          <w:rFonts w:ascii="Times New Roman" w:hAnsi="Times New Roman" w:cs="Times New Roman"/>
          <w:color w:val="000000" w:themeColor="text1"/>
          <w:sz w:val="24"/>
          <w:szCs w:val="24"/>
        </w:rPr>
        <w:t xml:space="preserve"> receiving multiple responses from a single respondent. </w:t>
      </w:r>
      <w:r w:rsidR="002259BF">
        <w:rPr>
          <w:rFonts w:ascii="Times New Roman" w:hAnsi="Times New Roman" w:cs="Times New Roman"/>
          <w:color w:val="000000" w:themeColor="text1"/>
          <w:sz w:val="24"/>
          <w:szCs w:val="24"/>
        </w:rPr>
        <w:t xml:space="preserve"> </w:t>
      </w:r>
      <w:r w:rsidR="00406118">
        <w:rPr>
          <w:rFonts w:ascii="Times New Roman" w:hAnsi="Times New Roman" w:cs="Times New Roman"/>
          <w:color w:val="000000" w:themeColor="text1"/>
          <w:sz w:val="24"/>
          <w:szCs w:val="24"/>
        </w:rPr>
        <w:t xml:space="preserve"> </w:t>
      </w:r>
    </w:p>
    <w:p w14:paraId="1D8F2FB7" w14:textId="3E1E7448" w:rsidR="004F39BD" w:rsidRDefault="004F39BD" w:rsidP="0095170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questionnaire </w:t>
      </w:r>
      <w:r w:rsidR="00F54BCA">
        <w:rPr>
          <w:rFonts w:ascii="Times New Roman" w:hAnsi="Times New Roman" w:cs="Times New Roman"/>
          <w:color w:val="000000" w:themeColor="text1"/>
          <w:sz w:val="24"/>
          <w:szCs w:val="24"/>
        </w:rPr>
        <w:t>contains</w:t>
      </w:r>
      <w:r>
        <w:rPr>
          <w:rFonts w:ascii="Times New Roman" w:hAnsi="Times New Roman" w:cs="Times New Roman"/>
          <w:color w:val="000000" w:themeColor="text1"/>
          <w:sz w:val="24"/>
          <w:szCs w:val="24"/>
        </w:rPr>
        <w:t xml:space="preserve"> </w:t>
      </w:r>
      <w:r w:rsidR="004601B9">
        <w:rPr>
          <w:rFonts w:ascii="Times New Roman" w:hAnsi="Times New Roman" w:cs="Times New Roman"/>
          <w:color w:val="000000" w:themeColor="text1"/>
          <w:sz w:val="24"/>
          <w:szCs w:val="24"/>
        </w:rPr>
        <w:t>six</w:t>
      </w:r>
      <w:r>
        <w:rPr>
          <w:rFonts w:ascii="Times New Roman" w:hAnsi="Times New Roman" w:cs="Times New Roman"/>
          <w:color w:val="000000" w:themeColor="text1"/>
          <w:sz w:val="24"/>
          <w:szCs w:val="24"/>
        </w:rPr>
        <w:t xml:space="preserve"> sections, with each section addressing specific matter</w:t>
      </w:r>
      <w:r w:rsidR="00B80FB0">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relating to the research objectives. </w:t>
      </w:r>
      <w:r w:rsidR="00B80FB0">
        <w:rPr>
          <w:rFonts w:ascii="Times New Roman" w:hAnsi="Times New Roman" w:cs="Times New Roman"/>
          <w:color w:val="000000" w:themeColor="text1"/>
          <w:sz w:val="24"/>
          <w:szCs w:val="24"/>
        </w:rPr>
        <w:t>The first s</w:t>
      </w:r>
      <w:r>
        <w:rPr>
          <w:rFonts w:ascii="Times New Roman" w:hAnsi="Times New Roman" w:cs="Times New Roman"/>
          <w:color w:val="000000" w:themeColor="text1"/>
          <w:sz w:val="24"/>
          <w:szCs w:val="24"/>
        </w:rPr>
        <w:t>ection of the questionnaire collect</w:t>
      </w:r>
      <w:r w:rsidR="00A85D6E">
        <w:rPr>
          <w:rFonts w:ascii="Times New Roman" w:hAnsi="Times New Roman" w:cs="Times New Roman"/>
          <w:color w:val="000000" w:themeColor="text1"/>
          <w:sz w:val="24"/>
          <w:szCs w:val="24"/>
        </w:rPr>
        <w:t>ed</w:t>
      </w:r>
      <w:r>
        <w:rPr>
          <w:rFonts w:ascii="Times New Roman" w:hAnsi="Times New Roman" w:cs="Times New Roman"/>
          <w:color w:val="000000" w:themeColor="text1"/>
          <w:sz w:val="24"/>
          <w:szCs w:val="24"/>
        </w:rPr>
        <w:t xml:space="preserve"> data on the </w:t>
      </w:r>
      <w:r w:rsidR="00A85D6E">
        <w:rPr>
          <w:rFonts w:ascii="Times New Roman" w:hAnsi="Times New Roman" w:cs="Times New Roman"/>
          <w:color w:val="000000" w:themeColor="text1"/>
          <w:sz w:val="24"/>
          <w:szCs w:val="24"/>
        </w:rPr>
        <w:t xml:space="preserve">social media platforms commonly used by the </w:t>
      </w:r>
      <w:r w:rsidR="00E92574">
        <w:rPr>
          <w:rFonts w:ascii="Times New Roman" w:hAnsi="Times New Roman" w:cs="Times New Roman"/>
          <w:color w:val="000000" w:themeColor="text1"/>
          <w:sz w:val="24"/>
          <w:szCs w:val="24"/>
        </w:rPr>
        <w:t>restaurants</w:t>
      </w:r>
      <w:r>
        <w:rPr>
          <w:rFonts w:ascii="Times New Roman" w:hAnsi="Times New Roman" w:cs="Times New Roman"/>
          <w:color w:val="000000" w:themeColor="text1"/>
          <w:sz w:val="24"/>
          <w:szCs w:val="24"/>
        </w:rPr>
        <w:t xml:space="preserve">. </w:t>
      </w:r>
      <w:r w:rsidR="00B80FB0">
        <w:rPr>
          <w:rFonts w:ascii="Times New Roman" w:hAnsi="Times New Roman" w:cs="Times New Roman"/>
          <w:color w:val="000000" w:themeColor="text1"/>
          <w:sz w:val="24"/>
          <w:szCs w:val="24"/>
        </w:rPr>
        <w:t xml:space="preserve">The second </w:t>
      </w:r>
      <w:r>
        <w:rPr>
          <w:rFonts w:ascii="Times New Roman" w:hAnsi="Times New Roman" w:cs="Times New Roman"/>
          <w:color w:val="000000" w:themeColor="text1"/>
          <w:sz w:val="24"/>
          <w:szCs w:val="24"/>
        </w:rPr>
        <w:t xml:space="preserve">section of the questionnaire elicit data on the social media marketing strategies used by the restaurants. </w:t>
      </w:r>
      <w:r w:rsidR="00D37EFA">
        <w:rPr>
          <w:rFonts w:ascii="Times New Roman" w:hAnsi="Times New Roman" w:cs="Times New Roman"/>
          <w:color w:val="000000" w:themeColor="text1"/>
          <w:sz w:val="24"/>
          <w:szCs w:val="24"/>
        </w:rPr>
        <w:t xml:space="preserve">The questions used were adopted from </w:t>
      </w:r>
      <w:r w:rsidR="00C47B86">
        <w:rPr>
          <w:rFonts w:ascii="Times New Roman" w:hAnsi="Times New Roman" w:cs="Times New Roman"/>
          <w:color w:val="000000" w:themeColor="text1"/>
          <w:sz w:val="24"/>
          <w:szCs w:val="24"/>
        </w:rPr>
        <w:t xml:space="preserve">a </w:t>
      </w:r>
      <w:r w:rsidR="00D37EFA">
        <w:rPr>
          <w:rFonts w:ascii="Times New Roman" w:hAnsi="Times New Roman" w:cs="Times New Roman"/>
          <w:color w:val="000000" w:themeColor="text1"/>
          <w:sz w:val="24"/>
          <w:szCs w:val="24"/>
        </w:rPr>
        <w:t xml:space="preserve">previous study by </w:t>
      </w:r>
      <w:proofErr w:type="spellStart"/>
      <w:r w:rsidR="00D37EFA">
        <w:rPr>
          <w:rFonts w:ascii="Times New Roman" w:hAnsi="Times New Roman" w:cs="Times New Roman"/>
          <w:color w:val="000000" w:themeColor="text1"/>
          <w:sz w:val="24"/>
          <w:szCs w:val="24"/>
        </w:rPr>
        <w:t>Isoraite</w:t>
      </w:r>
      <w:proofErr w:type="spellEnd"/>
      <w:r w:rsidR="00D37EFA">
        <w:rPr>
          <w:rFonts w:ascii="Times New Roman" w:hAnsi="Times New Roman" w:cs="Times New Roman"/>
          <w:color w:val="000000" w:themeColor="text1"/>
          <w:sz w:val="24"/>
          <w:szCs w:val="24"/>
        </w:rPr>
        <w:t xml:space="preserve"> (2016). </w:t>
      </w:r>
      <w:r>
        <w:rPr>
          <w:rFonts w:ascii="Times New Roman" w:hAnsi="Times New Roman" w:cs="Times New Roman"/>
          <w:color w:val="000000" w:themeColor="text1"/>
          <w:sz w:val="24"/>
          <w:szCs w:val="24"/>
        </w:rPr>
        <w:t>The questions were measured on a 4-point Liker scale ranging from Strongly disagree (1), Disagree (2), Agree and Strongly Agree (4). The third section of the questionnaire address</w:t>
      </w:r>
      <w:r w:rsidR="00C642BD">
        <w:rPr>
          <w:rFonts w:ascii="Times New Roman" w:hAnsi="Times New Roman" w:cs="Times New Roman"/>
          <w:color w:val="000000" w:themeColor="text1"/>
          <w:sz w:val="24"/>
          <w:szCs w:val="24"/>
        </w:rPr>
        <w:t>ed</w:t>
      </w:r>
      <w:r>
        <w:rPr>
          <w:rFonts w:ascii="Times New Roman" w:hAnsi="Times New Roman" w:cs="Times New Roman"/>
          <w:color w:val="000000" w:themeColor="text1"/>
          <w:sz w:val="24"/>
          <w:szCs w:val="24"/>
        </w:rPr>
        <w:t xml:space="preserve"> </w:t>
      </w:r>
      <w:r w:rsidR="004B5EAC">
        <w:rPr>
          <w:rFonts w:ascii="Times New Roman" w:hAnsi="Times New Roman" w:cs="Times New Roman"/>
          <w:color w:val="000000" w:themeColor="text1"/>
          <w:sz w:val="24"/>
          <w:szCs w:val="24"/>
        </w:rPr>
        <w:t xml:space="preserve">motivating </w:t>
      </w:r>
      <w:r>
        <w:rPr>
          <w:rFonts w:ascii="Times New Roman" w:hAnsi="Times New Roman" w:cs="Times New Roman"/>
          <w:color w:val="000000" w:themeColor="text1"/>
          <w:sz w:val="24"/>
          <w:szCs w:val="24"/>
        </w:rPr>
        <w:t xml:space="preserve">factors </w:t>
      </w:r>
      <w:r w:rsidR="004B5EAC">
        <w:rPr>
          <w:rFonts w:ascii="Times New Roman" w:hAnsi="Times New Roman" w:cs="Times New Roman"/>
          <w:color w:val="000000" w:themeColor="text1"/>
          <w:sz w:val="24"/>
          <w:szCs w:val="24"/>
        </w:rPr>
        <w:t>of</w:t>
      </w:r>
      <w:r>
        <w:rPr>
          <w:rFonts w:ascii="Times New Roman" w:hAnsi="Times New Roman" w:cs="Times New Roman"/>
          <w:color w:val="000000" w:themeColor="text1"/>
          <w:sz w:val="24"/>
          <w:szCs w:val="24"/>
        </w:rPr>
        <w:t xml:space="preserve"> social media </w:t>
      </w:r>
      <w:r w:rsidR="004B5EAC">
        <w:rPr>
          <w:rFonts w:ascii="Times New Roman" w:hAnsi="Times New Roman" w:cs="Times New Roman"/>
          <w:color w:val="000000" w:themeColor="text1"/>
          <w:sz w:val="24"/>
          <w:szCs w:val="24"/>
        </w:rPr>
        <w:t xml:space="preserve">adoption </w:t>
      </w:r>
      <w:r>
        <w:rPr>
          <w:rFonts w:ascii="Times New Roman" w:hAnsi="Times New Roman" w:cs="Times New Roman"/>
          <w:color w:val="000000" w:themeColor="text1"/>
          <w:sz w:val="24"/>
          <w:szCs w:val="24"/>
        </w:rPr>
        <w:t>for marketing.</w:t>
      </w:r>
      <w:r w:rsidR="00E75663">
        <w:rPr>
          <w:rFonts w:ascii="Times New Roman" w:hAnsi="Times New Roman" w:cs="Times New Roman"/>
          <w:color w:val="000000" w:themeColor="text1"/>
          <w:sz w:val="24"/>
          <w:szCs w:val="24"/>
        </w:rPr>
        <w:t xml:space="preserve"> The questions used in this section were adopted from the study of Afolabi, </w:t>
      </w:r>
      <w:proofErr w:type="spellStart"/>
      <w:r w:rsidR="00E75663">
        <w:rPr>
          <w:rFonts w:ascii="Times New Roman" w:hAnsi="Times New Roman" w:cs="Times New Roman"/>
          <w:color w:val="000000" w:themeColor="text1"/>
          <w:sz w:val="24"/>
          <w:szCs w:val="24"/>
        </w:rPr>
        <w:t>Ojelabi</w:t>
      </w:r>
      <w:proofErr w:type="spellEnd"/>
      <w:r w:rsidR="00E75663">
        <w:rPr>
          <w:rFonts w:ascii="Times New Roman" w:hAnsi="Times New Roman" w:cs="Times New Roman"/>
          <w:color w:val="000000" w:themeColor="text1"/>
          <w:sz w:val="24"/>
          <w:szCs w:val="24"/>
        </w:rPr>
        <w:t xml:space="preserve"> and </w:t>
      </w:r>
      <w:proofErr w:type="spellStart"/>
      <w:r w:rsidR="00E75663">
        <w:rPr>
          <w:rFonts w:ascii="Times New Roman" w:hAnsi="Times New Roman" w:cs="Times New Roman"/>
          <w:color w:val="000000" w:themeColor="text1"/>
          <w:sz w:val="24"/>
          <w:szCs w:val="24"/>
        </w:rPr>
        <w:t>Oyeyipo</w:t>
      </w:r>
      <w:proofErr w:type="spellEnd"/>
      <w:r w:rsidR="00E75663">
        <w:rPr>
          <w:rFonts w:ascii="Times New Roman" w:hAnsi="Times New Roman" w:cs="Times New Roman"/>
          <w:color w:val="000000" w:themeColor="text1"/>
          <w:sz w:val="24"/>
          <w:szCs w:val="24"/>
        </w:rPr>
        <w:t xml:space="preserve"> (2018) and </w:t>
      </w:r>
      <w:proofErr w:type="spellStart"/>
      <w:r w:rsidR="00E75663">
        <w:rPr>
          <w:rFonts w:ascii="Times New Roman" w:hAnsi="Times New Roman" w:cs="Times New Roman"/>
          <w:color w:val="000000" w:themeColor="text1"/>
          <w:sz w:val="24"/>
          <w:szCs w:val="24"/>
        </w:rPr>
        <w:t>Ekanem</w:t>
      </w:r>
      <w:proofErr w:type="spellEnd"/>
      <w:r w:rsidR="00E75663">
        <w:rPr>
          <w:rFonts w:ascii="Times New Roman" w:hAnsi="Times New Roman" w:cs="Times New Roman"/>
          <w:color w:val="000000" w:themeColor="text1"/>
          <w:sz w:val="24"/>
          <w:szCs w:val="24"/>
        </w:rPr>
        <w:t xml:space="preserve"> and </w:t>
      </w:r>
      <w:proofErr w:type="spellStart"/>
      <w:r w:rsidR="00E75663">
        <w:rPr>
          <w:rFonts w:ascii="Times New Roman" w:hAnsi="Times New Roman" w:cs="Times New Roman"/>
          <w:color w:val="000000" w:themeColor="text1"/>
          <w:sz w:val="24"/>
          <w:szCs w:val="24"/>
        </w:rPr>
        <w:t>Abiade</w:t>
      </w:r>
      <w:proofErr w:type="spellEnd"/>
      <w:r w:rsidR="00E75663">
        <w:rPr>
          <w:rFonts w:ascii="Times New Roman" w:hAnsi="Times New Roman" w:cs="Times New Roman"/>
          <w:color w:val="000000" w:themeColor="text1"/>
          <w:sz w:val="24"/>
          <w:szCs w:val="24"/>
        </w:rPr>
        <w:t xml:space="preserve"> (2018).</w:t>
      </w:r>
      <w:r>
        <w:rPr>
          <w:rFonts w:ascii="Times New Roman" w:hAnsi="Times New Roman" w:cs="Times New Roman"/>
          <w:color w:val="000000" w:themeColor="text1"/>
          <w:sz w:val="24"/>
          <w:szCs w:val="24"/>
        </w:rPr>
        <w:t xml:space="preserve"> The questions were also measured on a 4-point Liker scale ranging from Strongly disagree (1), Disagree (2), Agree and Strongly Agree (4). The fourth section of the questionnaire collect</w:t>
      </w:r>
      <w:r w:rsidR="00C642BD">
        <w:rPr>
          <w:rFonts w:ascii="Times New Roman" w:hAnsi="Times New Roman" w:cs="Times New Roman"/>
          <w:color w:val="000000" w:themeColor="text1"/>
          <w:sz w:val="24"/>
          <w:szCs w:val="24"/>
        </w:rPr>
        <w:t xml:space="preserve">ed </w:t>
      </w:r>
      <w:r>
        <w:rPr>
          <w:rFonts w:ascii="Times New Roman" w:hAnsi="Times New Roman" w:cs="Times New Roman"/>
          <w:color w:val="000000" w:themeColor="text1"/>
          <w:sz w:val="24"/>
          <w:szCs w:val="24"/>
        </w:rPr>
        <w:t xml:space="preserve">data on the impact of </w:t>
      </w:r>
      <w:r w:rsidR="00C47B86">
        <w:rPr>
          <w:rFonts w:ascii="Times New Roman" w:hAnsi="Times New Roman" w:cs="Times New Roman"/>
          <w:color w:val="000000" w:themeColor="text1"/>
          <w:sz w:val="24"/>
          <w:szCs w:val="24"/>
        </w:rPr>
        <w:t>Covid-19</w:t>
      </w:r>
      <w:r>
        <w:rPr>
          <w:rFonts w:ascii="Times New Roman" w:hAnsi="Times New Roman" w:cs="Times New Roman"/>
          <w:color w:val="000000" w:themeColor="text1"/>
          <w:sz w:val="24"/>
          <w:szCs w:val="24"/>
        </w:rPr>
        <w:t xml:space="preserve"> on social media marketing on</w:t>
      </w:r>
      <w:r w:rsidR="00A358F9">
        <w:rPr>
          <w:rFonts w:ascii="Times New Roman" w:hAnsi="Times New Roman" w:cs="Times New Roman"/>
          <w:color w:val="000000" w:themeColor="text1"/>
          <w:sz w:val="24"/>
          <w:szCs w:val="24"/>
        </w:rPr>
        <w:t xml:space="preserve"> social media marketing</w:t>
      </w:r>
      <w:r w:rsidR="00C758DD">
        <w:rPr>
          <w:rFonts w:ascii="Times New Roman" w:hAnsi="Times New Roman" w:cs="Times New Roman"/>
          <w:color w:val="000000" w:themeColor="text1"/>
          <w:sz w:val="24"/>
          <w:szCs w:val="24"/>
        </w:rPr>
        <w:t xml:space="preserve">. The questions </w:t>
      </w:r>
      <w:r w:rsidR="004601B9">
        <w:rPr>
          <w:rFonts w:ascii="Times New Roman" w:hAnsi="Times New Roman" w:cs="Times New Roman"/>
          <w:color w:val="000000" w:themeColor="text1"/>
          <w:sz w:val="24"/>
          <w:szCs w:val="24"/>
        </w:rPr>
        <w:t xml:space="preserve">were </w:t>
      </w:r>
      <w:r w:rsidR="00C758DD">
        <w:rPr>
          <w:rFonts w:ascii="Times New Roman" w:hAnsi="Times New Roman" w:cs="Times New Roman"/>
          <w:color w:val="000000" w:themeColor="text1"/>
          <w:sz w:val="24"/>
          <w:szCs w:val="24"/>
        </w:rPr>
        <w:t>measured on a 4-point Liker scale ranging from Never (1), Rarely (2), sometimes (3) and Always (4)</w:t>
      </w:r>
      <w:r w:rsidR="004601B9">
        <w:rPr>
          <w:rFonts w:ascii="Times New Roman" w:hAnsi="Times New Roman" w:cs="Times New Roman"/>
          <w:color w:val="000000" w:themeColor="text1"/>
          <w:sz w:val="24"/>
          <w:szCs w:val="24"/>
        </w:rPr>
        <w:t xml:space="preserve"> and adapted from Mason, </w:t>
      </w:r>
      <w:proofErr w:type="spellStart"/>
      <w:r w:rsidR="004601B9">
        <w:rPr>
          <w:rFonts w:ascii="Times New Roman" w:hAnsi="Times New Roman" w:cs="Times New Roman"/>
          <w:color w:val="000000" w:themeColor="text1"/>
          <w:sz w:val="24"/>
          <w:szCs w:val="24"/>
        </w:rPr>
        <w:t>Narcum</w:t>
      </w:r>
      <w:proofErr w:type="spellEnd"/>
      <w:r w:rsidR="004601B9">
        <w:rPr>
          <w:rFonts w:ascii="Times New Roman" w:hAnsi="Times New Roman" w:cs="Times New Roman"/>
          <w:color w:val="000000" w:themeColor="text1"/>
          <w:sz w:val="24"/>
          <w:szCs w:val="24"/>
        </w:rPr>
        <w:t xml:space="preserve"> and Mason (2021)</w:t>
      </w:r>
      <w:r w:rsidR="00C758DD">
        <w:rPr>
          <w:rFonts w:ascii="Times New Roman" w:hAnsi="Times New Roman" w:cs="Times New Roman"/>
          <w:color w:val="000000" w:themeColor="text1"/>
          <w:sz w:val="24"/>
          <w:szCs w:val="24"/>
        </w:rPr>
        <w:t>.</w:t>
      </w:r>
      <w:r w:rsidR="004601B9">
        <w:rPr>
          <w:rFonts w:ascii="Times New Roman" w:hAnsi="Times New Roman" w:cs="Times New Roman"/>
          <w:color w:val="000000" w:themeColor="text1"/>
          <w:sz w:val="24"/>
          <w:szCs w:val="24"/>
        </w:rPr>
        <w:t xml:space="preserve"> The fifth section collected data on customer retention and the variables used were adapted from Li, Yuan and Jiang (2014) and Al-Tit (2015) all measured on a 4-point Likert scale.</w:t>
      </w:r>
      <w:r w:rsidR="00C758DD">
        <w:rPr>
          <w:rFonts w:ascii="Times New Roman" w:hAnsi="Times New Roman" w:cs="Times New Roman"/>
          <w:color w:val="000000" w:themeColor="text1"/>
          <w:sz w:val="24"/>
          <w:szCs w:val="24"/>
        </w:rPr>
        <w:t xml:space="preserve"> </w:t>
      </w:r>
      <w:r w:rsidR="008E0336">
        <w:rPr>
          <w:rFonts w:ascii="Times New Roman" w:hAnsi="Times New Roman" w:cs="Times New Roman"/>
          <w:color w:val="000000" w:themeColor="text1"/>
          <w:sz w:val="24"/>
          <w:szCs w:val="24"/>
        </w:rPr>
        <w:t xml:space="preserve">The </w:t>
      </w:r>
      <w:r w:rsidR="00A358F9">
        <w:rPr>
          <w:rFonts w:ascii="Times New Roman" w:hAnsi="Times New Roman" w:cs="Times New Roman"/>
          <w:color w:val="000000" w:themeColor="text1"/>
          <w:sz w:val="24"/>
          <w:szCs w:val="24"/>
        </w:rPr>
        <w:t>last section of the questionnaire collect</w:t>
      </w:r>
      <w:r w:rsidR="00C642BD">
        <w:rPr>
          <w:rFonts w:ascii="Times New Roman" w:hAnsi="Times New Roman" w:cs="Times New Roman"/>
          <w:color w:val="000000" w:themeColor="text1"/>
          <w:sz w:val="24"/>
          <w:szCs w:val="24"/>
        </w:rPr>
        <w:t>ed</w:t>
      </w:r>
      <w:r w:rsidR="00A358F9">
        <w:rPr>
          <w:rFonts w:ascii="Times New Roman" w:hAnsi="Times New Roman" w:cs="Times New Roman"/>
          <w:color w:val="000000" w:themeColor="text1"/>
          <w:sz w:val="24"/>
          <w:szCs w:val="24"/>
        </w:rPr>
        <w:t xml:space="preserve"> data concerning the background characteristics of the respondents. </w:t>
      </w:r>
    </w:p>
    <w:p w14:paraId="728CC9E2" w14:textId="25B0F79F" w:rsidR="003E4360" w:rsidRPr="00696F87" w:rsidRDefault="00280E31" w:rsidP="003E4360">
      <w:pPr>
        <w:spacing w:line="360" w:lineRule="auto"/>
        <w:rPr>
          <w:rFonts w:ascii="Times New Roman" w:hAnsi="Times New Roman" w:cs="Times New Roman"/>
          <w:b/>
          <w:bCs/>
          <w:sz w:val="24"/>
          <w:szCs w:val="24"/>
        </w:rPr>
      </w:pPr>
      <w:bookmarkStart w:id="40" w:name="_Hlk80547531"/>
      <w:r w:rsidRPr="00696F87">
        <w:rPr>
          <w:rFonts w:ascii="Times New Roman" w:hAnsi="Times New Roman" w:cs="Times New Roman"/>
          <w:b/>
          <w:bCs/>
          <w:sz w:val="24"/>
          <w:szCs w:val="24"/>
        </w:rPr>
        <w:t>3.</w:t>
      </w:r>
      <w:r w:rsidR="0080354A">
        <w:rPr>
          <w:rFonts w:ascii="Times New Roman" w:hAnsi="Times New Roman" w:cs="Times New Roman"/>
          <w:b/>
          <w:bCs/>
          <w:sz w:val="24"/>
          <w:szCs w:val="24"/>
        </w:rPr>
        <w:t>4</w:t>
      </w:r>
      <w:r w:rsidRPr="00696F87">
        <w:rPr>
          <w:rFonts w:ascii="Times New Roman" w:hAnsi="Times New Roman" w:cs="Times New Roman"/>
          <w:b/>
          <w:bCs/>
          <w:sz w:val="24"/>
          <w:szCs w:val="24"/>
        </w:rPr>
        <w:t>.</w:t>
      </w:r>
      <w:r w:rsidR="0080354A">
        <w:rPr>
          <w:rFonts w:ascii="Times New Roman" w:hAnsi="Times New Roman" w:cs="Times New Roman"/>
          <w:b/>
          <w:bCs/>
          <w:sz w:val="24"/>
          <w:szCs w:val="24"/>
        </w:rPr>
        <w:t>2</w:t>
      </w:r>
      <w:r w:rsidRPr="00696F87">
        <w:rPr>
          <w:rFonts w:ascii="Times New Roman" w:hAnsi="Times New Roman" w:cs="Times New Roman"/>
          <w:b/>
          <w:bCs/>
          <w:sz w:val="24"/>
          <w:szCs w:val="24"/>
        </w:rPr>
        <w:tab/>
      </w:r>
      <w:r w:rsidR="003E4360" w:rsidRPr="00696F87">
        <w:rPr>
          <w:rFonts w:ascii="Times New Roman" w:hAnsi="Times New Roman" w:cs="Times New Roman"/>
          <w:b/>
          <w:bCs/>
          <w:sz w:val="24"/>
          <w:szCs w:val="24"/>
        </w:rPr>
        <w:t xml:space="preserve">Time Horizon </w:t>
      </w:r>
    </w:p>
    <w:bookmarkEnd w:id="40"/>
    <w:p w14:paraId="1E29C81B" w14:textId="1A41DE13" w:rsidR="003E4360" w:rsidRPr="00696F87" w:rsidRDefault="003E4360" w:rsidP="00C96B78">
      <w:pPr>
        <w:spacing w:line="360" w:lineRule="auto"/>
        <w:jc w:val="both"/>
        <w:rPr>
          <w:rFonts w:ascii="Times New Roman" w:hAnsi="Times New Roman" w:cs="Times New Roman"/>
          <w:b/>
          <w:bCs/>
          <w:sz w:val="24"/>
          <w:szCs w:val="24"/>
        </w:rPr>
      </w:pPr>
      <w:r w:rsidRPr="00696F87">
        <w:rPr>
          <w:rFonts w:ascii="Times New Roman" w:hAnsi="Times New Roman" w:cs="Times New Roman"/>
          <w:sz w:val="24"/>
          <w:szCs w:val="24"/>
        </w:rPr>
        <w:t xml:space="preserve">Time horizon describes the timeline available for conducting a study. Within the context of research, time horizon can be short term, involving the collection of data within a snap short, such </w:t>
      </w:r>
      <w:r w:rsidRPr="00696F87">
        <w:rPr>
          <w:rFonts w:ascii="Times New Roman" w:hAnsi="Times New Roman" w:cs="Times New Roman"/>
          <w:sz w:val="24"/>
          <w:szCs w:val="24"/>
        </w:rPr>
        <w:lastRenderedPageBreak/>
        <w:t>as the cross-sectional survey research design or a longitudinal study which is long term and involves following and observing some set of individuals for a given period of time (</w:t>
      </w:r>
      <w:proofErr w:type="spellStart"/>
      <w:r w:rsidRPr="00696F87">
        <w:rPr>
          <w:rFonts w:ascii="Times New Roman" w:hAnsi="Times New Roman" w:cs="Times New Roman"/>
          <w:color w:val="000000" w:themeColor="text1"/>
          <w:sz w:val="24"/>
          <w:szCs w:val="24"/>
        </w:rPr>
        <w:t>Melnikovas</w:t>
      </w:r>
      <w:proofErr w:type="spellEnd"/>
      <w:r w:rsidRPr="00696F87">
        <w:rPr>
          <w:rFonts w:ascii="Times New Roman" w:hAnsi="Times New Roman" w:cs="Times New Roman"/>
          <w:color w:val="000000" w:themeColor="text1"/>
          <w:sz w:val="24"/>
          <w:szCs w:val="24"/>
        </w:rPr>
        <w:t>, 2018</w:t>
      </w:r>
      <w:r w:rsidRPr="00696F87">
        <w:rPr>
          <w:rFonts w:ascii="Times New Roman" w:hAnsi="Times New Roman" w:cs="Times New Roman"/>
          <w:sz w:val="24"/>
          <w:szCs w:val="24"/>
        </w:rPr>
        <w:t xml:space="preserve">).  The </w:t>
      </w:r>
      <w:r w:rsidR="00D213E9">
        <w:rPr>
          <w:rFonts w:ascii="Times New Roman" w:hAnsi="Times New Roman" w:cs="Times New Roman"/>
          <w:sz w:val="24"/>
          <w:szCs w:val="24"/>
        </w:rPr>
        <w:t>significant</w:t>
      </w:r>
      <w:r w:rsidR="00D213E9" w:rsidRPr="00696F87">
        <w:rPr>
          <w:rFonts w:ascii="Times New Roman" w:hAnsi="Times New Roman" w:cs="Times New Roman"/>
          <w:sz w:val="24"/>
          <w:szCs w:val="24"/>
        </w:rPr>
        <w:t xml:space="preserve"> </w:t>
      </w:r>
      <w:r w:rsidRPr="00696F87">
        <w:rPr>
          <w:rFonts w:ascii="Times New Roman" w:hAnsi="Times New Roman" w:cs="Times New Roman"/>
          <w:sz w:val="24"/>
          <w:szCs w:val="24"/>
        </w:rPr>
        <w:t xml:space="preserve">distinction between the two approaches lies in </w:t>
      </w:r>
      <w:r w:rsidR="00D213E9">
        <w:rPr>
          <w:rFonts w:ascii="Times New Roman" w:hAnsi="Times New Roman" w:cs="Times New Roman"/>
          <w:sz w:val="24"/>
          <w:szCs w:val="24"/>
        </w:rPr>
        <w:t xml:space="preserve">the </w:t>
      </w:r>
      <w:r w:rsidRPr="00696F87">
        <w:rPr>
          <w:rFonts w:ascii="Times New Roman" w:hAnsi="Times New Roman" w:cs="Times New Roman"/>
          <w:sz w:val="24"/>
          <w:szCs w:val="24"/>
        </w:rPr>
        <w:t xml:space="preserve">time frame.  </w:t>
      </w:r>
      <w:r w:rsidR="0082012A">
        <w:rPr>
          <w:rFonts w:ascii="Times New Roman" w:hAnsi="Times New Roman" w:cs="Times New Roman"/>
          <w:sz w:val="24"/>
          <w:szCs w:val="24"/>
        </w:rPr>
        <w:t>Considering the short time frame available for conducting the research work in this study</w:t>
      </w:r>
      <w:r w:rsidRPr="00696F87">
        <w:rPr>
          <w:rFonts w:ascii="Times New Roman" w:hAnsi="Times New Roman" w:cs="Times New Roman"/>
          <w:sz w:val="24"/>
          <w:szCs w:val="24"/>
        </w:rPr>
        <w:t>, the cross-sectional survey research design w</w:t>
      </w:r>
      <w:r w:rsidR="000924A4">
        <w:rPr>
          <w:rFonts w:ascii="Times New Roman" w:hAnsi="Times New Roman" w:cs="Times New Roman"/>
          <w:sz w:val="24"/>
          <w:szCs w:val="24"/>
        </w:rPr>
        <w:t>as</w:t>
      </w:r>
      <w:r w:rsidRPr="00696F87">
        <w:rPr>
          <w:rFonts w:ascii="Times New Roman" w:hAnsi="Times New Roman" w:cs="Times New Roman"/>
          <w:sz w:val="24"/>
          <w:szCs w:val="24"/>
        </w:rPr>
        <w:t xml:space="preserve"> adopted. Thus, the researcher collect</w:t>
      </w:r>
      <w:r w:rsidR="000924A4">
        <w:rPr>
          <w:rFonts w:ascii="Times New Roman" w:hAnsi="Times New Roman" w:cs="Times New Roman"/>
          <w:sz w:val="24"/>
          <w:szCs w:val="24"/>
        </w:rPr>
        <w:t>ed</w:t>
      </w:r>
      <w:r w:rsidRPr="00696F87">
        <w:rPr>
          <w:rFonts w:ascii="Times New Roman" w:hAnsi="Times New Roman" w:cs="Times New Roman"/>
          <w:sz w:val="24"/>
          <w:szCs w:val="24"/>
        </w:rPr>
        <w:t xml:space="preserve"> </w:t>
      </w:r>
      <w:r w:rsidR="008A5311" w:rsidRPr="00696F87">
        <w:rPr>
          <w:rFonts w:ascii="Times New Roman" w:hAnsi="Times New Roman" w:cs="Times New Roman"/>
          <w:sz w:val="24"/>
          <w:szCs w:val="24"/>
        </w:rPr>
        <w:t xml:space="preserve">data </w:t>
      </w:r>
      <w:r w:rsidRPr="00696F87">
        <w:rPr>
          <w:rFonts w:ascii="Times New Roman" w:hAnsi="Times New Roman" w:cs="Times New Roman"/>
          <w:sz w:val="24"/>
          <w:szCs w:val="24"/>
        </w:rPr>
        <w:t xml:space="preserve">from </w:t>
      </w:r>
      <w:r w:rsidR="00C47B86">
        <w:rPr>
          <w:rFonts w:ascii="Times New Roman" w:hAnsi="Times New Roman" w:cs="Times New Roman"/>
          <w:sz w:val="24"/>
          <w:szCs w:val="24"/>
        </w:rPr>
        <w:t>a sample of a population within the study area to describe</w:t>
      </w:r>
      <w:r w:rsidRPr="00696F87">
        <w:rPr>
          <w:rFonts w:ascii="Times New Roman" w:hAnsi="Times New Roman" w:cs="Times New Roman"/>
          <w:sz w:val="24"/>
          <w:szCs w:val="24"/>
        </w:rPr>
        <w:t xml:space="preserve"> pattern</w:t>
      </w:r>
      <w:r w:rsidR="00C47B86">
        <w:rPr>
          <w:rFonts w:ascii="Times New Roman" w:hAnsi="Times New Roman" w:cs="Times New Roman"/>
          <w:sz w:val="24"/>
          <w:szCs w:val="24"/>
        </w:rPr>
        <w:t>s</w:t>
      </w:r>
      <w:r w:rsidRPr="00696F87">
        <w:rPr>
          <w:rFonts w:ascii="Times New Roman" w:hAnsi="Times New Roman" w:cs="Times New Roman"/>
          <w:sz w:val="24"/>
          <w:szCs w:val="24"/>
        </w:rPr>
        <w:t xml:space="preserve"> and events</w:t>
      </w:r>
      <w:r w:rsidR="00C47B86">
        <w:rPr>
          <w:rFonts w:ascii="Times New Roman" w:hAnsi="Times New Roman" w:cs="Times New Roman"/>
          <w:sz w:val="24"/>
          <w:szCs w:val="24"/>
        </w:rPr>
        <w:t>.</w:t>
      </w:r>
      <w:r w:rsidRPr="00696F87">
        <w:rPr>
          <w:rFonts w:ascii="Times New Roman" w:hAnsi="Times New Roman" w:cs="Times New Roman"/>
          <w:sz w:val="24"/>
          <w:szCs w:val="24"/>
        </w:rPr>
        <w:t xml:space="preserve"> </w:t>
      </w:r>
      <w:r w:rsidRPr="00696F87">
        <w:rPr>
          <w:rFonts w:ascii="Times New Roman" w:hAnsi="Times New Roman" w:cs="Times New Roman"/>
          <w:b/>
          <w:bCs/>
          <w:sz w:val="24"/>
          <w:szCs w:val="24"/>
        </w:rPr>
        <w:t xml:space="preserve"> </w:t>
      </w:r>
    </w:p>
    <w:p w14:paraId="171F0841" w14:textId="2B639832" w:rsidR="00094CE7" w:rsidRPr="00696F87" w:rsidRDefault="00094CE7" w:rsidP="00DD394E">
      <w:pPr>
        <w:spacing w:line="360" w:lineRule="auto"/>
        <w:rPr>
          <w:rFonts w:ascii="Times New Roman" w:hAnsi="Times New Roman" w:cs="Times New Roman"/>
          <w:b/>
          <w:bCs/>
          <w:sz w:val="24"/>
          <w:szCs w:val="24"/>
        </w:rPr>
      </w:pPr>
      <w:bookmarkStart w:id="41" w:name="_Hlk80547540"/>
      <w:r w:rsidRPr="00696F87">
        <w:rPr>
          <w:rFonts w:ascii="Times New Roman" w:hAnsi="Times New Roman" w:cs="Times New Roman"/>
          <w:b/>
          <w:bCs/>
          <w:sz w:val="24"/>
          <w:szCs w:val="24"/>
        </w:rPr>
        <w:t>3.</w:t>
      </w:r>
      <w:r w:rsidR="0080354A">
        <w:rPr>
          <w:rFonts w:ascii="Times New Roman" w:hAnsi="Times New Roman" w:cs="Times New Roman"/>
          <w:b/>
          <w:bCs/>
          <w:sz w:val="24"/>
          <w:szCs w:val="24"/>
        </w:rPr>
        <w:t>4</w:t>
      </w:r>
      <w:r w:rsidRPr="00696F87">
        <w:rPr>
          <w:rFonts w:ascii="Times New Roman" w:hAnsi="Times New Roman" w:cs="Times New Roman"/>
          <w:b/>
          <w:bCs/>
          <w:sz w:val="24"/>
          <w:szCs w:val="24"/>
        </w:rPr>
        <w:t>.</w:t>
      </w:r>
      <w:r w:rsidR="0080354A">
        <w:rPr>
          <w:rFonts w:ascii="Times New Roman" w:hAnsi="Times New Roman" w:cs="Times New Roman"/>
          <w:b/>
          <w:bCs/>
          <w:sz w:val="24"/>
          <w:szCs w:val="24"/>
        </w:rPr>
        <w:t>3</w:t>
      </w:r>
      <w:r w:rsidRPr="00696F87">
        <w:rPr>
          <w:rFonts w:ascii="Times New Roman" w:hAnsi="Times New Roman" w:cs="Times New Roman"/>
          <w:b/>
          <w:bCs/>
          <w:sz w:val="24"/>
          <w:szCs w:val="24"/>
        </w:rPr>
        <w:tab/>
      </w:r>
      <w:r w:rsidR="00ED09D3" w:rsidRPr="00696F87">
        <w:rPr>
          <w:rFonts w:ascii="Times New Roman" w:hAnsi="Times New Roman" w:cs="Times New Roman"/>
          <w:b/>
          <w:bCs/>
          <w:sz w:val="24"/>
          <w:szCs w:val="24"/>
        </w:rPr>
        <w:t xml:space="preserve">Sampling </w:t>
      </w:r>
      <w:r w:rsidRPr="00696F87">
        <w:rPr>
          <w:rFonts w:ascii="Times New Roman" w:hAnsi="Times New Roman" w:cs="Times New Roman"/>
          <w:b/>
          <w:bCs/>
          <w:sz w:val="24"/>
          <w:szCs w:val="24"/>
        </w:rPr>
        <w:t xml:space="preserve"> </w:t>
      </w:r>
    </w:p>
    <w:bookmarkEnd w:id="41"/>
    <w:p w14:paraId="22DD28ED" w14:textId="116B4E42" w:rsidR="00855CC0" w:rsidRPr="00696F87" w:rsidRDefault="00610C24" w:rsidP="00610C24">
      <w:pPr>
        <w:spacing w:line="360" w:lineRule="auto"/>
        <w:jc w:val="both"/>
        <w:rPr>
          <w:rFonts w:ascii="Times New Roman" w:hAnsi="Times New Roman" w:cs="Times New Roman"/>
          <w:sz w:val="24"/>
          <w:szCs w:val="24"/>
        </w:rPr>
      </w:pPr>
      <w:r w:rsidRPr="00696F87">
        <w:rPr>
          <w:rFonts w:ascii="Times New Roman" w:hAnsi="Times New Roman" w:cs="Times New Roman"/>
          <w:sz w:val="24"/>
          <w:szCs w:val="24"/>
        </w:rPr>
        <w:t>Sampling simply describe</w:t>
      </w:r>
      <w:r w:rsidR="00F96A68">
        <w:rPr>
          <w:rFonts w:ascii="Times New Roman" w:hAnsi="Times New Roman" w:cs="Times New Roman"/>
          <w:sz w:val="24"/>
          <w:szCs w:val="24"/>
        </w:rPr>
        <w:t>s</w:t>
      </w:r>
      <w:r w:rsidRPr="00696F87">
        <w:rPr>
          <w:rFonts w:ascii="Times New Roman" w:hAnsi="Times New Roman" w:cs="Times New Roman"/>
          <w:sz w:val="24"/>
          <w:szCs w:val="24"/>
        </w:rPr>
        <w:t xml:space="preserve"> how cases will be included in a study. Sampling is usually done using </w:t>
      </w:r>
      <w:r w:rsidR="00F96A68">
        <w:rPr>
          <w:rFonts w:ascii="Times New Roman" w:hAnsi="Times New Roman" w:cs="Times New Roman"/>
          <w:sz w:val="24"/>
          <w:szCs w:val="24"/>
        </w:rPr>
        <w:t xml:space="preserve">a </w:t>
      </w:r>
      <w:r w:rsidRPr="00696F87">
        <w:rPr>
          <w:rFonts w:ascii="Times New Roman" w:hAnsi="Times New Roman" w:cs="Times New Roman"/>
          <w:sz w:val="24"/>
          <w:szCs w:val="24"/>
        </w:rPr>
        <w:t>probability o</w:t>
      </w:r>
      <w:r w:rsidR="00414F97" w:rsidRPr="00696F87">
        <w:rPr>
          <w:rFonts w:ascii="Times New Roman" w:hAnsi="Times New Roman" w:cs="Times New Roman"/>
          <w:sz w:val="24"/>
          <w:szCs w:val="24"/>
        </w:rPr>
        <w:t>r</w:t>
      </w:r>
      <w:r w:rsidRPr="00696F87">
        <w:rPr>
          <w:rFonts w:ascii="Times New Roman" w:hAnsi="Times New Roman" w:cs="Times New Roman"/>
          <w:sz w:val="24"/>
          <w:szCs w:val="24"/>
        </w:rPr>
        <w:t xml:space="preserve"> non-probability approach. In probability sampling</w:t>
      </w:r>
      <w:r w:rsidR="00F96A68">
        <w:rPr>
          <w:rFonts w:ascii="Times New Roman" w:hAnsi="Times New Roman" w:cs="Times New Roman"/>
          <w:sz w:val="24"/>
          <w:szCs w:val="24"/>
        </w:rPr>
        <w:t>,</w:t>
      </w:r>
      <w:r w:rsidRPr="00696F87">
        <w:rPr>
          <w:rFonts w:ascii="Times New Roman" w:hAnsi="Times New Roman" w:cs="Times New Roman"/>
          <w:sz w:val="24"/>
          <w:szCs w:val="24"/>
        </w:rPr>
        <w:t xml:space="preserve"> every individual has </w:t>
      </w:r>
      <w:r w:rsidR="00F0514E">
        <w:rPr>
          <w:rFonts w:ascii="Times New Roman" w:hAnsi="Times New Roman" w:cs="Times New Roman"/>
          <w:sz w:val="24"/>
          <w:szCs w:val="24"/>
        </w:rPr>
        <w:t xml:space="preserve">an </w:t>
      </w:r>
      <w:r w:rsidRPr="00696F87">
        <w:rPr>
          <w:rFonts w:ascii="Times New Roman" w:hAnsi="Times New Roman" w:cs="Times New Roman"/>
          <w:sz w:val="24"/>
          <w:szCs w:val="24"/>
        </w:rPr>
        <w:t xml:space="preserve">equal chance of being selected. This type of approach is </w:t>
      </w:r>
      <w:r w:rsidR="00F0514E">
        <w:rPr>
          <w:rFonts w:ascii="Times New Roman" w:hAnsi="Times New Roman" w:cs="Times New Roman"/>
          <w:sz w:val="24"/>
          <w:szCs w:val="24"/>
        </w:rPr>
        <w:t>primari</w:t>
      </w:r>
      <w:r w:rsidR="00F0514E" w:rsidRPr="00696F87">
        <w:rPr>
          <w:rFonts w:ascii="Times New Roman" w:hAnsi="Times New Roman" w:cs="Times New Roman"/>
          <w:sz w:val="24"/>
          <w:szCs w:val="24"/>
        </w:rPr>
        <w:t xml:space="preserve">ly </w:t>
      </w:r>
      <w:r w:rsidRPr="00696F87">
        <w:rPr>
          <w:rFonts w:ascii="Times New Roman" w:hAnsi="Times New Roman" w:cs="Times New Roman"/>
          <w:sz w:val="24"/>
          <w:szCs w:val="24"/>
        </w:rPr>
        <w:t xml:space="preserve">adopted in quantitative research (Kabir, 2016). However, </w:t>
      </w:r>
      <w:r w:rsidR="00F96A68">
        <w:rPr>
          <w:rFonts w:ascii="Times New Roman" w:hAnsi="Times New Roman" w:cs="Times New Roman"/>
          <w:sz w:val="24"/>
          <w:szCs w:val="24"/>
        </w:rPr>
        <w:t xml:space="preserve">convenience sampling </w:t>
      </w:r>
      <w:r w:rsidR="0098196A">
        <w:rPr>
          <w:rFonts w:ascii="Times New Roman" w:hAnsi="Times New Roman" w:cs="Times New Roman"/>
          <w:sz w:val="24"/>
          <w:szCs w:val="24"/>
        </w:rPr>
        <w:t xml:space="preserve">was </w:t>
      </w:r>
      <w:r w:rsidR="00F96A68">
        <w:rPr>
          <w:rFonts w:ascii="Times New Roman" w:hAnsi="Times New Roman" w:cs="Times New Roman"/>
          <w:sz w:val="24"/>
          <w:szCs w:val="24"/>
        </w:rPr>
        <w:t>adopted in the absence sampling frame of restaurants (a list of all restaurants operating in the study area)</w:t>
      </w:r>
      <w:r w:rsidRPr="00696F87">
        <w:rPr>
          <w:rFonts w:ascii="Times New Roman" w:hAnsi="Times New Roman" w:cs="Times New Roman"/>
          <w:sz w:val="24"/>
          <w:szCs w:val="24"/>
        </w:rPr>
        <w:t>. This implies respondents will be selected based on their availability and willingness to participate</w:t>
      </w:r>
      <w:r w:rsidR="00C8750F" w:rsidRPr="00696F87">
        <w:rPr>
          <w:rFonts w:ascii="Times New Roman" w:hAnsi="Times New Roman" w:cs="Times New Roman"/>
          <w:sz w:val="24"/>
          <w:szCs w:val="24"/>
        </w:rPr>
        <w:t xml:space="preserve"> in the study </w:t>
      </w:r>
      <w:r w:rsidRPr="00696F87">
        <w:rPr>
          <w:rFonts w:ascii="Times New Roman" w:hAnsi="Times New Roman" w:cs="Times New Roman"/>
          <w:sz w:val="24"/>
          <w:szCs w:val="24"/>
        </w:rPr>
        <w:t xml:space="preserve">as long as they </w:t>
      </w:r>
      <w:r w:rsidR="00C8750F" w:rsidRPr="00696F87">
        <w:rPr>
          <w:rFonts w:ascii="Times New Roman" w:hAnsi="Times New Roman" w:cs="Times New Roman"/>
          <w:sz w:val="24"/>
          <w:szCs w:val="24"/>
        </w:rPr>
        <w:t xml:space="preserve">constitute </w:t>
      </w:r>
      <w:r w:rsidRPr="00696F87">
        <w:rPr>
          <w:rFonts w:ascii="Times New Roman" w:hAnsi="Times New Roman" w:cs="Times New Roman"/>
          <w:sz w:val="24"/>
          <w:szCs w:val="24"/>
        </w:rPr>
        <w:t xml:space="preserve">the target population, </w:t>
      </w:r>
      <w:proofErr w:type="gramStart"/>
      <w:r w:rsidRPr="00696F87">
        <w:rPr>
          <w:rFonts w:ascii="Times New Roman" w:hAnsi="Times New Roman" w:cs="Times New Roman"/>
          <w:sz w:val="24"/>
          <w:szCs w:val="24"/>
        </w:rPr>
        <w:t>i.e.</w:t>
      </w:r>
      <w:proofErr w:type="gramEnd"/>
      <w:r w:rsidRPr="00696F87">
        <w:rPr>
          <w:rFonts w:ascii="Times New Roman" w:hAnsi="Times New Roman" w:cs="Times New Roman"/>
          <w:sz w:val="24"/>
          <w:szCs w:val="24"/>
        </w:rPr>
        <w:t xml:space="preserve"> operating a restaurant </w:t>
      </w:r>
      <w:r w:rsidR="002D7F7C" w:rsidRPr="00696F87">
        <w:rPr>
          <w:rFonts w:ascii="Times New Roman" w:hAnsi="Times New Roman" w:cs="Times New Roman"/>
          <w:sz w:val="24"/>
          <w:szCs w:val="24"/>
        </w:rPr>
        <w:t>within</w:t>
      </w:r>
      <w:r w:rsidRPr="00696F87">
        <w:rPr>
          <w:rFonts w:ascii="Times New Roman" w:hAnsi="Times New Roman" w:cs="Times New Roman"/>
          <w:sz w:val="24"/>
          <w:szCs w:val="24"/>
        </w:rPr>
        <w:t xml:space="preserve"> the study area. Thus, a sample of 100 restaurant owners or managers within the study area</w:t>
      </w:r>
      <w:r w:rsidR="00324DD1">
        <w:rPr>
          <w:rFonts w:ascii="Times New Roman" w:hAnsi="Times New Roman" w:cs="Times New Roman"/>
          <w:sz w:val="24"/>
          <w:szCs w:val="24"/>
        </w:rPr>
        <w:t xml:space="preserve"> were surveyed</w:t>
      </w:r>
      <w:r w:rsidRPr="00696F87">
        <w:rPr>
          <w:rFonts w:ascii="Times New Roman" w:hAnsi="Times New Roman" w:cs="Times New Roman"/>
          <w:sz w:val="24"/>
          <w:szCs w:val="24"/>
        </w:rPr>
        <w:t xml:space="preserve">.     </w:t>
      </w:r>
    </w:p>
    <w:p w14:paraId="46C49DF2" w14:textId="2450593E" w:rsidR="00610C24" w:rsidRPr="00E1607C" w:rsidRDefault="00855CC0" w:rsidP="00610C24">
      <w:pPr>
        <w:spacing w:line="360" w:lineRule="auto"/>
        <w:jc w:val="both"/>
        <w:rPr>
          <w:rFonts w:ascii="Times New Roman" w:hAnsi="Times New Roman" w:cs="Times New Roman"/>
          <w:b/>
          <w:bCs/>
          <w:sz w:val="24"/>
          <w:szCs w:val="24"/>
        </w:rPr>
      </w:pPr>
      <w:bookmarkStart w:id="42" w:name="_Hlk80547549"/>
      <w:r w:rsidRPr="00E1607C">
        <w:rPr>
          <w:rFonts w:ascii="Times New Roman" w:hAnsi="Times New Roman" w:cs="Times New Roman"/>
          <w:b/>
          <w:bCs/>
          <w:sz w:val="24"/>
          <w:szCs w:val="24"/>
        </w:rPr>
        <w:t>3.</w:t>
      </w:r>
      <w:r w:rsidR="0080354A">
        <w:rPr>
          <w:rFonts w:ascii="Times New Roman" w:hAnsi="Times New Roman" w:cs="Times New Roman"/>
          <w:b/>
          <w:bCs/>
          <w:sz w:val="24"/>
          <w:szCs w:val="24"/>
        </w:rPr>
        <w:t>5</w:t>
      </w:r>
      <w:r w:rsidRPr="00E1607C">
        <w:rPr>
          <w:rFonts w:ascii="Times New Roman" w:hAnsi="Times New Roman" w:cs="Times New Roman"/>
          <w:b/>
          <w:bCs/>
          <w:sz w:val="24"/>
          <w:szCs w:val="24"/>
        </w:rPr>
        <w:tab/>
        <w:t xml:space="preserve">Validity and Reliability </w:t>
      </w:r>
      <w:r w:rsidR="00610C24" w:rsidRPr="00E1607C">
        <w:rPr>
          <w:rFonts w:ascii="Times New Roman" w:hAnsi="Times New Roman" w:cs="Times New Roman"/>
          <w:b/>
          <w:bCs/>
          <w:sz w:val="24"/>
          <w:szCs w:val="24"/>
        </w:rPr>
        <w:t xml:space="preserve">  </w:t>
      </w:r>
    </w:p>
    <w:bookmarkEnd w:id="42"/>
    <w:p w14:paraId="2D6C9F57" w14:textId="5E2946FD" w:rsidR="00B27443" w:rsidRDefault="00193584" w:rsidP="00610C24">
      <w:pPr>
        <w:spacing w:line="360" w:lineRule="auto"/>
        <w:jc w:val="both"/>
        <w:rPr>
          <w:rFonts w:ascii="Times New Roman" w:hAnsi="Times New Roman" w:cs="Times New Roman"/>
          <w:sz w:val="24"/>
          <w:szCs w:val="24"/>
        </w:rPr>
      </w:pPr>
      <w:r w:rsidRPr="00E1607C">
        <w:rPr>
          <w:rFonts w:ascii="Times New Roman" w:hAnsi="Times New Roman" w:cs="Times New Roman"/>
          <w:sz w:val="24"/>
          <w:szCs w:val="24"/>
        </w:rPr>
        <w:t xml:space="preserve">Validity </w:t>
      </w:r>
      <w:r w:rsidR="004B004B" w:rsidRPr="00E1607C">
        <w:rPr>
          <w:rFonts w:ascii="Times New Roman" w:hAnsi="Times New Roman" w:cs="Times New Roman"/>
          <w:sz w:val="24"/>
          <w:szCs w:val="24"/>
        </w:rPr>
        <w:t xml:space="preserve">has to do with whether the instrument used for gathering data is said to measure what it is supposed to measure (Kabir, 2016). For instance, the instrument </w:t>
      </w:r>
      <w:r w:rsidR="00F0514E">
        <w:rPr>
          <w:rFonts w:ascii="Times New Roman" w:hAnsi="Times New Roman" w:cs="Times New Roman"/>
          <w:sz w:val="24"/>
          <w:szCs w:val="24"/>
        </w:rPr>
        <w:t>proposed for this study will be considered valid if questions included relate to the subject matter being investigated,</w:t>
      </w:r>
      <w:r w:rsidR="004B004B" w:rsidRPr="00E1607C">
        <w:rPr>
          <w:rFonts w:ascii="Times New Roman" w:hAnsi="Times New Roman" w:cs="Times New Roman"/>
          <w:sz w:val="24"/>
          <w:szCs w:val="24"/>
        </w:rPr>
        <w:t xml:space="preserve"> </w:t>
      </w:r>
      <w:proofErr w:type="gramStart"/>
      <w:r w:rsidR="004B004B" w:rsidRPr="00E1607C">
        <w:rPr>
          <w:rFonts w:ascii="Times New Roman" w:hAnsi="Times New Roman" w:cs="Times New Roman"/>
          <w:sz w:val="24"/>
          <w:szCs w:val="24"/>
        </w:rPr>
        <w:t>i.e.</w:t>
      </w:r>
      <w:proofErr w:type="gramEnd"/>
      <w:r w:rsidR="004B004B" w:rsidRPr="00E1607C">
        <w:rPr>
          <w:rFonts w:ascii="Times New Roman" w:hAnsi="Times New Roman" w:cs="Times New Roman"/>
          <w:sz w:val="24"/>
          <w:szCs w:val="24"/>
        </w:rPr>
        <w:t xml:space="preserve"> </w:t>
      </w:r>
      <w:r w:rsidR="00C47B86">
        <w:rPr>
          <w:rFonts w:ascii="Times New Roman" w:hAnsi="Times New Roman" w:cs="Times New Roman"/>
          <w:sz w:val="24"/>
          <w:szCs w:val="24"/>
        </w:rPr>
        <w:t>Covid-19</w:t>
      </w:r>
      <w:r w:rsidR="004B004B" w:rsidRPr="00E1607C">
        <w:rPr>
          <w:rFonts w:ascii="Times New Roman" w:hAnsi="Times New Roman" w:cs="Times New Roman"/>
          <w:sz w:val="24"/>
          <w:szCs w:val="24"/>
        </w:rPr>
        <w:t xml:space="preserve"> and social media marketing adoption and customer retention. Thus, </w:t>
      </w:r>
      <w:r w:rsidR="00C47B86">
        <w:rPr>
          <w:rFonts w:ascii="Times New Roman" w:hAnsi="Times New Roman" w:cs="Times New Roman"/>
          <w:sz w:val="24"/>
          <w:szCs w:val="24"/>
        </w:rPr>
        <w:t>content validity was ascertained since the researcher adapted a previously developed and validated scale in this study</w:t>
      </w:r>
      <w:r w:rsidR="00580E34" w:rsidRPr="00E1607C">
        <w:rPr>
          <w:rFonts w:ascii="Times New Roman" w:hAnsi="Times New Roman" w:cs="Times New Roman"/>
          <w:sz w:val="24"/>
          <w:szCs w:val="24"/>
        </w:rPr>
        <w:t xml:space="preserve"> </w:t>
      </w:r>
      <w:r w:rsidRPr="00E1607C">
        <w:rPr>
          <w:rFonts w:ascii="Times New Roman" w:hAnsi="Times New Roman" w:cs="Times New Roman"/>
          <w:sz w:val="24"/>
          <w:szCs w:val="24"/>
        </w:rPr>
        <w:t>(</w:t>
      </w:r>
      <w:proofErr w:type="spellStart"/>
      <w:r w:rsidRPr="00E1607C">
        <w:rPr>
          <w:rFonts w:ascii="Times New Roman" w:hAnsi="Times New Roman" w:cs="Times New Roman"/>
          <w:sz w:val="24"/>
          <w:szCs w:val="24"/>
        </w:rPr>
        <w:t>Pantouvakis</w:t>
      </w:r>
      <w:proofErr w:type="spellEnd"/>
      <w:r w:rsidRPr="00E1607C">
        <w:rPr>
          <w:rFonts w:ascii="Times New Roman" w:hAnsi="Times New Roman" w:cs="Times New Roman"/>
          <w:sz w:val="24"/>
          <w:szCs w:val="24"/>
        </w:rPr>
        <w:t xml:space="preserve"> and </w:t>
      </w:r>
      <w:proofErr w:type="spellStart"/>
      <w:r w:rsidRPr="00E1607C">
        <w:rPr>
          <w:rFonts w:ascii="Times New Roman" w:hAnsi="Times New Roman" w:cs="Times New Roman"/>
          <w:sz w:val="24"/>
          <w:szCs w:val="24"/>
        </w:rPr>
        <w:t>Bouranta</w:t>
      </w:r>
      <w:proofErr w:type="spellEnd"/>
      <w:r w:rsidRPr="00E1607C">
        <w:rPr>
          <w:rFonts w:ascii="Times New Roman" w:hAnsi="Times New Roman" w:cs="Times New Roman"/>
          <w:sz w:val="24"/>
          <w:szCs w:val="24"/>
        </w:rPr>
        <w:t xml:space="preserve">, 2013). The content validity </w:t>
      </w:r>
      <w:r w:rsidR="00006030">
        <w:rPr>
          <w:rFonts w:ascii="Times New Roman" w:hAnsi="Times New Roman" w:cs="Times New Roman"/>
          <w:sz w:val="24"/>
          <w:szCs w:val="24"/>
        </w:rPr>
        <w:t>was</w:t>
      </w:r>
      <w:r w:rsidRPr="00E1607C">
        <w:rPr>
          <w:rFonts w:ascii="Times New Roman" w:hAnsi="Times New Roman" w:cs="Times New Roman"/>
          <w:sz w:val="24"/>
          <w:szCs w:val="24"/>
        </w:rPr>
        <w:t xml:space="preserve"> determined by giving a copy of the instrument to the thesis supervisor </w:t>
      </w:r>
      <w:r w:rsidR="00580E34" w:rsidRPr="00E1607C">
        <w:rPr>
          <w:rFonts w:ascii="Times New Roman" w:hAnsi="Times New Roman" w:cs="Times New Roman"/>
          <w:sz w:val="24"/>
          <w:szCs w:val="24"/>
        </w:rPr>
        <w:t xml:space="preserve">and any other expert in the field of international business </w:t>
      </w:r>
      <w:r w:rsidRPr="00E1607C">
        <w:rPr>
          <w:rFonts w:ascii="Times New Roman" w:hAnsi="Times New Roman" w:cs="Times New Roman"/>
          <w:sz w:val="24"/>
          <w:szCs w:val="24"/>
        </w:rPr>
        <w:t>to assess</w:t>
      </w:r>
      <w:r w:rsidR="00580E34" w:rsidRPr="00E1607C">
        <w:rPr>
          <w:rFonts w:ascii="Times New Roman" w:hAnsi="Times New Roman" w:cs="Times New Roman"/>
          <w:sz w:val="24"/>
          <w:szCs w:val="24"/>
        </w:rPr>
        <w:t xml:space="preserve"> and validate </w:t>
      </w:r>
      <w:r w:rsidRPr="00E1607C">
        <w:rPr>
          <w:rFonts w:ascii="Times New Roman" w:hAnsi="Times New Roman" w:cs="Times New Roman"/>
          <w:sz w:val="24"/>
          <w:szCs w:val="24"/>
        </w:rPr>
        <w:t xml:space="preserve">before sending out the questionnaire to the respondents. </w:t>
      </w:r>
    </w:p>
    <w:p w14:paraId="44614FF1" w14:textId="70953232" w:rsidR="00375A91" w:rsidRDefault="009461C1" w:rsidP="00610C24">
      <w:pPr>
        <w:spacing w:line="360" w:lineRule="auto"/>
        <w:jc w:val="both"/>
        <w:rPr>
          <w:rFonts w:ascii="Times New Roman" w:hAnsi="Times New Roman" w:cs="Times New Roman"/>
          <w:sz w:val="24"/>
          <w:szCs w:val="24"/>
        </w:rPr>
      </w:pPr>
      <w:r w:rsidRPr="00E1607C">
        <w:rPr>
          <w:rFonts w:ascii="Times New Roman" w:hAnsi="Times New Roman" w:cs="Times New Roman"/>
          <w:sz w:val="24"/>
          <w:szCs w:val="24"/>
        </w:rPr>
        <w:t xml:space="preserve">Reliability on the other hand, measures consistency in a series of measurements. It is expected that respondents should </w:t>
      </w:r>
      <w:r w:rsidR="007A547E">
        <w:rPr>
          <w:rFonts w:ascii="Times New Roman" w:hAnsi="Times New Roman" w:cs="Times New Roman"/>
          <w:sz w:val="24"/>
          <w:szCs w:val="24"/>
        </w:rPr>
        <w:t>respond consistently</w:t>
      </w:r>
      <w:r w:rsidRPr="00E1607C">
        <w:rPr>
          <w:rFonts w:ascii="Times New Roman" w:hAnsi="Times New Roman" w:cs="Times New Roman"/>
          <w:sz w:val="24"/>
          <w:szCs w:val="24"/>
        </w:rPr>
        <w:t xml:space="preserve"> to a particular question</w:t>
      </w:r>
      <w:r w:rsidR="00C47B86">
        <w:rPr>
          <w:rFonts w:ascii="Times New Roman" w:hAnsi="Times New Roman" w:cs="Times New Roman"/>
          <w:sz w:val="24"/>
          <w:szCs w:val="24"/>
        </w:rPr>
        <w:t>,</w:t>
      </w:r>
      <w:r w:rsidRPr="00E1607C">
        <w:rPr>
          <w:rFonts w:ascii="Times New Roman" w:hAnsi="Times New Roman" w:cs="Times New Roman"/>
          <w:sz w:val="24"/>
          <w:szCs w:val="24"/>
        </w:rPr>
        <w:t xml:space="preserve"> even when asked multiple times. Thus, it becomes the </w:t>
      </w:r>
      <w:r w:rsidR="007A547E">
        <w:rPr>
          <w:rFonts w:ascii="Times New Roman" w:hAnsi="Times New Roman" w:cs="Times New Roman"/>
          <w:sz w:val="24"/>
          <w:szCs w:val="24"/>
        </w:rPr>
        <w:t>researcher's duty to frame the questions so that the instrument generates</w:t>
      </w:r>
      <w:r w:rsidRPr="00E1607C">
        <w:rPr>
          <w:rFonts w:ascii="Times New Roman" w:hAnsi="Times New Roman" w:cs="Times New Roman"/>
          <w:sz w:val="24"/>
          <w:szCs w:val="24"/>
        </w:rPr>
        <w:t xml:space="preserve"> reliable and consistent responses. </w:t>
      </w:r>
      <w:r w:rsidR="003547FC">
        <w:rPr>
          <w:rFonts w:ascii="Times New Roman" w:hAnsi="Times New Roman" w:cs="Times New Roman"/>
          <w:sz w:val="24"/>
          <w:szCs w:val="24"/>
        </w:rPr>
        <w:t xml:space="preserve">Three ways to ascertain </w:t>
      </w:r>
      <w:r w:rsidR="00C47B86">
        <w:rPr>
          <w:rFonts w:ascii="Times New Roman" w:hAnsi="Times New Roman" w:cs="Times New Roman"/>
          <w:sz w:val="24"/>
          <w:szCs w:val="24"/>
        </w:rPr>
        <w:t xml:space="preserve">the </w:t>
      </w:r>
      <w:r w:rsidR="003547FC">
        <w:rPr>
          <w:rFonts w:ascii="Times New Roman" w:hAnsi="Times New Roman" w:cs="Times New Roman"/>
          <w:sz w:val="24"/>
          <w:szCs w:val="24"/>
        </w:rPr>
        <w:t xml:space="preserve">internal consistency are test </w:t>
      </w:r>
      <w:r w:rsidR="00C47B86">
        <w:rPr>
          <w:rFonts w:ascii="Times New Roman" w:hAnsi="Times New Roman" w:cs="Times New Roman"/>
          <w:sz w:val="24"/>
          <w:szCs w:val="24"/>
        </w:rPr>
        <w:t xml:space="preserve">and </w:t>
      </w:r>
      <w:r w:rsidR="003547FC">
        <w:rPr>
          <w:rFonts w:ascii="Times New Roman" w:hAnsi="Times New Roman" w:cs="Times New Roman"/>
          <w:sz w:val="24"/>
          <w:szCs w:val="24"/>
        </w:rPr>
        <w:t xml:space="preserve">re-test, alternate forms and internal consistency (Litwin, 1995). </w:t>
      </w:r>
    </w:p>
    <w:p w14:paraId="20288A42" w14:textId="5499D7F8" w:rsidR="00855CC0" w:rsidRPr="00E1607C" w:rsidRDefault="00375A91" w:rsidP="00610C24">
      <w:pPr>
        <w:spacing w:line="360" w:lineRule="auto"/>
        <w:jc w:val="both"/>
        <w:rPr>
          <w:rFonts w:ascii="Times New Roman" w:hAnsi="Times New Roman" w:cs="Times New Roman"/>
          <w:b/>
          <w:bCs/>
          <w:sz w:val="24"/>
          <w:szCs w:val="24"/>
        </w:rPr>
      </w:pPr>
      <w:r>
        <w:rPr>
          <w:rFonts w:ascii="Times New Roman" w:hAnsi="Times New Roman" w:cs="Times New Roman"/>
          <w:sz w:val="24"/>
          <w:szCs w:val="24"/>
        </w:rPr>
        <w:lastRenderedPageBreak/>
        <w:t>To determine</w:t>
      </w:r>
      <w:r w:rsidR="000D6499" w:rsidRPr="00E1607C">
        <w:rPr>
          <w:rFonts w:ascii="Times New Roman" w:hAnsi="Times New Roman" w:cs="Times New Roman"/>
          <w:sz w:val="24"/>
          <w:szCs w:val="24"/>
        </w:rPr>
        <w:t xml:space="preserve"> the </w:t>
      </w:r>
      <w:r>
        <w:rPr>
          <w:rFonts w:ascii="Times New Roman" w:hAnsi="Times New Roman" w:cs="Times New Roman"/>
          <w:sz w:val="24"/>
          <w:szCs w:val="24"/>
        </w:rPr>
        <w:t>instrument's reliability</w:t>
      </w:r>
      <w:r w:rsidR="000D6499" w:rsidRPr="00E1607C">
        <w:rPr>
          <w:rFonts w:ascii="Times New Roman" w:hAnsi="Times New Roman" w:cs="Times New Roman"/>
          <w:sz w:val="24"/>
          <w:szCs w:val="24"/>
        </w:rPr>
        <w:t xml:space="preserve"> proposed for this study</w:t>
      </w:r>
      <w:r w:rsidR="00193584" w:rsidRPr="00E1607C">
        <w:rPr>
          <w:rFonts w:ascii="Times New Roman" w:hAnsi="Times New Roman" w:cs="Times New Roman"/>
          <w:sz w:val="24"/>
          <w:szCs w:val="24"/>
        </w:rPr>
        <w:t xml:space="preserve">, Cronbach Alpha reliability test </w:t>
      </w:r>
      <w:r w:rsidR="00006030">
        <w:rPr>
          <w:rFonts w:ascii="Times New Roman" w:hAnsi="Times New Roman" w:cs="Times New Roman"/>
          <w:sz w:val="24"/>
          <w:szCs w:val="24"/>
        </w:rPr>
        <w:t>was</w:t>
      </w:r>
      <w:r w:rsidR="00193584" w:rsidRPr="00E1607C">
        <w:rPr>
          <w:rFonts w:ascii="Times New Roman" w:hAnsi="Times New Roman" w:cs="Times New Roman"/>
          <w:sz w:val="24"/>
          <w:szCs w:val="24"/>
        </w:rPr>
        <w:t xml:space="preserve"> performed. </w:t>
      </w:r>
      <w:r w:rsidR="00D435F2">
        <w:rPr>
          <w:rFonts w:ascii="Times New Roman" w:hAnsi="Times New Roman" w:cs="Times New Roman"/>
          <w:sz w:val="24"/>
          <w:szCs w:val="24"/>
        </w:rPr>
        <w:t>T</w:t>
      </w:r>
      <w:r w:rsidR="00193584" w:rsidRPr="00E1607C">
        <w:rPr>
          <w:rFonts w:ascii="Times New Roman" w:hAnsi="Times New Roman" w:cs="Times New Roman"/>
          <w:sz w:val="24"/>
          <w:szCs w:val="24"/>
        </w:rPr>
        <w:t xml:space="preserve">his </w:t>
      </w:r>
      <w:r w:rsidR="00006030">
        <w:rPr>
          <w:rFonts w:ascii="Times New Roman" w:hAnsi="Times New Roman" w:cs="Times New Roman"/>
          <w:sz w:val="24"/>
          <w:szCs w:val="24"/>
        </w:rPr>
        <w:t>was</w:t>
      </w:r>
      <w:r w:rsidR="00193584" w:rsidRPr="00E1607C">
        <w:rPr>
          <w:rFonts w:ascii="Times New Roman" w:hAnsi="Times New Roman" w:cs="Times New Roman"/>
          <w:sz w:val="24"/>
          <w:szCs w:val="24"/>
        </w:rPr>
        <w:t xml:space="preserve"> used to determine the in</w:t>
      </w:r>
      <w:r w:rsidR="00D435F2">
        <w:rPr>
          <w:rFonts w:ascii="Times New Roman" w:hAnsi="Times New Roman" w:cs="Times New Roman"/>
          <w:sz w:val="24"/>
          <w:szCs w:val="24"/>
        </w:rPr>
        <w:t>strument's internal consistency and ascertain</w:t>
      </w:r>
      <w:r w:rsidR="00193584" w:rsidRPr="00E1607C">
        <w:rPr>
          <w:rFonts w:ascii="Times New Roman" w:hAnsi="Times New Roman" w:cs="Times New Roman"/>
          <w:sz w:val="24"/>
          <w:szCs w:val="24"/>
        </w:rPr>
        <w:t xml:space="preserve"> if the instrument is reliable and measure what the researcher intends </w:t>
      </w:r>
      <w:r w:rsidR="00C47B86">
        <w:rPr>
          <w:rFonts w:ascii="Times New Roman" w:hAnsi="Times New Roman" w:cs="Times New Roman"/>
          <w:sz w:val="24"/>
          <w:szCs w:val="24"/>
        </w:rPr>
        <w:t>to measure</w:t>
      </w:r>
      <w:r w:rsidR="00193584" w:rsidRPr="00E1607C">
        <w:rPr>
          <w:rFonts w:ascii="Times New Roman" w:hAnsi="Times New Roman" w:cs="Times New Roman"/>
          <w:sz w:val="24"/>
          <w:szCs w:val="24"/>
        </w:rPr>
        <w:t xml:space="preserve">. </w:t>
      </w:r>
      <w:r w:rsidR="003547FC">
        <w:rPr>
          <w:rFonts w:ascii="Times New Roman" w:hAnsi="Times New Roman" w:cs="Times New Roman"/>
          <w:sz w:val="24"/>
          <w:szCs w:val="24"/>
        </w:rPr>
        <w:t xml:space="preserve">The internal consistency method based on the Cronbach Alpha test is regarded as the most reliable method of assessing internal consistency statistically. It has a value ranging from 0-1, with </w:t>
      </w:r>
      <w:r w:rsidR="00C47B86">
        <w:rPr>
          <w:rFonts w:ascii="Times New Roman" w:hAnsi="Times New Roman" w:cs="Times New Roman"/>
          <w:sz w:val="24"/>
          <w:szCs w:val="24"/>
        </w:rPr>
        <w:t xml:space="preserve">a </w:t>
      </w:r>
      <w:r w:rsidR="003547FC">
        <w:rPr>
          <w:rFonts w:ascii="Times New Roman" w:hAnsi="Times New Roman" w:cs="Times New Roman"/>
          <w:sz w:val="24"/>
          <w:szCs w:val="24"/>
        </w:rPr>
        <w:t xml:space="preserve">value close to 0 indicating </w:t>
      </w:r>
      <w:r w:rsidR="00C47B86">
        <w:rPr>
          <w:rFonts w:ascii="Times New Roman" w:hAnsi="Times New Roman" w:cs="Times New Roman"/>
          <w:sz w:val="24"/>
          <w:szCs w:val="24"/>
        </w:rPr>
        <w:t xml:space="preserve">an </w:t>
      </w:r>
      <w:r w:rsidR="003547FC">
        <w:rPr>
          <w:rFonts w:ascii="Times New Roman" w:hAnsi="Times New Roman" w:cs="Times New Roman"/>
          <w:sz w:val="24"/>
          <w:szCs w:val="24"/>
        </w:rPr>
        <w:t xml:space="preserve">absence of internal consistency and </w:t>
      </w:r>
      <w:r w:rsidR="00C47B86">
        <w:rPr>
          <w:rFonts w:ascii="Times New Roman" w:hAnsi="Times New Roman" w:cs="Times New Roman"/>
          <w:sz w:val="24"/>
          <w:szCs w:val="24"/>
        </w:rPr>
        <w:t xml:space="preserve">a </w:t>
      </w:r>
      <w:r w:rsidR="003547FC">
        <w:rPr>
          <w:rFonts w:ascii="Times New Roman" w:hAnsi="Times New Roman" w:cs="Times New Roman"/>
          <w:sz w:val="24"/>
          <w:szCs w:val="24"/>
        </w:rPr>
        <w:t xml:space="preserve">value close to 1 indicating complete internal consistency (Bryman and Bell, 2011). For most studies, the researchers have often relied on the general rule of thumb of 0.70 as a generally </w:t>
      </w:r>
      <w:r w:rsidR="00C47B86">
        <w:rPr>
          <w:rFonts w:ascii="Times New Roman" w:hAnsi="Times New Roman" w:cs="Times New Roman"/>
          <w:sz w:val="24"/>
          <w:szCs w:val="24"/>
        </w:rPr>
        <w:t xml:space="preserve">accepted </w:t>
      </w:r>
      <w:r w:rsidR="003547FC">
        <w:rPr>
          <w:rFonts w:ascii="Times New Roman" w:hAnsi="Times New Roman" w:cs="Times New Roman"/>
          <w:sz w:val="24"/>
          <w:szCs w:val="24"/>
        </w:rPr>
        <w:t>value for internal consistency (</w:t>
      </w:r>
      <w:proofErr w:type="spellStart"/>
      <w:r w:rsidR="003547FC">
        <w:rPr>
          <w:rFonts w:ascii="Times New Roman" w:hAnsi="Times New Roman" w:cs="Times New Roman"/>
          <w:sz w:val="24"/>
          <w:szCs w:val="24"/>
        </w:rPr>
        <w:t>Sekran</w:t>
      </w:r>
      <w:proofErr w:type="spellEnd"/>
      <w:r w:rsidR="003547FC">
        <w:rPr>
          <w:rFonts w:ascii="Times New Roman" w:hAnsi="Times New Roman" w:cs="Times New Roman"/>
          <w:sz w:val="24"/>
          <w:szCs w:val="24"/>
        </w:rPr>
        <w:t xml:space="preserve">, 2013).   </w:t>
      </w:r>
    </w:p>
    <w:p w14:paraId="1A4B69C5" w14:textId="3F756833" w:rsidR="00094CE7" w:rsidRPr="008506F7" w:rsidRDefault="00094CE7" w:rsidP="00DD394E">
      <w:pPr>
        <w:spacing w:line="360" w:lineRule="auto"/>
        <w:rPr>
          <w:rFonts w:ascii="Times New Roman" w:hAnsi="Times New Roman" w:cs="Times New Roman"/>
          <w:b/>
          <w:bCs/>
          <w:sz w:val="24"/>
          <w:szCs w:val="24"/>
        </w:rPr>
      </w:pPr>
      <w:bookmarkStart w:id="43" w:name="_Hlk80547557"/>
      <w:r w:rsidRPr="008506F7">
        <w:rPr>
          <w:rFonts w:ascii="Times New Roman" w:hAnsi="Times New Roman" w:cs="Times New Roman"/>
          <w:b/>
          <w:bCs/>
          <w:sz w:val="24"/>
          <w:szCs w:val="24"/>
        </w:rPr>
        <w:t>3.</w:t>
      </w:r>
      <w:r w:rsidR="007315D3" w:rsidRPr="008506F7">
        <w:rPr>
          <w:rFonts w:ascii="Times New Roman" w:hAnsi="Times New Roman" w:cs="Times New Roman"/>
          <w:b/>
          <w:bCs/>
          <w:sz w:val="24"/>
          <w:szCs w:val="24"/>
        </w:rPr>
        <w:t>6</w:t>
      </w:r>
      <w:r w:rsidRPr="008506F7">
        <w:rPr>
          <w:rFonts w:ascii="Times New Roman" w:hAnsi="Times New Roman" w:cs="Times New Roman"/>
          <w:b/>
          <w:bCs/>
          <w:sz w:val="24"/>
          <w:szCs w:val="24"/>
        </w:rPr>
        <w:tab/>
        <w:t xml:space="preserve">Research Ethics and Access </w:t>
      </w:r>
    </w:p>
    <w:bookmarkEnd w:id="43"/>
    <w:p w14:paraId="162B4638" w14:textId="50EB38A9" w:rsidR="00254058" w:rsidRPr="00233732" w:rsidRDefault="00237F7D" w:rsidP="00237F7D">
      <w:pPr>
        <w:spacing w:line="360" w:lineRule="auto"/>
        <w:jc w:val="both"/>
        <w:rPr>
          <w:rFonts w:ascii="Times New Roman" w:hAnsi="Times New Roman" w:cs="Times New Roman"/>
          <w:sz w:val="24"/>
          <w:szCs w:val="24"/>
        </w:rPr>
      </w:pPr>
      <w:r w:rsidRPr="00233732">
        <w:rPr>
          <w:rFonts w:ascii="Times New Roman" w:hAnsi="Times New Roman" w:cs="Times New Roman"/>
          <w:sz w:val="24"/>
          <w:szCs w:val="24"/>
        </w:rPr>
        <w:t>In carrying out this study, a number of ethical issues</w:t>
      </w:r>
      <w:r w:rsidR="002E54AE">
        <w:rPr>
          <w:rFonts w:ascii="Times New Roman" w:hAnsi="Times New Roman" w:cs="Times New Roman"/>
          <w:sz w:val="24"/>
          <w:szCs w:val="24"/>
        </w:rPr>
        <w:t xml:space="preserve"> were </w:t>
      </w:r>
      <w:r w:rsidRPr="00233732">
        <w:rPr>
          <w:rFonts w:ascii="Times New Roman" w:hAnsi="Times New Roman" w:cs="Times New Roman"/>
          <w:sz w:val="24"/>
          <w:szCs w:val="24"/>
        </w:rPr>
        <w:t xml:space="preserve">addressed while trying to access the respondents and elicit data from them. In the words of Creswell (2009), </w:t>
      </w:r>
      <w:r w:rsidR="00C47B86">
        <w:rPr>
          <w:rFonts w:ascii="Times New Roman" w:hAnsi="Times New Roman" w:cs="Times New Roman"/>
          <w:sz w:val="24"/>
          <w:szCs w:val="24"/>
        </w:rPr>
        <w:t>critical</w:t>
      </w:r>
      <w:r w:rsidR="00C47B86" w:rsidRPr="00233732">
        <w:rPr>
          <w:rFonts w:ascii="Times New Roman" w:hAnsi="Times New Roman" w:cs="Times New Roman"/>
          <w:sz w:val="24"/>
          <w:szCs w:val="24"/>
        </w:rPr>
        <w:t xml:space="preserve"> </w:t>
      </w:r>
      <w:r w:rsidRPr="00233732">
        <w:rPr>
          <w:rFonts w:ascii="Times New Roman" w:hAnsi="Times New Roman" w:cs="Times New Roman"/>
          <w:sz w:val="24"/>
          <w:szCs w:val="24"/>
        </w:rPr>
        <w:t xml:space="preserve">considerations by the researcher while conducting studies must include ensuring that respondents are </w:t>
      </w:r>
      <w:r w:rsidR="008C2D2E">
        <w:rPr>
          <w:rFonts w:ascii="Times New Roman" w:hAnsi="Times New Roman" w:cs="Times New Roman"/>
          <w:sz w:val="24"/>
          <w:szCs w:val="24"/>
        </w:rPr>
        <w:t>f</w:t>
      </w:r>
      <w:r w:rsidR="008C2D2E" w:rsidRPr="00233732">
        <w:rPr>
          <w:rFonts w:ascii="Times New Roman" w:hAnsi="Times New Roman" w:cs="Times New Roman"/>
          <w:sz w:val="24"/>
          <w:szCs w:val="24"/>
        </w:rPr>
        <w:t xml:space="preserve">ully </w:t>
      </w:r>
      <w:r w:rsidRPr="00233732">
        <w:rPr>
          <w:rFonts w:ascii="Times New Roman" w:hAnsi="Times New Roman" w:cs="Times New Roman"/>
          <w:sz w:val="24"/>
          <w:szCs w:val="24"/>
        </w:rPr>
        <w:t xml:space="preserve">informed about their participation in the study by getting their informed consent, ensuring that the respondents are free from any form of risk or harm, ensuring participation in the study is at the discretion of the respondents without being coerced or intimidated, guaranteeing the privacy and confidentiality of the respondents and ensuring anonymity.    </w:t>
      </w:r>
    </w:p>
    <w:p w14:paraId="5A257857" w14:textId="44AC6680" w:rsidR="00094CE7" w:rsidRPr="00B87879" w:rsidRDefault="007D2007" w:rsidP="00DD394E">
      <w:pPr>
        <w:spacing w:line="360" w:lineRule="auto"/>
        <w:jc w:val="both"/>
        <w:rPr>
          <w:rFonts w:ascii="Times New Roman" w:hAnsi="Times New Roman" w:cs="Times New Roman"/>
          <w:sz w:val="24"/>
          <w:szCs w:val="24"/>
        </w:rPr>
      </w:pPr>
      <w:r>
        <w:rPr>
          <w:rFonts w:ascii="Times New Roman" w:hAnsi="Times New Roman" w:cs="Times New Roman"/>
          <w:sz w:val="24"/>
          <w:szCs w:val="24"/>
        </w:rPr>
        <w:t>Thus, i</w:t>
      </w:r>
      <w:r w:rsidR="00094CE7" w:rsidRPr="00B87879">
        <w:rPr>
          <w:rFonts w:ascii="Times New Roman" w:hAnsi="Times New Roman" w:cs="Times New Roman"/>
          <w:sz w:val="24"/>
          <w:szCs w:val="24"/>
        </w:rPr>
        <w:t>n o</w:t>
      </w:r>
      <w:r w:rsidR="00C47B86">
        <w:rPr>
          <w:rFonts w:ascii="Times New Roman" w:hAnsi="Times New Roman" w:cs="Times New Roman"/>
          <w:sz w:val="24"/>
          <w:szCs w:val="24"/>
        </w:rPr>
        <w:t>rder</w:t>
      </w:r>
      <w:r w:rsidR="00094CE7" w:rsidRPr="00B87879">
        <w:rPr>
          <w:rFonts w:ascii="Times New Roman" w:hAnsi="Times New Roman" w:cs="Times New Roman"/>
          <w:sz w:val="24"/>
          <w:szCs w:val="24"/>
        </w:rPr>
        <w:t xml:space="preserve"> to access eligible respondents, the researcher maintain</w:t>
      </w:r>
      <w:r w:rsidR="00300903">
        <w:rPr>
          <w:rFonts w:ascii="Times New Roman" w:hAnsi="Times New Roman" w:cs="Times New Roman"/>
          <w:sz w:val="24"/>
          <w:szCs w:val="24"/>
        </w:rPr>
        <w:t>ed</w:t>
      </w:r>
      <w:r w:rsidR="00094CE7" w:rsidRPr="00B87879">
        <w:rPr>
          <w:rFonts w:ascii="Times New Roman" w:hAnsi="Times New Roman" w:cs="Times New Roman"/>
          <w:sz w:val="24"/>
          <w:szCs w:val="24"/>
        </w:rPr>
        <w:t xml:space="preserve"> strict adherence to the research ethics and principle. In the same vein, before commencing on the data collection, approval </w:t>
      </w:r>
      <w:r w:rsidR="00300903">
        <w:rPr>
          <w:rFonts w:ascii="Times New Roman" w:hAnsi="Times New Roman" w:cs="Times New Roman"/>
          <w:sz w:val="24"/>
          <w:szCs w:val="24"/>
        </w:rPr>
        <w:t>was</w:t>
      </w:r>
      <w:r w:rsidR="00094CE7" w:rsidRPr="00B87879">
        <w:rPr>
          <w:rFonts w:ascii="Times New Roman" w:hAnsi="Times New Roman" w:cs="Times New Roman"/>
          <w:sz w:val="24"/>
          <w:szCs w:val="24"/>
        </w:rPr>
        <w:t xml:space="preserve"> sought from the Griffith </w:t>
      </w:r>
      <w:r w:rsidR="00014A96" w:rsidRPr="00B87879">
        <w:rPr>
          <w:rFonts w:ascii="Times New Roman" w:hAnsi="Times New Roman" w:cs="Times New Roman"/>
          <w:sz w:val="24"/>
          <w:szCs w:val="24"/>
        </w:rPr>
        <w:t>College</w:t>
      </w:r>
      <w:r w:rsidR="00014A96">
        <w:rPr>
          <w:rFonts w:ascii="Times New Roman" w:hAnsi="Times New Roman" w:cs="Times New Roman"/>
          <w:sz w:val="24"/>
          <w:szCs w:val="24"/>
        </w:rPr>
        <w:t>'</w:t>
      </w:r>
      <w:r w:rsidR="00014A96" w:rsidRPr="00B87879">
        <w:rPr>
          <w:rFonts w:ascii="Times New Roman" w:hAnsi="Times New Roman" w:cs="Times New Roman"/>
          <w:sz w:val="24"/>
          <w:szCs w:val="24"/>
        </w:rPr>
        <w:t xml:space="preserve">s </w:t>
      </w:r>
      <w:r w:rsidR="00094CE7" w:rsidRPr="00B87879">
        <w:rPr>
          <w:rFonts w:ascii="Times New Roman" w:hAnsi="Times New Roman" w:cs="Times New Roman"/>
          <w:sz w:val="24"/>
          <w:szCs w:val="24"/>
        </w:rPr>
        <w:t>Ethics Committee (GCEC). In addition to this, prospective respondents</w:t>
      </w:r>
      <w:r w:rsidR="00300903">
        <w:rPr>
          <w:rFonts w:ascii="Times New Roman" w:hAnsi="Times New Roman" w:cs="Times New Roman"/>
          <w:sz w:val="24"/>
          <w:szCs w:val="24"/>
        </w:rPr>
        <w:t xml:space="preserve"> were </w:t>
      </w:r>
      <w:r w:rsidR="00094CE7" w:rsidRPr="00B87879">
        <w:rPr>
          <w:rFonts w:ascii="Times New Roman" w:hAnsi="Times New Roman" w:cs="Times New Roman"/>
          <w:sz w:val="24"/>
          <w:szCs w:val="24"/>
        </w:rPr>
        <w:t xml:space="preserve">given </w:t>
      </w:r>
      <w:r w:rsidR="00C47B86">
        <w:rPr>
          <w:rFonts w:ascii="Times New Roman" w:hAnsi="Times New Roman" w:cs="Times New Roman"/>
          <w:sz w:val="24"/>
          <w:szCs w:val="24"/>
        </w:rPr>
        <w:t>an I</w:t>
      </w:r>
      <w:r w:rsidR="00094CE7" w:rsidRPr="00B87879">
        <w:rPr>
          <w:rFonts w:ascii="Times New Roman" w:hAnsi="Times New Roman" w:cs="Times New Roman"/>
          <w:sz w:val="24"/>
          <w:szCs w:val="24"/>
        </w:rPr>
        <w:t xml:space="preserve">nformed </w:t>
      </w:r>
      <w:r w:rsidR="00C47B86">
        <w:rPr>
          <w:rFonts w:ascii="Times New Roman" w:hAnsi="Times New Roman" w:cs="Times New Roman"/>
          <w:sz w:val="24"/>
          <w:szCs w:val="24"/>
        </w:rPr>
        <w:t>C</w:t>
      </w:r>
      <w:r w:rsidR="005F2786" w:rsidRPr="00B87879">
        <w:rPr>
          <w:rFonts w:ascii="Times New Roman" w:hAnsi="Times New Roman" w:cs="Times New Roman"/>
          <w:sz w:val="24"/>
          <w:szCs w:val="24"/>
        </w:rPr>
        <w:t xml:space="preserve">onsent </w:t>
      </w:r>
      <w:r w:rsidR="00C47B86">
        <w:rPr>
          <w:rFonts w:ascii="Times New Roman" w:hAnsi="Times New Roman" w:cs="Times New Roman"/>
          <w:sz w:val="24"/>
          <w:szCs w:val="24"/>
        </w:rPr>
        <w:t xml:space="preserve">Form </w:t>
      </w:r>
      <w:r w:rsidR="005F2786">
        <w:rPr>
          <w:rFonts w:ascii="Times New Roman" w:hAnsi="Times New Roman" w:cs="Times New Roman"/>
          <w:sz w:val="24"/>
          <w:szCs w:val="24"/>
        </w:rPr>
        <w:t>and</w:t>
      </w:r>
      <w:r w:rsidR="00E92574">
        <w:rPr>
          <w:rFonts w:ascii="Times New Roman" w:hAnsi="Times New Roman" w:cs="Times New Roman"/>
          <w:sz w:val="24"/>
          <w:szCs w:val="24"/>
        </w:rPr>
        <w:t xml:space="preserve"> the </w:t>
      </w:r>
      <w:bookmarkStart w:id="44" w:name="_Hlk81302231"/>
      <w:r w:rsidR="00C47B86">
        <w:rPr>
          <w:rFonts w:ascii="Times New Roman" w:hAnsi="Times New Roman" w:cs="Times New Roman"/>
          <w:sz w:val="24"/>
          <w:szCs w:val="24"/>
        </w:rPr>
        <w:t>P</w:t>
      </w:r>
      <w:r w:rsidR="00E92574">
        <w:rPr>
          <w:rFonts w:ascii="Times New Roman" w:hAnsi="Times New Roman" w:cs="Times New Roman"/>
          <w:sz w:val="24"/>
          <w:szCs w:val="24"/>
        </w:rPr>
        <w:t xml:space="preserve">lain </w:t>
      </w:r>
      <w:r w:rsidR="00C47B86">
        <w:rPr>
          <w:rFonts w:ascii="Times New Roman" w:hAnsi="Times New Roman" w:cs="Times New Roman"/>
          <w:sz w:val="24"/>
          <w:szCs w:val="24"/>
        </w:rPr>
        <w:t>L</w:t>
      </w:r>
      <w:r w:rsidR="00E92574">
        <w:rPr>
          <w:rFonts w:ascii="Times New Roman" w:hAnsi="Times New Roman" w:cs="Times New Roman"/>
          <w:sz w:val="24"/>
          <w:szCs w:val="24"/>
        </w:rPr>
        <w:t xml:space="preserve">anguage </w:t>
      </w:r>
      <w:r w:rsidR="00C47B86">
        <w:rPr>
          <w:rFonts w:ascii="Times New Roman" w:hAnsi="Times New Roman" w:cs="Times New Roman"/>
          <w:sz w:val="24"/>
          <w:szCs w:val="24"/>
        </w:rPr>
        <w:t>Statement</w:t>
      </w:r>
      <w:r w:rsidR="00E92574">
        <w:rPr>
          <w:rFonts w:ascii="Times New Roman" w:hAnsi="Times New Roman" w:cs="Times New Roman"/>
          <w:sz w:val="24"/>
          <w:szCs w:val="24"/>
        </w:rPr>
        <w:t xml:space="preserve"> </w:t>
      </w:r>
      <w:bookmarkEnd w:id="44"/>
      <w:r w:rsidR="00094CE7" w:rsidRPr="00B87879">
        <w:rPr>
          <w:rFonts w:ascii="Times New Roman" w:hAnsi="Times New Roman" w:cs="Times New Roman"/>
          <w:sz w:val="24"/>
          <w:szCs w:val="24"/>
        </w:rPr>
        <w:t xml:space="preserve">to complete. The informed consent </w:t>
      </w:r>
      <w:r w:rsidR="006727C1">
        <w:rPr>
          <w:rFonts w:ascii="Times New Roman" w:hAnsi="Times New Roman" w:cs="Times New Roman"/>
          <w:sz w:val="24"/>
          <w:szCs w:val="24"/>
        </w:rPr>
        <w:t xml:space="preserve">obtained </w:t>
      </w:r>
      <w:r w:rsidR="00094CE7" w:rsidRPr="00B87879">
        <w:rPr>
          <w:rFonts w:ascii="Times New Roman" w:hAnsi="Times New Roman" w:cs="Times New Roman"/>
          <w:sz w:val="24"/>
          <w:szCs w:val="24"/>
        </w:rPr>
        <w:t xml:space="preserve">permission for participation in the study from the respondents after </w:t>
      </w:r>
      <w:r w:rsidR="00C47B86">
        <w:rPr>
          <w:rFonts w:ascii="Times New Roman" w:hAnsi="Times New Roman" w:cs="Times New Roman"/>
          <w:sz w:val="24"/>
          <w:szCs w:val="24"/>
        </w:rPr>
        <w:t>carefully reading and understanding</w:t>
      </w:r>
      <w:r w:rsidR="00094CE7" w:rsidRPr="00B87879">
        <w:rPr>
          <w:rFonts w:ascii="Times New Roman" w:hAnsi="Times New Roman" w:cs="Times New Roman"/>
          <w:sz w:val="24"/>
          <w:szCs w:val="24"/>
        </w:rPr>
        <w:t xml:space="preserve"> </w:t>
      </w:r>
      <w:r w:rsidR="001B70FD">
        <w:rPr>
          <w:rFonts w:ascii="Times New Roman" w:hAnsi="Times New Roman" w:cs="Times New Roman"/>
          <w:sz w:val="24"/>
          <w:szCs w:val="24"/>
        </w:rPr>
        <w:t>what the study is all about</w:t>
      </w:r>
      <w:r w:rsidR="006727C1">
        <w:rPr>
          <w:rFonts w:ascii="Times New Roman" w:hAnsi="Times New Roman" w:cs="Times New Roman"/>
          <w:sz w:val="24"/>
          <w:szCs w:val="24"/>
        </w:rPr>
        <w:t xml:space="preserve">. It required the respondents to confirm their involvement in the study. </w:t>
      </w:r>
      <w:r w:rsidR="00C47B86">
        <w:rPr>
          <w:rFonts w:ascii="Times New Roman" w:hAnsi="Times New Roman" w:cs="Times New Roman"/>
          <w:sz w:val="24"/>
          <w:szCs w:val="24"/>
        </w:rPr>
        <w:t>On the other hand, the Plain Language Statement detailed what the involvement of the respondents in the study entails, potential risk from involvement in the study, benefits,</w:t>
      </w:r>
      <w:r w:rsidR="006727C1">
        <w:rPr>
          <w:rFonts w:ascii="Times New Roman" w:hAnsi="Times New Roman" w:cs="Times New Roman"/>
          <w:sz w:val="24"/>
          <w:szCs w:val="24"/>
        </w:rPr>
        <w:t xml:space="preserve"> and protection of the confidentiality of data and information provided.  All these were strictly adhered </w:t>
      </w:r>
      <w:r w:rsidR="006B46C2">
        <w:rPr>
          <w:rFonts w:ascii="Times New Roman" w:hAnsi="Times New Roman" w:cs="Times New Roman"/>
          <w:sz w:val="24"/>
          <w:szCs w:val="24"/>
        </w:rPr>
        <w:t>to and</w:t>
      </w:r>
      <w:bookmarkStart w:id="45" w:name="_Hlk71315113"/>
      <w:r w:rsidR="00094CE7" w:rsidRPr="00B87879">
        <w:rPr>
          <w:rFonts w:ascii="Times New Roman" w:hAnsi="Times New Roman" w:cs="Times New Roman"/>
          <w:sz w:val="24"/>
          <w:szCs w:val="24"/>
        </w:rPr>
        <w:t xml:space="preserve"> duly observed throughout the data collection period. </w:t>
      </w:r>
      <w:bookmarkEnd w:id="45"/>
    </w:p>
    <w:p w14:paraId="6A869046" w14:textId="3FA66E93" w:rsidR="00094CE7" w:rsidRPr="00997739" w:rsidRDefault="00094CE7" w:rsidP="00DD394E">
      <w:pPr>
        <w:spacing w:line="360" w:lineRule="auto"/>
        <w:rPr>
          <w:rFonts w:ascii="Times New Roman" w:hAnsi="Times New Roman" w:cs="Times New Roman"/>
          <w:b/>
          <w:bCs/>
          <w:sz w:val="24"/>
          <w:szCs w:val="24"/>
        </w:rPr>
      </w:pPr>
      <w:bookmarkStart w:id="46" w:name="_Hlk80547565"/>
      <w:r w:rsidRPr="00997739">
        <w:rPr>
          <w:rFonts w:ascii="Times New Roman" w:hAnsi="Times New Roman" w:cs="Times New Roman"/>
          <w:b/>
          <w:bCs/>
          <w:sz w:val="24"/>
          <w:szCs w:val="24"/>
        </w:rPr>
        <w:t>3.</w:t>
      </w:r>
      <w:r w:rsidR="00A8292D" w:rsidRPr="00997739">
        <w:rPr>
          <w:rFonts w:ascii="Times New Roman" w:hAnsi="Times New Roman" w:cs="Times New Roman"/>
          <w:b/>
          <w:bCs/>
          <w:sz w:val="24"/>
          <w:szCs w:val="24"/>
        </w:rPr>
        <w:t>7</w:t>
      </w:r>
      <w:r w:rsidRPr="00997739">
        <w:rPr>
          <w:rFonts w:ascii="Times New Roman" w:hAnsi="Times New Roman" w:cs="Times New Roman"/>
          <w:b/>
          <w:bCs/>
          <w:sz w:val="24"/>
          <w:szCs w:val="24"/>
        </w:rPr>
        <w:tab/>
        <w:t xml:space="preserve">Method of Data Analysis </w:t>
      </w:r>
    </w:p>
    <w:bookmarkEnd w:id="46"/>
    <w:p w14:paraId="31D41D41" w14:textId="00BC91EA" w:rsidR="0044568A" w:rsidRPr="00997739" w:rsidRDefault="00094CE7" w:rsidP="00DD394E">
      <w:pPr>
        <w:spacing w:line="360" w:lineRule="auto"/>
        <w:jc w:val="both"/>
        <w:rPr>
          <w:rFonts w:ascii="Times New Roman" w:hAnsi="Times New Roman" w:cs="Times New Roman"/>
          <w:sz w:val="24"/>
          <w:szCs w:val="24"/>
        </w:rPr>
      </w:pPr>
      <w:r w:rsidRPr="00997739">
        <w:rPr>
          <w:rFonts w:ascii="Times New Roman" w:hAnsi="Times New Roman" w:cs="Times New Roman"/>
          <w:sz w:val="24"/>
          <w:szCs w:val="24"/>
        </w:rPr>
        <w:t xml:space="preserve">Data Analysis generally has to do with putting together order and structure to the data collected </w:t>
      </w:r>
      <w:r w:rsidR="009219E2">
        <w:rPr>
          <w:rFonts w:ascii="Times New Roman" w:hAnsi="Times New Roman" w:cs="Times New Roman"/>
          <w:sz w:val="24"/>
          <w:szCs w:val="24"/>
        </w:rPr>
        <w:t>to make</w:t>
      </w:r>
      <w:r w:rsidRPr="00997739">
        <w:rPr>
          <w:rFonts w:ascii="Times New Roman" w:hAnsi="Times New Roman" w:cs="Times New Roman"/>
          <w:sz w:val="24"/>
          <w:szCs w:val="24"/>
        </w:rPr>
        <w:t xml:space="preserve"> sense of the data (</w:t>
      </w:r>
      <w:proofErr w:type="spellStart"/>
      <w:r w:rsidRPr="00997739">
        <w:rPr>
          <w:rFonts w:ascii="Times New Roman" w:hAnsi="Times New Roman" w:cs="Times New Roman"/>
          <w:sz w:val="24"/>
          <w:szCs w:val="24"/>
        </w:rPr>
        <w:t>Kapur</w:t>
      </w:r>
      <w:proofErr w:type="spellEnd"/>
      <w:r w:rsidRPr="00997739">
        <w:rPr>
          <w:rFonts w:ascii="Times New Roman" w:hAnsi="Times New Roman" w:cs="Times New Roman"/>
          <w:sz w:val="24"/>
          <w:szCs w:val="24"/>
        </w:rPr>
        <w:t xml:space="preserve">, 2018). After collecting data from the field, the first activity to be </w:t>
      </w:r>
      <w:r w:rsidRPr="00997739">
        <w:rPr>
          <w:rFonts w:ascii="Times New Roman" w:hAnsi="Times New Roman" w:cs="Times New Roman"/>
          <w:sz w:val="24"/>
          <w:szCs w:val="24"/>
        </w:rPr>
        <w:lastRenderedPageBreak/>
        <w:t xml:space="preserve">performed on the data is a quality check assessment. This means the researcher will have to go through the questionnaires to check if they were adequately completed and there are no cases of incomplete information provided. </w:t>
      </w:r>
      <w:r w:rsidR="0044568A" w:rsidRPr="00997739">
        <w:rPr>
          <w:rFonts w:ascii="Times New Roman" w:hAnsi="Times New Roman" w:cs="Times New Roman"/>
          <w:sz w:val="24"/>
          <w:szCs w:val="24"/>
        </w:rPr>
        <w:t xml:space="preserve">The </w:t>
      </w:r>
      <w:r w:rsidR="009219E2" w:rsidRPr="00997739">
        <w:rPr>
          <w:rFonts w:ascii="Times New Roman" w:hAnsi="Times New Roman" w:cs="Times New Roman"/>
          <w:sz w:val="24"/>
          <w:szCs w:val="24"/>
        </w:rPr>
        <w:t>first</w:t>
      </w:r>
      <w:r w:rsidR="009219E2">
        <w:rPr>
          <w:rFonts w:ascii="Times New Roman" w:hAnsi="Times New Roman" w:cs="Times New Roman"/>
          <w:sz w:val="24"/>
          <w:szCs w:val="24"/>
        </w:rPr>
        <w:t>-</w:t>
      </w:r>
      <w:r w:rsidR="0044568A" w:rsidRPr="00997739">
        <w:rPr>
          <w:rFonts w:ascii="Times New Roman" w:hAnsi="Times New Roman" w:cs="Times New Roman"/>
          <w:sz w:val="24"/>
          <w:szCs w:val="24"/>
        </w:rPr>
        <w:t xml:space="preserve">level </w:t>
      </w:r>
      <w:r w:rsidR="009219E2">
        <w:rPr>
          <w:rFonts w:ascii="Times New Roman" w:hAnsi="Times New Roman" w:cs="Times New Roman"/>
          <w:sz w:val="24"/>
          <w:szCs w:val="24"/>
        </w:rPr>
        <w:t>data analysis</w:t>
      </w:r>
      <w:r w:rsidR="0044568A" w:rsidRPr="00997739">
        <w:rPr>
          <w:rFonts w:ascii="Times New Roman" w:hAnsi="Times New Roman" w:cs="Times New Roman"/>
          <w:sz w:val="24"/>
          <w:szCs w:val="24"/>
        </w:rPr>
        <w:t xml:space="preserve"> </w:t>
      </w:r>
      <w:r w:rsidR="007F658E">
        <w:rPr>
          <w:rFonts w:ascii="Times New Roman" w:hAnsi="Times New Roman" w:cs="Times New Roman"/>
          <w:sz w:val="24"/>
          <w:szCs w:val="24"/>
        </w:rPr>
        <w:t>began</w:t>
      </w:r>
      <w:r w:rsidR="0044568A" w:rsidRPr="00997739">
        <w:rPr>
          <w:rFonts w:ascii="Times New Roman" w:hAnsi="Times New Roman" w:cs="Times New Roman"/>
          <w:sz w:val="24"/>
          <w:szCs w:val="24"/>
        </w:rPr>
        <w:t xml:space="preserve"> with performing descriptive statistics </w:t>
      </w:r>
      <w:r w:rsidR="00192143">
        <w:rPr>
          <w:rFonts w:ascii="Times New Roman" w:hAnsi="Times New Roman" w:cs="Times New Roman"/>
          <w:sz w:val="24"/>
          <w:szCs w:val="24"/>
        </w:rPr>
        <w:t>to identify and present the respondents' profile</w:t>
      </w:r>
      <w:r w:rsidR="009219E2">
        <w:rPr>
          <w:rFonts w:ascii="Times New Roman" w:hAnsi="Times New Roman" w:cs="Times New Roman"/>
          <w:sz w:val="24"/>
          <w:szCs w:val="24"/>
        </w:rPr>
        <w:t>s</w:t>
      </w:r>
      <w:r w:rsidR="00192143">
        <w:rPr>
          <w:rFonts w:ascii="Times New Roman" w:hAnsi="Times New Roman" w:cs="Times New Roman"/>
          <w:sz w:val="24"/>
          <w:szCs w:val="24"/>
        </w:rPr>
        <w:t xml:space="preserve"> and</w:t>
      </w:r>
      <w:r w:rsidR="0044568A" w:rsidRPr="00997739">
        <w:rPr>
          <w:rFonts w:ascii="Times New Roman" w:hAnsi="Times New Roman" w:cs="Times New Roman"/>
          <w:sz w:val="24"/>
          <w:szCs w:val="24"/>
        </w:rPr>
        <w:t xml:space="preserve"> give an overall picture of social media marketing adoption among the respondents. </w:t>
      </w:r>
      <w:r w:rsidR="000C3306" w:rsidRPr="00997739">
        <w:rPr>
          <w:rFonts w:ascii="Times New Roman" w:hAnsi="Times New Roman" w:cs="Times New Roman"/>
          <w:sz w:val="24"/>
          <w:szCs w:val="24"/>
        </w:rPr>
        <w:t xml:space="preserve">Descriptive </w:t>
      </w:r>
      <w:r w:rsidR="00952294" w:rsidRPr="00997739">
        <w:rPr>
          <w:rFonts w:ascii="Times New Roman" w:hAnsi="Times New Roman" w:cs="Times New Roman"/>
          <w:sz w:val="24"/>
          <w:szCs w:val="24"/>
        </w:rPr>
        <w:t xml:space="preserve">statistics performed include frequency, percentage, means and standard deviations.  </w:t>
      </w:r>
    </w:p>
    <w:p w14:paraId="0E11C9F5" w14:textId="1400AA9F" w:rsidR="007E6F72" w:rsidRPr="0044568A" w:rsidRDefault="0044568A" w:rsidP="0044568A">
      <w:pPr>
        <w:spacing w:line="360" w:lineRule="auto"/>
        <w:jc w:val="both"/>
        <w:rPr>
          <w:rFonts w:ascii="Times New Roman" w:hAnsi="Times New Roman" w:cs="Times New Roman"/>
        </w:rPr>
      </w:pPr>
      <w:r w:rsidRPr="00997739">
        <w:rPr>
          <w:rFonts w:ascii="Times New Roman" w:hAnsi="Times New Roman" w:cs="Times New Roman"/>
          <w:sz w:val="24"/>
          <w:szCs w:val="24"/>
        </w:rPr>
        <w:t>The second level of analysis to be performed will be inferential statistics. This allow</w:t>
      </w:r>
      <w:r w:rsidR="00030B0B">
        <w:rPr>
          <w:rFonts w:ascii="Times New Roman" w:hAnsi="Times New Roman" w:cs="Times New Roman"/>
          <w:sz w:val="24"/>
          <w:szCs w:val="24"/>
        </w:rPr>
        <w:t>s</w:t>
      </w:r>
      <w:r w:rsidRPr="00997739">
        <w:rPr>
          <w:rFonts w:ascii="Times New Roman" w:hAnsi="Times New Roman" w:cs="Times New Roman"/>
          <w:sz w:val="24"/>
          <w:szCs w:val="24"/>
        </w:rPr>
        <w:t xml:space="preserve"> for assessing of relationship among variables or the effect of one variable on another using appropriate inferential statistics. </w:t>
      </w:r>
      <w:r w:rsidR="007F658E" w:rsidRPr="00997739">
        <w:rPr>
          <w:rFonts w:ascii="Times New Roman" w:hAnsi="Times New Roman" w:cs="Times New Roman"/>
          <w:sz w:val="24"/>
          <w:szCs w:val="24"/>
        </w:rPr>
        <w:t xml:space="preserve">Inferential </w:t>
      </w:r>
      <w:r w:rsidR="00952294" w:rsidRPr="00997739">
        <w:rPr>
          <w:rFonts w:ascii="Times New Roman" w:hAnsi="Times New Roman" w:cs="Times New Roman"/>
          <w:sz w:val="24"/>
          <w:szCs w:val="24"/>
        </w:rPr>
        <w:t xml:space="preserve">statistics performed include </w:t>
      </w:r>
      <w:r w:rsidR="007F658E">
        <w:rPr>
          <w:rFonts w:ascii="Times New Roman" w:hAnsi="Times New Roman" w:cs="Times New Roman"/>
          <w:sz w:val="24"/>
          <w:szCs w:val="24"/>
        </w:rPr>
        <w:t xml:space="preserve">paired </w:t>
      </w:r>
      <w:r w:rsidR="00952294" w:rsidRPr="00997739">
        <w:rPr>
          <w:rFonts w:ascii="Times New Roman" w:hAnsi="Times New Roman" w:cs="Times New Roman"/>
          <w:sz w:val="24"/>
          <w:szCs w:val="24"/>
        </w:rPr>
        <w:t>test</w:t>
      </w:r>
      <w:r w:rsidR="00BF34EB">
        <w:rPr>
          <w:rFonts w:ascii="Times New Roman" w:hAnsi="Times New Roman" w:cs="Times New Roman"/>
          <w:sz w:val="24"/>
          <w:szCs w:val="24"/>
        </w:rPr>
        <w:t xml:space="preserve"> and spearman rank correlation analysis</w:t>
      </w:r>
      <w:r w:rsidR="00952294" w:rsidRPr="00997739">
        <w:rPr>
          <w:rFonts w:ascii="Times New Roman" w:hAnsi="Times New Roman" w:cs="Times New Roman"/>
          <w:sz w:val="24"/>
          <w:szCs w:val="24"/>
        </w:rPr>
        <w:t xml:space="preserve">. </w:t>
      </w:r>
      <w:r w:rsidR="004F2636">
        <w:rPr>
          <w:rFonts w:ascii="Times New Roman" w:hAnsi="Times New Roman" w:cs="Times New Roman"/>
          <w:sz w:val="24"/>
          <w:szCs w:val="24"/>
        </w:rPr>
        <w:t xml:space="preserve">This </w:t>
      </w:r>
      <w:r w:rsidR="007F658E">
        <w:rPr>
          <w:rFonts w:ascii="Times New Roman" w:hAnsi="Times New Roman" w:cs="Times New Roman"/>
          <w:sz w:val="24"/>
          <w:szCs w:val="24"/>
        </w:rPr>
        <w:t>was used to</w:t>
      </w:r>
      <w:r w:rsidR="004F2636">
        <w:rPr>
          <w:rFonts w:ascii="Times New Roman" w:hAnsi="Times New Roman" w:cs="Times New Roman"/>
          <w:sz w:val="24"/>
          <w:szCs w:val="24"/>
        </w:rPr>
        <w:t xml:space="preserve"> compare the mean score on social media adoption before and during the pandemic</w:t>
      </w:r>
      <w:r w:rsidR="00C47B86">
        <w:rPr>
          <w:rFonts w:ascii="Times New Roman" w:hAnsi="Times New Roman" w:cs="Times New Roman"/>
          <w:sz w:val="24"/>
          <w:szCs w:val="24"/>
        </w:rPr>
        <w:t xml:space="preserve"> </w:t>
      </w:r>
      <w:r w:rsidR="007F658E">
        <w:rPr>
          <w:rFonts w:ascii="Times New Roman" w:hAnsi="Times New Roman" w:cs="Times New Roman"/>
          <w:sz w:val="24"/>
          <w:szCs w:val="24"/>
        </w:rPr>
        <w:t xml:space="preserve">to determine how </w:t>
      </w:r>
      <w:r w:rsidR="00C47B86">
        <w:rPr>
          <w:rFonts w:ascii="Times New Roman" w:hAnsi="Times New Roman" w:cs="Times New Roman"/>
          <w:sz w:val="24"/>
          <w:szCs w:val="24"/>
        </w:rPr>
        <w:t>Covid-19</w:t>
      </w:r>
      <w:r w:rsidR="007F658E">
        <w:rPr>
          <w:rFonts w:ascii="Times New Roman" w:hAnsi="Times New Roman" w:cs="Times New Roman"/>
          <w:sz w:val="24"/>
          <w:szCs w:val="24"/>
        </w:rPr>
        <w:t xml:space="preserve"> impacted on the adoption of social media marketing.</w:t>
      </w:r>
      <w:r w:rsidR="00BF34EB">
        <w:rPr>
          <w:rFonts w:ascii="Times New Roman" w:hAnsi="Times New Roman" w:cs="Times New Roman"/>
          <w:sz w:val="24"/>
          <w:szCs w:val="24"/>
        </w:rPr>
        <w:t xml:space="preserve"> Correlation analysis was used to determine </w:t>
      </w:r>
      <w:r w:rsidR="00C47B86">
        <w:rPr>
          <w:rFonts w:ascii="Times New Roman" w:hAnsi="Times New Roman" w:cs="Times New Roman"/>
          <w:sz w:val="24"/>
          <w:szCs w:val="24"/>
        </w:rPr>
        <w:t xml:space="preserve">the </w:t>
      </w:r>
      <w:r w:rsidR="00BF34EB">
        <w:rPr>
          <w:rFonts w:ascii="Times New Roman" w:hAnsi="Times New Roman" w:cs="Times New Roman"/>
          <w:sz w:val="24"/>
          <w:szCs w:val="24"/>
        </w:rPr>
        <w:t xml:space="preserve">association among variables. </w:t>
      </w:r>
      <w:r w:rsidR="004F2636">
        <w:rPr>
          <w:rFonts w:ascii="Times New Roman" w:hAnsi="Times New Roman" w:cs="Times New Roman"/>
          <w:sz w:val="24"/>
          <w:szCs w:val="24"/>
        </w:rPr>
        <w:t xml:space="preserve"> </w:t>
      </w:r>
      <w:r w:rsidRPr="00997739">
        <w:rPr>
          <w:rFonts w:ascii="Times New Roman" w:hAnsi="Times New Roman" w:cs="Times New Roman"/>
          <w:sz w:val="24"/>
          <w:szCs w:val="24"/>
        </w:rPr>
        <w:t xml:space="preserve">The analysis of data collected from the online survey </w:t>
      </w:r>
      <w:r w:rsidR="001837AF">
        <w:rPr>
          <w:rFonts w:ascii="Times New Roman" w:hAnsi="Times New Roman" w:cs="Times New Roman"/>
          <w:sz w:val="24"/>
          <w:szCs w:val="24"/>
        </w:rPr>
        <w:t>was</w:t>
      </w:r>
      <w:r w:rsidRPr="00997739">
        <w:rPr>
          <w:rFonts w:ascii="Times New Roman" w:hAnsi="Times New Roman" w:cs="Times New Roman"/>
          <w:sz w:val="24"/>
          <w:szCs w:val="24"/>
        </w:rPr>
        <w:t xml:space="preserve"> performed using IBM Statistical Product Service Solution (SPSS) version 22 software.</w:t>
      </w:r>
      <w:r>
        <w:rPr>
          <w:rFonts w:ascii="Times New Roman" w:hAnsi="Times New Roman" w:cs="Times New Roman"/>
        </w:rPr>
        <w:t xml:space="preserve"> </w:t>
      </w:r>
      <w:r w:rsidR="007E6F72">
        <w:rPr>
          <w:rFonts w:ascii="Times New Roman" w:eastAsia="Times New Roman" w:hAnsi="Times New Roman"/>
          <w:color w:val="222222"/>
          <w:sz w:val="24"/>
          <w:szCs w:val="24"/>
          <w:lang w:eastAsia="en-GB"/>
        </w:rPr>
        <w:br w:type="page"/>
      </w:r>
    </w:p>
    <w:p w14:paraId="70497A54" w14:textId="2783D175" w:rsidR="00B87571" w:rsidRPr="004C72FC" w:rsidRDefault="005C39BA" w:rsidP="005C39BA">
      <w:pPr>
        <w:jc w:val="center"/>
        <w:rPr>
          <w:rFonts w:ascii="Times New Roman" w:eastAsia="Times New Roman" w:hAnsi="Times New Roman"/>
          <w:b/>
          <w:bCs/>
          <w:color w:val="222222"/>
          <w:sz w:val="32"/>
          <w:szCs w:val="32"/>
          <w:lang w:eastAsia="en-GB"/>
        </w:rPr>
      </w:pPr>
      <w:r w:rsidRPr="004C72FC">
        <w:rPr>
          <w:rFonts w:ascii="Times New Roman" w:eastAsia="Times New Roman" w:hAnsi="Times New Roman"/>
          <w:b/>
          <w:bCs/>
          <w:color w:val="222222"/>
          <w:sz w:val="32"/>
          <w:szCs w:val="32"/>
          <w:lang w:eastAsia="en-GB"/>
        </w:rPr>
        <w:lastRenderedPageBreak/>
        <w:t>Chapter Four</w:t>
      </w:r>
    </w:p>
    <w:p w14:paraId="07072D1B" w14:textId="77777777" w:rsidR="0098560E" w:rsidRDefault="0098560E" w:rsidP="005C39BA">
      <w:pPr>
        <w:jc w:val="center"/>
        <w:rPr>
          <w:rFonts w:ascii="Times New Roman" w:eastAsia="Times New Roman" w:hAnsi="Times New Roman"/>
          <w:b/>
          <w:bCs/>
          <w:color w:val="222222"/>
          <w:sz w:val="24"/>
          <w:szCs w:val="24"/>
          <w:lang w:eastAsia="en-GB"/>
        </w:rPr>
      </w:pPr>
    </w:p>
    <w:p w14:paraId="62601BB2" w14:textId="0FBE4B55" w:rsidR="00907D82" w:rsidRDefault="00907D82" w:rsidP="00EB1BA5">
      <w:pPr>
        <w:spacing w:line="360" w:lineRule="auto"/>
        <w:rPr>
          <w:rFonts w:ascii="Times New Roman" w:hAnsi="Times New Roman"/>
          <w:b/>
          <w:sz w:val="24"/>
          <w:szCs w:val="24"/>
        </w:rPr>
      </w:pPr>
      <w:r>
        <w:rPr>
          <w:rFonts w:ascii="Times New Roman" w:hAnsi="Times New Roman"/>
          <w:b/>
          <w:sz w:val="24"/>
          <w:szCs w:val="24"/>
        </w:rPr>
        <w:t>4.0</w:t>
      </w:r>
      <w:r>
        <w:rPr>
          <w:rFonts w:ascii="Times New Roman" w:hAnsi="Times New Roman"/>
          <w:b/>
          <w:sz w:val="24"/>
          <w:szCs w:val="24"/>
        </w:rPr>
        <w:tab/>
        <w:t xml:space="preserve">Presentation and Discussion of Findings </w:t>
      </w:r>
    </w:p>
    <w:p w14:paraId="1C135668" w14:textId="77777777" w:rsidR="00907D82" w:rsidRDefault="00907D82" w:rsidP="00907D82">
      <w:pPr>
        <w:spacing w:line="480" w:lineRule="auto"/>
        <w:rPr>
          <w:rFonts w:ascii="Times New Roman" w:hAnsi="Times New Roman"/>
          <w:b/>
          <w:sz w:val="24"/>
          <w:szCs w:val="24"/>
        </w:rPr>
      </w:pPr>
      <w:r>
        <w:rPr>
          <w:rFonts w:ascii="Times New Roman" w:hAnsi="Times New Roman"/>
          <w:b/>
          <w:sz w:val="24"/>
          <w:szCs w:val="24"/>
        </w:rPr>
        <w:t>4.1</w:t>
      </w:r>
      <w:r>
        <w:rPr>
          <w:rFonts w:ascii="Times New Roman" w:hAnsi="Times New Roman"/>
          <w:b/>
          <w:sz w:val="24"/>
          <w:szCs w:val="24"/>
        </w:rPr>
        <w:tab/>
        <w:t xml:space="preserve">Overview </w:t>
      </w:r>
    </w:p>
    <w:p w14:paraId="2CE685FC" w14:textId="789E627C" w:rsidR="00907D82" w:rsidRPr="006674A3" w:rsidRDefault="0018583F" w:rsidP="0018583F">
      <w:pPr>
        <w:spacing w:line="360" w:lineRule="auto"/>
        <w:jc w:val="both"/>
        <w:rPr>
          <w:rFonts w:ascii="Times New Roman" w:hAnsi="Times New Roman"/>
          <w:bCs/>
          <w:sz w:val="24"/>
          <w:szCs w:val="24"/>
        </w:rPr>
      </w:pPr>
      <w:r>
        <w:rPr>
          <w:rFonts w:ascii="Times New Roman" w:hAnsi="Times New Roman"/>
          <w:bCs/>
          <w:sz w:val="24"/>
          <w:szCs w:val="24"/>
        </w:rPr>
        <w:t>Primary data was collected for this study through the online questionnaire administration. A total of one hundred participants were surveyed. These participants were either owner/managers of restaurants in the study areas.</w:t>
      </w:r>
      <w:r w:rsidR="00907D82">
        <w:rPr>
          <w:rFonts w:ascii="Times New Roman" w:hAnsi="Times New Roman"/>
          <w:bCs/>
          <w:sz w:val="24"/>
          <w:szCs w:val="24"/>
        </w:rPr>
        <w:t xml:space="preserve"> </w:t>
      </w:r>
      <w:r>
        <w:rPr>
          <w:rFonts w:ascii="Times New Roman" w:hAnsi="Times New Roman"/>
          <w:bCs/>
          <w:sz w:val="24"/>
          <w:szCs w:val="24"/>
        </w:rPr>
        <w:t>In presenting findings for this study, the analysis of data involved both descriptive and inferential analysis. The section begins with the presentation of some socio-demographic characteristics of the study participants</w:t>
      </w:r>
      <w:r w:rsidR="00907D82">
        <w:rPr>
          <w:rFonts w:ascii="Times New Roman" w:hAnsi="Times New Roman"/>
          <w:bCs/>
          <w:sz w:val="24"/>
          <w:szCs w:val="24"/>
        </w:rPr>
        <w:t>.</w:t>
      </w:r>
      <w:r>
        <w:rPr>
          <w:rFonts w:ascii="Times New Roman" w:hAnsi="Times New Roman"/>
          <w:bCs/>
          <w:sz w:val="24"/>
          <w:szCs w:val="24"/>
        </w:rPr>
        <w:t xml:space="preserve"> This was followed by </w:t>
      </w:r>
      <w:r w:rsidR="00C47B86">
        <w:rPr>
          <w:rFonts w:ascii="Times New Roman" w:hAnsi="Times New Roman"/>
          <w:bCs/>
          <w:sz w:val="24"/>
          <w:szCs w:val="24"/>
        </w:rPr>
        <w:t>presenting</w:t>
      </w:r>
      <w:r>
        <w:rPr>
          <w:rFonts w:ascii="Times New Roman" w:hAnsi="Times New Roman"/>
          <w:bCs/>
          <w:sz w:val="24"/>
          <w:szCs w:val="24"/>
        </w:rPr>
        <w:t xml:space="preserve"> </w:t>
      </w:r>
      <w:r w:rsidR="00C47B86">
        <w:rPr>
          <w:rFonts w:ascii="Times New Roman" w:hAnsi="Times New Roman"/>
          <w:bCs/>
          <w:sz w:val="24"/>
          <w:szCs w:val="24"/>
        </w:rPr>
        <w:t xml:space="preserve">the </w:t>
      </w:r>
      <w:r>
        <w:rPr>
          <w:rFonts w:ascii="Times New Roman" w:hAnsi="Times New Roman"/>
          <w:bCs/>
          <w:sz w:val="24"/>
          <w:szCs w:val="24"/>
        </w:rPr>
        <w:t xml:space="preserve">result of the reliability analysis of scales used in eliciting data from the study participants. The Cronbach alpha test was performed to ascertain the reliability of the scales in measuring what was expected.  </w:t>
      </w:r>
      <w:r w:rsidR="00907D82">
        <w:rPr>
          <w:rFonts w:ascii="Times New Roman" w:hAnsi="Times New Roman"/>
          <w:bCs/>
          <w:sz w:val="24"/>
          <w:szCs w:val="24"/>
        </w:rPr>
        <w:t xml:space="preserve"> </w:t>
      </w:r>
    </w:p>
    <w:p w14:paraId="22AEE2D9" w14:textId="77777777" w:rsidR="00907D82" w:rsidRDefault="00907D82" w:rsidP="00907D82">
      <w:pPr>
        <w:spacing w:line="480" w:lineRule="auto"/>
        <w:jc w:val="both"/>
        <w:rPr>
          <w:rFonts w:ascii="Times New Roman" w:hAnsi="Times New Roman"/>
          <w:b/>
          <w:bCs/>
          <w:sz w:val="24"/>
          <w:szCs w:val="24"/>
        </w:rPr>
      </w:pPr>
      <w:r w:rsidRPr="005260B8">
        <w:rPr>
          <w:rFonts w:ascii="Times New Roman" w:hAnsi="Times New Roman" w:cs="Times New Roman"/>
          <w:b/>
          <w:bCs/>
          <w:sz w:val="24"/>
          <w:szCs w:val="24"/>
        </w:rPr>
        <w:t>4.2</w:t>
      </w:r>
      <w:r w:rsidRPr="005260B8">
        <w:rPr>
          <w:rFonts w:ascii="Times New Roman" w:hAnsi="Times New Roman" w:cs="Times New Roman"/>
          <w:b/>
          <w:bCs/>
          <w:sz w:val="24"/>
          <w:szCs w:val="24"/>
        </w:rPr>
        <w:tab/>
        <w:t xml:space="preserve">Demographic Data </w:t>
      </w:r>
    </w:p>
    <w:p w14:paraId="2A41718E" w14:textId="21CB098D" w:rsidR="00907D82" w:rsidRDefault="00907D82" w:rsidP="00907D82">
      <w:pPr>
        <w:spacing w:line="480" w:lineRule="auto"/>
        <w:jc w:val="both"/>
        <w:rPr>
          <w:rFonts w:ascii="Times New Roman" w:hAnsi="Times New Roman"/>
          <w:sz w:val="24"/>
          <w:szCs w:val="24"/>
        </w:rPr>
      </w:pPr>
      <w:r w:rsidRPr="00583EFD">
        <w:rPr>
          <w:rFonts w:ascii="Times New Roman" w:hAnsi="Times New Roman"/>
          <w:sz w:val="24"/>
          <w:szCs w:val="24"/>
        </w:rPr>
        <w:t>Th</w:t>
      </w:r>
      <w:r w:rsidR="00402323">
        <w:rPr>
          <w:rFonts w:ascii="Times New Roman" w:hAnsi="Times New Roman"/>
          <w:sz w:val="24"/>
          <w:szCs w:val="24"/>
        </w:rPr>
        <w:t>is section presents the</w:t>
      </w:r>
      <w:r w:rsidRPr="00583EFD">
        <w:rPr>
          <w:rFonts w:ascii="Times New Roman" w:hAnsi="Times New Roman"/>
          <w:sz w:val="24"/>
          <w:szCs w:val="24"/>
        </w:rPr>
        <w:t xml:space="preserve"> demographic data of the </w:t>
      </w:r>
      <w:r w:rsidR="00402323">
        <w:rPr>
          <w:rFonts w:ascii="Times New Roman" w:hAnsi="Times New Roman"/>
          <w:sz w:val="24"/>
          <w:szCs w:val="24"/>
        </w:rPr>
        <w:t>study participants</w:t>
      </w:r>
      <w:r>
        <w:rPr>
          <w:rFonts w:ascii="Times New Roman" w:hAnsi="Times New Roman"/>
          <w:sz w:val="24"/>
          <w:szCs w:val="24"/>
        </w:rPr>
        <w:t xml:space="preserve">. The </w:t>
      </w:r>
      <w:r w:rsidR="00DC4307">
        <w:rPr>
          <w:rFonts w:ascii="Times New Roman" w:hAnsi="Times New Roman"/>
          <w:sz w:val="24"/>
          <w:szCs w:val="24"/>
        </w:rPr>
        <w:t xml:space="preserve">socio-demographic data collected include: age, </w:t>
      </w:r>
      <w:r>
        <w:rPr>
          <w:rFonts w:ascii="Times New Roman" w:hAnsi="Times New Roman"/>
          <w:sz w:val="24"/>
          <w:szCs w:val="24"/>
        </w:rPr>
        <w:t>sex</w:t>
      </w:r>
      <w:r w:rsidR="00DC4307">
        <w:rPr>
          <w:rFonts w:ascii="Times New Roman" w:hAnsi="Times New Roman"/>
          <w:sz w:val="24"/>
          <w:szCs w:val="24"/>
        </w:rPr>
        <w:t xml:space="preserve">, </w:t>
      </w:r>
      <w:r>
        <w:rPr>
          <w:rFonts w:ascii="Times New Roman" w:hAnsi="Times New Roman"/>
          <w:sz w:val="24"/>
          <w:szCs w:val="24"/>
        </w:rPr>
        <w:t>level of educational qualification</w:t>
      </w:r>
      <w:r w:rsidR="00DC4307">
        <w:rPr>
          <w:rFonts w:ascii="Times New Roman" w:hAnsi="Times New Roman"/>
          <w:sz w:val="24"/>
          <w:szCs w:val="24"/>
        </w:rPr>
        <w:t xml:space="preserve"> of the study participants and number of years the restaurant has been in operations. </w:t>
      </w:r>
    </w:p>
    <w:p w14:paraId="2BAE1C72" w14:textId="6F352F3F" w:rsidR="00907D82" w:rsidRPr="009A6499" w:rsidRDefault="00907D82" w:rsidP="00907D82">
      <w:pPr>
        <w:spacing w:line="480" w:lineRule="auto"/>
        <w:jc w:val="both"/>
        <w:rPr>
          <w:rFonts w:ascii="Times New Roman" w:hAnsi="Times New Roman"/>
          <w:b/>
          <w:bCs/>
          <w:sz w:val="24"/>
          <w:szCs w:val="24"/>
        </w:rPr>
      </w:pPr>
      <w:r w:rsidRPr="009A6499">
        <w:rPr>
          <w:rFonts w:ascii="Times New Roman" w:hAnsi="Times New Roman"/>
          <w:b/>
          <w:bCs/>
          <w:sz w:val="24"/>
          <w:szCs w:val="24"/>
        </w:rPr>
        <w:t>4.</w:t>
      </w:r>
      <w:r w:rsidR="0037009D">
        <w:rPr>
          <w:rFonts w:ascii="Times New Roman" w:hAnsi="Times New Roman"/>
          <w:b/>
          <w:bCs/>
          <w:sz w:val="24"/>
          <w:szCs w:val="24"/>
        </w:rPr>
        <w:t>2</w:t>
      </w:r>
      <w:r w:rsidRPr="009A6499">
        <w:rPr>
          <w:rFonts w:ascii="Times New Roman" w:hAnsi="Times New Roman"/>
          <w:b/>
          <w:bCs/>
          <w:sz w:val="24"/>
          <w:szCs w:val="24"/>
        </w:rPr>
        <w:t>.1</w:t>
      </w:r>
      <w:r w:rsidRPr="009A6499">
        <w:rPr>
          <w:rFonts w:ascii="Times New Roman" w:hAnsi="Times New Roman"/>
          <w:b/>
          <w:bCs/>
          <w:sz w:val="24"/>
          <w:szCs w:val="24"/>
        </w:rPr>
        <w:tab/>
      </w:r>
      <w:r w:rsidR="00C47B86">
        <w:rPr>
          <w:rFonts w:ascii="Times New Roman" w:hAnsi="Times New Roman"/>
          <w:b/>
          <w:bCs/>
          <w:sz w:val="24"/>
          <w:szCs w:val="24"/>
        </w:rPr>
        <w:t>Gender</w:t>
      </w:r>
      <w:r w:rsidRPr="009A6499">
        <w:rPr>
          <w:rFonts w:ascii="Times New Roman" w:hAnsi="Times New Roman"/>
          <w:b/>
          <w:bCs/>
          <w:sz w:val="24"/>
          <w:szCs w:val="24"/>
        </w:rPr>
        <w:t xml:space="preserve"> of the Respondents </w:t>
      </w:r>
    </w:p>
    <w:p w14:paraId="5185FC4F" w14:textId="66627BFF" w:rsidR="00907D82" w:rsidRDefault="00907D82" w:rsidP="00907D82">
      <w:pPr>
        <w:spacing w:line="480" w:lineRule="auto"/>
        <w:jc w:val="both"/>
        <w:rPr>
          <w:rFonts w:ascii="Times New Roman" w:hAnsi="Times New Roman"/>
          <w:sz w:val="24"/>
          <w:szCs w:val="24"/>
        </w:rPr>
      </w:pPr>
      <w:r>
        <w:rPr>
          <w:rFonts w:ascii="Times New Roman" w:hAnsi="Times New Roman"/>
          <w:sz w:val="24"/>
          <w:szCs w:val="24"/>
        </w:rPr>
        <w:t xml:space="preserve">The </w:t>
      </w:r>
      <w:r w:rsidR="003242B9">
        <w:rPr>
          <w:rFonts w:ascii="Times New Roman" w:hAnsi="Times New Roman"/>
          <w:sz w:val="24"/>
          <w:szCs w:val="24"/>
        </w:rPr>
        <w:t>analysis of data collected on age of the respondents revealed m</w:t>
      </w:r>
      <w:r w:rsidR="00192635">
        <w:rPr>
          <w:rFonts w:ascii="Times New Roman" w:hAnsi="Times New Roman"/>
          <w:sz w:val="24"/>
          <w:szCs w:val="24"/>
        </w:rPr>
        <w:t>ore</w:t>
      </w:r>
      <w:r w:rsidR="003242B9">
        <w:rPr>
          <w:rFonts w:ascii="Times New Roman" w:hAnsi="Times New Roman"/>
          <w:sz w:val="24"/>
          <w:szCs w:val="24"/>
        </w:rPr>
        <w:t xml:space="preserve"> females participated in the study than males</w:t>
      </w:r>
      <w:r>
        <w:rPr>
          <w:rFonts w:ascii="Times New Roman" w:hAnsi="Times New Roman"/>
          <w:sz w:val="24"/>
          <w:szCs w:val="24"/>
        </w:rPr>
        <w:t xml:space="preserve">. </w:t>
      </w:r>
      <w:r w:rsidR="003242B9">
        <w:rPr>
          <w:rFonts w:ascii="Times New Roman" w:hAnsi="Times New Roman"/>
          <w:sz w:val="24"/>
          <w:szCs w:val="24"/>
        </w:rPr>
        <w:t>While the female respondents accounted for (</w:t>
      </w:r>
      <w:r w:rsidR="004F7B70">
        <w:rPr>
          <w:rFonts w:ascii="Times New Roman" w:hAnsi="Times New Roman"/>
          <w:sz w:val="24"/>
          <w:szCs w:val="24"/>
        </w:rPr>
        <w:t>84.0</w:t>
      </w:r>
      <w:r w:rsidR="003242B9">
        <w:rPr>
          <w:rFonts w:ascii="Times New Roman" w:hAnsi="Times New Roman"/>
          <w:sz w:val="24"/>
          <w:szCs w:val="24"/>
        </w:rPr>
        <w:t xml:space="preserve">%), the male respondents on the other hand, represented </w:t>
      </w:r>
      <w:r w:rsidR="004F7B70">
        <w:rPr>
          <w:rFonts w:ascii="Times New Roman" w:hAnsi="Times New Roman"/>
          <w:sz w:val="24"/>
          <w:szCs w:val="24"/>
        </w:rPr>
        <w:t>(16.0</w:t>
      </w:r>
      <w:r w:rsidR="003242B9">
        <w:rPr>
          <w:rFonts w:ascii="Times New Roman" w:hAnsi="Times New Roman"/>
          <w:sz w:val="24"/>
          <w:szCs w:val="24"/>
        </w:rPr>
        <w:t>%</w:t>
      </w:r>
      <w:r w:rsidR="004F7B70">
        <w:rPr>
          <w:rFonts w:ascii="Times New Roman" w:hAnsi="Times New Roman"/>
          <w:sz w:val="24"/>
          <w:szCs w:val="24"/>
        </w:rPr>
        <w:t>)</w:t>
      </w:r>
      <w:r w:rsidR="003242B9">
        <w:rPr>
          <w:rFonts w:ascii="Times New Roman" w:hAnsi="Times New Roman"/>
          <w:sz w:val="24"/>
          <w:szCs w:val="24"/>
        </w:rPr>
        <w:t xml:space="preserve"> of the total respondents. This is not surprising as </w:t>
      </w:r>
      <w:r w:rsidR="00C47B86">
        <w:rPr>
          <w:rFonts w:ascii="Times New Roman" w:hAnsi="Times New Roman"/>
          <w:sz w:val="24"/>
          <w:szCs w:val="24"/>
        </w:rPr>
        <w:t>women largely operate Nigerian restaurant businesses</w:t>
      </w:r>
      <w:r w:rsidR="003242B9">
        <w:rPr>
          <w:rFonts w:ascii="Times New Roman" w:hAnsi="Times New Roman"/>
          <w:sz w:val="24"/>
          <w:szCs w:val="24"/>
        </w:rPr>
        <w:t xml:space="preserve">. </w:t>
      </w:r>
    </w:p>
    <w:p w14:paraId="157312C0" w14:textId="7AA30C5D" w:rsidR="00E01D2A" w:rsidRDefault="00E01D2A" w:rsidP="00907D82">
      <w:pPr>
        <w:spacing w:line="480" w:lineRule="auto"/>
        <w:jc w:val="both"/>
        <w:rPr>
          <w:rFonts w:ascii="Times New Roman" w:hAnsi="Times New Roman"/>
          <w:sz w:val="24"/>
          <w:szCs w:val="24"/>
        </w:rPr>
      </w:pPr>
    </w:p>
    <w:p w14:paraId="5C1E49F7" w14:textId="275933E9" w:rsidR="00E01D2A" w:rsidRDefault="00E01D2A" w:rsidP="00907D82">
      <w:pPr>
        <w:spacing w:line="480" w:lineRule="auto"/>
        <w:jc w:val="both"/>
        <w:rPr>
          <w:rFonts w:ascii="Times New Roman" w:hAnsi="Times New Roman"/>
          <w:sz w:val="24"/>
          <w:szCs w:val="24"/>
        </w:rPr>
      </w:pPr>
    </w:p>
    <w:p w14:paraId="7D91FCF6" w14:textId="52C9147A" w:rsidR="00E0470C" w:rsidRDefault="00E0470C" w:rsidP="00907D82">
      <w:pPr>
        <w:spacing w:line="480" w:lineRule="auto"/>
        <w:jc w:val="both"/>
        <w:rPr>
          <w:rFonts w:ascii="Times New Roman" w:hAnsi="Times New Roman"/>
          <w:sz w:val="24"/>
          <w:szCs w:val="24"/>
        </w:rPr>
      </w:pPr>
      <w:r>
        <w:rPr>
          <w:noProof/>
        </w:rPr>
        <w:lastRenderedPageBreak/>
        <w:drawing>
          <wp:anchor distT="0" distB="0" distL="114300" distR="114300" simplePos="0" relativeHeight="251674624" behindDoc="0" locked="0" layoutInCell="1" allowOverlap="1" wp14:anchorId="72726158" wp14:editId="4CBE4F9F">
            <wp:simplePos x="0" y="0"/>
            <wp:positionH relativeFrom="column">
              <wp:posOffset>666750</wp:posOffset>
            </wp:positionH>
            <wp:positionV relativeFrom="paragraph">
              <wp:posOffset>38100</wp:posOffset>
            </wp:positionV>
            <wp:extent cx="4343400" cy="2190750"/>
            <wp:effectExtent l="0" t="0" r="0" b="0"/>
            <wp:wrapSquare wrapText="bothSides"/>
            <wp:docPr id="12" name="Chart 12">
              <a:extLst xmlns:a="http://schemas.openxmlformats.org/drawingml/2006/main">
                <a:ext uri="{FF2B5EF4-FFF2-40B4-BE49-F238E27FC236}">
                  <a16:creationId xmlns:a16="http://schemas.microsoft.com/office/drawing/2014/main" id="{A1433D3C-C3C9-40C1-96B2-E0C4049557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V relativeFrom="margin">
              <wp14:pctHeight>0</wp14:pctHeight>
            </wp14:sizeRelV>
          </wp:anchor>
        </w:drawing>
      </w:r>
    </w:p>
    <w:p w14:paraId="472BA707" w14:textId="445807AE" w:rsidR="00E0470C" w:rsidRDefault="00E0470C" w:rsidP="00907D82">
      <w:pPr>
        <w:spacing w:line="480" w:lineRule="auto"/>
        <w:jc w:val="both"/>
        <w:rPr>
          <w:rFonts w:ascii="Times New Roman" w:hAnsi="Times New Roman"/>
          <w:sz w:val="24"/>
          <w:szCs w:val="24"/>
        </w:rPr>
      </w:pPr>
    </w:p>
    <w:p w14:paraId="349DC59C" w14:textId="681AC1D8" w:rsidR="00E0470C" w:rsidRDefault="00E0470C" w:rsidP="00907D82">
      <w:pPr>
        <w:spacing w:line="480" w:lineRule="auto"/>
        <w:jc w:val="both"/>
        <w:rPr>
          <w:rFonts w:ascii="Times New Roman" w:hAnsi="Times New Roman"/>
          <w:sz w:val="24"/>
          <w:szCs w:val="24"/>
        </w:rPr>
      </w:pPr>
    </w:p>
    <w:p w14:paraId="1C057FF9" w14:textId="1F4A238D" w:rsidR="00E0470C" w:rsidRDefault="00E0470C" w:rsidP="00907D82">
      <w:pPr>
        <w:spacing w:line="480" w:lineRule="auto"/>
        <w:jc w:val="both"/>
        <w:rPr>
          <w:rFonts w:ascii="Times New Roman" w:hAnsi="Times New Roman"/>
          <w:sz w:val="24"/>
          <w:szCs w:val="24"/>
        </w:rPr>
      </w:pPr>
    </w:p>
    <w:p w14:paraId="24294138" w14:textId="774CA7AA" w:rsidR="0098560E" w:rsidRDefault="0098560E" w:rsidP="00907D82">
      <w:pPr>
        <w:spacing w:line="480" w:lineRule="auto"/>
        <w:jc w:val="both"/>
        <w:rPr>
          <w:rFonts w:ascii="Times New Roman" w:hAnsi="Times New Roman"/>
          <w:sz w:val="24"/>
          <w:szCs w:val="24"/>
        </w:rPr>
      </w:pPr>
    </w:p>
    <w:p w14:paraId="42B9BA7A" w14:textId="77777777" w:rsidR="0098560E" w:rsidRPr="00663373" w:rsidRDefault="0098560E" w:rsidP="00E0470C">
      <w:pPr>
        <w:ind w:left="720" w:firstLine="720"/>
        <w:rPr>
          <w:rFonts w:ascii="Times New Roman" w:hAnsi="Times New Roman" w:cs="Times New Roman"/>
          <w:b/>
          <w:bCs/>
          <w:i/>
          <w:iCs/>
          <w:lang w:eastAsia="de-DE"/>
        </w:rPr>
      </w:pPr>
      <w:r w:rsidRPr="00663373">
        <w:rPr>
          <w:rFonts w:ascii="Times New Roman" w:hAnsi="Times New Roman" w:cs="Times New Roman"/>
          <w:b/>
          <w:bCs/>
          <w:i/>
          <w:iCs/>
          <w:lang w:eastAsia="de-DE"/>
        </w:rPr>
        <w:t xml:space="preserve">Fig. 4.1: Gender Distribution of Respondents </w:t>
      </w:r>
    </w:p>
    <w:p w14:paraId="16B32D36" w14:textId="77777777" w:rsidR="001B2BEF" w:rsidRPr="00593D9E" w:rsidRDefault="001B2BEF" w:rsidP="001E26D7">
      <w:pPr>
        <w:spacing w:line="480" w:lineRule="auto"/>
        <w:jc w:val="both"/>
        <w:rPr>
          <w:rFonts w:ascii="Times New Roman" w:hAnsi="Times New Roman"/>
          <w:b/>
          <w:bCs/>
          <w:sz w:val="14"/>
          <w:szCs w:val="14"/>
        </w:rPr>
      </w:pPr>
    </w:p>
    <w:p w14:paraId="5A6A8CA1" w14:textId="72DA3B05" w:rsidR="001E26D7" w:rsidRDefault="001E26D7" w:rsidP="001E26D7">
      <w:pPr>
        <w:spacing w:line="480" w:lineRule="auto"/>
        <w:jc w:val="both"/>
        <w:rPr>
          <w:rFonts w:ascii="Times New Roman" w:hAnsi="Times New Roman"/>
          <w:b/>
          <w:bCs/>
          <w:sz w:val="24"/>
          <w:szCs w:val="24"/>
        </w:rPr>
      </w:pPr>
      <w:r w:rsidRPr="009A6499">
        <w:rPr>
          <w:rFonts w:ascii="Times New Roman" w:hAnsi="Times New Roman"/>
          <w:b/>
          <w:bCs/>
          <w:sz w:val="24"/>
          <w:szCs w:val="24"/>
        </w:rPr>
        <w:t>4.</w:t>
      </w:r>
      <w:r>
        <w:rPr>
          <w:rFonts w:ascii="Times New Roman" w:hAnsi="Times New Roman"/>
          <w:b/>
          <w:bCs/>
          <w:sz w:val="24"/>
          <w:szCs w:val="24"/>
        </w:rPr>
        <w:t>2</w:t>
      </w:r>
      <w:r w:rsidRPr="009A6499">
        <w:rPr>
          <w:rFonts w:ascii="Times New Roman" w:hAnsi="Times New Roman"/>
          <w:b/>
          <w:bCs/>
          <w:sz w:val="24"/>
          <w:szCs w:val="24"/>
        </w:rPr>
        <w:t>.</w:t>
      </w:r>
      <w:r>
        <w:rPr>
          <w:rFonts w:ascii="Times New Roman" w:hAnsi="Times New Roman"/>
          <w:b/>
          <w:bCs/>
          <w:sz w:val="24"/>
          <w:szCs w:val="24"/>
        </w:rPr>
        <w:t>2</w:t>
      </w:r>
      <w:r w:rsidRPr="009A6499">
        <w:rPr>
          <w:rFonts w:ascii="Times New Roman" w:hAnsi="Times New Roman"/>
          <w:b/>
          <w:bCs/>
          <w:sz w:val="24"/>
          <w:szCs w:val="24"/>
        </w:rPr>
        <w:tab/>
      </w:r>
      <w:r>
        <w:rPr>
          <w:rFonts w:ascii="Times New Roman" w:hAnsi="Times New Roman"/>
          <w:b/>
          <w:bCs/>
          <w:sz w:val="24"/>
          <w:szCs w:val="24"/>
        </w:rPr>
        <w:t xml:space="preserve">Age Distribution </w:t>
      </w:r>
      <w:r w:rsidRPr="009A6499">
        <w:rPr>
          <w:rFonts w:ascii="Times New Roman" w:hAnsi="Times New Roman"/>
          <w:b/>
          <w:bCs/>
          <w:sz w:val="24"/>
          <w:szCs w:val="24"/>
        </w:rPr>
        <w:t xml:space="preserve">of Respondents </w:t>
      </w:r>
    </w:p>
    <w:p w14:paraId="391716D1" w14:textId="6B3BC611" w:rsidR="001B2BEF" w:rsidRDefault="001B2BEF" w:rsidP="001E26D7">
      <w:pPr>
        <w:spacing w:line="480" w:lineRule="auto"/>
        <w:jc w:val="both"/>
        <w:rPr>
          <w:rFonts w:ascii="Times New Roman" w:hAnsi="Times New Roman"/>
          <w:sz w:val="24"/>
          <w:szCs w:val="24"/>
        </w:rPr>
      </w:pPr>
      <w:r w:rsidRPr="001B2BEF">
        <w:rPr>
          <w:rFonts w:ascii="Times New Roman" w:hAnsi="Times New Roman"/>
          <w:sz w:val="24"/>
          <w:szCs w:val="24"/>
        </w:rPr>
        <w:t xml:space="preserve">Findings on the age distribution of respondents revealed </w:t>
      </w:r>
      <w:r w:rsidR="00C47B86">
        <w:rPr>
          <w:rFonts w:ascii="Times New Roman" w:hAnsi="Times New Roman"/>
          <w:sz w:val="24"/>
          <w:szCs w:val="24"/>
        </w:rPr>
        <w:t xml:space="preserve">a significant </w:t>
      </w:r>
      <w:r>
        <w:rPr>
          <w:rFonts w:ascii="Times New Roman" w:hAnsi="Times New Roman"/>
          <w:sz w:val="24"/>
          <w:szCs w:val="24"/>
        </w:rPr>
        <w:t xml:space="preserve">proportion (31.0%) of the total respondents surveyed were in the age group 30-34 years, followed by those in the age group 25-29 years and age group 35-39 years. The age distribution of the respondents generally </w:t>
      </w:r>
      <w:r w:rsidR="00A24F6E">
        <w:rPr>
          <w:rFonts w:ascii="Times New Roman" w:hAnsi="Times New Roman"/>
          <w:sz w:val="24"/>
          <w:szCs w:val="24"/>
        </w:rPr>
        <w:t>suggests</w:t>
      </w:r>
      <w:r>
        <w:rPr>
          <w:rFonts w:ascii="Times New Roman" w:hAnsi="Times New Roman"/>
          <w:sz w:val="24"/>
          <w:szCs w:val="24"/>
        </w:rPr>
        <w:t xml:space="preserve"> a young population </w:t>
      </w:r>
      <w:r w:rsidR="009C203F">
        <w:rPr>
          <w:rFonts w:ascii="Times New Roman" w:hAnsi="Times New Roman"/>
          <w:sz w:val="24"/>
          <w:szCs w:val="24"/>
        </w:rPr>
        <w:t xml:space="preserve">involved in the restaurant business. </w:t>
      </w:r>
    </w:p>
    <w:p w14:paraId="38CB0678" w14:textId="77777777" w:rsidR="00593D9E" w:rsidRDefault="00593D9E" w:rsidP="00593D9E">
      <w:pPr>
        <w:rPr>
          <w:rFonts w:ascii="Times New Roman" w:hAnsi="Times New Roman" w:cs="Times New Roman"/>
          <w:b/>
          <w:bCs/>
          <w:sz w:val="24"/>
          <w:szCs w:val="24"/>
          <w:lang w:eastAsia="de-DE"/>
        </w:rPr>
      </w:pPr>
    </w:p>
    <w:p w14:paraId="5FC407A1" w14:textId="77777777" w:rsidR="00593D9E" w:rsidRDefault="00593D9E" w:rsidP="00593D9E">
      <w:pPr>
        <w:rPr>
          <w:rFonts w:ascii="Times New Roman" w:hAnsi="Times New Roman" w:cs="Times New Roman"/>
          <w:b/>
          <w:bCs/>
          <w:sz w:val="24"/>
          <w:szCs w:val="24"/>
          <w:lang w:eastAsia="de-DE"/>
        </w:rPr>
      </w:pPr>
      <w:r>
        <w:rPr>
          <w:noProof/>
        </w:rPr>
        <w:drawing>
          <wp:anchor distT="0" distB="0" distL="114300" distR="114300" simplePos="0" relativeHeight="251676672" behindDoc="0" locked="0" layoutInCell="1" allowOverlap="1" wp14:anchorId="2C289F2A" wp14:editId="3C016612">
            <wp:simplePos x="0" y="0"/>
            <wp:positionH relativeFrom="column">
              <wp:posOffset>431800</wp:posOffset>
            </wp:positionH>
            <wp:positionV relativeFrom="paragraph">
              <wp:posOffset>11430</wp:posOffset>
            </wp:positionV>
            <wp:extent cx="5181600" cy="2508250"/>
            <wp:effectExtent l="0" t="0" r="0" b="6350"/>
            <wp:wrapSquare wrapText="bothSides"/>
            <wp:docPr id="14" name="Chart 14">
              <a:extLst xmlns:a="http://schemas.openxmlformats.org/drawingml/2006/main">
                <a:ext uri="{FF2B5EF4-FFF2-40B4-BE49-F238E27FC236}">
                  <a16:creationId xmlns:a16="http://schemas.microsoft.com/office/drawing/2014/main" id="{90FFF67B-3773-4F44-8701-0A4C1CF8E5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V relativeFrom="margin">
              <wp14:pctHeight>0</wp14:pctHeight>
            </wp14:sizeRelV>
          </wp:anchor>
        </w:drawing>
      </w:r>
    </w:p>
    <w:p w14:paraId="7E6583C0" w14:textId="77777777" w:rsidR="00593D9E" w:rsidRDefault="00593D9E" w:rsidP="00593D9E">
      <w:pPr>
        <w:rPr>
          <w:rFonts w:ascii="Times New Roman" w:hAnsi="Times New Roman" w:cs="Times New Roman"/>
          <w:b/>
          <w:bCs/>
          <w:sz w:val="24"/>
          <w:szCs w:val="24"/>
          <w:lang w:eastAsia="de-DE"/>
        </w:rPr>
      </w:pPr>
    </w:p>
    <w:p w14:paraId="177C5BE8" w14:textId="77777777" w:rsidR="00593D9E" w:rsidRDefault="00593D9E" w:rsidP="00593D9E">
      <w:pPr>
        <w:rPr>
          <w:rFonts w:ascii="Times New Roman" w:hAnsi="Times New Roman" w:cs="Times New Roman"/>
          <w:b/>
          <w:bCs/>
          <w:sz w:val="24"/>
          <w:szCs w:val="24"/>
          <w:lang w:eastAsia="de-DE"/>
        </w:rPr>
      </w:pPr>
    </w:p>
    <w:p w14:paraId="18DE9033" w14:textId="77777777" w:rsidR="00593D9E" w:rsidRDefault="00593D9E" w:rsidP="00593D9E">
      <w:pPr>
        <w:rPr>
          <w:rFonts w:ascii="Times New Roman" w:hAnsi="Times New Roman" w:cs="Times New Roman"/>
          <w:b/>
          <w:bCs/>
          <w:sz w:val="24"/>
          <w:szCs w:val="24"/>
          <w:lang w:eastAsia="de-DE"/>
        </w:rPr>
      </w:pPr>
    </w:p>
    <w:p w14:paraId="2D4EC1DB" w14:textId="77777777" w:rsidR="00593D9E" w:rsidRDefault="00593D9E" w:rsidP="00593D9E">
      <w:pPr>
        <w:rPr>
          <w:rFonts w:ascii="Times New Roman" w:hAnsi="Times New Roman" w:cs="Times New Roman"/>
          <w:b/>
          <w:bCs/>
          <w:sz w:val="24"/>
          <w:szCs w:val="24"/>
          <w:lang w:eastAsia="de-DE"/>
        </w:rPr>
      </w:pPr>
    </w:p>
    <w:p w14:paraId="416FB36B" w14:textId="77777777" w:rsidR="00593D9E" w:rsidRDefault="00593D9E" w:rsidP="00593D9E">
      <w:pPr>
        <w:rPr>
          <w:rFonts w:ascii="Times New Roman" w:hAnsi="Times New Roman" w:cs="Times New Roman"/>
          <w:b/>
          <w:bCs/>
          <w:sz w:val="24"/>
          <w:szCs w:val="24"/>
          <w:lang w:eastAsia="de-DE"/>
        </w:rPr>
      </w:pPr>
    </w:p>
    <w:p w14:paraId="7542E6EF" w14:textId="77777777" w:rsidR="00593D9E" w:rsidRDefault="00593D9E" w:rsidP="00593D9E">
      <w:pPr>
        <w:rPr>
          <w:rFonts w:ascii="Times New Roman" w:hAnsi="Times New Roman" w:cs="Times New Roman"/>
          <w:b/>
          <w:bCs/>
          <w:sz w:val="24"/>
          <w:szCs w:val="24"/>
          <w:lang w:eastAsia="de-DE"/>
        </w:rPr>
      </w:pPr>
    </w:p>
    <w:p w14:paraId="22A26194" w14:textId="77777777" w:rsidR="00593D9E" w:rsidRDefault="00593D9E" w:rsidP="00593D9E">
      <w:pPr>
        <w:rPr>
          <w:rFonts w:ascii="Times New Roman" w:hAnsi="Times New Roman" w:cs="Times New Roman"/>
          <w:b/>
          <w:bCs/>
          <w:sz w:val="24"/>
          <w:szCs w:val="24"/>
          <w:lang w:eastAsia="de-DE"/>
        </w:rPr>
      </w:pPr>
    </w:p>
    <w:p w14:paraId="4A861CE4" w14:textId="77777777" w:rsidR="00593D9E" w:rsidRDefault="00593D9E" w:rsidP="00593D9E">
      <w:pPr>
        <w:rPr>
          <w:rFonts w:ascii="Times New Roman" w:hAnsi="Times New Roman" w:cs="Times New Roman"/>
          <w:b/>
          <w:bCs/>
          <w:sz w:val="24"/>
          <w:szCs w:val="24"/>
          <w:lang w:eastAsia="de-DE"/>
        </w:rPr>
      </w:pPr>
    </w:p>
    <w:p w14:paraId="62C49F85" w14:textId="77777777" w:rsidR="00593D9E" w:rsidRDefault="00593D9E" w:rsidP="00593D9E">
      <w:pPr>
        <w:ind w:firstLine="720"/>
        <w:rPr>
          <w:rFonts w:ascii="Times New Roman" w:hAnsi="Times New Roman" w:cs="Times New Roman"/>
          <w:b/>
          <w:bCs/>
          <w:sz w:val="24"/>
          <w:szCs w:val="24"/>
          <w:lang w:eastAsia="de-DE"/>
        </w:rPr>
      </w:pPr>
      <w:r w:rsidRPr="00663373">
        <w:rPr>
          <w:rFonts w:ascii="Times New Roman" w:hAnsi="Times New Roman" w:cs="Times New Roman"/>
          <w:b/>
          <w:bCs/>
          <w:i/>
          <w:iCs/>
          <w:lang w:eastAsia="de-DE"/>
        </w:rPr>
        <w:t>Fig. 4.</w:t>
      </w:r>
      <w:r>
        <w:rPr>
          <w:rFonts w:ascii="Times New Roman" w:hAnsi="Times New Roman" w:cs="Times New Roman"/>
          <w:b/>
          <w:bCs/>
          <w:i/>
          <w:iCs/>
          <w:lang w:eastAsia="de-DE"/>
        </w:rPr>
        <w:t>2</w:t>
      </w:r>
      <w:r w:rsidRPr="00663373">
        <w:rPr>
          <w:rFonts w:ascii="Times New Roman" w:hAnsi="Times New Roman" w:cs="Times New Roman"/>
          <w:b/>
          <w:bCs/>
          <w:i/>
          <w:iCs/>
          <w:lang w:eastAsia="de-DE"/>
        </w:rPr>
        <w:t xml:space="preserve">: </w:t>
      </w:r>
      <w:r>
        <w:rPr>
          <w:rFonts w:ascii="Times New Roman" w:hAnsi="Times New Roman" w:cs="Times New Roman"/>
          <w:b/>
          <w:bCs/>
          <w:i/>
          <w:iCs/>
          <w:lang w:eastAsia="de-DE"/>
        </w:rPr>
        <w:t xml:space="preserve">Age </w:t>
      </w:r>
      <w:r w:rsidRPr="00663373">
        <w:rPr>
          <w:rFonts w:ascii="Times New Roman" w:hAnsi="Times New Roman" w:cs="Times New Roman"/>
          <w:b/>
          <w:bCs/>
          <w:i/>
          <w:iCs/>
          <w:lang w:eastAsia="de-DE"/>
        </w:rPr>
        <w:t>Distribution of Respondents</w:t>
      </w:r>
    </w:p>
    <w:p w14:paraId="05C35B46" w14:textId="77777777" w:rsidR="00593D9E" w:rsidRPr="001B2BEF" w:rsidRDefault="00593D9E" w:rsidP="001E26D7">
      <w:pPr>
        <w:spacing w:line="480" w:lineRule="auto"/>
        <w:jc w:val="both"/>
        <w:rPr>
          <w:rFonts w:ascii="Times New Roman" w:hAnsi="Times New Roman"/>
          <w:sz w:val="24"/>
          <w:szCs w:val="24"/>
        </w:rPr>
      </w:pPr>
    </w:p>
    <w:p w14:paraId="100F6179" w14:textId="05F80382" w:rsidR="001E26D7" w:rsidRDefault="001E26D7" w:rsidP="001E26D7">
      <w:pPr>
        <w:spacing w:line="480" w:lineRule="auto"/>
        <w:jc w:val="both"/>
        <w:rPr>
          <w:rFonts w:ascii="Times New Roman" w:hAnsi="Times New Roman"/>
          <w:b/>
          <w:bCs/>
          <w:sz w:val="24"/>
          <w:szCs w:val="24"/>
        </w:rPr>
      </w:pPr>
      <w:r w:rsidRPr="009A6499">
        <w:rPr>
          <w:rFonts w:ascii="Times New Roman" w:hAnsi="Times New Roman"/>
          <w:b/>
          <w:bCs/>
          <w:sz w:val="24"/>
          <w:szCs w:val="24"/>
        </w:rPr>
        <w:lastRenderedPageBreak/>
        <w:t>4.</w:t>
      </w:r>
      <w:r>
        <w:rPr>
          <w:rFonts w:ascii="Times New Roman" w:hAnsi="Times New Roman"/>
          <w:b/>
          <w:bCs/>
          <w:sz w:val="24"/>
          <w:szCs w:val="24"/>
        </w:rPr>
        <w:t>2</w:t>
      </w:r>
      <w:r w:rsidRPr="009A6499">
        <w:rPr>
          <w:rFonts w:ascii="Times New Roman" w:hAnsi="Times New Roman"/>
          <w:b/>
          <w:bCs/>
          <w:sz w:val="24"/>
          <w:szCs w:val="24"/>
        </w:rPr>
        <w:t>.</w:t>
      </w:r>
      <w:r>
        <w:rPr>
          <w:rFonts w:ascii="Times New Roman" w:hAnsi="Times New Roman"/>
          <w:b/>
          <w:bCs/>
          <w:sz w:val="24"/>
          <w:szCs w:val="24"/>
        </w:rPr>
        <w:t>3</w:t>
      </w:r>
      <w:r w:rsidRPr="009A6499">
        <w:rPr>
          <w:rFonts w:ascii="Times New Roman" w:hAnsi="Times New Roman"/>
          <w:b/>
          <w:bCs/>
          <w:sz w:val="24"/>
          <w:szCs w:val="24"/>
        </w:rPr>
        <w:tab/>
      </w:r>
      <w:r>
        <w:rPr>
          <w:rFonts w:ascii="Times New Roman" w:hAnsi="Times New Roman"/>
          <w:b/>
          <w:bCs/>
          <w:sz w:val="24"/>
          <w:szCs w:val="24"/>
        </w:rPr>
        <w:t xml:space="preserve">Level of Educational Qualification </w:t>
      </w:r>
      <w:r w:rsidRPr="009A6499">
        <w:rPr>
          <w:rFonts w:ascii="Times New Roman" w:hAnsi="Times New Roman"/>
          <w:b/>
          <w:bCs/>
          <w:sz w:val="24"/>
          <w:szCs w:val="24"/>
        </w:rPr>
        <w:t xml:space="preserve">of Respondents </w:t>
      </w:r>
    </w:p>
    <w:p w14:paraId="16AB4182" w14:textId="4A555C31" w:rsidR="00F95A1E" w:rsidRDefault="00BA0A46" w:rsidP="001E26D7">
      <w:pPr>
        <w:spacing w:line="480" w:lineRule="auto"/>
        <w:jc w:val="both"/>
        <w:rPr>
          <w:rFonts w:ascii="Times New Roman" w:hAnsi="Times New Roman"/>
          <w:sz w:val="24"/>
          <w:szCs w:val="24"/>
        </w:rPr>
      </w:pPr>
      <w:r>
        <w:rPr>
          <w:noProof/>
        </w:rPr>
        <w:drawing>
          <wp:anchor distT="0" distB="0" distL="114300" distR="114300" simplePos="0" relativeHeight="251678720" behindDoc="0" locked="0" layoutInCell="1" allowOverlap="1" wp14:anchorId="1D48D747" wp14:editId="1CB59C2E">
            <wp:simplePos x="0" y="0"/>
            <wp:positionH relativeFrom="margin">
              <wp:posOffset>107950</wp:posOffset>
            </wp:positionH>
            <wp:positionV relativeFrom="paragraph">
              <wp:posOffset>2291080</wp:posOffset>
            </wp:positionV>
            <wp:extent cx="5537200" cy="2768600"/>
            <wp:effectExtent l="0" t="0" r="6350" b="12700"/>
            <wp:wrapSquare wrapText="bothSides"/>
            <wp:docPr id="24" name="Chart 24">
              <a:extLst xmlns:a="http://schemas.openxmlformats.org/drawingml/2006/main">
                <a:ext uri="{FF2B5EF4-FFF2-40B4-BE49-F238E27FC236}">
                  <a16:creationId xmlns:a16="http://schemas.microsoft.com/office/drawing/2014/main" id="{1A7B1954-72B6-488A-A7DD-EA16826D40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r w:rsidR="00F95A1E" w:rsidRPr="00F95A1E">
        <w:rPr>
          <w:rFonts w:ascii="Times New Roman" w:hAnsi="Times New Roman"/>
          <w:sz w:val="24"/>
          <w:szCs w:val="24"/>
        </w:rPr>
        <w:t xml:space="preserve">Findings on the distribution of respondents according to level of educational qualification </w:t>
      </w:r>
      <w:r w:rsidR="00A24F6E">
        <w:rPr>
          <w:rFonts w:ascii="Times New Roman" w:hAnsi="Times New Roman"/>
          <w:sz w:val="24"/>
          <w:szCs w:val="24"/>
        </w:rPr>
        <w:t xml:space="preserve">showed nearly two thirds (63.0%) of the respondents surveyed had tertiary education, followed by one third (33.0%) with secondary education, while only (4.0%) had postgraduate education. This implies that </w:t>
      </w:r>
      <w:r w:rsidR="00C47B86">
        <w:rPr>
          <w:rFonts w:ascii="Times New Roman" w:hAnsi="Times New Roman"/>
          <w:sz w:val="24"/>
          <w:szCs w:val="24"/>
        </w:rPr>
        <w:t xml:space="preserve">the </w:t>
      </w:r>
      <w:r w:rsidR="00A24F6E">
        <w:rPr>
          <w:rFonts w:ascii="Times New Roman" w:hAnsi="Times New Roman"/>
          <w:sz w:val="24"/>
          <w:szCs w:val="24"/>
        </w:rPr>
        <w:t xml:space="preserve">majority of the respondents surveyed </w:t>
      </w:r>
      <w:r w:rsidR="00C47B86">
        <w:rPr>
          <w:rFonts w:ascii="Times New Roman" w:hAnsi="Times New Roman"/>
          <w:sz w:val="24"/>
          <w:szCs w:val="24"/>
        </w:rPr>
        <w:t>meet or exceed the</w:t>
      </w:r>
      <w:r w:rsidR="00A24F6E">
        <w:rPr>
          <w:rFonts w:ascii="Times New Roman" w:hAnsi="Times New Roman"/>
          <w:sz w:val="24"/>
          <w:szCs w:val="24"/>
        </w:rPr>
        <w:t xml:space="preserve"> educational requirement need</w:t>
      </w:r>
      <w:r w:rsidR="0069527B">
        <w:rPr>
          <w:rFonts w:ascii="Times New Roman" w:hAnsi="Times New Roman"/>
          <w:sz w:val="24"/>
          <w:szCs w:val="24"/>
        </w:rPr>
        <w:t>ed to</w:t>
      </w:r>
      <w:r w:rsidR="00A24F6E">
        <w:rPr>
          <w:rFonts w:ascii="Times New Roman" w:hAnsi="Times New Roman"/>
          <w:sz w:val="24"/>
          <w:szCs w:val="24"/>
        </w:rPr>
        <w:t xml:space="preserve"> </w:t>
      </w:r>
      <w:r w:rsidR="00C47B86">
        <w:rPr>
          <w:rFonts w:ascii="Times New Roman" w:hAnsi="Times New Roman"/>
          <w:sz w:val="24"/>
          <w:szCs w:val="24"/>
        </w:rPr>
        <w:t>understand</w:t>
      </w:r>
      <w:r w:rsidR="00A24F6E">
        <w:rPr>
          <w:rFonts w:ascii="Times New Roman" w:hAnsi="Times New Roman"/>
          <w:sz w:val="24"/>
          <w:szCs w:val="24"/>
        </w:rPr>
        <w:t xml:space="preserve"> the questions asked </w:t>
      </w:r>
      <w:r w:rsidR="0069527B">
        <w:rPr>
          <w:rFonts w:ascii="Times New Roman" w:hAnsi="Times New Roman"/>
          <w:sz w:val="24"/>
          <w:szCs w:val="24"/>
        </w:rPr>
        <w:t>by</w:t>
      </w:r>
      <w:r w:rsidR="00A24F6E">
        <w:rPr>
          <w:rFonts w:ascii="Times New Roman" w:hAnsi="Times New Roman"/>
          <w:sz w:val="24"/>
          <w:szCs w:val="24"/>
        </w:rPr>
        <w:t xml:space="preserve"> provid</w:t>
      </w:r>
      <w:r w:rsidR="0069527B">
        <w:rPr>
          <w:rFonts w:ascii="Times New Roman" w:hAnsi="Times New Roman"/>
          <w:sz w:val="24"/>
          <w:szCs w:val="24"/>
        </w:rPr>
        <w:t>ing</w:t>
      </w:r>
      <w:r w:rsidR="00A24F6E">
        <w:rPr>
          <w:rFonts w:ascii="Times New Roman" w:hAnsi="Times New Roman"/>
          <w:sz w:val="24"/>
          <w:szCs w:val="24"/>
        </w:rPr>
        <w:t xml:space="preserve"> appropriate response</w:t>
      </w:r>
      <w:r w:rsidR="00C47B86">
        <w:rPr>
          <w:rFonts w:ascii="Times New Roman" w:hAnsi="Times New Roman"/>
          <w:sz w:val="24"/>
          <w:szCs w:val="24"/>
        </w:rPr>
        <w:t>s</w:t>
      </w:r>
      <w:r w:rsidR="00A24F6E">
        <w:rPr>
          <w:rFonts w:ascii="Times New Roman" w:hAnsi="Times New Roman"/>
          <w:sz w:val="24"/>
          <w:szCs w:val="24"/>
        </w:rPr>
        <w:t xml:space="preserve">, thereby guaranteeing the quality of data collected to a large extent. </w:t>
      </w:r>
    </w:p>
    <w:p w14:paraId="31AA0454" w14:textId="4908AF15" w:rsidR="00BA0A46" w:rsidRPr="00BA0A46" w:rsidRDefault="00BA0A46" w:rsidP="00BA0A46">
      <w:pPr>
        <w:rPr>
          <w:rFonts w:ascii="Times New Roman" w:hAnsi="Times New Roman" w:cs="Times New Roman"/>
          <w:b/>
          <w:bCs/>
          <w:sz w:val="10"/>
          <w:szCs w:val="10"/>
          <w:lang w:eastAsia="de-DE"/>
        </w:rPr>
      </w:pPr>
    </w:p>
    <w:p w14:paraId="7E7F6DE1" w14:textId="6422EEE4" w:rsidR="00BA0A46" w:rsidRDefault="00BA0A46" w:rsidP="00BA0A46">
      <w:pPr>
        <w:ind w:firstLine="720"/>
        <w:rPr>
          <w:rFonts w:ascii="Times New Roman" w:hAnsi="Times New Roman" w:cs="Times New Roman"/>
          <w:b/>
          <w:bCs/>
          <w:sz w:val="24"/>
          <w:szCs w:val="24"/>
          <w:lang w:eastAsia="de-DE"/>
        </w:rPr>
      </w:pPr>
      <w:r w:rsidRPr="00663373">
        <w:rPr>
          <w:rFonts w:ascii="Times New Roman" w:hAnsi="Times New Roman" w:cs="Times New Roman"/>
          <w:b/>
          <w:bCs/>
          <w:i/>
          <w:iCs/>
          <w:lang w:eastAsia="de-DE"/>
        </w:rPr>
        <w:t>Fig. 4.</w:t>
      </w:r>
      <w:r>
        <w:rPr>
          <w:rFonts w:ascii="Times New Roman" w:hAnsi="Times New Roman" w:cs="Times New Roman"/>
          <w:b/>
          <w:bCs/>
          <w:i/>
          <w:iCs/>
          <w:lang w:eastAsia="de-DE"/>
        </w:rPr>
        <w:t>3</w:t>
      </w:r>
      <w:r w:rsidRPr="00663373">
        <w:rPr>
          <w:rFonts w:ascii="Times New Roman" w:hAnsi="Times New Roman" w:cs="Times New Roman"/>
          <w:b/>
          <w:bCs/>
          <w:i/>
          <w:iCs/>
          <w:lang w:eastAsia="de-DE"/>
        </w:rPr>
        <w:t>: Distribution of Respondents</w:t>
      </w:r>
      <w:r>
        <w:rPr>
          <w:rFonts w:ascii="Times New Roman" w:hAnsi="Times New Roman" w:cs="Times New Roman"/>
          <w:b/>
          <w:bCs/>
          <w:i/>
          <w:iCs/>
          <w:lang w:eastAsia="de-DE"/>
        </w:rPr>
        <w:t xml:space="preserve"> according to Educational Qualification </w:t>
      </w:r>
    </w:p>
    <w:p w14:paraId="7A1F67D2" w14:textId="77777777" w:rsidR="00BA0A46" w:rsidRPr="00F95A1E" w:rsidRDefault="00BA0A46" w:rsidP="001E26D7">
      <w:pPr>
        <w:spacing w:line="480" w:lineRule="auto"/>
        <w:jc w:val="both"/>
        <w:rPr>
          <w:rFonts w:ascii="Times New Roman" w:hAnsi="Times New Roman"/>
          <w:sz w:val="24"/>
          <w:szCs w:val="24"/>
        </w:rPr>
      </w:pPr>
    </w:p>
    <w:p w14:paraId="2BE15062" w14:textId="6233E8BD" w:rsidR="00EA398A" w:rsidRDefault="00EA398A" w:rsidP="00EA398A">
      <w:pPr>
        <w:spacing w:line="480" w:lineRule="auto"/>
        <w:jc w:val="both"/>
        <w:rPr>
          <w:rFonts w:ascii="Times New Roman" w:hAnsi="Times New Roman"/>
          <w:b/>
          <w:bCs/>
          <w:sz w:val="24"/>
          <w:szCs w:val="24"/>
        </w:rPr>
      </w:pPr>
      <w:r w:rsidRPr="009A6499">
        <w:rPr>
          <w:rFonts w:ascii="Times New Roman" w:hAnsi="Times New Roman"/>
          <w:b/>
          <w:bCs/>
          <w:sz w:val="24"/>
          <w:szCs w:val="24"/>
        </w:rPr>
        <w:t>4.</w:t>
      </w:r>
      <w:r>
        <w:rPr>
          <w:rFonts w:ascii="Times New Roman" w:hAnsi="Times New Roman"/>
          <w:b/>
          <w:bCs/>
          <w:sz w:val="24"/>
          <w:szCs w:val="24"/>
        </w:rPr>
        <w:t>2</w:t>
      </w:r>
      <w:r w:rsidRPr="009A6499">
        <w:rPr>
          <w:rFonts w:ascii="Times New Roman" w:hAnsi="Times New Roman"/>
          <w:b/>
          <w:bCs/>
          <w:sz w:val="24"/>
          <w:szCs w:val="24"/>
        </w:rPr>
        <w:t>.</w:t>
      </w:r>
      <w:r>
        <w:rPr>
          <w:rFonts w:ascii="Times New Roman" w:hAnsi="Times New Roman"/>
          <w:b/>
          <w:bCs/>
          <w:sz w:val="24"/>
          <w:szCs w:val="24"/>
        </w:rPr>
        <w:t>4</w:t>
      </w:r>
      <w:r w:rsidRPr="009A6499">
        <w:rPr>
          <w:rFonts w:ascii="Times New Roman" w:hAnsi="Times New Roman"/>
          <w:b/>
          <w:bCs/>
          <w:sz w:val="24"/>
          <w:szCs w:val="24"/>
        </w:rPr>
        <w:tab/>
      </w:r>
      <w:r>
        <w:rPr>
          <w:rFonts w:ascii="Times New Roman" w:hAnsi="Times New Roman"/>
          <w:b/>
          <w:bCs/>
          <w:sz w:val="24"/>
          <w:szCs w:val="24"/>
        </w:rPr>
        <w:t xml:space="preserve">Number of Years Restaurants has been in operation </w:t>
      </w:r>
      <w:r w:rsidRPr="009A6499">
        <w:rPr>
          <w:rFonts w:ascii="Times New Roman" w:hAnsi="Times New Roman"/>
          <w:b/>
          <w:bCs/>
          <w:sz w:val="24"/>
          <w:szCs w:val="24"/>
        </w:rPr>
        <w:t xml:space="preserve"> </w:t>
      </w:r>
    </w:p>
    <w:p w14:paraId="7C747638" w14:textId="47BE9AA4" w:rsidR="006B1C03" w:rsidRDefault="006B1C03" w:rsidP="00EA398A">
      <w:pPr>
        <w:spacing w:line="480" w:lineRule="auto"/>
        <w:jc w:val="both"/>
        <w:rPr>
          <w:rFonts w:ascii="Times New Roman" w:hAnsi="Times New Roman"/>
          <w:sz w:val="24"/>
          <w:szCs w:val="24"/>
        </w:rPr>
      </w:pPr>
      <w:r w:rsidRPr="006B1C03">
        <w:rPr>
          <w:rFonts w:ascii="Times New Roman" w:hAnsi="Times New Roman"/>
          <w:sz w:val="24"/>
          <w:szCs w:val="24"/>
        </w:rPr>
        <w:t xml:space="preserve">The </w:t>
      </w:r>
      <w:r w:rsidR="00C47B86">
        <w:rPr>
          <w:rFonts w:ascii="Times New Roman" w:hAnsi="Times New Roman"/>
          <w:sz w:val="24"/>
          <w:szCs w:val="24"/>
        </w:rPr>
        <w:t>number of years the surveyed restaurants have been in operation showed that</w:t>
      </w:r>
      <w:r w:rsidRPr="006B1C03">
        <w:rPr>
          <w:rFonts w:ascii="Times New Roman" w:hAnsi="Times New Roman"/>
          <w:sz w:val="24"/>
          <w:szCs w:val="24"/>
        </w:rPr>
        <w:t xml:space="preserve"> </w:t>
      </w:r>
      <w:r>
        <w:rPr>
          <w:rFonts w:ascii="Times New Roman" w:hAnsi="Times New Roman"/>
          <w:sz w:val="24"/>
          <w:szCs w:val="24"/>
        </w:rPr>
        <w:t xml:space="preserve">more than half (57.0%) had been in operation for between 5-10 years, followed by restaurants that have been in operation for less than 5 years (28.0%). Only (4.0%) of the restaurants surveyed had been in operation for more than 16 years. </w:t>
      </w:r>
    </w:p>
    <w:p w14:paraId="1512D68E" w14:textId="0C58A8EC" w:rsidR="006B1C03" w:rsidRDefault="006B1C03" w:rsidP="006B1C03">
      <w:pPr>
        <w:rPr>
          <w:rFonts w:ascii="Times New Roman" w:hAnsi="Times New Roman" w:cs="Times New Roman"/>
          <w:b/>
          <w:bCs/>
          <w:sz w:val="24"/>
          <w:szCs w:val="24"/>
          <w:lang w:eastAsia="de-DE"/>
        </w:rPr>
      </w:pPr>
      <w:r>
        <w:rPr>
          <w:noProof/>
        </w:rPr>
        <w:lastRenderedPageBreak/>
        <w:drawing>
          <wp:anchor distT="0" distB="0" distL="114300" distR="114300" simplePos="0" relativeHeight="251680768" behindDoc="0" locked="0" layoutInCell="1" allowOverlap="1" wp14:anchorId="4B5ED225" wp14:editId="7E3549CE">
            <wp:simplePos x="0" y="0"/>
            <wp:positionH relativeFrom="margin">
              <wp:align>center</wp:align>
            </wp:positionH>
            <wp:positionV relativeFrom="paragraph">
              <wp:posOffset>279400</wp:posOffset>
            </wp:positionV>
            <wp:extent cx="5511800" cy="3003550"/>
            <wp:effectExtent l="0" t="0" r="12700" b="6350"/>
            <wp:wrapSquare wrapText="bothSides"/>
            <wp:docPr id="25" name="Chart 25">
              <a:extLst xmlns:a="http://schemas.openxmlformats.org/drawingml/2006/main">
                <a:ext uri="{FF2B5EF4-FFF2-40B4-BE49-F238E27FC236}">
                  <a16:creationId xmlns:a16="http://schemas.microsoft.com/office/drawing/2014/main" id="{8E5467DF-24C7-4E3C-8AC3-2ED92E9083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p w14:paraId="0EBDB0F9" w14:textId="780253E0" w:rsidR="006B1C03" w:rsidRPr="006B1C03" w:rsidRDefault="006B1C03" w:rsidP="006B1C03">
      <w:pPr>
        <w:rPr>
          <w:rFonts w:ascii="Times New Roman" w:hAnsi="Times New Roman" w:cs="Times New Roman"/>
          <w:b/>
          <w:bCs/>
          <w:sz w:val="2"/>
          <w:szCs w:val="2"/>
          <w:lang w:eastAsia="de-DE"/>
        </w:rPr>
      </w:pPr>
    </w:p>
    <w:p w14:paraId="39B87466" w14:textId="77777777" w:rsidR="006B1C03" w:rsidRDefault="006B1C03" w:rsidP="006B1C03">
      <w:pPr>
        <w:ind w:firstLine="720"/>
        <w:rPr>
          <w:rFonts w:ascii="Times New Roman" w:hAnsi="Times New Roman" w:cs="Times New Roman"/>
          <w:b/>
          <w:bCs/>
          <w:sz w:val="24"/>
          <w:szCs w:val="24"/>
          <w:lang w:eastAsia="de-DE"/>
        </w:rPr>
      </w:pPr>
      <w:r w:rsidRPr="00663373">
        <w:rPr>
          <w:rFonts w:ascii="Times New Roman" w:hAnsi="Times New Roman" w:cs="Times New Roman"/>
          <w:b/>
          <w:bCs/>
          <w:i/>
          <w:iCs/>
          <w:lang w:eastAsia="de-DE"/>
        </w:rPr>
        <w:t>Fig. 4.</w:t>
      </w:r>
      <w:r>
        <w:rPr>
          <w:rFonts w:ascii="Times New Roman" w:hAnsi="Times New Roman" w:cs="Times New Roman"/>
          <w:b/>
          <w:bCs/>
          <w:i/>
          <w:iCs/>
          <w:lang w:eastAsia="de-DE"/>
        </w:rPr>
        <w:t>4</w:t>
      </w:r>
      <w:r w:rsidRPr="00663373">
        <w:rPr>
          <w:rFonts w:ascii="Times New Roman" w:hAnsi="Times New Roman" w:cs="Times New Roman"/>
          <w:b/>
          <w:bCs/>
          <w:i/>
          <w:iCs/>
          <w:lang w:eastAsia="de-DE"/>
        </w:rPr>
        <w:t>: Distribution of Respondents</w:t>
      </w:r>
      <w:r>
        <w:rPr>
          <w:rFonts w:ascii="Times New Roman" w:hAnsi="Times New Roman" w:cs="Times New Roman"/>
          <w:b/>
          <w:bCs/>
          <w:i/>
          <w:iCs/>
          <w:lang w:eastAsia="de-DE"/>
        </w:rPr>
        <w:t xml:space="preserve"> according to Years of business operation </w:t>
      </w:r>
    </w:p>
    <w:p w14:paraId="6DB0073E" w14:textId="77777777" w:rsidR="006B1C03" w:rsidRPr="006B1C03" w:rsidRDefault="006B1C03" w:rsidP="00EA398A">
      <w:pPr>
        <w:spacing w:line="480" w:lineRule="auto"/>
        <w:jc w:val="both"/>
        <w:rPr>
          <w:rFonts w:ascii="Times New Roman" w:hAnsi="Times New Roman"/>
          <w:sz w:val="24"/>
          <w:szCs w:val="24"/>
        </w:rPr>
      </w:pPr>
    </w:p>
    <w:p w14:paraId="581BB22B" w14:textId="77777777" w:rsidR="00AB7C28" w:rsidRDefault="00AB7C28" w:rsidP="00AB7C28">
      <w:pPr>
        <w:spacing w:after="200" w:line="360" w:lineRule="auto"/>
        <w:jc w:val="both"/>
        <w:rPr>
          <w:rFonts w:ascii="Times New Roman" w:eastAsia="Times New Roman" w:hAnsi="Times New Roman" w:cs="Times New Roman"/>
          <w:b/>
          <w:bCs/>
          <w:sz w:val="24"/>
          <w:szCs w:val="24"/>
          <w:lang w:eastAsia="de-DE"/>
        </w:rPr>
      </w:pPr>
      <w:r>
        <w:rPr>
          <w:rFonts w:ascii="Times New Roman" w:eastAsia="Times New Roman" w:hAnsi="Times New Roman" w:cs="Times New Roman"/>
          <w:b/>
          <w:bCs/>
          <w:sz w:val="24"/>
          <w:szCs w:val="24"/>
          <w:lang w:eastAsia="de-DE"/>
        </w:rPr>
        <w:t>4.3</w:t>
      </w:r>
      <w:r>
        <w:rPr>
          <w:rFonts w:ascii="Times New Roman" w:eastAsia="Times New Roman" w:hAnsi="Times New Roman" w:cs="Times New Roman"/>
          <w:b/>
          <w:bCs/>
          <w:sz w:val="24"/>
          <w:szCs w:val="24"/>
          <w:lang w:eastAsia="de-DE"/>
        </w:rPr>
        <w:tab/>
        <w:t xml:space="preserve">Reliability Analysis </w:t>
      </w:r>
    </w:p>
    <w:p w14:paraId="00101B55" w14:textId="7B3BDB02" w:rsidR="00060A44" w:rsidRDefault="00C47B86" w:rsidP="00AB7C28">
      <w:pPr>
        <w:spacing w:after="200" w:line="360" w:lineRule="auto"/>
        <w:jc w:val="both"/>
        <w:rPr>
          <w:rFonts w:ascii="Times New Roman" w:eastAsia="Times New Roman" w:hAnsi="Times New Roman" w:cs="Times New Roman"/>
          <w:bCs/>
          <w:sz w:val="24"/>
          <w:szCs w:val="24"/>
          <w:lang w:eastAsia="de-DE"/>
        </w:rPr>
      </w:pPr>
      <w:r>
        <w:rPr>
          <w:rFonts w:ascii="Times New Roman" w:eastAsia="Times New Roman" w:hAnsi="Times New Roman" w:cs="Times New Roman"/>
          <w:bCs/>
          <w:sz w:val="24"/>
          <w:szCs w:val="24"/>
          <w:lang w:eastAsia="de-DE"/>
        </w:rPr>
        <w:t>The researcher performed a reliability analysis to determine the reliability of the data collection instrument used in this study</w:t>
      </w:r>
      <w:r w:rsidR="00AB7C28">
        <w:rPr>
          <w:rFonts w:ascii="Times New Roman" w:eastAsia="Times New Roman" w:hAnsi="Times New Roman" w:cs="Times New Roman"/>
          <w:bCs/>
          <w:sz w:val="24"/>
          <w:szCs w:val="24"/>
          <w:lang w:eastAsia="de-DE"/>
        </w:rPr>
        <w:t xml:space="preserve">. Specifically, the Cronbach Alpha reliability test of internal consistency was performed.  </w:t>
      </w:r>
      <w:r w:rsidR="00060A44">
        <w:rPr>
          <w:rFonts w:ascii="Times New Roman" w:eastAsia="Times New Roman" w:hAnsi="Times New Roman" w:cs="Times New Roman"/>
          <w:bCs/>
          <w:sz w:val="24"/>
          <w:szCs w:val="24"/>
          <w:lang w:eastAsia="de-DE"/>
        </w:rPr>
        <w:t xml:space="preserve">The result of the reliability test is presented in table </w:t>
      </w:r>
      <w:r w:rsidR="0054096F">
        <w:rPr>
          <w:rFonts w:ascii="Times New Roman" w:eastAsia="Times New Roman" w:hAnsi="Times New Roman" w:cs="Times New Roman"/>
          <w:bCs/>
          <w:sz w:val="24"/>
          <w:szCs w:val="24"/>
          <w:lang w:eastAsia="de-DE"/>
        </w:rPr>
        <w:t>4.1</w:t>
      </w:r>
      <w:r w:rsidR="00060A44">
        <w:rPr>
          <w:rFonts w:ascii="Times New Roman" w:eastAsia="Times New Roman" w:hAnsi="Times New Roman" w:cs="Times New Roman"/>
          <w:bCs/>
          <w:sz w:val="24"/>
          <w:szCs w:val="24"/>
          <w:lang w:eastAsia="de-DE"/>
        </w:rPr>
        <w:t xml:space="preserve">. </w:t>
      </w:r>
    </w:p>
    <w:p w14:paraId="398F1109" w14:textId="5A0E612D" w:rsidR="00AB7C28" w:rsidRPr="00060A44" w:rsidRDefault="00060A44" w:rsidP="00AB7C28">
      <w:pPr>
        <w:spacing w:after="200" w:line="360" w:lineRule="auto"/>
        <w:jc w:val="both"/>
        <w:rPr>
          <w:rFonts w:ascii="Times New Roman" w:eastAsia="Times New Roman" w:hAnsi="Times New Roman" w:cs="Times New Roman"/>
          <w:bCs/>
          <w:sz w:val="24"/>
          <w:szCs w:val="24"/>
          <w:lang w:eastAsia="de-DE"/>
        </w:rPr>
      </w:pPr>
      <w:r>
        <w:rPr>
          <w:rFonts w:ascii="Times New Roman" w:eastAsia="Times New Roman" w:hAnsi="Times New Roman" w:cs="Times New Roman"/>
          <w:bCs/>
          <w:sz w:val="24"/>
          <w:szCs w:val="24"/>
          <w:lang w:eastAsia="de-DE"/>
        </w:rPr>
        <w:t xml:space="preserve">In the words of Hair et al. (2013), researchers performed reliability analysis </w:t>
      </w:r>
      <w:r w:rsidR="00C47B86">
        <w:rPr>
          <w:rFonts w:ascii="Times New Roman" w:eastAsia="Times New Roman" w:hAnsi="Times New Roman" w:cs="Times New Roman"/>
          <w:bCs/>
          <w:sz w:val="24"/>
          <w:szCs w:val="24"/>
          <w:lang w:eastAsia="de-DE"/>
        </w:rPr>
        <w:t>to ascertain</w:t>
      </w:r>
      <w:r>
        <w:rPr>
          <w:rFonts w:ascii="Times New Roman" w:eastAsia="Times New Roman" w:hAnsi="Times New Roman" w:cs="Times New Roman"/>
          <w:bCs/>
          <w:sz w:val="24"/>
          <w:szCs w:val="24"/>
          <w:lang w:eastAsia="de-DE"/>
        </w:rPr>
        <w:t xml:space="preserve"> if the instrument used measure</w:t>
      </w:r>
      <w:r w:rsidR="00C47B86">
        <w:rPr>
          <w:rFonts w:ascii="Times New Roman" w:eastAsia="Times New Roman" w:hAnsi="Times New Roman" w:cs="Times New Roman"/>
          <w:bCs/>
          <w:sz w:val="24"/>
          <w:szCs w:val="24"/>
          <w:lang w:eastAsia="de-DE"/>
        </w:rPr>
        <w:t>s</w:t>
      </w:r>
      <w:r>
        <w:rPr>
          <w:rFonts w:ascii="Times New Roman" w:eastAsia="Times New Roman" w:hAnsi="Times New Roman" w:cs="Times New Roman"/>
          <w:bCs/>
          <w:sz w:val="24"/>
          <w:szCs w:val="24"/>
          <w:lang w:eastAsia="de-DE"/>
        </w:rPr>
        <w:t xml:space="preserve"> what was expected and the degree to which the variables are consistent regarding what they were intended to measure.  The Cronbach alpha has a value that ranges from 0 to 1. The closer the value is to one, the more reliable is the instrument, while the closer the value is to 0, the less consistent the scale is, implying low internal consistency. While different values have been adopted by scholars as the standard threshold for an instrument to be considered reliable, a value of 0.70 has been generally adopted by several scholars. For instance, Field</w:t>
      </w:r>
      <w:r w:rsidR="00AB7C28">
        <w:rPr>
          <w:rFonts w:ascii="Times New Roman" w:eastAsia="Times New Roman" w:hAnsi="Times New Roman" w:cs="Times New Roman"/>
          <w:sz w:val="24"/>
          <w:szCs w:val="24"/>
          <w:lang w:eastAsia="de-DE"/>
        </w:rPr>
        <w:t xml:space="preserve"> (2006), </w:t>
      </w:r>
      <w:r>
        <w:rPr>
          <w:rFonts w:ascii="Times New Roman" w:eastAsia="Times New Roman" w:hAnsi="Times New Roman" w:cs="Times New Roman"/>
          <w:sz w:val="24"/>
          <w:szCs w:val="24"/>
          <w:lang w:eastAsia="de-DE"/>
        </w:rPr>
        <w:t xml:space="preserve">argued that an instrument with </w:t>
      </w:r>
      <w:r w:rsidR="00AB7C28">
        <w:rPr>
          <w:rFonts w:ascii="Times New Roman" w:eastAsia="Times New Roman" w:hAnsi="Times New Roman" w:cs="Times New Roman"/>
          <w:sz w:val="24"/>
          <w:szCs w:val="24"/>
          <w:lang w:eastAsia="de-DE"/>
        </w:rPr>
        <w:t xml:space="preserve">Cronbach’s alpha value </w:t>
      </w:r>
      <w:r>
        <w:rPr>
          <w:rFonts w:ascii="Times New Roman" w:eastAsia="Times New Roman" w:hAnsi="Times New Roman" w:cs="Times New Roman"/>
          <w:sz w:val="24"/>
          <w:szCs w:val="24"/>
          <w:lang w:eastAsia="de-DE"/>
        </w:rPr>
        <w:t xml:space="preserve">that lies </w:t>
      </w:r>
      <w:r w:rsidR="00AB7C28">
        <w:rPr>
          <w:rFonts w:ascii="Times New Roman" w:eastAsia="Times New Roman" w:hAnsi="Times New Roman" w:cs="Times New Roman"/>
          <w:sz w:val="24"/>
          <w:szCs w:val="24"/>
          <w:lang w:eastAsia="de-DE"/>
        </w:rPr>
        <w:t xml:space="preserve">within the range of 0.7 and 0.8 </w:t>
      </w:r>
      <w:r w:rsidR="00C47B86">
        <w:rPr>
          <w:rFonts w:ascii="Times New Roman" w:eastAsia="Times New Roman" w:hAnsi="Times New Roman" w:cs="Times New Roman"/>
          <w:sz w:val="24"/>
          <w:szCs w:val="24"/>
          <w:lang w:eastAsia="de-DE"/>
        </w:rPr>
        <w:t xml:space="preserve">could </w:t>
      </w:r>
      <w:r>
        <w:rPr>
          <w:rFonts w:ascii="Times New Roman" w:eastAsia="Times New Roman" w:hAnsi="Times New Roman" w:cs="Times New Roman"/>
          <w:sz w:val="24"/>
          <w:szCs w:val="24"/>
          <w:lang w:eastAsia="de-DE"/>
        </w:rPr>
        <w:t xml:space="preserve">be </w:t>
      </w:r>
      <w:r w:rsidR="00AB7C28">
        <w:rPr>
          <w:rFonts w:ascii="Times New Roman" w:eastAsia="Times New Roman" w:hAnsi="Times New Roman" w:cs="Times New Roman"/>
          <w:sz w:val="24"/>
          <w:szCs w:val="24"/>
          <w:lang w:eastAsia="de-DE"/>
        </w:rPr>
        <w:t xml:space="preserve">considered an acceptable value of internal consistency. </w:t>
      </w:r>
    </w:p>
    <w:p w14:paraId="408D51F3" w14:textId="74B2DA81" w:rsidR="00AB7C28" w:rsidRDefault="00AB7C28" w:rsidP="00AB7C28">
      <w:pPr>
        <w:spacing w:after="200" w:line="360" w:lineRule="auto"/>
        <w:jc w:val="both"/>
        <w:rPr>
          <w:rFonts w:ascii="Times New Roman" w:eastAsia="Times New Roman" w:hAnsi="Times New Roman" w:cs="Times New Roman"/>
          <w:sz w:val="24"/>
          <w:szCs w:val="24"/>
          <w:lang w:eastAsia="de-DE"/>
        </w:rPr>
      </w:pPr>
      <w:r w:rsidRPr="004F3B2F">
        <w:rPr>
          <w:rFonts w:ascii="Times New Roman" w:eastAsia="Times New Roman" w:hAnsi="Times New Roman" w:cs="Times New Roman"/>
          <w:sz w:val="24"/>
          <w:szCs w:val="24"/>
          <w:lang w:eastAsia="de-DE"/>
        </w:rPr>
        <w:lastRenderedPageBreak/>
        <w:t>For th</w:t>
      </w:r>
      <w:r w:rsidR="00060A44" w:rsidRPr="004F3B2F">
        <w:rPr>
          <w:rFonts w:ascii="Times New Roman" w:eastAsia="Times New Roman" w:hAnsi="Times New Roman" w:cs="Times New Roman"/>
          <w:sz w:val="24"/>
          <w:szCs w:val="24"/>
          <w:lang w:eastAsia="de-DE"/>
        </w:rPr>
        <w:t>is</w:t>
      </w:r>
      <w:r w:rsidR="00D8250B" w:rsidRPr="004F3B2F">
        <w:rPr>
          <w:rFonts w:ascii="Times New Roman" w:eastAsia="Times New Roman" w:hAnsi="Times New Roman" w:cs="Times New Roman"/>
          <w:sz w:val="24"/>
          <w:szCs w:val="24"/>
          <w:lang w:eastAsia="de-DE"/>
        </w:rPr>
        <w:t xml:space="preserve"> study</w:t>
      </w:r>
      <w:r w:rsidR="00060A44" w:rsidRPr="004F3B2F">
        <w:rPr>
          <w:rFonts w:ascii="Times New Roman" w:eastAsia="Times New Roman" w:hAnsi="Times New Roman" w:cs="Times New Roman"/>
          <w:sz w:val="24"/>
          <w:szCs w:val="24"/>
          <w:lang w:eastAsia="de-DE"/>
        </w:rPr>
        <w:t>, the Cronbach alpha of the different scale</w:t>
      </w:r>
      <w:r w:rsidR="00D8250B" w:rsidRPr="004F3B2F">
        <w:rPr>
          <w:rFonts w:ascii="Times New Roman" w:eastAsia="Times New Roman" w:hAnsi="Times New Roman" w:cs="Times New Roman"/>
          <w:sz w:val="24"/>
          <w:szCs w:val="24"/>
          <w:lang w:eastAsia="de-DE"/>
        </w:rPr>
        <w:t>s</w:t>
      </w:r>
      <w:r w:rsidR="00060A44" w:rsidRPr="004F3B2F">
        <w:rPr>
          <w:rFonts w:ascii="Times New Roman" w:eastAsia="Times New Roman" w:hAnsi="Times New Roman" w:cs="Times New Roman"/>
          <w:sz w:val="24"/>
          <w:szCs w:val="24"/>
          <w:lang w:eastAsia="de-DE"/>
        </w:rPr>
        <w:t xml:space="preserve"> used was assessed.  The result showed</w:t>
      </w:r>
      <w:r w:rsidR="00D8250B" w:rsidRPr="004F3B2F">
        <w:rPr>
          <w:rFonts w:ascii="Times New Roman" w:eastAsia="Times New Roman" w:hAnsi="Times New Roman" w:cs="Times New Roman"/>
          <w:sz w:val="24"/>
          <w:szCs w:val="24"/>
          <w:lang w:eastAsia="de-DE"/>
        </w:rPr>
        <w:t xml:space="preserve"> the Cronbach Alpha value obtained for all the scales exceeded the minimum recommended value of 0.70. For instance, the social media marketing scale yielded a Cronbach Alpha value (α=0.89), scale on factors affecting the adoption of social media marketing (α=0.83), scale on social media marketing adoption before (α=0.95) and during </w:t>
      </w:r>
      <w:r w:rsidR="00C47B86">
        <w:rPr>
          <w:rFonts w:ascii="Times New Roman" w:eastAsia="Times New Roman" w:hAnsi="Times New Roman" w:cs="Times New Roman"/>
          <w:sz w:val="24"/>
          <w:szCs w:val="24"/>
          <w:lang w:eastAsia="de-DE"/>
        </w:rPr>
        <w:t>Covid-19</w:t>
      </w:r>
      <w:r w:rsidR="00D8250B" w:rsidRPr="004F3B2F">
        <w:rPr>
          <w:rFonts w:ascii="Times New Roman" w:eastAsia="Times New Roman" w:hAnsi="Times New Roman" w:cs="Times New Roman"/>
          <w:sz w:val="24"/>
          <w:szCs w:val="24"/>
          <w:lang w:eastAsia="de-DE"/>
        </w:rPr>
        <w:t xml:space="preserve"> (α=0.</w:t>
      </w:r>
      <w:r w:rsidR="004F3B2F" w:rsidRPr="004F3B2F">
        <w:rPr>
          <w:rFonts w:ascii="Times New Roman" w:eastAsia="Times New Roman" w:hAnsi="Times New Roman" w:cs="Times New Roman"/>
          <w:sz w:val="24"/>
          <w:szCs w:val="24"/>
          <w:lang w:eastAsia="de-DE"/>
        </w:rPr>
        <w:t>95</w:t>
      </w:r>
      <w:r w:rsidR="00D8250B" w:rsidRPr="004F3B2F">
        <w:rPr>
          <w:rFonts w:ascii="Times New Roman" w:eastAsia="Times New Roman" w:hAnsi="Times New Roman" w:cs="Times New Roman"/>
          <w:sz w:val="24"/>
          <w:szCs w:val="24"/>
          <w:lang w:eastAsia="de-DE"/>
        </w:rPr>
        <w:t>)</w:t>
      </w:r>
      <w:r w:rsidR="004F3B2F" w:rsidRPr="004F3B2F">
        <w:rPr>
          <w:rFonts w:ascii="Times New Roman" w:eastAsia="Times New Roman" w:hAnsi="Times New Roman" w:cs="Times New Roman"/>
          <w:sz w:val="24"/>
          <w:szCs w:val="24"/>
          <w:lang w:eastAsia="de-DE"/>
        </w:rPr>
        <w:t xml:space="preserve"> and the scale on customer retention (α=0.92). </w:t>
      </w:r>
      <w:r w:rsidRPr="004F3B2F">
        <w:rPr>
          <w:rFonts w:ascii="Times New Roman" w:eastAsia="Times New Roman" w:hAnsi="Times New Roman" w:cs="Times New Roman"/>
          <w:sz w:val="24"/>
          <w:szCs w:val="24"/>
          <w:lang w:eastAsia="de-DE"/>
        </w:rPr>
        <w:t xml:space="preserve">This </w:t>
      </w:r>
      <w:r w:rsidR="004F3B2F" w:rsidRPr="004F3B2F">
        <w:rPr>
          <w:rFonts w:ascii="Times New Roman" w:eastAsia="Times New Roman" w:hAnsi="Times New Roman" w:cs="Times New Roman"/>
          <w:sz w:val="24"/>
          <w:szCs w:val="24"/>
          <w:lang w:eastAsia="de-DE"/>
        </w:rPr>
        <w:t xml:space="preserve">implies </w:t>
      </w:r>
      <w:r w:rsidRPr="004F3B2F">
        <w:rPr>
          <w:rFonts w:ascii="Times New Roman" w:eastAsia="Times New Roman" w:hAnsi="Times New Roman" w:cs="Times New Roman"/>
          <w:sz w:val="24"/>
          <w:szCs w:val="24"/>
          <w:lang w:eastAsia="de-DE"/>
        </w:rPr>
        <w:t>the scale has good internal consistency and measure what was expected.</w:t>
      </w:r>
      <w:r>
        <w:rPr>
          <w:rFonts w:ascii="Times New Roman" w:eastAsia="Times New Roman" w:hAnsi="Times New Roman" w:cs="Times New Roman"/>
          <w:sz w:val="24"/>
          <w:szCs w:val="24"/>
          <w:lang w:eastAsia="de-DE"/>
        </w:rPr>
        <w:t xml:space="preserve"> </w:t>
      </w:r>
    </w:p>
    <w:p w14:paraId="23C2C5D4" w14:textId="108CBF48" w:rsidR="00AB7C28" w:rsidRPr="00DD7F99" w:rsidRDefault="00AB7C28" w:rsidP="00DD7F99">
      <w:pPr>
        <w:spacing w:after="200" w:line="276" w:lineRule="auto"/>
        <w:jc w:val="both"/>
        <w:rPr>
          <w:rFonts w:ascii="Times New Roman" w:eastAsia="Times New Roman" w:hAnsi="Times New Roman" w:cs="Times New Roman"/>
          <w:b/>
          <w:bCs/>
          <w:sz w:val="24"/>
          <w:szCs w:val="24"/>
          <w:lang w:eastAsia="de-DE"/>
        </w:rPr>
      </w:pPr>
      <w:r w:rsidRPr="00DD7F99">
        <w:rPr>
          <w:rFonts w:ascii="Times New Roman" w:eastAsia="Times New Roman" w:hAnsi="Times New Roman" w:cs="Times New Roman"/>
          <w:b/>
          <w:bCs/>
          <w:sz w:val="24"/>
          <w:szCs w:val="24"/>
          <w:lang w:eastAsia="de-DE"/>
        </w:rPr>
        <w:t xml:space="preserve">Table </w:t>
      </w:r>
      <w:r w:rsidR="00142DD1" w:rsidRPr="00DD7F99">
        <w:rPr>
          <w:rFonts w:ascii="Times New Roman" w:eastAsia="Times New Roman" w:hAnsi="Times New Roman" w:cs="Times New Roman"/>
          <w:b/>
          <w:bCs/>
          <w:sz w:val="24"/>
          <w:szCs w:val="24"/>
          <w:lang w:eastAsia="de-DE"/>
        </w:rPr>
        <w:t>4.</w:t>
      </w:r>
      <w:r w:rsidRPr="00DD7F99">
        <w:rPr>
          <w:rFonts w:ascii="Times New Roman" w:eastAsia="Times New Roman" w:hAnsi="Times New Roman" w:cs="Times New Roman"/>
          <w:b/>
          <w:bCs/>
          <w:sz w:val="24"/>
          <w:szCs w:val="24"/>
          <w:lang w:eastAsia="de-DE"/>
        </w:rPr>
        <w:t xml:space="preserve">1: Reliability Statistics </w:t>
      </w:r>
    </w:p>
    <w:tbl>
      <w:tblPr>
        <w:tblStyle w:val="TableGrid"/>
        <w:tblW w:w="0" w:type="auto"/>
        <w:tblLook w:val="04A0" w:firstRow="1" w:lastRow="0" w:firstColumn="1" w:lastColumn="0" w:noHBand="0" w:noVBand="1"/>
      </w:tblPr>
      <w:tblGrid>
        <w:gridCol w:w="5305"/>
        <w:gridCol w:w="1440"/>
        <w:gridCol w:w="2160"/>
      </w:tblGrid>
      <w:tr w:rsidR="00732005" w14:paraId="0F25A689" w14:textId="77777777" w:rsidTr="00732005">
        <w:tc>
          <w:tcPr>
            <w:tcW w:w="5305" w:type="dxa"/>
            <w:vMerge w:val="restart"/>
          </w:tcPr>
          <w:p w14:paraId="74A7A2D2" w14:textId="77777777" w:rsidR="00732005" w:rsidRDefault="00732005" w:rsidP="00B759DF">
            <w:pPr>
              <w:rPr>
                <w:rFonts w:ascii="Times New Roman" w:hAnsi="Times New Roman" w:cs="Times New Roman"/>
                <w:b/>
                <w:bCs/>
                <w:color w:val="222222"/>
                <w:shd w:val="clear" w:color="auto" w:fill="FFFFFF"/>
              </w:rPr>
            </w:pPr>
          </w:p>
          <w:p w14:paraId="4A7252FD" w14:textId="77777777" w:rsidR="00732005" w:rsidRDefault="00732005" w:rsidP="00B759DF">
            <w:pPr>
              <w:rPr>
                <w:rFonts w:ascii="Times New Roman" w:hAnsi="Times New Roman" w:cs="Times New Roman"/>
                <w:b/>
                <w:bCs/>
                <w:color w:val="222222"/>
                <w:shd w:val="clear" w:color="auto" w:fill="FFFFFF"/>
              </w:rPr>
            </w:pPr>
          </w:p>
          <w:p w14:paraId="17E43EB8" w14:textId="5E1E460D" w:rsidR="00732005" w:rsidRDefault="00732005" w:rsidP="00B759DF">
            <w:pPr>
              <w:rPr>
                <w:rFonts w:ascii="Times New Roman" w:hAnsi="Times New Roman" w:cs="Times New Roman"/>
                <w:b/>
                <w:bCs/>
                <w:color w:val="222222"/>
                <w:shd w:val="clear" w:color="auto" w:fill="FFFFFF"/>
              </w:rPr>
            </w:pPr>
            <w:r>
              <w:rPr>
                <w:rFonts w:ascii="Times New Roman" w:hAnsi="Times New Roman" w:cs="Times New Roman"/>
                <w:b/>
                <w:bCs/>
                <w:color w:val="222222"/>
                <w:shd w:val="clear" w:color="auto" w:fill="FFFFFF"/>
              </w:rPr>
              <w:t xml:space="preserve">Scale </w:t>
            </w:r>
          </w:p>
        </w:tc>
        <w:tc>
          <w:tcPr>
            <w:tcW w:w="1440" w:type="dxa"/>
          </w:tcPr>
          <w:p w14:paraId="2A46D131" w14:textId="640A8D5A" w:rsidR="00732005" w:rsidRDefault="00732005" w:rsidP="00732005">
            <w:pPr>
              <w:jc w:val="center"/>
              <w:rPr>
                <w:rFonts w:ascii="Times New Roman" w:hAnsi="Times New Roman" w:cs="Times New Roman"/>
                <w:b/>
                <w:bCs/>
                <w:color w:val="222222"/>
                <w:shd w:val="clear" w:color="auto" w:fill="FFFFFF"/>
              </w:rPr>
            </w:pPr>
            <w:r>
              <w:rPr>
                <w:rFonts w:ascii="Times New Roman" w:hAnsi="Times New Roman" w:cs="Times New Roman"/>
                <w:b/>
                <w:bCs/>
                <w:color w:val="222222"/>
                <w:shd w:val="clear" w:color="auto" w:fill="FFFFFF"/>
              </w:rPr>
              <w:t>Number of Items</w:t>
            </w:r>
          </w:p>
        </w:tc>
        <w:tc>
          <w:tcPr>
            <w:tcW w:w="2160" w:type="dxa"/>
          </w:tcPr>
          <w:p w14:paraId="79D40F0D" w14:textId="03DDB155" w:rsidR="00732005" w:rsidRDefault="00732005" w:rsidP="00732005">
            <w:pPr>
              <w:jc w:val="center"/>
              <w:rPr>
                <w:rFonts w:ascii="Times New Roman" w:hAnsi="Times New Roman" w:cs="Times New Roman"/>
                <w:b/>
                <w:bCs/>
                <w:color w:val="222222"/>
                <w:shd w:val="clear" w:color="auto" w:fill="FFFFFF"/>
              </w:rPr>
            </w:pPr>
            <w:r>
              <w:rPr>
                <w:rFonts w:ascii="Times New Roman" w:hAnsi="Times New Roman" w:cs="Times New Roman"/>
                <w:b/>
                <w:bCs/>
                <w:color w:val="222222"/>
                <w:shd w:val="clear" w:color="auto" w:fill="FFFFFF"/>
              </w:rPr>
              <w:t>Cronbach Alpha Value</w:t>
            </w:r>
          </w:p>
        </w:tc>
      </w:tr>
      <w:tr w:rsidR="00732005" w14:paraId="77DB52AA" w14:textId="77777777" w:rsidTr="00732005">
        <w:tc>
          <w:tcPr>
            <w:tcW w:w="5305" w:type="dxa"/>
            <w:vMerge/>
          </w:tcPr>
          <w:p w14:paraId="32728A5F" w14:textId="13174C2E" w:rsidR="00732005" w:rsidRDefault="00732005" w:rsidP="00B759DF">
            <w:pPr>
              <w:rPr>
                <w:rFonts w:ascii="Times New Roman" w:hAnsi="Times New Roman" w:cs="Times New Roman"/>
                <w:b/>
                <w:bCs/>
                <w:color w:val="222222"/>
                <w:shd w:val="clear" w:color="auto" w:fill="FFFFFF"/>
              </w:rPr>
            </w:pPr>
          </w:p>
        </w:tc>
        <w:tc>
          <w:tcPr>
            <w:tcW w:w="1440" w:type="dxa"/>
          </w:tcPr>
          <w:p w14:paraId="6F33259E" w14:textId="77777777" w:rsidR="00732005" w:rsidRDefault="00732005" w:rsidP="00B759DF">
            <w:pPr>
              <w:rPr>
                <w:rFonts w:ascii="Times New Roman" w:hAnsi="Times New Roman" w:cs="Times New Roman"/>
                <w:b/>
                <w:bCs/>
                <w:color w:val="222222"/>
                <w:shd w:val="clear" w:color="auto" w:fill="FFFFFF"/>
              </w:rPr>
            </w:pPr>
          </w:p>
        </w:tc>
        <w:tc>
          <w:tcPr>
            <w:tcW w:w="2160" w:type="dxa"/>
          </w:tcPr>
          <w:p w14:paraId="183706B4" w14:textId="77777777" w:rsidR="00732005" w:rsidRDefault="00732005" w:rsidP="00B759DF">
            <w:pPr>
              <w:rPr>
                <w:rFonts w:ascii="Times New Roman" w:hAnsi="Times New Roman" w:cs="Times New Roman"/>
                <w:b/>
                <w:bCs/>
                <w:color w:val="222222"/>
                <w:shd w:val="clear" w:color="auto" w:fill="FFFFFF"/>
              </w:rPr>
            </w:pPr>
          </w:p>
        </w:tc>
      </w:tr>
      <w:tr w:rsidR="00732005" w14:paraId="39D5A621" w14:textId="77777777" w:rsidTr="00732005">
        <w:tc>
          <w:tcPr>
            <w:tcW w:w="5305" w:type="dxa"/>
          </w:tcPr>
          <w:p w14:paraId="1EF25116" w14:textId="77777777" w:rsidR="00732005" w:rsidRPr="00D44B5F" w:rsidRDefault="00732005" w:rsidP="00732005">
            <w:pPr>
              <w:spacing w:line="360" w:lineRule="auto"/>
              <w:rPr>
                <w:rFonts w:ascii="Times New Roman" w:hAnsi="Times New Roman" w:cs="Times New Roman"/>
                <w:color w:val="222222"/>
                <w:shd w:val="clear" w:color="auto" w:fill="FFFFFF"/>
              </w:rPr>
            </w:pPr>
            <w:r w:rsidRPr="00D44B5F">
              <w:rPr>
                <w:rFonts w:ascii="Times New Roman" w:hAnsi="Times New Roman" w:cs="Times New Roman"/>
                <w:color w:val="222222"/>
                <w:shd w:val="clear" w:color="auto" w:fill="FFFFFF"/>
              </w:rPr>
              <w:t xml:space="preserve">Social media marketing strategies </w:t>
            </w:r>
          </w:p>
        </w:tc>
        <w:tc>
          <w:tcPr>
            <w:tcW w:w="1440" w:type="dxa"/>
          </w:tcPr>
          <w:p w14:paraId="511D76E2" w14:textId="77777777" w:rsidR="00732005" w:rsidRPr="002C6F69" w:rsidRDefault="00732005" w:rsidP="00732005">
            <w:pPr>
              <w:spacing w:line="360" w:lineRule="auto"/>
              <w:jc w:val="center"/>
              <w:rPr>
                <w:rFonts w:ascii="Times New Roman" w:hAnsi="Times New Roman" w:cs="Times New Roman"/>
                <w:color w:val="222222"/>
                <w:shd w:val="clear" w:color="auto" w:fill="FFFFFF"/>
              </w:rPr>
            </w:pPr>
            <w:r w:rsidRPr="002C6F69">
              <w:rPr>
                <w:rFonts w:ascii="Times New Roman" w:hAnsi="Times New Roman" w:cs="Times New Roman"/>
                <w:color w:val="222222"/>
                <w:shd w:val="clear" w:color="auto" w:fill="FFFFFF"/>
              </w:rPr>
              <w:t>11</w:t>
            </w:r>
          </w:p>
        </w:tc>
        <w:tc>
          <w:tcPr>
            <w:tcW w:w="2160" w:type="dxa"/>
          </w:tcPr>
          <w:p w14:paraId="72669749" w14:textId="77777777" w:rsidR="00732005" w:rsidRPr="002C6F69" w:rsidRDefault="00732005" w:rsidP="00732005">
            <w:pPr>
              <w:spacing w:line="360" w:lineRule="auto"/>
              <w:jc w:val="center"/>
              <w:rPr>
                <w:rFonts w:ascii="Times New Roman" w:hAnsi="Times New Roman" w:cs="Times New Roman"/>
                <w:color w:val="222222"/>
                <w:shd w:val="clear" w:color="auto" w:fill="FFFFFF"/>
              </w:rPr>
            </w:pPr>
            <w:r w:rsidRPr="002C6F69">
              <w:rPr>
                <w:rFonts w:ascii="Times New Roman" w:hAnsi="Times New Roman" w:cs="Times New Roman"/>
                <w:color w:val="222222"/>
                <w:shd w:val="clear" w:color="auto" w:fill="FFFFFF"/>
              </w:rPr>
              <w:t>0.894</w:t>
            </w:r>
          </w:p>
        </w:tc>
      </w:tr>
      <w:tr w:rsidR="00732005" w14:paraId="3D3A01CB" w14:textId="77777777" w:rsidTr="00732005">
        <w:tc>
          <w:tcPr>
            <w:tcW w:w="5305" w:type="dxa"/>
          </w:tcPr>
          <w:p w14:paraId="545314F5" w14:textId="536BA52B" w:rsidR="00732005" w:rsidRPr="00D44B5F" w:rsidRDefault="00732005" w:rsidP="00732005">
            <w:pPr>
              <w:spacing w:line="360" w:lineRule="auto"/>
              <w:rPr>
                <w:rFonts w:ascii="Times New Roman" w:hAnsi="Times New Roman" w:cs="Times New Roman"/>
                <w:color w:val="222222"/>
                <w:shd w:val="clear" w:color="auto" w:fill="FFFFFF"/>
              </w:rPr>
            </w:pPr>
            <w:r w:rsidRPr="00D44B5F">
              <w:rPr>
                <w:rFonts w:ascii="Times New Roman" w:hAnsi="Times New Roman" w:cs="Times New Roman"/>
                <w:color w:val="222222"/>
                <w:shd w:val="clear" w:color="auto" w:fill="FFFFFF"/>
              </w:rPr>
              <w:t>Factors affecting adoption</w:t>
            </w:r>
            <w:r w:rsidR="00D8250B">
              <w:rPr>
                <w:rFonts w:ascii="Times New Roman" w:hAnsi="Times New Roman" w:cs="Times New Roman"/>
                <w:color w:val="222222"/>
                <w:shd w:val="clear" w:color="auto" w:fill="FFFFFF"/>
              </w:rPr>
              <w:t xml:space="preserve"> of social media marketing </w:t>
            </w:r>
            <w:r w:rsidRPr="00D44B5F">
              <w:rPr>
                <w:rFonts w:ascii="Times New Roman" w:hAnsi="Times New Roman" w:cs="Times New Roman"/>
                <w:color w:val="222222"/>
                <w:shd w:val="clear" w:color="auto" w:fill="FFFFFF"/>
              </w:rPr>
              <w:t xml:space="preserve"> </w:t>
            </w:r>
          </w:p>
        </w:tc>
        <w:tc>
          <w:tcPr>
            <w:tcW w:w="1440" w:type="dxa"/>
          </w:tcPr>
          <w:p w14:paraId="1257D419" w14:textId="77777777" w:rsidR="00732005" w:rsidRPr="002C6F69" w:rsidRDefault="00732005" w:rsidP="00732005">
            <w:pPr>
              <w:spacing w:line="360" w:lineRule="auto"/>
              <w:jc w:val="center"/>
              <w:rPr>
                <w:rFonts w:ascii="Times New Roman" w:hAnsi="Times New Roman" w:cs="Times New Roman"/>
                <w:color w:val="222222"/>
                <w:shd w:val="clear" w:color="auto" w:fill="FFFFFF"/>
              </w:rPr>
            </w:pPr>
            <w:r w:rsidRPr="002C6F69">
              <w:rPr>
                <w:rFonts w:ascii="Times New Roman" w:hAnsi="Times New Roman" w:cs="Times New Roman"/>
                <w:color w:val="222222"/>
                <w:shd w:val="clear" w:color="auto" w:fill="FFFFFF"/>
              </w:rPr>
              <w:t>13</w:t>
            </w:r>
          </w:p>
        </w:tc>
        <w:tc>
          <w:tcPr>
            <w:tcW w:w="2160" w:type="dxa"/>
          </w:tcPr>
          <w:p w14:paraId="4E70756F" w14:textId="77777777" w:rsidR="00732005" w:rsidRPr="002C6F69" w:rsidRDefault="00732005" w:rsidP="00732005">
            <w:pPr>
              <w:spacing w:line="360" w:lineRule="auto"/>
              <w:jc w:val="center"/>
              <w:rPr>
                <w:rFonts w:ascii="Times New Roman" w:hAnsi="Times New Roman" w:cs="Times New Roman"/>
                <w:color w:val="222222"/>
                <w:shd w:val="clear" w:color="auto" w:fill="FFFFFF"/>
              </w:rPr>
            </w:pPr>
            <w:r w:rsidRPr="002C6F69">
              <w:rPr>
                <w:rFonts w:ascii="Times New Roman" w:hAnsi="Times New Roman" w:cs="Times New Roman"/>
                <w:color w:val="222222"/>
                <w:shd w:val="clear" w:color="auto" w:fill="FFFFFF"/>
              </w:rPr>
              <w:t>0.834</w:t>
            </w:r>
          </w:p>
        </w:tc>
      </w:tr>
      <w:tr w:rsidR="00732005" w14:paraId="4654E64A" w14:textId="77777777" w:rsidTr="00991750">
        <w:trPr>
          <w:trHeight w:val="41"/>
        </w:trPr>
        <w:tc>
          <w:tcPr>
            <w:tcW w:w="5305" w:type="dxa"/>
          </w:tcPr>
          <w:p w14:paraId="75639159" w14:textId="77777777" w:rsidR="00732005" w:rsidRPr="00AD4BFD" w:rsidRDefault="00732005" w:rsidP="00732005">
            <w:pPr>
              <w:spacing w:line="360" w:lineRule="auto"/>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 xml:space="preserve">Social media marketing before </w:t>
            </w:r>
            <w:r w:rsidRPr="00AD4BFD">
              <w:rPr>
                <w:rFonts w:ascii="Times New Roman" w:hAnsi="Times New Roman" w:cs="Times New Roman"/>
                <w:color w:val="222222"/>
                <w:shd w:val="clear" w:color="auto" w:fill="FFFFFF"/>
              </w:rPr>
              <w:t>covid</w:t>
            </w:r>
            <w:r>
              <w:rPr>
                <w:rFonts w:ascii="Times New Roman" w:hAnsi="Times New Roman" w:cs="Times New Roman"/>
                <w:color w:val="222222"/>
                <w:shd w:val="clear" w:color="auto" w:fill="FFFFFF"/>
              </w:rPr>
              <w:t xml:space="preserve"> pandemic</w:t>
            </w:r>
          </w:p>
        </w:tc>
        <w:tc>
          <w:tcPr>
            <w:tcW w:w="1440" w:type="dxa"/>
          </w:tcPr>
          <w:p w14:paraId="07CC03EA" w14:textId="77777777" w:rsidR="00732005" w:rsidRPr="00AD4BFD" w:rsidRDefault="00732005" w:rsidP="00732005">
            <w:pPr>
              <w:spacing w:line="360" w:lineRule="auto"/>
              <w:jc w:val="center"/>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5</w:t>
            </w:r>
          </w:p>
        </w:tc>
        <w:tc>
          <w:tcPr>
            <w:tcW w:w="2160" w:type="dxa"/>
          </w:tcPr>
          <w:p w14:paraId="38BECFCC" w14:textId="77777777" w:rsidR="00732005" w:rsidRPr="00AD4BFD" w:rsidRDefault="00732005" w:rsidP="00732005">
            <w:pPr>
              <w:spacing w:line="360" w:lineRule="auto"/>
              <w:jc w:val="center"/>
              <w:rPr>
                <w:rFonts w:ascii="Times New Roman" w:hAnsi="Times New Roman" w:cs="Times New Roman"/>
                <w:color w:val="222222"/>
                <w:shd w:val="clear" w:color="auto" w:fill="FFFFFF"/>
              </w:rPr>
            </w:pPr>
            <w:r w:rsidRPr="00AD4BFD">
              <w:rPr>
                <w:rFonts w:ascii="Times New Roman" w:hAnsi="Times New Roman" w:cs="Times New Roman"/>
                <w:color w:val="222222"/>
                <w:shd w:val="clear" w:color="auto" w:fill="FFFFFF"/>
              </w:rPr>
              <w:t>0.949</w:t>
            </w:r>
          </w:p>
        </w:tc>
      </w:tr>
      <w:tr w:rsidR="00732005" w14:paraId="43C62994" w14:textId="77777777" w:rsidTr="00732005">
        <w:tc>
          <w:tcPr>
            <w:tcW w:w="5305" w:type="dxa"/>
          </w:tcPr>
          <w:p w14:paraId="42138564" w14:textId="11F9BDE0" w:rsidR="00732005" w:rsidRPr="00AD4BFD" w:rsidRDefault="00732005" w:rsidP="00732005">
            <w:pPr>
              <w:spacing w:line="360" w:lineRule="auto"/>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 xml:space="preserve">Social media marketing adoption during </w:t>
            </w:r>
            <w:r w:rsidR="00C47B86">
              <w:rPr>
                <w:rFonts w:ascii="Times New Roman" w:hAnsi="Times New Roman" w:cs="Times New Roman"/>
                <w:color w:val="222222"/>
                <w:shd w:val="clear" w:color="auto" w:fill="FFFFFF"/>
              </w:rPr>
              <w:t>Covid-19</w:t>
            </w:r>
            <w:r w:rsidRPr="00AD4BFD">
              <w:rPr>
                <w:rFonts w:ascii="Times New Roman" w:hAnsi="Times New Roman" w:cs="Times New Roman"/>
                <w:color w:val="222222"/>
                <w:shd w:val="clear" w:color="auto" w:fill="FFFFFF"/>
              </w:rPr>
              <w:t xml:space="preserve"> era</w:t>
            </w:r>
          </w:p>
        </w:tc>
        <w:tc>
          <w:tcPr>
            <w:tcW w:w="1440" w:type="dxa"/>
          </w:tcPr>
          <w:p w14:paraId="01F1255F" w14:textId="77777777" w:rsidR="00732005" w:rsidRPr="00AD4BFD" w:rsidRDefault="00732005" w:rsidP="00732005">
            <w:pPr>
              <w:spacing w:line="360" w:lineRule="auto"/>
              <w:jc w:val="center"/>
              <w:rPr>
                <w:rFonts w:ascii="Times New Roman" w:hAnsi="Times New Roman" w:cs="Times New Roman"/>
                <w:color w:val="222222"/>
                <w:shd w:val="clear" w:color="auto" w:fill="FFFFFF"/>
              </w:rPr>
            </w:pPr>
            <w:r>
              <w:rPr>
                <w:rFonts w:ascii="Times New Roman" w:hAnsi="Times New Roman" w:cs="Times New Roman"/>
                <w:color w:val="222222"/>
                <w:shd w:val="clear" w:color="auto" w:fill="FFFFFF"/>
              </w:rPr>
              <w:t>5</w:t>
            </w:r>
          </w:p>
        </w:tc>
        <w:tc>
          <w:tcPr>
            <w:tcW w:w="2160" w:type="dxa"/>
          </w:tcPr>
          <w:p w14:paraId="1B337166" w14:textId="77777777" w:rsidR="00732005" w:rsidRPr="00AD4BFD" w:rsidRDefault="00732005" w:rsidP="00732005">
            <w:pPr>
              <w:spacing w:line="360" w:lineRule="auto"/>
              <w:jc w:val="center"/>
              <w:rPr>
                <w:rFonts w:ascii="Times New Roman" w:hAnsi="Times New Roman" w:cs="Times New Roman"/>
                <w:color w:val="222222"/>
                <w:shd w:val="clear" w:color="auto" w:fill="FFFFFF"/>
              </w:rPr>
            </w:pPr>
            <w:r w:rsidRPr="00AD4BFD">
              <w:rPr>
                <w:rFonts w:ascii="Times New Roman" w:hAnsi="Times New Roman" w:cs="Times New Roman"/>
                <w:color w:val="222222"/>
                <w:shd w:val="clear" w:color="auto" w:fill="FFFFFF"/>
              </w:rPr>
              <w:t>0.954</w:t>
            </w:r>
          </w:p>
        </w:tc>
      </w:tr>
      <w:tr w:rsidR="00732005" w14:paraId="7CA05F98" w14:textId="77777777" w:rsidTr="00732005">
        <w:trPr>
          <w:trHeight w:val="125"/>
        </w:trPr>
        <w:tc>
          <w:tcPr>
            <w:tcW w:w="5305" w:type="dxa"/>
          </w:tcPr>
          <w:p w14:paraId="2435DD3F" w14:textId="77777777" w:rsidR="00732005" w:rsidRPr="00AD4BFD" w:rsidRDefault="00732005" w:rsidP="00732005">
            <w:pPr>
              <w:spacing w:line="360" w:lineRule="auto"/>
              <w:rPr>
                <w:rFonts w:ascii="Times New Roman" w:hAnsi="Times New Roman" w:cs="Times New Roman"/>
                <w:color w:val="222222"/>
                <w:shd w:val="clear" w:color="auto" w:fill="FFFFFF"/>
              </w:rPr>
            </w:pPr>
            <w:r w:rsidRPr="00AD4BFD">
              <w:rPr>
                <w:rFonts w:ascii="Times New Roman" w:hAnsi="Times New Roman" w:cs="Times New Roman"/>
                <w:color w:val="222222"/>
                <w:shd w:val="clear" w:color="auto" w:fill="FFFFFF"/>
              </w:rPr>
              <w:t xml:space="preserve">Retention </w:t>
            </w:r>
          </w:p>
        </w:tc>
        <w:tc>
          <w:tcPr>
            <w:tcW w:w="1440" w:type="dxa"/>
          </w:tcPr>
          <w:p w14:paraId="4175827E" w14:textId="77777777" w:rsidR="00732005" w:rsidRPr="00AD4BFD" w:rsidRDefault="00732005" w:rsidP="00732005">
            <w:pPr>
              <w:spacing w:line="360" w:lineRule="auto"/>
              <w:jc w:val="center"/>
              <w:rPr>
                <w:rFonts w:ascii="Times New Roman" w:hAnsi="Times New Roman" w:cs="Times New Roman"/>
                <w:color w:val="222222"/>
                <w:shd w:val="clear" w:color="auto" w:fill="FFFFFF"/>
              </w:rPr>
            </w:pPr>
            <w:r w:rsidRPr="00AD4BFD">
              <w:rPr>
                <w:rFonts w:ascii="Times New Roman" w:hAnsi="Times New Roman" w:cs="Times New Roman"/>
                <w:color w:val="222222"/>
                <w:shd w:val="clear" w:color="auto" w:fill="FFFFFF"/>
              </w:rPr>
              <w:t>4</w:t>
            </w:r>
          </w:p>
        </w:tc>
        <w:tc>
          <w:tcPr>
            <w:tcW w:w="2160" w:type="dxa"/>
          </w:tcPr>
          <w:p w14:paraId="541BF5FC" w14:textId="77777777" w:rsidR="00732005" w:rsidRPr="00AD4BFD" w:rsidRDefault="00732005" w:rsidP="00732005">
            <w:pPr>
              <w:spacing w:line="360" w:lineRule="auto"/>
              <w:jc w:val="center"/>
              <w:rPr>
                <w:rFonts w:ascii="Times New Roman" w:hAnsi="Times New Roman" w:cs="Times New Roman"/>
                <w:color w:val="222222"/>
                <w:shd w:val="clear" w:color="auto" w:fill="FFFFFF"/>
              </w:rPr>
            </w:pPr>
            <w:r w:rsidRPr="00AD4BFD">
              <w:rPr>
                <w:rFonts w:ascii="Times New Roman" w:hAnsi="Times New Roman" w:cs="Times New Roman"/>
                <w:color w:val="222222"/>
                <w:shd w:val="clear" w:color="auto" w:fill="FFFFFF"/>
              </w:rPr>
              <w:t>0.921</w:t>
            </w:r>
          </w:p>
        </w:tc>
      </w:tr>
    </w:tbl>
    <w:p w14:paraId="4F2653B7" w14:textId="64E402A0" w:rsidR="00AB7C28" w:rsidRDefault="00AB7C28">
      <w:pPr>
        <w:rPr>
          <w:rFonts w:ascii="Times New Roman" w:eastAsia="Times New Roman" w:hAnsi="Times New Roman"/>
          <w:b/>
          <w:bCs/>
          <w:color w:val="222222"/>
          <w:sz w:val="24"/>
          <w:szCs w:val="24"/>
          <w:lang w:eastAsia="en-GB"/>
        </w:rPr>
      </w:pPr>
      <w:r>
        <w:rPr>
          <w:rFonts w:ascii="Times New Roman" w:eastAsia="Times New Roman" w:hAnsi="Times New Roman"/>
          <w:b/>
          <w:bCs/>
          <w:color w:val="222222"/>
          <w:sz w:val="24"/>
          <w:szCs w:val="24"/>
          <w:lang w:eastAsia="en-GB"/>
        </w:rPr>
        <w:br w:type="page"/>
      </w:r>
    </w:p>
    <w:p w14:paraId="3F0D1A41" w14:textId="77777777" w:rsidR="00793505" w:rsidRPr="00E52710" w:rsidRDefault="00793505" w:rsidP="00793505">
      <w:pPr>
        <w:rPr>
          <w:rFonts w:ascii="Times New Roman" w:eastAsia="Times New Roman" w:hAnsi="Times New Roman" w:cs="Times New Roman"/>
          <w:b/>
          <w:bCs/>
          <w:sz w:val="24"/>
          <w:szCs w:val="24"/>
          <w:lang w:eastAsia="de-DE"/>
        </w:rPr>
      </w:pPr>
      <w:r w:rsidRPr="003A1230">
        <w:rPr>
          <w:rFonts w:ascii="Times New Roman" w:hAnsi="Times New Roman" w:cs="Times New Roman"/>
          <w:b/>
          <w:bCs/>
          <w:sz w:val="24"/>
          <w:szCs w:val="24"/>
          <w:lang w:eastAsia="de-DE"/>
        </w:rPr>
        <w:lastRenderedPageBreak/>
        <w:t xml:space="preserve">SOCIAL MEDIA PLATFORMS USED BY RESTAURANTS OWNERS/OPERATORS </w:t>
      </w:r>
      <w:r w:rsidRPr="00E52710">
        <w:rPr>
          <w:rFonts w:ascii="Times New Roman" w:eastAsia="Times New Roman" w:hAnsi="Times New Roman" w:cs="Times New Roman"/>
          <w:b/>
          <w:bCs/>
          <w:sz w:val="24"/>
          <w:szCs w:val="24"/>
          <w:lang w:eastAsia="de-DE"/>
        </w:rPr>
        <w:t xml:space="preserve"> </w:t>
      </w:r>
    </w:p>
    <w:p w14:paraId="74B4F78B" w14:textId="34F603CE" w:rsidR="00793505" w:rsidRDefault="00793505" w:rsidP="00793505">
      <w:pPr>
        <w:spacing w:line="360" w:lineRule="auto"/>
        <w:jc w:val="both"/>
        <w:rPr>
          <w:rFonts w:ascii="Times New Roman" w:eastAsia="Times New Roman" w:hAnsi="Times New Roman" w:cs="Times New Roman"/>
          <w:sz w:val="24"/>
          <w:szCs w:val="24"/>
          <w:lang w:eastAsia="de-DE"/>
        </w:rPr>
      </w:pPr>
      <w:r w:rsidRPr="00E52710">
        <w:rPr>
          <w:rFonts w:ascii="Times New Roman" w:eastAsia="Times New Roman" w:hAnsi="Times New Roman" w:cs="Times New Roman"/>
          <w:sz w:val="24"/>
          <w:szCs w:val="24"/>
          <w:lang w:eastAsia="de-DE"/>
        </w:rPr>
        <w:t>This section presents findings from the analysis of the commonly used social media platforms among operators/owners of restaurants surveyed.</w:t>
      </w:r>
      <w:r>
        <w:rPr>
          <w:rFonts w:ascii="Times New Roman" w:eastAsia="Times New Roman" w:hAnsi="Times New Roman" w:cs="Times New Roman"/>
          <w:sz w:val="24"/>
          <w:szCs w:val="24"/>
          <w:lang w:eastAsia="de-DE"/>
        </w:rPr>
        <w:t xml:space="preserve"> The result is presented in figure</w:t>
      </w:r>
      <w:r w:rsidR="00436258">
        <w:rPr>
          <w:rFonts w:ascii="Times New Roman" w:eastAsia="Times New Roman" w:hAnsi="Times New Roman" w:cs="Times New Roman"/>
          <w:sz w:val="24"/>
          <w:szCs w:val="24"/>
          <w:lang w:eastAsia="de-DE"/>
        </w:rPr>
        <w:t xml:space="preserve"> 4.5</w:t>
      </w:r>
      <w:r>
        <w:rPr>
          <w:rFonts w:ascii="Times New Roman" w:eastAsia="Times New Roman" w:hAnsi="Times New Roman" w:cs="Times New Roman"/>
          <w:sz w:val="24"/>
          <w:szCs w:val="24"/>
          <w:lang w:eastAsia="de-DE"/>
        </w:rPr>
        <w:t xml:space="preserve">. Findings </w:t>
      </w:r>
      <w:r w:rsidRPr="00E52710">
        <w:rPr>
          <w:rFonts w:ascii="Times New Roman" w:eastAsia="Times New Roman" w:hAnsi="Times New Roman" w:cs="Times New Roman"/>
          <w:sz w:val="24"/>
          <w:szCs w:val="24"/>
          <w:lang w:eastAsia="de-DE"/>
        </w:rPr>
        <w:t>showed</w:t>
      </w:r>
      <w:r>
        <w:rPr>
          <w:rFonts w:ascii="Times New Roman" w:eastAsia="Times New Roman" w:hAnsi="Times New Roman" w:cs="Times New Roman"/>
          <w:sz w:val="24"/>
          <w:szCs w:val="24"/>
          <w:lang w:eastAsia="de-DE"/>
        </w:rPr>
        <w:t xml:space="preserve"> </w:t>
      </w:r>
      <w:r w:rsidR="00C47B86">
        <w:rPr>
          <w:rFonts w:ascii="Times New Roman" w:eastAsia="Times New Roman" w:hAnsi="Times New Roman" w:cs="Times New Roman"/>
          <w:sz w:val="24"/>
          <w:szCs w:val="24"/>
          <w:lang w:eastAsia="de-DE"/>
        </w:rPr>
        <w:t xml:space="preserve">that </w:t>
      </w:r>
      <w:r w:rsidR="00436258">
        <w:rPr>
          <w:rFonts w:ascii="Times New Roman" w:eastAsia="Times New Roman" w:hAnsi="Times New Roman" w:cs="Times New Roman"/>
          <w:sz w:val="24"/>
          <w:szCs w:val="24"/>
          <w:lang w:eastAsia="de-DE"/>
        </w:rPr>
        <w:t xml:space="preserve">WhatsApp </w:t>
      </w:r>
      <w:r>
        <w:rPr>
          <w:rFonts w:ascii="Times New Roman" w:eastAsia="Times New Roman" w:hAnsi="Times New Roman" w:cs="Times New Roman"/>
          <w:sz w:val="24"/>
          <w:szCs w:val="24"/>
          <w:lang w:eastAsia="de-DE"/>
        </w:rPr>
        <w:t xml:space="preserve">was the most commonly used social media platform among the restaurants surveyed. This social media platform accounted for </w:t>
      </w:r>
      <w:r w:rsidR="00436258">
        <w:rPr>
          <w:rFonts w:ascii="Times New Roman" w:eastAsia="Times New Roman" w:hAnsi="Times New Roman" w:cs="Times New Roman"/>
          <w:sz w:val="24"/>
          <w:szCs w:val="24"/>
          <w:lang w:eastAsia="de-DE"/>
        </w:rPr>
        <w:t>(42.0</w:t>
      </w:r>
      <w:r>
        <w:rPr>
          <w:rFonts w:ascii="Times New Roman" w:eastAsia="Times New Roman" w:hAnsi="Times New Roman" w:cs="Times New Roman"/>
          <w:sz w:val="24"/>
          <w:szCs w:val="24"/>
          <w:lang w:eastAsia="de-DE"/>
        </w:rPr>
        <w:t>%</w:t>
      </w:r>
      <w:r w:rsidR="00436258">
        <w:rPr>
          <w:rFonts w:ascii="Times New Roman" w:eastAsia="Times New Roman" w:hAnsi="Times New Roman" w:cs="Times New Roman"/>
          <w:sz w:val="24"/>
          <w:szCs w:val="24"/>
          <w:lang w:eastAsia="de-DE"/>
        </w:rPr>
        <w:t>)</w:t>
      </w:r>
      <w:r>
        <w:rPr>
          <w:rFonts w:ascii="Times New Roman" w:eastAsia="Times New Roman" w:hAnsi="Times New Roman" w:cs="Times New Roman"/>
          <w:sz w:val="24"/>
          <w:szCs w:val="24"/>
          <w:lang w:eastAsia="de-DE"/>
        </w:rPr>
        <w:t xml:space="preserve"> of the </w:t>
      </w:r>
      <w:r w:rsidR="00436258">
        <w:rPr>
          <w:rFonts w:ascii="Times New Roman" w:eastAsia="Times New Roman" w:hAnsi="Times New Roman" w:cs="Times New Roman"/>
          <w:sz w:val="24"/>
          <w:szCs w:val="24"/>
          <w:lang w:eastAsia="de-DE"/>
        </w:rPr>
        <w:t xml:space="preserve">social media </w:t>
      </w:r>
      <w:r>
        <w:rPr>
          <w:rFonts w:ascii="Times New Roman" w:eastAsia="Times New Roman" w:hAnsi="Times New Roman" w:cs="Times New Roman"/>
          <w:sz w:val="24"/>
          <w:szCs w:val="24"/>
          <w:lang w:eastAsia="de-DE"/>
        </w:rPr>
        <w:t xml:space="preserve">platforms used, followed by </w:t>
      </w:r>
      <w:r w:rsidR="00436258">
        <w:rPr>
          <w:rFonts w:ascii="Times New Roman" w:eastAsia="Times New Roman" w:hAnsi="Times New Roman" w:cs="Times New Roman"/>
          <w:sz w:val="24"/>
          <w:szCs w:val="24"/>
          <w:lang w:eastAsia="de-DE"/>
        </w:rPr>
        <w:t xml:space="preserve">Facebook (28.0%) </w:t>
      </w:r>
      <w:r>
        <w:rPr>
          <w:rFonts w:ascii="Times New Roman" w:eastAsia="Times New Roman" w:hAnsi="Times New Roman" w:cs="Times New Roman"/>
          <w:sz w:val="24"/>
          <w:szCs w:val="24"/>
          <w:lang w:eastAsia="de-DE"/>
        </w:rPr>
        <w:t>and</w:t>
      </w:r>
      <w:r w:rsidR="00436258">
        <w:rPr>
          <w:rFonts w:ascii="Times New Roman" w:eastAsia="Times New Roman" w:hAnsi="Times New Roman" w:cs="Times New Roman"/>
          <w:sz w:val="24"/>
          <w:szCs w:val="24"/>
          <w:lang w:eastAsia="de-DE"/>
        </w:rPr>
        <w:t xml:space="preserve"> those who reported using a combination of Facebook and Twitter (8.0%)</w:t>
      </w:r>
      <w:r>
        <w:rPr>
          <w:rFonts w:ascii="Times New Roman" w:eastAsia="Times New Roman" w:hAnsi="Times New Roman" w:cs="Times New Roman"/>
          <w:sz w:val="24"/>
          <w:szCs w:val="24"/>
          <w:lang w:eastAsia="de-DE"/>
        </w:rPr>
        <w:t>.</w:t>
      </w:r>
      <w:r w:rsidR="00436258">
        <w:rPr>
          <w:rFonts w:ascii="Times New Roman" w:eastAsia="Times New Roman" w:hAnsi="Times New Roman" w:cs="Times New Roman"/>
          <w:sz w:val="24"/>
          <w:szCs w:val="24"/>
          <w:lang w:eastAsia="de-DE"/>
        </w:rPr>
        <w:t xml:space="preserve"> However, (18.0%) reported they were not using any social media platform but word of mouth communication and referral.  </w:t>
      </w:r>
      <w:r>
        <w:rPr>
          <w:rFonts w:ascii="Times New Roman" w:eastAsia="Times New Roman" w:hAnsi="Times New Roman" w:cs="Times New Roman"/>
          <w:sz w:val="24"/>
          <w:szCs w:val="24"/>
          <w:lang w:eastAsia="de-DE"/>
        </w:rPr>
        <w:t xml:space="preserve"> </w:t>
      </w:r>
      <w:r w:rsidRPr="00E52710">
        <w:rPr>
          <w:rFonts w:ascii="Times New Roman" w:eastAsia="Times New Roman" w:hAnsi="Times New Roman" w:cs="Times New Roman"/>
          <w:sz w:val="24"/>
          <w:szCs w:val="24"/>
          <w:lang w:eastAsia="de-DE"/>
        </w:rPr>
        <w:t xml:space="preserve"> </w:t>
      </w:r>
    </w:p>
    <w:p w14:paraId="716512F9" w14:textId="758D0ED3" w:rsidR="002C3666" w:rsidRDefault="004F0934" w:rsidP="00793505">
      <w:pPr>
        <w:spacing w:line="360" w:lineRule="auto"/>
        <w:jc w:val="both"/>
        <w:rPr>
          <w:rFonts w:ascii="Times New Roman" w:eastAsia="Times New Roman" w:hAnsi="Times New Roman" w:cs="Times New Roman"/>
          <w:sz w:val="24"/>
          <w:szCs w:val="24"/>
          <w:lang w:eastAsia="de-DE"/>
        </w:rPr>
      </w:pPr>
      <w:r>
        <w:rPr>
          <w:noProof/>
        </w:rPr>
        <w:drawing>
          <wp:anchor distT="0" distB="0" distL="114300" distR="114300" simplePos="0" relativeHeight="251684864" behindDoc="0" locked="0" layoutInCell="1" allowOverlap="1" wp14:anchorId="3D8EB84A" wp14:editId="5D5D4D69">
            <wp:simplePos x="0" y="0"/>
            <wp:positionH relativeFrom="margin">
              <wp:posOffset>215900</wp:posOffset>
            </wp:positionH>
            <wp:positionV relativeFrom="paragraph">
              <wp:posOffset>198120</wp:posOffset>
            </wp:positionV>
            <wp:extent cx="5397500" cy="3130550"/>
            <wp:effectExtent l="0" t="0" r="12700" b="12700"/>
            <wp:wrapSquare wrapText="bothSides"/>
            <wp:docPr id="34" name="Chart 34">
              <a:extLst xmlns:a="http://schemas.openxmlformats.org/drawingml/2006/main">
                <a:ext uri="{FF2B5EF4-FFF2-40B4-BE49-F238E27FC236}">
                  <a16:creationId xmlns:a16="http://schemas.microsoft.com/office/drawing/2014/main" id="{C8083152-5BC0-46D2-8055-61C4A519BA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14:paraId="4E8A089C" w14:textId="024D2C6F" w:rsidR="00793505" w:rsidRDefault="00793505" w:rsidP="00436258">
      <w:pPr>
        <w:ind w:firstLine="720"/>
        <w:rPr>
          <w:rFonts w:ascii="Times New Roman" w:hAnsi="Times New Roman" w:cs="Times New Roman"/>
          <w:b/>
          <w:bCs/>
          <w:sz w:val="24"/>
          <w:szCs w:val="24"/>
          <w:lang w:eastAsia="de-DE"/>
        </w:rPr>
      </w:pPr>
      <w:r w:rsidRPr="00663373">
        <w:rPr>
          <w:rFonts w:ascii="Times New Roman" w:hAnsi="Times New Roman" w:cs="Times New Roman"/>
          <w:b/>
          <w:bCs/>
          <w:i/>
          <w:iCs/>
          <w:lang w:eastAsia="de-DE"/>
        </w:rPr>
        <w:t>Fig. 4.</w:t>
      </w:r>
      <w:r w:rsidR="00436258">
        <w:rPr>
          <w:rFonts w:ascii="Times New Roman" w:hAnsi="Times New Roman" w:cs="Times New Roman"/>
          <w:b/>
          <w:bCs/>
          <w:i/>
          <w:iCs/>
          <w:lang w:eastAsia="de-DE"/>
        </w:rPr>
        <w:t>5</w:t>
      </w:r>
      <w:r w:rsidRPr="00663373">
        <w:rPr>
          <w:rFonts w:ascii="Times New Roman" w:hAnsi="Times New Roman" w:cs="Times New Roman"/>
          <w:b/>
          <w:bCs/>
          <w:i/>
          <w:iCs/>
          <w:lang w:eastAsia="de-DE"/>
        </w:rPr>
        <w:t xml:space="preserve">: </w:t>
      </w:r>
      <w:r>
        <w:rPr>
          <w:rFonts w:ascii="Times New Roman" w:hAnsi="Times New Roman" w:cs="Times New Roman"/>
          <w:b/>
          <w:bCs/>
          <w:i/>
          <w:iCs/>
          <w:lang w:eastAsia="de-DE"/>
        </w:rPr>
        <w:t xml:space="preserve">Social Media marketing platforms used by the respondents   </w:t>
      </w:r>
    </w:p>
    <w:p w14:paraId="2079304D" w14:textId="77777777" w:rsidR="00793505" w:rsidRPr="00E52710" w:rsidRDefault="00793505" w:rsidP="00793505">
      <w:pPr>
        <w:spacing w:line="360" w:lineRule="auto"/>
        <w:jc w:val="both"/>
        <w:rPr>
          <w:rFonts w:ascii="Times New Roman" w:eastAsia="Times New Roman" w:hAnsi="Times New Roman" w:cs="Times New Roman"/>
          <w:sz w:val="24"/>
          <w:szCs w:val="24"/>
          <w:lang w:eastAsia="de-DE"/>
        </w:rPr>
      </w:pPr>
      <w:r w:rsidRPr="00E52710">
        <w:rPr>
          <w:rFonts w:ascii="Times New Roman" w:eastAsia="Times New Roman" w:hAnsi="Times New Roman" w:cs="Times New Roman"/>
          <w:sz w:val="24"/>
          <w:szCs w:val="24"/>
          <w:lang w:eastAsia="de-DE"/>
        </w:rPr>
        <w:br w:type="page"/>
      </w:r>
    </w:p>
    <w:p w14:paraId="02BD7F22" w14:textId="77777777" w:rsidR="001403FB" w:rsidRPr="004C72FC" w:rsidRDefault="001403FB" w:rsidP="004C72FC">
      <w:pPr>
        <w:spacing w:after="200" w:line="360" w:lineRule="auto"/>
        <w:rPr>
          <w:rFonts w:ascii="Times New Roman" w:eastAsia="Times New Roman" w:hAnsi="Times New Roman" w:cs="Times New Roman"/>
          <w:b/>
          <w:bCs/>
          <w:lang w:eastAsia="de-DE"/>
        </w:rPr>
      </w:pPr>
      <w:r w:rsidRPr="004C72FC">
        <w:rPr>
          <w:rFonts w:ascii="Times New Roman" w:eastAsia="Times New Roman" w:hAnsi="Times New Roman" w:cs="Times New Roman"/>
          <w:b/>
          <w:bCs/>
          <w:lang w:eastAsia="de-DE"/>
        </w:rPr>
        <w:lastRenderedPageBreak/>
        <w:t>OBJECTIVE ONE:</w:t>
      </w:r>
    </w:p>
    <w:p w14:paraId="3AC2E22A" w14:textId="77777777" w:rsidR="001403FB" w:rsidRPr="004C72FC" w:rsidRDefault="001403FB" w:rsidP="004C72FC">
      <w:pPr>
        <w:shd w:val="clear" w:color="auto" w:fill="FFFFFF"/>
        <w:spacing w:after="0" w:line="360" w:lineRule="auto"/>
        <w:rPr>
          <w:rFonts w:ascii="Times New Roman" w:eastAsia="Times New Roman" w:hAnsi="Times New Roman"/>
          <w:b/>
          <w:bCs/>
          <w:color w:val="222222"/>
          <w:lang w:eastAsia="en-GB"/>
        </w:rPr>
      </w:pPr>
      <w:r w:rsidRPr="004C72FC">
        <w:rPr>
          <w:rFonts w:ascii="Times New Roman" w:eastAsia="Times New Roman" w:hAnsi="Times New Roman"/>
          <w:b/>
          <w:bCs/>
          <w:color w:val="222222"/>
          <w:lang w:eastAsia="en-GB"/>
        </w:rPr>
        <w:t>SOCIAL MEDIA MARKETING STRATEGIES USED BY RESTAURANT OPERATORS FOR CUSTOMER RETENTION</w:t>
      </w:r>
    </w:p>
    <w:p w14:paraId="616B428B" w14:textId="77777777" w:rsidR="001403FB" w:rsidRPr="00AB44F4" w:rsidRDefault="001403FB" w:rsidP="001403FB">
      <w:pPr>
        <w:shd w:val="clear" w:color="auto" w:fill="FFFFFF"/>
        <w:spacing w:after="0" w:line="360" w:lineRule="auto"/>
        <w:rPr>
          <w:rFonts w:ascii="Times New Roman" w:eastAsia="Times New Roman" w:hAnsi="Times New Roman"/>
          <w:b/>
          <w:bCs/>
          <w:color w:val="222222"/>
          <w:sz w:val="24"/>
          <w:szCs w:val="24"/>
          <w:lang w:eastAsia="en-GB"/>
        </w:rPr>
      </w:pPr>
    </w:p>
    <w:p w14:paraId="6AE4C4CE" w14:textId="69C37100" w:rsidR="001403FB" w:rsidRPr="003E5E50" w:rsidRDefault="001403FB" w:rsidP="001728BD">
      <w:pPr>
        <w:spacing w:line="360" w:lineRule="auto"/>
        <w:jc w:val="both"/>
        <w:rPr>
          <w:rFonts w:ascii="Times New Roman" w:hAnsi="Times New Roman" w:cs="Times New Roman"/>
          <w:sz w:val="24"/>
          <w:szCs w:val="24"/>
        </w:rPr>
      </w:pPr>
      <w:r w:rsidRPr="003E5E50">
        <w:rPr>
          <w:rFonts w:ascii="Times New Roman" w:hAnsi="Times New Roman" w:cs="Times New Roman"/>
          <w:sz w:val="24"/>
          <w:szCs w:val="24"/>
        </w:rPr>
        <w:t>The section presents findings from the analysis of data on the social media marketing strategies used by restaurants owners/operators for customer retention. The marketing strategies examined included: pricing, discount offer</w:t>
      </w:r>
      <w:r w:rsidR="00C47B86">
        <w:rPr>
          <w:rFonts w:ascii="Times New Roman" w:hAnsi="Times New Roman" w:cs="Times New Roman"/>
          <w:sz w:val="24"/>
          <w:szCs w:val="24"/>
        </w:rPr>
        <w:t>s</w:t>
      </w:r>
      <w:r w:rsidRPr="003E5E50">
        <w:rPr>
          <w:rFonts w:ascii="Times New Roman" w:hAnsi="Times New Roman" w:cs="Times New Roman"/>
          <w:sz w:val="24"/>
          <w:szCs w:val="24"/>
        </w:rPr>
        <w:t>, promotions, product</w:t>
      </w:r>
      <w:r w:rsidR="00C47B86">
        <w:rPr>
          <w:rFonts w:ascii="Times New Roman" w:hAnsi="Times New Roman" w:cs="Times New Roman"/>
          <w:sz w:val="24"/>
          <w:szCs w:val="24"/>
        </w:rPr>
        <w:t>s</w:t>
      </w:r>
      <w:r w:rsidRPr="003E5E50">
        <w:rPr>
          <w:rFonts w:ascii="Times New Roman" w:hAnsi="Times New Roman" w:cs="Times New Roman"/>
          <w:sz w:val="24"/>
          <w:szCs w:val="24"/>
        </w:rPr>
        <w:t xml:space="preserve">/services and advertisement. The result showed regarding pricing strategy, </w:t>
      </w:r>
      <w:r w:rsidR="00CE4B52" w:rsidRPr="003E5E50">
        <w:rPr>
          <w:rFonts w:ascii="Times New Roman" w:hAnsi="Times New Roman" w:cs="Times New Roman"/>
          <w:sz w:val="24"/>
          <w:szCs w:val="24"/>
        </w:rPr>
        <w:t xml:space="preserve">(48.0%) agreed they often display the prices of </w:t>
      </w:r>
      <w:r w:rsidR="00C47B86">
        <w:rPr>
          <w:rFonts w:ascii="Times New Roman" w:hAnsi="Times New Roman" w:cs="Times New Roman"/>
          <w:sz w:val="24"/>
          <w:szCs w:val="24"/>
        </w:rPr>
        <w:t>their</w:t>
      </w:r>
      <w:r w:rsidR="00CE4B52" w:rsidRPr="003E5E50">
        <w:rPr>
          <w:rFonts w:ascii="Times New Roman" w:hAnsi="Times New Roman" w:cs="Times New Roman"/>
          <w:sz w:val="24"/>
          <w:szCs w:val="24"/>
        </w:rPr>
        <w:t xml:space="preserve"> menu on our website/social media platforms, (70.0%) indicated the cost of their menu is relatively lower than others. </w:t>
      </w:r>
    </w:p>
    <w:p w14:paraId="63B3FE5E" w14:textId="60EBD369" w:rsidR="00CE4B52" w:rsidRPr="003E5E50" w:rsidRDefault="00CE4B52" w:rsidP="001728BD">
      <w:pPr>
        <w:spacing w:line="360" w:lineRule="auto"/>
        <w:jc w:val="both"/>
        <w:rPr>
          <w:rFonts w:ascii="Times New Roman" w:hAnsi="Times New Roman" w:cs="Times New Roman"/>
          <w:sz w:val="24"/>
          <w:szCs w:val="24"/>
        </w:rPr>
      </w:pPr>
      <w:r w:rsidRPr="003E5E50">
        <w:rPr>
          <w:rFonts w:ascii="Times New Roman" w:hAnsi="Times New Roman" w:cs="Times New Roman"/>
          <w:sz w:val="24"/>
          <w:szCs w:val="24"/>
        </w:rPr>
        <w:t>Regarding discount o</w:t>
      </w:r>
      <w:r w:rsidR="001728BD" w:rsidRPr="003E5E50">
        <w:rPr>
          <w:rFonts w:ascii="Times New Roman" w:hAnsi="Times New Roman" w:cs="Times New Roman"/>
          <w:sz w:val="24"/>
          <w:szCs w:val="24"/>
        </w:rPr>
        <w:t>ffer</w:t>
      </w:r>
      <w:r w:rsidR="00C47B86">
        <w:rPr>
          <w:rFonts w:ascii="Times New Roman" w:hAnsi="Times New Roman" w:cs="Times New Roman"/>
          <w:sz w:val="24"/>
          <w:szCs w:val="24"/>
        </w:rPr>
        <w:t>s</w:t>
      </w:r>
      <w:r w:rsidRPr="003E5E50">
        <w:rPr>
          <w:rFonts w:ascii="Times New Roman" w:hAnsi="Times New Roman" w:cs="Times New Roman"/>
          <w:sz w:val="24"/>
          <w:szCs w:val="24"/>
        </w:rPr>
        <w:t xml:space="preserve">, </w:t>
      </w:r>
      <w:r w:rsidR="00C47B86">
        <w:rPr>
          <w:rFonts w:ascii="Times New Roman" w:hAnsi="Times New Roman" w:cs="Times New Roman"/>
          <w:sz w:val="24"/>
          <w:szCs w:val="24"/>
        </w:rPr>
        <w:t xml:space="preserve">a </w:t>
      </w:r>
      <w:r w:rsidR="00C464BE" w:rsidRPr="003E5E50">
        <w:rPr>
          <w:rFonts w:ascii="Times New Roman" w:hAnsi="Times New Roman" w:cs="Times New Roman"/>
          <w:sz w:val="24"/>
          <w:szCs w:val="24"/>
        </w:rPr>
        <w:t xml:space="preserve">significant proportion (73.0%) </w:t>
      </w:r>
      <w:r w:rsidR="00816251" w:rsidRPr="003E5E50">
        <w:rPr>
          <w:rFonts w:ascii="Times New Roman" w:hAnsi="Times New Roman" w:cs="Times New Roman"/>
          <w:sz w:val="24"/>
          <w:szCs w:val="24"/>
        </w:rPr>
        <w:t>agreed they</w:t>
      </w:r>
      <w:r w:rsidR="00C464BE" w:rsidRPr="003E5E50">
        <w:rPr>
          <w:rFonts w:ascii="Times New Roman" w:hAnsi="Times New Roman" w:cs="Times New Roman"/>
          <w:sz w:val="24"/>
          <w:szCs w:val="24"/>
        </w:rPr>
        <w:t xml:space="preserve"> usually give discounts in </w:t>
      </w:r>
      <w:r w:rsidR="00815E36">
        <w:rPr>
          <w:rFonts w:ascii="Times New Roman" w:hAnsi="Times New Roman" w:cs="Times New Roman"/>
          <w:sz w:val="24"/>
          <w:szCs w:val="24"/>
        </w:rPr>
        <w:t xml:space="preserve">their </w:t>
      </w:r>
      <w:r w:rsidR="00C464BE" w:rsidRPr="003E5E50">
        <w:rPr>
          <w:rFonts w:ascii="Times New Roman" w:hAnsi="Times New Roman" w:cs="Times New Roman"/>
          <w:sz w:val="24"/>
          <w:szCs w:val="24"/>
        </w:rPr>
        <w:t xml:space="preserve">services </w:t>
      </w:r>
      <w:r w:rsidR="00C47B86">
        <w:rPr>
          <w:rFonts w:ascii="Times New Roman" w:hAnsi="Times New Roman" w:cs="Times New Roman"/>
          <w:sz w:val="24"/>
          <w:szCs w:val="24"/>
        </w:rPr>
        <w:t>to attract</w:t>
      </w:r>
      <w:r w:rsidR="00C464BE" w:rsidRPr="003E5E50">
        <w:rPr>
          <w:rFonts w:ascii="Times New Roman" w:hAnsi="Times New Roman" w:cs="Times New Roman"/>
          <w:sz w:val="24"/>
          <w:szCs w:val="24"/>
        </w:rPr>
        <w:t xml:space="preserve"> customers</w:t>
      </w:r>
      <w:r w:rsidR="00C47B86">
        <w:rPr>
          <w:rFonts w:ascii="Times New Roman" w:hAnsi="Times New Roman" w:cs="Times New Roman"/>
          <w:sz w:val="24"/>
          <w:szCs w:val="24"/>
        </w:rPr>
        <w:t>. At the same time,</w:t>
      </w:r>
      <w:r w:rsidR="00C464BE" w:rsidRPr="003E5E50">
        <w:rPr>
          <w:rFonts w:ascii="Times New Roman" w:hAnsi="Times New Roman" w:cs="Times New Roman"/>
          <w:sz w:val="24"/>
          <w:szCs w:val="24"/>
        </w:rPr>
        <w:t xml:space="preserve"> exactly half indicated special discounts on services are often displayed on </w:t>
      </w:r>
      <w:r w:rsidR="00783FBA">
        <w:rPr>
          <w:rFonts w:ascii="Times New Roman" w:hAnsi="Times New Roman" w:cs="Times New Roman"/>
          <w:sz w:val="24"/>
          <w:szCs w:val="24"/>
        </w:rPr>
        <w:t>their</w:t>
      </w:r>
      <w:r w:rsidR="00C464BE" w:rsidRPr="003E5E50">
        <w:rPr>
          <w:rFonts w:ascii="Times New Roman" w:hAnsi="Times New Roman" w:cs="Times New Roman"/>
          <w:sz w:val="24"/>
          <w:szCs w:val="24"/>
        </w:rPr>
        <w:t xml:space="preserve"> social media platforms. With </w:t>
      </w:r>
      <w:r w:rsidR="0016146F">
        <w:rPr>
          <w:rFonts w:ascii="Times New Roman" w:hAnsi="Times New Roman" w:cs="Times New Roman"/>
          <w:sz w:val="24"/>
          <w:szCs w:val="24"/>
        </w:rPr>
        <w:t>respect</w:t>
      </w:r>
      <w:r w:rsidR="00C464BE" w:rsidRPr="003E5E50">
        <w:rPr>
          <w:rFonts w:ascii="Times New Roman" w:hAnsi="Times New Roman" w:cs="Times New Roman"/>
          <w:sz w:val="24"/>
          <w:szCs w:val="24"/>
        </w:rPr>
        <w:t xml:space="preserve"> to promotion, </w:t>
      </w:r>
      <w:r w:rsidR="00C47B86">
        <w:rPr>
          <w:rFonts w:ascii="Times New Roman" w:hAnsi="Times New Roman" w:cs="Times New Roman"/>
          <w:sz w:val="24"/>
          <w:szCs w:val="24"/>
        </w:rPr>
        <w:t xml:space="preserve">a </w:t>
      </w:r>
      <w:r w:rsidR="00C464BE" w:rsidRPr="003E5E50">
        <w:rPr>
          <w:rFonts w:ascii="Times New Roman" w:hAnsi="Times New Roman" w:cs="Times New Roman"/>
          <w:sz w:val="24"/>
          <w:szCs w:val="24"/>
        </w:rPr>
        <w:t>significant proportion (71.0%) agreed that they give discounts to customers who make referrals</w:t>
      </w:r>
      <w:r w:rsidR="00C47B86">
        <w:rPr>
          <w:rFonts w:ascii="Times New Roman" w:hAnsi="Times New Roman" w:cs="Times New Roman"/>
          <w:sz w:val="24"/>
          <w:szCs w:val="24"/>
        </w:rPr>
        <w:t>;</w:t>
      </w:r>
      <w:r w:rsidR="00C464BE" w:rsidRPr="003E5E50">
        <w:rPr>
          <w:rFonts w:ascii="Times New Roman" w:hAnsi="Times New Roman" w:cs="Times New Roman"/>
          <w:sz w:val="24"/>
          <w:szCs w:val="24"/>
        </w:rPr>
        <w:t xml:space="preserve"> (53.0%) agreed that they appreciate their customers who make referrals. However, only (31.0%) agreed that blogging is one of the promotional strateg</w:t>
      </w:r>
      <w:r w:rsidR="003D1396" w:rsidRPr="003E5E50">
        <w:rPr>
          <w:rFonts w:ascii="Times New Roman" w:hAnsi="Times New Roman" w:cs="Times New Roman"/>
          <w:sz w:val="24"/>
          <w:szCs w:val="24"/>
        </w:rPr>
        <w:t>ies</w:t>
      </w:r>
      <w:r w:rsidR="00C464BE" w:rsidRPr="003E5E50">
        <w:rPr>
          <w:rFonts w:ascii="Times New Roman" w:hAnsi="Times New Roman" w:cs="Times New Roman"/>
          <w:sz w:val="24"/>
          <w:szCs w:val="24"/>
        </w:rPr>
        <w:t xml:space="preserve"> adopted by their restaurants to reach out to potential customers. </w:t>
      </w:r>
    </w:p>
    <w:p w14:paraId="1806739E" w14:textId="24C8B72F" w:rsidR="001728BD" w:rsidRPr="003E5E50" w:rsidRDefault="00805A57" w:rsidP="001728BD">
      <w:pPr>
        <w:tabs>
          <w:tab w:val="left" w:pos="4962"/>
        </w:tabs>
        <w:spacing w:line="360" w:lineRule="auto"/>
        <w:jc w:val="both"/>
        <w:rPr>
          <w:rFonts w:ascii="Times New Roman" w:hAnsi="Times New Roman" w:cs="Times New Roman"/>
          <w:sz w:val="24"/>
          <w:szCs w:val="24"/>
        </w:rPr>
      </w:pPr>
      <w:r w:rsidRPr="003E5E50">
        <w:rPr>
          <w:rFonts w:ascii="Times New Roman" w:hAnsi="Times New Roman" w:cs="Times New Roman"/>
          <w:sz w:val="24"/>
          <w:szCs w:val="24"/>
        </w:rPr>
        <w:t xml:space="preserve">Furthermore, </w:t>
      </w:r>
      <w:r w:rsidR="001728BD" w:rsidRPr="003E5E50">
        <w:rPr>
          <w:rFonts w:ascii="Times New Roman" w:hAnsi="Times New Roman" w:cs="Times New Roman"/>
          <w:sz w:val="24"/>
          <w:szCs w:val="24"/>
        </w:rPr>
        <w:t xml:space="preserve">among respondents who indicated using product/service strategy, (65.0%) agreed that they usually display </w:t>
      </w:r>
      <w:r w:rsidR="00740B75">
        <w:rPr>
          <w:rFonts w:ascii="Times New Roman" w:hAnsi="Times New Roman" w:cs="Times New Roman"/>
          <w:sz w:val="24"/>
          <w:szCs w:val="24"/>
        </w:rPr>
        <w:t>their</w:t>
      </w:r>
      <w:r w:rsidR="001728BD" w:rsidRPr="003E5E50">
        <w:rPr>
          <w:rFonts w:ascii="Times New Roman" w:hAnsi="Times New Roman" w:cs="Times New Roman"/>
          <w:sz w:val="24"/>
          <w:szCs w:val="24"/>
        </w:rPr>
        <w:t xml:space="preserve"> menu and services on </w:t>
      </w:r>
      <w:r w:rsidR="00D6056E">
        <w:rPr>
          <w:rFonts w:ascii="Times New Roman" w:hAnsi="Times New Roman" w:cs="Times New Roman"/>
          <w:sz w:val="24"/>
          <w:szCs w:val="24"/>
        </w:rPr>
        <w:t>thei</w:t>
      </w:r>
      <w:r w:rsidR="001728BD" w:rsidRPr="003E5E50">
        <w:rPr>
          <w:rFonts w:ascii="Times New Roman" w:hAnsi="Times New Roman" w:cs="Times New Roman"/>
          <w:sz w:val="24"/>
          <w:szCs w:val="24"/>
        </w:rPr>
        <w:t xml:space="preserve">r social media platform, while (61.0%) agreed that </w:t>
      </w:r>
      <w:r w:rsidR="00CC35B0">
        <w:rPr>
          <w:rFonts w:ascii="Times New Roman" w:hAnsi="Times New Roman" w:cs="Times New Roman"/>
          <w:sz w:val="24"/>
          <w:szCs w:val="24"/>
        </w:rPr>
        <w:t>c</w:t>
      </w:r>
      <w:r w:rsidR="001728BD" w:rsidRPr="003E5E50">
        <w:rPr>
          <w:rFonts w:ascii="Times New Roman" w:hAnsi="Times New Roman" w:cs="Times New Roman"/>
          <w:sz w:val="24"/>
          <w:szCs w:val="24"/>
        </w:rPr>
        <w:t>hanges in products and services are promptly display</w:t>
      </w:r>
      <w:r w:rsidR="00C47B86">
        <w:rPr>
          <w:rFonts w:ascii="Times New Roman" w:hAnsi="Times New Roman" w:cs="Times New Roman"/>
          <w:sz w:val="24"/>
          <w:szCs w:val="24"/>
        </w:rPr>
        <w:t>ed</w:t>
      </w:r>
      <w:r w:rsidR="001728BD" w:rsidRPr="003E5E50">
        <w:rPr>
          <w:rFonts w:ascii="Times New Roman" w:hAnsi="Times New Roman" w:cs="Times New Roman"/>
          <w:sz w:val="24"/>
          <w:szCs w:val="24"/>
        </w:rPr>
        <w:t xml:space="preserve"> organization’s social media sites. Finally, among respondents who indicated using advertisement strategy, (64.0%) mak</w:t>
      </w:r>
      <w:r w:rsidR="00C47B86">
        <w:rPr>
          <w:rFonts w:ascii="Times New Roman" w:hAnsi="Times New Roman" w:cs="Times New Roman"/>
          <w:sz w:val="24"/>
          <w:szCs w:val="24"/>
        </w:rPr>
        <w:t>e</w:t>
      </w:r>
      <w:r w:rsidR="001728BD" w:rsidRPr="003E5E50">
        <w:rPr>
          <w:rFonts w:ascii="Times New Roman" w:hAnsi="Times New Roman" w:cs="Times New Roman"/>
          <w:sz w:val="24"/>
          <w:szCs w:val="24"/>
        </w:rPr>
        <w:t xml:space="preserve"> regular adverts on their social media platforms to attract new customers and retain old ones, while (66.0%) agreed that most of their social media adverts are meant to entice and persuade potential customers. </w:t>
      </w:r>
    </w:p>
    <w:p w14:paraId="4A760305" w14:textId="43283F9F" w:rsidR="00FA7BE2" w:rsidRPr="004C72FC" w:rsidRDefault="00FA7BE2" w:rsidP="00FA7BE2">
      <w:pPr>
        <w:spacing w:line="360" w:lineRule="auto"/>
        <w:jc w:val="both"/>
        <w:rPr>
          <w:rFonts w:ascii="Times New Roman" w:hAnsi="Times New Roman" w:cs="Times New Roman"/>
          <w:sz w:val="24"/>
          <w:szCs w:val="24"/>
        </w:rPr>
      </w:pPr>
      <w:r w:rsidRPr="004C72FC">
        <w:rPr>
          <w:rFonts w:ascii="Times New Roman" w:hAnsi="Times New Roman" w:cs="Times New Roman"/>
          <w:sz w:val="24"/>
          <w:szCs w:val="24"/>
        </w:rPr>
        <w:t>Overall, a composite score of each of the marketing strategies was performed</w:t>
      </w:r>
      <w:r w:rsidR="00C47B86" w:rsidRPr="004C72FC">
        <w:rPr>
          <w:rFonts w:ascii="Times New Roman" w:hAnsi="Times New Roman" w:cs="Times New Roman"/>
          <w:sz w:val="24"/>
          <w:szCs w:val="24"/>
        </w:rPr>
        <w:t>. The summary statistics, namely mean and standard deviation, were</w:t>
      </w:r>
      <w:r w:rsidRPr="004C72FC">
        <w:rPr>
          <w:rFonts w:ascii="Times New Roman" w:hAnsi="Times New Roman" w:cs="Times New Roman"/>
          <w:sz w:val="24"/>
          <w:szCs w:val="24"/>
        </w:rPr>
        <w:t xml:space="preserve"> obtained and used to rank the strategies in order of importance. The result shown in fig. 6 </w:t>
      </w:r>
      <w:bookmarkStart w:id="47" w:name="_Hlk80910382"/>
      <w:r w:rsidRPr="004C72FC">
        <w:rPr>
          <w:rFonts w:ascii="Times New Roman" w:hAnsi="Times New Roman" w:cs="Times New Roman"/>
          <w:sz w:val="24"/>
          <w:szCs w:val="24"/>
        </w:rPr>
        <w:t xml:space="preserve">indicates promotion strategy as the most commonly used strategy among the restaurant operators considering the fact that it had the highest mean score (M=7.29, SD=1.8), followed by advertisement (M=5.15, SD=1.9) and discount offer strategy </w:t>
      </w:r>
      <w:r w:rsidRPr="004C72FC">
        <w:rPr>
          <w:rFonts w:ascii="Times New Roman" w:hAnsi="Times New Roman" w:cs="Times New Roman"/>
          <w:sz w:val="24"/>
          <w:szCs w:val="24"/>
        </w:rPr>
        <w:lastRenderedPageBreak/>
        <w:t xml:space="preserve">(M=5.07, SD=1.4). The lower standard deviation values obtained suggest there is no much variation in the response of the study participants.    </w:t>
      </w:r>
      <w:bookmarkEnd w:id="47"/>
    </w:p>
    <w:p w14:paraId="52416706" w14:textId="77777777" w:rsidR="0024415C" w:rsidRDefault="0024415C" w:rsidP="001403FB">
      <w:pPr>
        <w:rPr>
          <w:rFonts w:ascii="Times New Roman" w:hAnsi="Times New Roman" w:cs="Times New Roman"/>
          <w:b/>
          <w:bCs/>
          <w:sz w:val="24"/>
          <w:szCs w:val="24"/>
        </w:rPr>
      </w:pPr>
    </w:p>
    <w:p w14:paraId="655F0BC5" w14:textId="15C218E3" w:rsidR="001403FB" w:rsidRPr="00F806A7" w:rsidRDefault="001403FB" w:rsidP="001403FB">
      <w:pPr>
        <w:rPr>
          <w:rFonts w:ascii="Times New Roman" w:hAnsi="Times New Roman" w:cs="Times New Roman"/>
          <w:b/>
          <w:bCs/>
          <w:sz w:val="24"/>
          <w:szCs w:val="24"/>
        </w:rPr>
      </w:pPr>
      <w:r w:rsidRPr="00F806A7">
        <w:rPr>
          <w:rFonts w:ascii="Times New Roman" w:hAnsi="Times New Roman" w:cs="Times New Roman"/>
          <w:b/>
          <w:bCs/>
          <w:sz w:val="24"/>
          <w:szCs w:val="24"/>
        </w:rPr>
        <w:t xml:space="preserve">Table 4.2 </w:t>
      </w:r>
      <w:r>
        <w:rPr>
          <w:rFonts w:ascii="Times New Roman" w:hAnsi="Times New Roman" w:cs="Times New Roman"/>
          <w:b/>
          <w:bCs/>
          <w:sz w:val="24"/>
          <w:szCs w:val="24"/>
        </w:rPr>
        <w:t xml:space="preserve">Social Media Marketing Strategies </w:t>
      </w:r>
      <w:r w:rsidRPr="00F806A7">
        <w:rPr>
          <w:rFonts w:ascii="Times New Roman" w:hAnsi="Times New Roman" w:cs="Times New Roman"/>
          <w:b/>
          <w:bCs/>
          <w:sz w:val="24"/>
          <w:szCs w:val="24"/>
        </w:rPr>
        <w:t xml:space="preserve"> </w:t>
      </w:r>
    </w:p>
    <w:tbl>
      <w:tblPr>
        <w:tblStyle w:val="TableGrid"/>
        <w:tblW w:w="10274" w:type="dxa"/>
        <w:tblInd w:w="-289" w:type="dxa"/>
        <w:tblLook w:val="04A0" w:firstRow="1" w:lastRow="0" w:firstColumn="1" w:lastColumn="0" w:noHBand="0" w:noVBand="1"/>
      </w:tblPr>
      <w:tblGrid>
        <w:gridCol w:w="455"/>
        <w:gridCol w:w="4869"/>
        <w:gridCol w:w="1260"/>
        <w:gridCol w:w="1260"/>
        <w:gridCol w:w="1170"/>
        <w:gridCol w:w="1260"/>
      </w:tblGrid>
      <w:tr w:rsidR="001403FB" w:rsidRPr="00226343" w14:paraId="0492DF11" w14:textId="77777777" w:rsidTr="00B759DF">
        <w:trPr>
          <w:cantSplit/>
          <w:trHeight w:val="1289"/>
        </w:trPr>
        <w:tc>
          <w:tcPr>
            <w:tcW w:w="455" w:type="dxa"/>
          </w:tcPr>
          <w:p w14:paraId="0A536501" w14:textId="77777777" w:rsidR="001403FB" w:rsidRPr="00226343" w:rsidRDefault="001403FB" w:rsidP="00B759DF">
            <w:pPr>
              <w:tabs>
                <w:tab w:val="left" w:pos="4962"/>
              </w:tabs>
              <w:jc w:val="both"/>
              <w:rPr>
                <w:rFonts w:ascii="Times New Roman" w:hAnsi="Times New Roman" w:cs="Times New Roman"/>
                <w:b/>
              </w:rPr>
            </w:pPr>
          </w:p>
        </w:tc>
        <w:tc>
          <w:tcPr>
            <w:tcW w:w="4869" w:type="dxa"/>
          </w:tcPr>
          <w:p w14:paraId="3C568213" w14:textId="77777777" w:rsidR="001403FB" w:rsidRPr="00226343" w:rsidRDefault="001403FB" w:rsidP="00B759DF">
            <w:pPr>
              <w:tabs>
                <w:tab w:val="left" w:pos="4962"/>
              </w:tabs>
              <w:jc w:val="both"/>
              <w:rPr>
                <w:rFonts w:ascii="Times New Roman" w:hAnsi="Times New Roman" w:cs="Times New Roman"/>
                <w:b/>
              </w:rPr>
            </w:pPr>
            <w:r>
              <w:rPr>
                <w:rFonts w:ascii="Times New Roman" w:hAnsi="Times New Roman" w:cs="Times New Roman"/>
                <w:b/>
              </w:rPr>
              <w:t xml:space="preserve">Social media marketing strategies used </w:t>
            </w:r>
          </w:p>
        </w:tc>
        <w:tc>
          <w:tcPr>
            <w:tcW w:w="1260" w:type="dxa"/>
          </w:tcPr>
          <w:p w14:paraId="5DC8DAE8" w14:textId="77777777" w:rsidR="001403FB" w:rsidRDefault="001403FB" w:rsidP="00B759DF">
            <w:pPr>
              <w:tabs>
                <w:tab w:val="left" w:pos="4962"/>
              </w:tabs>
              <w:jc w:val="center"/>
              <w:rPr>
                <w:rFonts w:ascii="Times New Roman" w:hAnsi="Times New Roman" w:cs="Times New Roman"/>
                <w:b/>
              </w:rPr>
            </w:pPr>
            <w:r>
              <w:rPr>
                <w:rFonts w:ascii="Times New Roman" w:hAnsi="Times New Roman" w:cs="Times New Roman"/>
                <w:b/>
              </w:rPr>
              <w:t>Strongly agree</w:t>
            </w:r>
          </w:p>
          <w:p w14:paraId="7D82E579" w14:textId="77777777" w:rsidR="001403FB" w:rsidRPr="00226343" w:rsidRDefault="001403FB" w:rsidP="00B759DF">
            <w:pPr>
              <w:tabs>
                <w:tab w:val="left" w:pos="4962"/>
              </w:tabs>
              <w:jc w:val="center"/>
              <w:rPr>
                <w:rFonts w:ascii="Times New Roman" w:hAnsi="Times New Roman" w:cs="Times New Roman"/>
                <w:b/>
              </w:rPr>
            </w:pPr>
          </w:p>
        </w:tc>
        <w:tc>
          <w:tcPr>
            <w:tcW w:w="1260" w:type="dxa"/>
          </w:tcPr>
          <w:p w14:paraId="21AA4214" w14:textId="77777777" w:rsidR="001403FB" w:rsidRPr="00226343" w:rsidRDefault="001403FB" w:rsidP="00B759DF">
            <w:pPr>
              <w:tabs>
                <w:tab w:val="left" w:pos="4962"/>
              </w:tabs>
              <w:jc w:val="center"/>
              <w:rPr>
                <w:rFonts w:ascii="Times New Roman" w:hAnsi="Times New Roman" w:cs="Times New Roman"/>
                <w:b/>
              </w:rPr>
            </w:pPr>
            <w:r>
              <w:rPr>
                <w:rFonts w:ascii="Times New Roman" w:hAnsi="Times New Roman" w:cs="Times New Roman"/>
                <w:b/>
              </w:rPr>
              <w:t xml:space="preserve">Agree </w:t>
            </w:r>
            <w:r w:rsidRPr="00226343">
              <w:rPr>
                <w:rFonts w:ascii="Times New Roman" w:hAnsi="Times New Roman" w:cs="Times New Roman"/>
                <w:b/>
              </w:rPr>
              <w:t xml:space="preserve"> </w:t>
            </w:r>
          </w:p>
        </w:tc>
        <w:tc>
          <w:tcPr>
            <w:tcW w:w="1170" w:type="dxa"/>
          </w:tcPr>
          <w:p w14:paraId="1BB5BB21" w14:textId="77777777" w:rsidR="001403FB" w:rsidRPr="00226343" w:rsidRDefault="001403FB" w:rsidP="00B759DF">
            <w:pPr>
              <w:tabs>
                <w:tab w:val="left" w:pos="4962"/>
              </w:tabs>
              <w:jc w:val="center"/>
              <w:rPr>
                <w:rFonts w:ascii="Times New Roman" w:hAnsi="Times New Roman" w:cs="Times New Roman"/>
                <w:b/>
              </w:rPr>
            </w:pPr>
            <w:r>
              <w:rPr>
                <w:rFonts w:ascii="Times New Roman" w:hAnsi="Times New Roman" w:cs="Times New Roman"/>
                <w:b/>
              </w:rPr>
              <w:t xml:space="preserve">Disagree </w:t>
            </w:r>
          </w:p>
        </w:tc>
        <w:tc>
          <w:tcPr>
            <w:tcW w:w="1260" w:type="dxa"/>
          </w:tcPr>
          <w:p w14:paraId="25D8ADDE" w14:textId="77777777" w:rsidR="001403FB" w:rsidRPr="00226343" w:rsidRDefault="001403FB" w:rsidP="00B759DF">
            <w:pPr>
              <w:tabs>
                <w:tab w:val="left" w:pos="4962"/>
              </w:tabs>
              <w:jc w:val="center"/>
              <w:rPr>
                <w:rFonts w:ascii="Times New Roman" w:hAnsi="Times New Roman" w:cs="Times New Roman"/>
                <w:b/>
              </w:rPr>
            </w:pPr>
            <w:r>
              <w:rPr>
                <w:rFonts w:ascii="Times New Roman" w:hAnsi="Times New Roman" w:cs="Times New Roman"/>
                <w:b/>
              </w:rPr>
              <w:t xml:space="preserve">Strongly Disagree </w:t>
            </w:r>
            <w:r w:rsidRPr="00226343">
              <w:rPr>
                <w:rFonts w:ascii="Times New Roman" w:hAnsi="Times New Roman" w:cs="Times New Roman"/>
                <w:b/>
              </w:rPr>
              <w:t xml:space="preserve"> </w:t>
            </w:r>
          </w:p>
        </w:tc>
      </w:tr>
      <w:tr w:rsidR="001403FB" w:rsidRPr="00226343" w14:paraId="41E7D8BA" w14:textId="77777777" w:rsidTr="00B759DF">
        <w:tc>
          <w:tcPr>
            <w:tcW w:w="455" w:type="dxa"/>
          </w:tcPr>
          <w:p w14:paraId="1184323F" w14:textId="77777777" w:rsidR="001403FB" w:rsidRPr="00226343" w:rsidRDefault="001403FB" w:rsidP="00B759DF">
            <w:pPr>
              <w:tabs>
                <w:tab w:val="left" w:pos="4962"/>
              </w:tabs>
              <w:jc w:val="center"/>
              <w:rPr>
                <w:rFonts w:ascii="Times New Roman" w:hAnsi="Times New Roman" w:cs="Times New Roman"/>
                <w:b/>
              </w:rPr>
            </w:pPr>
            <w:r w:rsidRPr="00226343">
              <w:rPr>
                <w:rFonts w:ascii="Times New Roman" w:hAnsi="Times New Roman" w:cs="Times New Roman"/>
                <w:b/>
              </w:rPr>
              <w:t>1</w:t>
            </w:r>
          </w:p>
        </w:tc>
        <w:tc>
          <w:tcPr>
            <w:tcW w:w="4869" w:type="dxa"/>
          </w:tcPr>
          <w:p w14:paraId="17884EAA" w14:textId="77777777" w:rsidR="001403FB" w:rsidRPr="00226343" w:rsidRDefault="001403FB" w:rsidP="00B759DF">
            <w:pPr>
              <w:tabs>
                <w:tab w:val="left" w:pos="4962"/>
              </w:tabs>
              <w:jc w:val="both"/>
              <w:rPr>
                <w:rFonts w:ascii="Times New Roman" w:hAnsi="Times New Roman" w:cs="Times New Roman"/>
                <w:b/>
              </w:rPr>
            </w:pPr>
            <w:r w:rsidRPr="00226343">
              <w:rPr>
                <w:rFonts w:ascii="Times New Roman" w:hAnsi="Times New Roman" w:cs="Times New Roman"/>
                <w:b/>
              </w:rPr>
              <w:t xml:space="preserve">Pricing strategy  </w:t>
            </w:r>
          </w:p>
        </w:tc>
        <w:tc>
          <w:tcPr>
            <w:tcW w:w="1260" w:type="dxa"/>
          </w:tcPr>
          <w:p w14:paraId="633E96F0" w14:textId="77777777" w:rsidR="001403FB" w:rsidRPr="00226343" w:rsidRDefault="001403FB" w:rsidP="00B759DF">
            <w:pPr>
              <w:tabs>
                <w:tab w:val="left" w:pos="4962"/>
              </w:tabs>
              <w:jc w:val="both"/>
              <w:rPr>
                <w:rFonts w:ascii="Times New Roman" w:hAnsi="Times New Roman" w:cs="Times New Roman"/>
                <w:b/>
              </w:rPr>
            </w:pPr>
          </w:p>
        </w:tc>
        <w:tc>
          <w:tcPr>
            <w:tcW w:w="1260" w:type="dxa"/>
          </w:tcPr>
          <w:p w14:paraId="73316474" w14:textId="77777777" w:rsidR="001403FB" w:rsidRPr="00226343" w:rsidRDefault="001403FB" w:rsidP="00B759DF">
            <w:pPr>
              <w:tabs>
                <w:tab w:val="left" w:pos="4962"/>
              </w:tabs>
              <w:jc w:val="both"/>
              <w:rPr>
                <w:rFonts w:ascii="Times New Roman" w:hAnsi="Times New Roman" w:cs="Times New Roman"/>
                <w:b/>
              </w:rPr>
            </w:pPr>
          </w:p>
        </w:tc>
        <w:tc>
          <w:tcPr>
            <w:tcW w:w="1170" w:type="dxa"/>
          </w:tcPr>
          <w:p w14:paraId="48E7AC3A" w14:textId="77777777" w:rsidR="001403FB" w:rsidRPr="00226343" w:rsidRDefault="001403FB" w:rsidP="00B759DF">
            <w:pPr>
              <w:tabs>
                <w:tab w:val="left" w:pos="4962"/>
              </w:tabs>
              <w:jc w:val="both"/>
              <w:rPr>
                <w:rFonts w:ascii="Times New Roman" w:hAnsi="Times New Roman" w:cs="Times New Roman"/>
                <w:b/>
              </w:rPr>
            </w:pPr>
          </w:p>
        </w:tc>
        <w:tc>
          <w:tcPr>
            <w:tcW w:w="1260" w:type="dxa"/>
          </w:tcPr>
          <w:p w14:paraId="7AC71119" w14:textId="77777777" w:rsidR="001403FB" w:rsidRPr="00226343" w:rsidRDefault="001403FB" w:rsidP="00B759DF">
            <w:pPr>
              <w:tabs>
                <w:tab w:val="left" w:pos="4962"/>
              </w:tabs>
              <w:jc w:val="both"/>
              <w:rPr>
                <w:rFonts w:ascii="Times New Roman" w:hAnsi="Times New Roman" w:cs="Times New Roman"/>
                <w:b/>
              </w:rPr>
            </w:pPr>
          </w:p>
        </w:tc>
      </w:tr>
      <w:tr w:rsidR="001403FB" w:rsidRPr="00446BFA" w14:paraId="025DCC72" w14:textId="77777777" w:rsidTr="00B759DF">
        <w:tc>
          <w:tcPr>
            <w:tcW w:w="455" w:type="dxa"/>
          </w:tcPr>
          <w:p w14:paraId="76724018" w14:textId="77777777" w:rsidR="001403FB" w:rsidRPr="00226343" w:rsidRDefault="001403FB" w:rsidP="00B759DF">
            <w:pPr>
              <w:tabs>
                <w:tab w:val="left" w:pos="4962"/>
              </w:tabs>
              <w:jc w:val="center"/>
              <w:rPr>
                <w:rFonts w:ascii="Times New Roman" w:hAnsi="Times New Roman" w:cs="Times New Roman"/>
                <w:b/>
              </w:rPr>
            </w:pPr>
          </w:p>
        </w:tc>
        <w:tc>
          <w:tcPr>
            <w:tcW w:w="4869" w:type="dxa"/>
          </w:tcPr>
          <w:p w14:paraId="1811C179" w14:textId="77777777" w:rsidR="001403FB" w:rsidRPr="00226343" w:rsidRDefault="001403FB" w:rsidP="00B759DF">
            <w:pPr>
              <w:tabs>
                <w:tab w:val="left" w:pos="4962"/>
              </w:tabs>
              <w:jc w:val="both"/>
              <w:rPr>
                <w:rFonts w:ascii="Times New Roman" w:hAnsi="Times New Roman" w:cs="Times New Roman"/>
              </w:rPr>
            </w:pPr>
            <w:r>
              <w:rPr>
                <w:rFonts w:ascii="Times New Roman" w:hAnsi="Times New Roman" w:cs="Times New Roman"/>
              </w:rPr>
              <w:t xml:space="preserve">We often display the </w:t>
            </w:r>
            <w:r w:rsidRPr="00226343">
              <w:rPr>
                <w:rFonts w:ascii="Times New Roman" w:hAnsi="Times New Roman" w:cs="Times New Roman"/>
              </w:rPr>
              <w:t xml:space="preserve">prices of </w:t>
            </w:r>
            <w:r>
              <w:rPr>
                <w:rFonts w:ascii="Times New Roman" w:hAnsi="Times New Roman" w:cs="Times New Roman"/>
              </w:rPr>
              <w:t>our</w:t>
            </w:r>
            <w:r w:rsidRPr="00226343">
              <w:rPr>
                <w:rFonts w:ascii="Times New Roman" w:hAnsi="Times New Roman" w:cs="Times New Roman"/>
              </w:rPr>
              <w:t xml:space="preserve"> </w:t>
            </w:r>
            <w:r>
              <w:rPr>
                <w:rFonts w:ascii="Times New Roman" w:hAnsi="Times New Roman" w:cs="Times New Roman"/>
              </w:rPr>
              <w:t xml:space="preserve">menu </w:t>
            </w:r>
            <w:r w:rsidRPr="00226343">
              <w:rPr>
                <w:rFonts w:ascii="Times New Roman" w:hAnsi="Times New Roman" w:cs="Times New Roman"/>
              </w:rPr>
              <w:t xml:space="preserve">on </w:t>
            </w:r>
            <w:r>
              <w:rPr>
                <w:rFonts w:ascii="Times New Roman" w:hAnsi="Times New Roman" w:cs="Times New Roman"/>
              </w:rPr>
              <w:t xml:space="preserve">our </w:t>
            </w:r>
            <w:r w:rsidRPr="00226343">
              <w:rPr>
                <w:rFonts w:ascii="Times New Roman" w:hAnsi="Times New Roman" w:cs="Times New Roman"/>
              </w:rPr>
              <w:t xml:space="preserve">website/social media platforms </w:t>
            </w:r>
          </w:p>
        </w:tc>
        <w:tc>
          <w:tcPr>
            <w:tcW w:w="1260" w:type="dxa"/>
          </w:tcPr>
          <w:p w14:paraId="7C37F008" w14:textId="5E0533FD"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10</w:t>
            </w:r>
            <w:r w:rsidR="00321132">
              <w:rPr>
                <w:rFonts w:ascii="Times New Roman" w:hAnsi="Times New Roman" w:cs="Times New Roman"/>
                <w:bCs/>
              </w:rPr>
              <w:t>.0</w:t>
            </w:r>
          </w:p>
        </w:tc>
        <w:tc>
          <w:tcPr>
            <w:tcW w:w="1260" w:type="dxa"/>
          </w:tcPr>
          <w:p w14:paraId="09006223" w14:textId="6DC633E3"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28</w:t>
            </w:r>
            <w:r w:rsidR="00321132">
              <w:rPr>
                <w:rFonts w:ascii="Times New Roman" w:hAnsi="Times New Roman" w:cs="Times New Roman"/>
                <w:bCs/>
              </w:rPr>
              <w:t>.0</w:t>
            </w:r>
          </w:p>
        </w:tc>
        <w:tc>
          <w:tcPr>
            <w:tcW w:w="1170" w:type="dxa"/>
          </w:tcPr>
          <w:p w14:paraId="6EC19CAC" w14:textId="18231E32"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25</w:t>
            </w:r>
            <w:r w:rsidR="00321132">
              <w:rPr>
                <w:rFonts w:ascii="Times New Roman" w:hAnsi="Times New Roman" w:cs="Times New Roman"/>
                <w:bCs/>
              </w:rPr>
              <w:t>.0</w:t>
            </w:r>
          </w:p>
        </w:tc>
        <w:tc>
          <w:tcPr>
            <w:tcW w:w="1260" w:type="dxa"/>
          </w:tcPr>
          <w:p w14:paraId="14A46906" w14:textId="368D5CD1"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37</w:t>
            </w:r>
            <w:r w:rsidR="00321132">
              <w:rPr>
                <w:rFonts w:ascii="Times New Roman" w:hAnsi="Times New Roman" w:cs="Times New Roman"/>
                <w:bCs/>
              </w:rPr>
              <w:t>.0</w:t>
            </w:r>
          </w:p>
        </w:tc>
      </w:tr>
      <w:tr w:rsidR="001403FB" w:rsidRPr="00446BFA" w14:paraId="1F0FB1B2" w14:textId="77777777" w:rsidTr="00B759DF">
        <w:tc>
          <w:tcPr>
            <w:tcW w:w="455" w:type="dxa"/>
          </w:tcPr>
          <w:p w14:paraId="6378ECE8" w14:textId="77777777" w:rsidR="001403FB" w:rsidRPr="00226343" w:rsidRDefault="001403FB" w:rsidP="00B759DF">
            <w:pPr>
              <w:tabs>
                <w:tab w:val="left" w:pos="4962"/>
              </w:tabs>
              <w:jc w:val="center"/>
              <w:rPr>
                <w:rFonts w:ascii="Times New Roman" w:hAnsi="Times New Roman" w:cs="Times New Roman"/>
                <w:b/>
              </w:rPr>
            </w:pPr>
          </w:p>
        </w:tc>
        <w:tc>
          <w:tcPr>
            <w:tcW w:w="4869" w:type="dxa"/>
          </w:tcPr>
          <w:p w14:paraId="312562AA" w14:textId="77777777" w:rsidR="001403FB" w:rsidRPr="00226343" w:rsidRDefault="001403FB" w:rsidP="00B759DF">
            <w:pPr>
              <w:tabs>
                <w:tab w:val="left" w:pos="4962"/>
              </w:tabs>
              <w:jc w:val="both"/>
              <w:rPr>
                <w:rFonts w:ascii="Times New Roman" w:hAnsi="Times New Roman" w:cs="Times New Roman"/>
              </w:rPr>
            </w:pPr>
            <w:r w:rsidRPr="00226343">
              <w:rPr>
                <w:rFonts w:ascii="Times New Roman" w:hAnsi="Times New Roman" w:cs="Times New Roman"/>
              </w:rPr>
              <w:t xml:space="preserve">The cost of our </w:t>
            </w:r>
            <w:r>
              <w:rPr>
                <w:rFonts w:ascii="Times New Roman" w:hAnsi="Times New Roman" w:cs="Times New Roman"/>
              </w:rPr>
              <w:t xml:space="preserve">menu </w:t>
            </w:r>
            <w:r w:rsidRPr="00226343">
              <w:rPr>
                <w:rFonts w:ascii="Times New Roman" w:hAnsi="Times New Roman" w:cs="Times New Roman"/>
              </w:rPr>
              <w:t xml:space="preserve">is relatively lower than others  </w:t>
            </w:r>
          </w:p>
        </w:tc>
        <w:tc>
          <w:tcPr>
            <w:tcW w:w="1260" w:type="dxa"/>
          </w:tcPr>
          <w:p w14:paraId="0246F133" w14:textId="40479FDF"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6</w:t>
            </w:r>
            <w:r w:rsidR="00321132">
              <w:rPr>
                <w:rFonts w:ascii="Times New Roman" w:hAnsi="Times New Roman" w:cs="Times New Roman"/>
                <w:bCs/>
              </w:rPr>
              <w:t>.0</w:t>
            </w:r>
          </w:p>
        </w:tc>
        <w:tc>
          <w:tcPr>
            <w:tcW w:w="1260" w:type="dxa"/>
          </w:tcPr>
          <w:p w14:paraId="769FD20B" w14:textId="48B3D5D7"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64</w:t>
            </w:r>
            <w:r w:rsidR="00321132">
              <w:rPr>
                <w:rFonts w:ascii="Times New Roman" w:hAnsi="Times New Roman" w:cs="Times New Roman"/>
                <w:bCs/>
              </w:rPr>
              <w:t>.0</w:t>
            </w:r>
          </w:p>
        </w:tc>
        <w:tc>
          <w:tcPr>
            <w:tcW w:w="1170" w:type="dxa"/>
          </w:tcPr>
          <w:p w14:paraId="6C49E9C1" w14:textId="5D276A6C"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22</w:t>
            </w:r>
            <w:r w:rsidR="00321132">
              <w:rPr>
                <w:rFonts w:ascii="Times New Roman" w:hAnsi="Times New Roman" w:cs="Times New Roman"/>
                <w:bCs/>
              </w:rPr>
              <w:t>.0</w:t>
            </w:r>
          </w:p>
        </w:tc>
        <w:tc>
          <w:tcPr>
            <w:tcW w:w="1260" w:type="dxa"/>
          </w:tcPr>
          <w:p w14:paraId="6A998852" w14:textId="5BF1A95C"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8</w:t>
            </w:r>
            <w:r w:rsidR="00321132">
              <w:rPr>
                <w:rFonts w:ascii="Times New Roman" w:hAnsi="Times New Roman" w:cs="Times New Roman"/>
                <w:bCs/>
              </w:rPr>
              <w:t>.0</w:t>
            </w:r>
          </w:p>
        </w:tc>
      </w:tr>
      <w:tr w:rsidR="001403FB" w:rsidRPr="00446BFA" w14:paraId="3EE875A0" w14:textId="77777777" w:rsidTr="00B759DF">
        <w:tc>
          <w:tcPr>
            <w:tcW w:w="455" w:type="dxa"/>
          </w:tcPr>
          <w:p w14:paraId="3820AF77" w14:textId="77777777" w:rsidR="001403FB" w:rsidRPr="00226343" w:rsidRDefault="001403FB" w:rsidP="00B759DF">
            <w:pPr>
              <w:tabs>
                <w:tab w:val="left" w:pos="4962"/>
              </w:tabs>
              <w:jc w:val="center"/>
              <w:rPr>
                <w:rFonts w:ascii="Times New Roman" w:hAnsi="Times New Roman" w:cs="Times New Roman"/>
                <w:b/>
              </w:rPr>
            </w:pPr>
            <w:r>
              <w:rPr>
                <w:rFonts w:ascii="Times New Roman" w:hAnsi="Times New Roman" w:cs="Times New Roman"/>
                <w:b/>
              </w:rPr>
              <w:t>2</w:t>
            </w:r>
          </w:p>
        </w:tc>
        <w:tc>
          <w:tcPr>
            <w:tcW w:w="4869" w:type="dxa"/>
          </w:tcPr>
          <w:p w14:paraId="58F82BBD" w14:textId="77777777" w:rsidR="001403FB" w:rsidRPr="00226343" w:rsidRDefault="001403FB" w:rsidP="00B759DF">
            <w:pPr>
              <w:tabs>
                <w:tab w:val="left" w:pos="4962"/>
              </w:tabs>
              <w:jc w:val="both"/>
              <w:rPr>
                <w:rFonts w:ascii="Times New Roman" w:hAnsi="Times New Roman" w:cs="Times New Roman"/>
                <w:b/>
              </w:rPr>
            </w:pPr>
            <w:r w:rsidRPr="00226343">
              <w:rPr>
                <w:rFonts w:ascii="Times New Roman" w:hAnsi="Times New Roman" w:cs="Times New Roman"/>
                <w:b/>
              </w:rPr>
              <w:t xml:space="preserve">Discount offer </w:t>
            </w:r>
          </w:p>
        </w:tc>
        <w:tc>
          <w:tcPr>
            <w:tcW w:w="1260" w:type="dxa"/>
          </w:tcPr>
          <w:p w14:paraId="43B2E4C0" w14:textId="77777777" w:rsidR="001403FB" w:rsidRPr="00446BFA" w:rsidRDefault="001403FB" w:rsidP="00B759DF">
            <w:pPr>
              <w:tabs>
                <w:tab w:val="left" w:pos="4962"/>
              </w:tabs>
              <w:jc w:val="center"/>
              <w:rPr>
                <w:rFonts w:ascii="Times New Roman" w:hAnsi="Times New Roman" w:cs="Times New Roman"/>
                <w:bCs/>
              </w:rPr>
            </w:pPr>
          </w:p>
        </w:tc>
        <w:tc>
          <w:tcPr>
            <w:tcW w:w="1260" w:type="dxa"/>
          </w:tcPr>
          <w:p w14:paraId="40FE7397" w14:textId="77777777" w:rsidR="001403FB" w:rsidRPr="00446BFA" w:rsidRDefault="001403FB" w:rsidP="00B759DF">
            <w:pPr>
              <w:tabs>
                <w:tab w:val="left" w:pos="4962"/>
              </w:tabs>
              <w:jc w:val="center"/>
              <w:rPr>
                <w:rFonts w:ascii="Times New Roman" w:hAnsi="Times New Roman" w:cs="Times New Roman"/>
                <w:bCs/>
              </w:rPr>
            </w:pPr>
          </w:p>
        </w:tc>
        <w:tc>
          <w:tcPr>
            <w:tcW w:w="1170" w:type="dxa"/>
          </w:tcPr>
          <w:p w14:paraId="7CA53986" w14:textId="77777777" w:rsidR="001403FB" w:rsidRPr="00446BFA" w:rsidRDefault="001403FB" w:rsidP="00B759DF">
            <w:pPr>
              <w:tabs>
                <w:tab w:val="left" w:pos="4962"/>
              </w:tabs>
              <w:jc w:val="center"/>
              <w:rPr>
                <w:rFonts w:ascii="Times New Roman" w:hAnsi="Times New Roman" w:cs="Times New Roman"/>
                <w:bCs/>
              </w:rPr>
            </w:pPr>
          </w:p>
        </w:tc>
        <w:tc>
          <w:tcPr>
            <w:tcW w:w="1260" w:type="dxa"/>
          </w:tcPr>
          <w:p w14:paraId="699CC96E" w14:textId="77777777" w:rsidR="001403FB" w:rsidRPr="00446BFA" w:rsidRDefault="001403FB" w:rsidP="00B759DF">
            <w:pPr>
              <w:tabs>
                <w:tab w:val="left" w:pos="4962"/>
              </w:tabs>
              <w:jc w:val="center"/>
              <w:rPr>
                <w:rFonts w:ascii="Times New Roman" w:hAnsi="Times New Roman" w:cs="Times New Roman"/>
                <w:bCs/>
              </w:rPr>
            </w:pPr>
          </w:p>
        </w:tc>
      </w:tr>
      <w:tr w:rsidR="001403FB" w:rsidRPr="00446BFA" w14:paraId="71118D0F" w14:textId="77777777" w:rsidTr="00B759DF">
        <w:tc>
          <w:tcPr>
            <w:tcW w:w="455" w:type="dxa"/>
          </w:tcPr>
          <w:p w14:paraId="76F54DD8" w14:textId="77777777" w:rsidR="001403FB" w:rsidRPr="00226343" w:rsidRDefault="001403FB" w:rsidP="00B759DF">
            <w:pPr>
              <w:tabs>
                <w:tab w:val="left" w:pos="4962"/>
              </w:tabs>
              <w:jc w:val="center"/>
              <w:rPr>
                <w:rFonts w:ascii="Times New Roman" w:hAnsi="Times New Roman" w:cs="Times New Roman"/>
                <w:b/>
              </w:rPr>
            </w:pPr>
          </w:p>
        </w:tc>
        <w:tc>
          <w:tcPr>
            <w:tcW w:w="4869" w:type="dxa"/>
          </w:tcPr>
          <w:p w14:paraId="3BB845B0" w14:textId="77777777" w:rsidR="001403FB" w:rsidRPr="00226343" w:rsidRDefault="001403FB" w:rsidP="00B759DF">
            <w:pPr>
              <w:tabs>
                <w:tab w:val="left" w:pos="4962"/>
              </w:tabs>
              <w:jc w:val="both"/>
              <w:rPr>
                <w:rFonts w:ascii="Times New Roman" w:hAnsi="Times New Roman" w:cs="Times New Roman"/>
              </w:rPr>
            </w:pPr>
            <w:r>
              <w:rPr>
                <w:rFonts w:ascii="Times New Roman" w:hAnsi="Times New Roman" w:cs="Times New Roman"/>
              </w:rPr>
              <w:t xml:space="preserve">We usually give discounts in our services </w:t>
            </w:r>
            <w:r w:rsidRPr="00226343">
              <w:rPr>
                <w:rFonts w:ascii="Times New Roman" w:hAnsi="Times New Roman" w:cs="Times New Roman"/>
              </w:rPr>
              <w:t>as</w:t>
            </w:r>
            <w:r>
              <w:rPr>
                <w:rFonts w:ascii="Times New Roman" w:hAnsi="Times New Roman" w:cs="Times New Roman"/>
              </w:rPr>
              <w:t xml:space="preserve"> a way of attracting customers </w:t>
            </w:r>
            <w:r w:rsidRPr="00226343">
              <w:rPr>
                <w:rFonts w:ascii="Times New Roman" w:hAnsi="Times New Roman" w:cs="Times New Roman"/>
              </w:rPr>
              <w:t xml:space="preserve"> </w:t>
            </w:r>
          </w:p>
        </w:tc>
        <w:tc>
          <w:tcPr>
            <w:tcW w:w="1260" w:type="dxa"/>
          </w:tcPr>
          <w:p w14:paraId="27565245" w14:textId="53C41B95"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10</w:t>
            </w:r>
            <w:r w:rsidR="00321132">
              <w:rPr>
                <w:rFonts w:ascii="Times New Roman" w:hAnsi="Times New Roman" w:cs="Times New Roman"/>
                <w:bCs/>
              </w:rPr>
              <w:t>.0</w:t>
            </w:r>
          </w:p>
        </w:tc>
        <w:tc>
          <w:tcPr>
            <w:tcW w:w="1260" w:type="dxa"/>
          </w:tcPr>
          <w:p w14:paraId="359EF908" w14:textId="06405A7F"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63</w:t>
            </w:r>
            <w:r w:rsidR="00321132">
              <w:rPr>
                <w:rFonts w:ascii="Times New Roman" w:hAnsi="Times New Roman" w:cs="Times New Roman"/>
                <w:bCs/>
              </w:rPr>
              <w:t>.0</w:t>
            </w:r>
          </w:p>
        </w:tc>
        <w:tc>
          <w:tcPr>
            <w:tcW w:w="1170" w:type="dxa"/>
          </w:tcPr>
          <w:p w14:paraId="2EC48B30" w14:textId="551F0E67"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17</w:t>
            </w:r>
            <w:r w:rsidR="00321132">
              <w:rPr>
                <w:rFonts w:ascii="Times New Roman" w:hAnsi="Times New Roman" w:cs="Times New Roman"/>
                <w:bCs/>
              </w:rPr>
              <w:t>.0</w:t>
            </w:r>
          </w:p>
        </w:tc>
        <w:tc>
          <w:tcPr>
            <w:tcW w:w="1260" w:type="dxa"/>
          </w:tcPr>
          <w:p w14:paraId="451C7DC3" w14:textId="1C3BE433"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19</w:t>
            </w:r>
            <w:r w:rsidR="00321132">
              <w:rPr>
                <w:rFonts w:ascii="Times New Roman" w:hAnsi="Times New Roman" w:cs="Times New Roman"/>
                <w:bCs/>
              </w:rPr>
              <w:t>.0</w:t>
            </w:r>
          </w:p>
        </w:tc>
      </w:tr>
      <w:tr w:rsidR="001403FB" w:rsidRPr="00446BFA" w14:paraId="518B40A7" w14:textId="77777777" w:rsidTr="00B759DF">
        <w:tc>
          <w:tcPr>
            <w:tcW w:w="455" w:type="dxa"/>
          </w:tcPr>
          <w:p w14:paraId="495D75E1" w14:textId="77777777" w:rsidR="001403FB" w:rsidRPr="00226343" w:rsidRDefault="001403FB" w:rsidP="00B759DF">
            <w:pPr>
              <w:tabs>
                <w:tab w:val="left" w:pos="4962"/>
              </w:tabs>
              <w:jc w:val="center"/>
              <w:rPr>
                <w:rFonts w:ascii="Times New Roman" w:hAnsi="Times New Roman" w:cs="Times New Roman"/>
                <w:b/>
              </w:rPr>
            </w:pPr>
          </w:p>
        </w:tc>
        <w:tc>
          <w:tcPr>
            <w:tcW w:w="4869" w:type="dxa"/>
          </w:tcPr>
          <w:p w14:paraId="21801547" w14:textId="77777777" w:rsidR="001403FB" w:rsidRPr="00226343" w:rsidRDefault="001403FB" w:rsidP="00B759DF">
            <w:pPr>
              <w:tabs>
                <w:tab w:val="left" w:pos="4962"/>
              </w:tabs>
              <w:jc w:val="both"/>
              <w:rPr>
                <w:rFonts w:ascii="Times New Roman" w:hAnsi="Times New Roman" w:cs="Times New Roman"/>
              </w:rPr>
            </w:pPr>
            <w:r w:rsidRPr="00226343">
              <w:rPr>
                <w:rFonts w:ascii="Times New Roman" w:hAnsi="Times New Roman" w:cs="Times New Roman"/>
              </w:rPr>
              <w:t>Special discounts on services are often displayed on our social media platforms</w:t>
            </w:r>
          </w:p>
        </w:tc>
        <w:tc>
          <w:tcPr>
            <w:tcW w:w="1260" w:type="dxa"/>
          </w:tcPr>
          <w:p w14:paraId="49BD04C8" w14:textId="6050761E"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7</w:t>
            </w:r>
            <w:r w:rsidR="00321132">
              <w:rPr>
                <w:rFonts w:ascii="Times New Roman" w:hAnsi="Times New Roman" w:cs="Times New Roman"/>
                <w:bCs/>
              </w:rPr>
              <w:t>.0</w:t>
            </w:r>
          </w:p>
        </w:tc>
        <w:tc>
          <w:tcPr>
            <w:tcW w:w="1260" w:type="dxa"/>
          </w:tcPr>
          <w:p w14:paraId="736D4B23" w14:textId="3CA80EBC"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43</w:t>
            </w:r>
            <w:r w:rsidR="00321132">
              <w:rPr>
                <w:rFonts w:ascii="Times New Roman" w:hAnsi="Times New Roman" w:cs="Times New Roman"/>
                <w:bCs/>
              </w:rPr>
              <w:t>.0</w:t>
            </w:r>
          </w:p>
        </w:tc>
        <w:tc>
          <w:tcPr>
            <w:tcW w:w="1170" w:type="dxa"/>
          </w:tcPr>
          <w:p w14:paraId="42E87FCA" w14:textId="31631C34"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27</w:t>
            </w:r>
            <w:r w:rsidR="00321132">
              <w:rPr>
                <w:rFonts w:ascii="Times New Roman" w:hAnsi="Times New Roman" w:cs="Times New Roman"/>
                <w:bCs/>
              </w:rPr>
              <w:t>.0</w:t>
            </w:r>
          </w:p>
        </w:tc>
        <w:tc>
          <w:tcPr>
            <w:tcW w:w="1260" w:type="dxa"/>
          </w:tcPr>
          <w:p w14:paraId="6C7B4ECF" w14:textId="7816CEC9"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23</w:t>
            </w:r>
            <w:r w:rsidR="00321132">
              <w:rPr>
                <w:rFonts w:ascii="Times New Roman" w:hAnsi="Times New Roman" w:cs="Times New Roman"/>
                <w:bCs/>
              </w:rPr>
              <w:t>.0</w:t>
            </w:r>
          </w:p>
        </w:tc>
      </w:tr>
      <w:tr w:rsidR="001403FB" w:rsidRPr="00446BFA" w14:paraId="0760D09F" w14:textId="77777777" w:rsidTr="00B759DF">
        <w:tc>
          <w:tcPr>
            <w:tcW w:w="455" w:type="dxa"/>
          </w:tcPr>
          <w:p w14:paraId="663C1E68" w14:textId="77777777" w:rsidR="001403FB" w:rsidRPr="00226343" w:rsidRDefault="001403FB" w:rsidP="00B759DF">
            <w:pPr>
              <w:tabs>
                <w:tab w:val="left" w:pos="4962"/>
              </w:tabs>
              <w:jc w:val="center"/>
              <w:rPr>
                <w:rFonts w:ascii="Times New Roman" w:hAnsi="Times New Roman" w:cs="Times New Roman"/>
                <w:b/>
              </w:rPr>
            </w:pPr>
            <w:r>
              <w:rPr>
                <w:rFonts w:ascii="Times New Roman" w:hAnsi="Times New Roman" w:cs="Times New Roman"/>
                <w:b/>
              </w:rPr>
              <w:t>3</w:t>
            </w:r>
          </w:p>
        </w:tc>
        <w:tc>
          <w:tcPr>
            <w:tcW w:w="4869" w:type="dxa"/>
          </w:tcPr>
          <w:p w14:paraId="2B677085" w14:textId="77777777" w:rsidR="001403FB" w:rsidRPr="00226343" w:rsidRDefault="001403FB" w:rsidP="00B759DF">
            <w:pPr>
              <w:tabs>
                <w:tab w:val="left" w:pos="4962"/>
              </w:tabs>
              <w:jc w:val="both"/>
              <w:rPr>
                <w:rFonts w:ascii="Times New Roman" w:hAnsi="Times New Roman" w:cs="Times New Roman"/>
                <w:b/>
              </w:rPr>
            </w:pPr>
            <w:r w:rsidRPr="00226343">
              <w:rPr>
                <w:rFonts w:ascii="Times New Roman" w:hAnsi="Times New Roman" w:cs="Times New Roman"/>
                <w:b/>
              </w:rPr>
              <w:t xml:space="preserve">Promotion </w:t>
            </w:r>
          </w:p>
        </w:tc>
        <w:tc>
          <w:tcPr>
            <w:tcW w:w="1260" w:type="dxa"/>
          </w:tcPr>
          <w:p w14:paraId="3A547802" w14:textId="77777777" w:rsidR="001403FB" w:rsidRPr="00446BFA" w:rsidRDefault="001403FB" w:rsidP="00B759DF">
            <w:pPr>
              <w:tabs>
                <w:tab w:val="left" w:pos="4962"/>
              </w:tabs>
              <w:jc w:val="center"/>
              <w:rPr>
                <w:rFonts w:ascii="Times New Roman" w:hAnsi="Times New Roman" w:cs="Times New Roman"/>
                <w:bCs/>
              </w:rPr>
            </w:pPr>
          </w:p>
        </w:tc>
        <w:tc>
          <w:tcPr>
            <w:tcW w:w="1260" w:type="dxa"/>
          </w:tcPr>
          <w:p w14:paraId="558CA876" w14:textId="77777777" w:rsidR="001403FB" w:rsidRPr="00446BFA" w:rsidRDefault="001403FB" w:rsidP="00B759DF">
            <w:pPr>
              <w:tabs>
                <w:tab w:val="left" w:pos="4962"/>
              </w:tabs>
              <w:jc w:val="center"/>
              <w:rPr>
                <w:rFonts w:ascii="Times New Roman" w:hAnsi="Times New Roman" w:cs="Times New Roman"/>
                <w:bCs/>
              </w:rPr>
            </w:pPr>
          </w:p>
        </w:tc>
        <w:tc>
          <w:tcPr>
            <w:tcW w:w="1170" w:type="dxa"/>
          </w:tcPr>
          <w:p w14:paraId="10279881" w14:textId="77777777" w:rsidR="001403FB" w:rsidRPr="00446BFA" w:rsidRDefault="001403FB" w:rsidP="00B759DF">
            <w:pPr>
              <w:tabs>
                <w:tab w:val="left" w:pos="4962"/>
              </w:tabs>
              <w:jc w:val="center"/>
              <w:rPr>
                <w:rFonts w:ascii="Times New Roman" w:hAnsi="Times New Roman" w:cs="Times New Roman"/>
                <w:bCs/>
              </w:rPr>
            </w:pPr>
          </w:p>
        </w:tc>
        <w:tc>
          <w:tcPr>
            <w:tcW w:w="1260" w:type="dxa"/>
          </w:tcPr>
          <w:p w14:paraId="5A1233F9" w14:textId="77777777" w:rsidR="001403FB" w:rsidRPr="00446BFA" w:rsidRDefault="001403FB" w:rsidP="00B759DF">
            <w:pPr>
              <w:tabs>
                <w:tab w:val="left" w:pos="4962"/>
              </w:tabs>
              <w:jc w:val="center"/>
              <w:rPr>
                <w:rFonts w:ascii="Times New Roman" w:hAnsi="Times New Roman" w:cs="Times New Roman"/>
                <w:bCs/>
              </w:rPr>
            </w:pPr>
          </w:p>
        </w:tc>
      </w:tr>
      <w:tr w:rsidR="001403FB" w:rsidRPr="00446BFA" w14:paraId="2D2D8680" w14:textId="77777777" w:rsidTr="00B759DF">
        <w:tc>
          <w:tcPr>
            <w:tcW w:w="455" w:type="dxa"/>
          </w:tcPr>
          <w:p w14:paraId="28300C3A" w14:textId="77777777" w:rsidR="001403FB" w:rsidRPr="00226343" w:rsidRDefault="001403FB" w:rsidP="00B759DF">
            <w:pPr>
              <w:tabs>
                <w:tab w:val="left" w:pos="4962"/>
              </w:tabs>
              <w:jc w:val="center"/>
              <w:rPr>
                <w:rFonts w:ascii="Times New Roman" w:hAnsi="Times New Roman" w:cs="Times New Roman"/>
                <w:b/>
              </w:rPr>
            </w:pPr>
          </w:p>
        </w:tc>
        <w:tc>
          <w:tcPr>
            <w:tcW w:w="4869" w:type="dxa"/>
          </w:tcPr>
          <w:p w14:paraId="5651C3D8" w14:textId="77777777" w:rsidR="001403FB" w:rsidRPr="00226343" w:rsidRDefault="001403FB" w:rsidP="00B759DF">
            <w:pPr>
              <w:tabs>
                <w:tab w:val="left" w:pos="4962"/>
              </w:tabs>
              <w:jc w:val="both"/>
              <w:rPr>
                <w:rFonts w:ascii="Times New Roman" w:hAnsi="Times New Roman" w:cs="Times New Roman"/>
              </w:rPr>
            </w:pPr>
            <w:r w:rsidRPr="00226343">
              <w:rPr>
                <w:rFonts w:ascii="Times New Roman" w:hAnsi="Times New Roman" w:cs="Times New Roman"/>
              </w:rPr>
              <w:t xml:space="preserve">We give discounts to customers who make referrals to us </w:t>
            </w:r>
          </w:p>
        </w:tc>
        <w:tc>
          <w:tcPr>
            <w:tcW w:w="1260" w:type="dxa"/>
          </w:tcPr>
          <w:p w14:paraId="19D306D8" w14:textId="190F25F1"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12</w:t>
            </w:r>
            <w:r w:rsidR="00321132">
              <w:rPr>
                <w:rFonts w:ascii="Times New Roman" w:hAnsi="Times New Roman" w:cs="Times New Roman"/>
                <w:bCs/>
              </w:rPr>
              <w:t>.0</w:t>
            </w:r>
          </w:p>
        </w:tc>
        <w:tc>
          <w:tcPr>
            <w:tcW w:w="1260" w:type="dxa"/>
          </w:tcPr>
          <w:p w14:paraId="4FBA49FC" w14:textId="737D93AA"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59</w:t>
            </w:r>
            <w:r w:rsidR="00321132">
              <w:rPr>
                <w:rFonts w:ascii="Times New Roman" w:hAnsi="Times New Roman" w:cs="Times New Roman"/>
                <w:bCs/>
              </w:rPr>
              <w:t>.0</w:t>
            </w:r>
          </w:p>
        </w:tc>
        <w:tc>
          <w:tcPr>
            <w:tcW w:w="1170" w:type="dxa"/>
          </w:tcPr>
          <w:p w14:paraId="38B52742" w14:textId="099179B7"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21</w:t>
            </w:r>
            <w:r w:rsidR="00321132">
              <w:rPr>
                <w:rFonts w:ascii="Times New Roman" w:hAnsi="Times New Roman" w:cs="Times New Roman"/>
                <w:bCs/>
              </w:rPr>
              <w:t>.0</w:t>
            </w:r>
          </w:p>
        </w:tc>
        <w:tc>
          <w:tcPr>
            <w:tcW w:w="1260" w:type="dxa"/>
          </w:tcPr>
          <w:p w14:paraId="18AFD93C" w14:textId="32A21A18"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8</w:t>
            </w:r>
            <w:r w:rsidR="00321132">
              <w:rPr>
                <w:rFonts w:ascii="Times New Roman" w:hAnsi="Times New Roman" w:cs="Times New Roman"/>
                <w:bCs/>
              </w:rPr>
              <w:t>.0</w:t>
            </w:r>
          </w:p>
        </w:tc>
      </w:tr>
      <w:tr w:rsidR="001403FB" w:rsidRPr="00446BFA" w14:paraId="554AD1EB" w14:textId="77777777" w:rsidTr="00B759DF">
        <w:tc>
          <w:tcPr>
            <w:tcW w:w="455" w:type="dxa"/>
          </w:tcPr>
          <w:p w14:paraId="468D9CB7" w14:textId="77777777" w:rsidR="001403FB" w:rsidRPr="00226343" w:rsidRDefault="001403FB" w:rsidP="00B759DF">
            <w:pPr>
              <w:tabs>
                <w:tab w:val="left" w:pos="4962"/>
              </w:tabs>
              <w:jc w:val="center"/>
              <w:rPr>
                <w:rFonts w:ascii="Times New Roman" w:hAnsi="Times New Roman" w:cs="Times New Roman"/>
                <w:b/>
              </w:rPr>
            </w:pPr>
          </w:p>
        </w:tc>
        <w:tc>
          <w:tcPr>
            <w:tcW w:w="4869" w:type="dxa"/>
          </w:tcPr>
          <w:p w14:paraId="41C1E582" w14:textId="77777777" w:rsidR="001403FB" w:rsidRPr="00226343" w:rsidRDefault="001403FB" w:rsidP="00B759DF">
            <w:pPr>
              <w:tabs>
                <w:tab w:val="left" w:pos="4962"/>
              </w:tabs>
              <w:jc w:val="both"/>
              <w:rPr>
                <w:rFonts w:ascii="Times New Roman" w:hAnsi="Times New Roman" w:cs="Times New Roman"/>
              </w:rPr>
            </w:pPr>
            <w:r w:rsidRPr="00226343">
              <w:rPr>
                <w:rFonts w:ascii="Times New Roman" w:hAnsi="Times New Roman" w:cs="Times New Roman"/>
              </w:rPr>
              <w:t xml:space="preserve">We appreciate our customers by giving them customize gifts after patronage </w:t>
            </w:r>
          </w:p>
        </w:tc>
        <w:tc>
          <w:tcPr>
            <w:tcW w:w="1260" w:type="dxa"/>
          </w:tcPr>
          <w:p w14:paraId="468E7B93" w14:textId="2FFF43FC"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10</w:t>
            </w:r>
            <w:r w:rsidR="00321132">
              <w:rPr>
                <w:rFonts w:ascii="Times New Roman" w:hAnsi="Times New Roman" w:cs="Times New Roman"/>
                <w:bCs/>
              </w:rPr>
              <w:t>.0</w:t>
            </w:r>
          </w:p>
        </w:tc>
        <w:tc>
          <w:tcPr>
            <w:tcW w:w="1260" w:type="dxa"/>
          </w:tcPr>
          <w:p w14:paraId="63279DF4" w14:textId="3BD9EACA"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43</w:t>
            </w:r>
            <w:r w:rsidR="00321132">
              <w:rPr>
                <w:rFonts w:ascii="Times New Roman" w:hAnsi="Times New Roman" w:cs="Times New Roman"/>
                <w:bCs/>
              </w:rPr>
              <w:t>.0</w:t>
            </w:r>
          </w:p>
        </w:tc>
        <w:tc>
          <w:tcPr>
            <w:tcW w:w="1170" w:type="dxa"/>
          </w:tcPr>
          <w:p w14:paraId="01E37488" w14:textId="1D70323D"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41</w:t>
            </w:r>
            <w:r w:rsidR="00321132">
              <w:rPr>
                <w:rFonts w:ascii="Times New Roman" w:hAnsi="Times New Roman" w:cs="Times New Roman"/>
                <w:bCs/>
              </w:rPr>
              <w:t>.0</w:t>
            </w:r>
          </w:p>
        </w:tc>
        <w:tc>
          <w:tcPr>
            <w:tcW w:w="1260" w:type="dxa"/>
          </w:tcPr>
          <w:p w14:paraId="0DFA458C" w14:textId="31EB1CE1"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6</w:t>
            </w:r>
            <w:r w:rsidR="00321132">
              <w:rPr>
                <w:rFonts w:ascii="Times New Roman" w:hAnsi="Times New Roman" w:cs="Times New Roman"/>
                <w:bCs/>
              </w:rPr>
              <w:t>.0</w:t>
            </w:r>
          </w:p>
        </w:tc>
      </w:tr>
      <w:tr w:rsidR="001403FB" w:rsidRPr="00446BFA" w14:paraId="2C2F5DCF" w14:textId="77777777" w:rsidTr="00B759DF">
        <w:trPr>
          <w:trHeight w:val="611"/>
        </w:trPr>
        <w:tc>
          <w:tcPr>
            <w:tcW w:w="455" w:type="dxa"/>
          </w:tcPr>
          <w:p w14:paraId="32640ED8" w14:textId="77777777" w:rsidR="001403FB" w:rsidRPr="00226343" w:rsidRDefault="001403FB" w:rsidP="00B759DF">
            <w:pPr>
              <w:tabs>
                <w:tab w:val="left" w:pos="4962"/>
              </w:tabs>
              <w:jc w:val="center"/>
              <w:rPr>
                <w:rFonts w:ascii="Times New Roman" w:hAnsi="Times New Roman" w:cs="Times New Roman"/>
                <w:b/>
              </w:rPr>
            </w:pPr>
          </w:p>
        </w:tc>
        <w:tc>
          <w:tcPr>
            <w:tcW w:w="4869" w:type="dxa"/>
          </w:tcPr>
          <w:p w14:paraId="439A5294" w14:textId="77777777" w:rsidR="001403FB" w:rsidRPr="00226343" w:rsidRDefault="001403FB" w:rsidP="00B759DF">
            <w:pPr>
              <w:tabs>
                <w:tab w:val="left" w:pos="4962"/>
              </w:tabs>
              <w:jc w:val="both"/>
              <w:rPr>
                <w:rFonts w:ascii="Times New Roman" w:hAnsi="Times New Roman" w:cs="Times New Roman"/>
              </w:rPr>
            </w:pPr>
            <w:r w:rsidRPr="00226343">
              <w:rPr>
                <w:rFonts w:ascii="Times New Roman" w:hAnsi="Times New Roman" w:cs="Times New Roman"/>
              </w:rPr>
              <w:t xml:space="preserve">Blogging is one of the promotional strategies adopted by this </w:t>
            </w:r>
            <w:r>
              <w:rPr>
                <w:rFonts w:ascii="Times New Roman" w:hAnsi="Times New Roman" w:cs="Times New Roman"/>
              </w:rPr>
              <w:t>restaurant</w:t>
            </w:r>
            <w:r w:rsidRPr="00226343">
              <w:rPr>
                <w:rFonts w:ascii="Times New Roman" w:hAnsi="Times New Roman" w:cs="Times New Roman"/>
              </w:rPr>
              <w:t xml:space="preserve"> to reach out to potential customers </w:t>
            </w:r>
          </w:p>
        </w:tc>
        <w:tc>
          <w:tcPr>
            <w:tcW w:w="1260" w:type="dxa"/>
          </w:tcPr>
          <w:p w14:paraId="125ED701" w14:textId="1F565B28"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1</w:t>
            </w:r>
            <w:r w:rsidR="00321132">
              <w:rPr>
                <w:rFonts w:ascii="Times New Roman" w:hAnsi="Times New Roman" w:cs="Times New Roman"/>
                <w:bCs/>
              </w:rPr>
              <w:t>.0</w:t>
            </w:r>
          </w:p>
        </w:tc>
        <w:tc>
          <w:tcPr>
            <w:tcW w:w="1260" w:type="dxa"/>
          </w:tcPr>
          <w:p w14:paraId="5B6AEFAB" w14:textId="4F1D2C5D"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30</w:t>
            </w:r>
            <w:r w:rsidR="00321132">
              <w:rPr>
                <w:rFonts w:ascii="Times New Roman" w:hAnsi="Times New Roman" w:cs="Times New Roman"/>
                <w:bCs/>
              </w:rPr>
              <w:t>.0</w:t>
            </w:r>
          </w:p>
        </w:tc>
        <w:tc>
          <w:tcPr>
            <w:tcW w:w="1170" w:type="dxa"/>
          </w:tcPr>
          <w:p w14:paraId="307956B4" w14:textId="6AF3A775"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34</w:t>
            </w:r>
            <w:r w:rsidR="00321132">
              <w:rPr>
                <w:rFonts w:ascii="Times New Roman" w:hAnsi="Times New Roman" w:cs="Times New Roman"/>
                <w:bCs/>
              </w:rPr>
              <w:t>.0</w:t>
            </w:r>
          </w:p>
        </w:tc>
        <w:tc>
          <w:tcPr>
            <w:tcW w:w="1260" w:type="dxa"/>
          </w:tcPr>
          <w:p w14:paraId="39FFFA3A" w14:textId="733A7986"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35</w:t>
            </w:r>
            <w:r w:rsidR="00321132">
              <w:rPr>
                <w:rFonts w:ascii="Times New Roman" w:hAnsi="Times New Roman" w:cs="Times New Roman"/>
                <w:bCs/>
              </w:rPr>
              <w:t>.0</w:t>
            </w:r>
          </w:p>
        </w:tc>
      </w:tr>
      <w:tr w:rsidR="001403FB" w:rsidRPr="00446BFA" w14:paraId="61C08E56" w14:textId="77777777" w:rsidTr="00B759DF">
        <w:tc>
          <w:tcPr>
            <w:tcW w:w="455" w:type="dxa"/>
          </w:tcPr>
          <w:p w14:paraId="302EA6C4" w14:textId="77777777" w:rsidR="001403FB" w:rsidRPr="00226343" w:rsidRDefault="001403FB" w:rsidP="00B759DF">
            <w:pPr>
              <w:tabs>
                <w:tab w:val="left" w:pos="4962"/>
              </w:tabs>
              <w:jc w:val="center"/>
              <w:rPr>
                <w:rFonts w:ascii="Times New Roman" w:hAnsi="Times New Roman" w:cs="Times New Roman"/>
                <w:b/>
              </w:rPr>
            </w:pPr>
            <w:r>
              <w:rPr>
                <w:rFonts w:ascii="Times New Roman" w:hAnsi="Times New Roman" w:cs="Times New Roman"/>
                <w:b/>
              </w:rPr>
              <w:t>4</w:t>
            </w:r>
          </w:p>
        </w:tc>
        <w:tc>
          <w:tcPr>
            <w:tcW w:w="4869" w:type="dxa"/>
          </w:tcPr>
          <w:p w14:paraId="08C07B82" w14:textId="77777777" w:rsidR="001403FB" w:rsidRPr="00226343" w:rsidRDefault="001403FB" w:rsidP="00B759DF">
            <w:pPr>
              <w:tabs>
                <w:tab w:val="left" w:pos="4962"/>
              </w:tabs>
              <w:jc w:val="both"/>
              <w:rPr>
                <w:rFonts w:ascii="Times New Roman" w:hAnsi="Times New Roman" w:cs="Times New Roman"/>
                <w:b/>
              </w:rPr>
            </w:pPr>
            <w:r w:rsidRPr="00226343">
              <w:rPr>
                <w:rFonts w:ascii="Times New Roman" w:hAnsi="Times New Roman" w:cs="Times New Roman"/>
                <w:b/>
              </w:rPr>
              <w:t xml:space="preserve">Products/services </w:t>
            </w:r>
          </w:p>
        </w:tc>
        <w:tc>
          <w:tcPr>
            <w:tcW w:w="1260" w:type="dxa"/>
          </w:tcPr>
          <w:p w14:paraId="5B4ED695" w14:textId="77777777" w:rsidR="001403FB" w:rsidRPr="00446BFA" w:rsidRDefault="001403FB" w:rsidP="00B759DF">
            <w:pPr>
              <w:tabs>
                <w:tab w:val="left" w:pos="4962"/>
              </w:tabs>
              <w:jc w:val="center"/>
              <w:rPr>
                <w:rFonts w:ascii="Times New Roman" w:hAnsi="Times New Roman" w:cs="Times New Roman"/>
                <w:bCs/>
              </w:rPr>
            </w:pPr>
          </w:p>
        </w:tc>
        <w:tc>
          <w:tcPr>
            <w:tcW w:w="1260" w:type="dxa"/>
          </w:tcPr>
          <w:p w14:paraId="7A8B0058" w14:textId="77777777" w:rsidR="001403FB" w:rsidRPr="00446BFA" w:rsidRDefault="001403FB" w:rsidP="00B759DF">
            <w:pPr>
              <w:tabs>
                <w:tab w:val="left" w:pos="4962"/>
              </w:tabs>
              <w:jc w:val="center"/>
              <w:rPr>
                <w:rFonts w:ascii="Times New Roman" w:hAnsi="Times New Roman" w:cs="Times New Roman"/>
                <w:bCs/>
              </w:rPr>
            </w:pPr>
          </w:p>
        </w:tc>
        <w:tc>
          <w:tcPr>
            <w:tcW w:w="1170" w:type="dxa"/>
          </w:tcPr>
          <w:p w14:paraId="41993797" w14:textId="77777777" w:rsidR="001403FB" w:rsidRPr="00446BFA" w:rsidRDefault="001403FB" w:rsidP="00B759DF">
            <w:pPr>
              <w:tabs>
                <w:tab w:val="left" w:pos="4962"/>
              </w:tabs>
              <w:jc w:val="center"/>
              <w:rPr>
                <w:rFonts w:ascii="Times New Roman" w:hAnsi="Times New Roman" w:cs="Times New Roman"/>
                <w:bCs/>
              </w:rPr>
            </w:pPr>
          </w:p>
        </w:tc>
        <w:tc>
          <w:tcPr>
            <w:tcW w:w="1260" w:type="dxa"/>
          </w:tcPr>
          <w:p w14:paraId="2DF66D01" w14:textId="77777777" w:rsidR="001403FB" w:rsidRPr="00446BFA" w:rsidRDefault="001403FB" w:rsidP="00B759DF">
            <w:pPr>
              <w:tabs>
                <w:tab w:val="left" w:pos="4962"/>
              </w:tabs>
              <w:jc w:val="center"/>
              <w:rPr>
                <w:rFonts w:ascii="Times New Roman" w:hAnsi="Times New Roman" w:cs="Times New Roman"/>
                <w:bCs/>
              </w:rPr>
            </w:pPr>
          </w:p>
        </w:tc>
      </w:tr>
      <w:tr w:rsidR="001403FB" w:rsidRPr="00446BFA" w14:paraId="3822D8D3" w14:textId="77777777" w:rsidTr="00B759DF">
        <w:tc>
          <w:tcPr>
            <w:tcW w:w="455" w:type="dxa"/>
          </w:tcPr>
          <w:p w14:paraId="33216451" w14:textId="77777777" w:rsidR="001403FB" w:rsidRPr="00226343" w:rsidRDefault="001403FB" w:rsidP="00B759DF">
            <w:pPr>
              <w:tabs>
                <w:tab w:val="left" w:pos="4962"/>
              </w:tabs>
              <w:jc w:val="center"/>
              <w:rPr>
                <w:rFonts w:ascii="Times New Roman" w:hAnsi="Times New Roman" w:cs="Times New Roman"/>
                <w:b/>
              </w:rPr>
            </w:pPr>
          </w:p>
        </w:tc>
        <w:tc>
          <w:tcPr>
            <w:tcW w:w="4869" w:type="dxa"/>
          </w:tcPr>
          <w:p w14:paraId="2312408F" w14:textId="77777777" w:rsidR="001403FB" w:rsidRPr="00226343" w:rsidRDefault="001403FB" w:rsidP="00B759DF">
            <w:pPr>
              <w:tabs>
                <w:tab w:val="left" w:pos="4962"/>
              </w:tabs>
              <w:jc w:val="both"/>
              <w:rPr>
                <w:rFonts w:ascii="Times New Roman" w:hAnsi="Times New Roman" w:cs="Times New Roman"/>
              </w:rPr>
            </w:pPr>
            <w:r>
              <w:rPr>
                <w:rFonts w:ascii="Times New Roman" w:hAnsi="Times New Roman" w:cs="Times New Roman"/>
              </w:rPr>
              <w:t xml:space="preserve">We </w:t>
            </w:r>
            <w:bookmarkStart w:id="48" w:name="_Hlk80903826"/>
            <w:r>
              <w:rPr>
                <w:rFonts w:ascii="Times New Roman" w:hAnsi="Times New Roman" w:cs="Times New Roman"/>
              </w:rPr>
              <w:t xml:space="preserve">usually display our menu and </w:t>
            </w:r>
            <w:r w:rsidRPr="00226343">
              <w:rPr>
                <w:rFonts w:ascii="Times New Roman" w:hAnsi="Times New Roman" w:cs="Times New Roman"/>
              </w:rPr>
              <w:t xml:space="preserve">services on </w:t>
            </w:r>
            <w:r>
              <w:rPr>
                <w:rFonts w:ascii="Times New Roman" w:hAnsi="Times New Roman" w:cs="Times New Roman"/>
              </w:rPr>
              <w:t xml:space="preserve">our </w:t>
            </w:r>
            <w:r w:rsidRPr="00226343">
              <w:rPr>
                <w:rFonts w:ascii="Times New Roman" w:hAnsi="Times New Roman" w:cs="Times New Roman"/>
              </w:rPr>
              <w:t xml:space="preserve">social media platform </w:t>
            </w:r>
            <w:bookmarkEnd w:id="48"/>
          </w:p>
        </w:tc>
        <w:tc>
          <w:tcPr>
            <w:tcW w:w="1260" w:type="dxa"/>
          </w:tcPr>
          <w:p w14:paraId="0E436C38" w14:textId="0B857055"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12</w:t>
            </w:r>
            <w:r w:rsidR="00321132">
              <w:rPr>
                <w:rFonts w:ascii="Times New Roman" w:hAnsi="Times New Roman" w:cs="Times New Roman"/>
                <w:bCs/>
              </w:rPr>
              <w:t>.0</w:t>
            </w:r>
          </w:p>
        </w:tc>
        <w:tc>
          <w:tcPr>
            <w:tcW w:w="1260" w:type="dxa"/>
          </w:tcPr>
          <w:p w14:paraId="4B9B51A5" w14:textId="7AF647EE"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53</w:t>
            </w:r>
            <w:r w:rsidR="00321132">
              <w:rPr>
                <w:rFonts w:ascii="Times New Roman" w:hAnsi="Times New Roman" w:cs="Times New Roman"/>
                <w:bCs/>
              </w:rPr>
              <w:t>.0</w:t>
            </w:r>
          </w:p>
        </w:tc>
        <w:tc>
          <w:tcPr>
            <w:tcW w:w="1170" w:type="dxa"/>
          </w:tcPr>
          <w:p w14:paraId="209814B7" w14:textId="49F8D9D1"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9</w:t>
            </w:r>
            <w:r w:rsidR="00321132">
              <w:rPr>
                <w:rFonts w:ascii="Times New Roman" w:hAnsi="Times New Roman" w:cs="Times New Roman"/>
                <w:bCs/>
              </w:rPr>
              <w:t>.0</w:t>
            </w:r>
          </w:p>
        </w:tc>
        <w:tc>
          <w:tcPr>
            <w:tcW w:w="1260" w:type="dxa"/>
          </w:tcPr>
          <w:p w14:paraId="055F67EE" w14:textId="3D34C51B"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26</w:t>
            </w:r>
            <w:r w:rsidR="00321132">
              <w:rPr>
                <w:rFonts w:ascii="Times New Roman" w:hAnsi="Times New Roman" w:cs="Times New Roman"/>
                <w:bCs/>
              </w:rPr>
              <w:t>.0</w:t>
            </w:r>
          </w:p>
        </w:tc>
      </w:tr>
      <w:tr w:rsidR="001403FB" w:rsidRPr="00446BFA" w14:paraId="41C7ECCB" w14:textId="77777777" w:rsidTr="00B759DF">
        <w:tc>
          <w:tcPr>
            <w:tcW w:w="455" w:type="dxa"/>
          </w:tcPr>
          <w:p w14:paraId="2BE4D572" w14:textId="77777777" w:rsidR="001403FB" w:rsidRPr="00226343" w:rsidRDefault="001403FB" w:rsidP="00B759DF">
            <w:pPr>
              <w:tabs>
                <w:tab w:val="left" w:pos="4962"/>
              </w:tabs>
              <w:jc w:val="center"/>
              <w:rPr>
                <w:rFonts w:ascii="Times New Roman" w:hAnsi="Times New Roman" w:cs="Times New Roman"/>
                <w:b/>
              </w:rPr>
            </w:pPr>
          </w:p>
        </w:tc>
        <w:tc>
          <w:tcPr>
            <w:tcW w:w="4869" w:type="dxa"/>
          </w:tcPr>
          <w:p w14:paraId="04DD3223" w14:textId="77777777" w:rsidR="001403FB" w:rsidRPr="00226343" w:rsidRDefault="001403FB" w:rsidP="00B759DF">
            <w:pPr>
              <w:tabs>
                <w:tab w:val="left" w:pos="4962"/>
              </w:tabs>
              <w:jc w:val="both"/>
              <w:rPr>
                <w:rFonts w:ascii="Times New Roman" w:hAnsi="Times New Roman" w:cs="Times New Roman"/>
              </w:rPr>
            </w:pPr>
            <w:bookmarkStart w:id="49" w:name="_Hlk80903867"/>
            <w:r w:rsidRPr="00226343">
              <w:rPr>
                <w:rFonts w:ascii="Times New Roman" w:hAnsi="Times New Roman" w:cs="Times New Roman"/>
              </w:rPr>
              <w:t>Changes in product</w:t>
            </w:r>
            <w:r>
              <w:rPr>
                <w:rFonts w:ascii="Times New Roman" w:hAnsi="Times New Roman" w:cs="Times New Roman"/>
              </w:rPr>
              <w:t>s</w:t>
            </w:r>
            <w:r w:rsidRPr="00226343">
              <w:rPr>
                <w:rFonts w:ascii="Times New Roman" w:hAnsi="Times New Roman" w:cs="Times New Roman"/>
              </w:rPr>
              <w:t xml:space="preserve"> and services are promptly display on the organization’s social media sites </w:t>
            </w:r>
            <w:bookmarkEnd w:id="49"/>
          </w:p>
        </w:tc>
        <w:tc>
          <w:tcPr>
            <w:tcW w:w="1260" w:type="dxa"/>
          </w:tcPr>
          <w:p w14:paraId="34D91346" w14:textId="5C1C15D2"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9</w:t>
            </w:r>
            <w:r w:rsidR="00321132">
              <w:rPr>
                <w:rFonts w:ascii="Times New Roman" w:hAnsi="Times New Roman" w:cs="Times New Roman"/>
                <w:bCs/>
              </w:rPr>
              <w:t>.0</w:t>
            </w:r>
          </w:p>
        </w:tc>
        <w:tc>
          <w:tcPr>
            <w:tcW w:w="1260" w:type="dxa"/>
          </w:tcPr>
          <w:p w14:paraId="06C544DE" w14:textId="4EE8DE48"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52</w:t>
            </w:r>
            <w:r w:rsidR="00321132">
              <w:rPr>
                <w:rFonts w:ascii="Times New Roman" w:hAnsi="Times New Roman" w:cs="Times New Roman"/>
                <w:bCs/>
              </w:rPr>
              <w:t>.0</w:t>
            </w:r>
          </w:p>
        </w:tc>
        <w:tc>
          <w:tcPr>
            <w:tcW w:w="1170" w:type="dxa"/>
          </w:tcPr>
          <w:p w14:paraId="58EFA35B" w14:textId="5EDFB338"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13</w:t>
            </w:r>
            <w:r w:rsidR="00321132">
              <w:rPr>
                <w:rFonts w:ascii="Times New Roman" w:hAnsi="Times New Roman" w:cs="Times New Roman"/>
                <w:bCs/>
              </w:rPr>
              <w:t>.0</w:t>
            </w:r>
          </w:p>
        </w:tc>
        <w:tc>
          <w:tcPr>
            <w:tcW w:w="1260" w:type="dxa"/>
          </w:tcPr>
          <w:p w14:paraId="7C5AC86D" w14:textId="7262C1BF"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26</w:t>
            </w:r>
            <w:r w:rsidR="00321132">
              <w:rPr>
                <w:rFonts w:ascii="Times New Roman" w:hAnsi="Times New Roman" w:cs="Times New Roman"/>
                <w:bCs/>
              </w:rPr>
              <w:t>.0</w:t>
            </w:r>
          </w:p>
        </w:tc>
      </w:tr>
      <w:tr w:rsidR="001403FB" w:rsidRPr="00446BFA" w14:paraId="2343ECD4" w14:textId="77777777" w:rsidTr="00B759DF">
        <w:tc>
          <w:tcPr>
            <w:tcW w:w="455" w:type="dxa"/>
          </w:tcPr>
          <w:p w14:paraId="2DD3F081" w14:textId="77777777" w:rsidR="001403FB" w:rsidRPr="00226343" w:rsidRDefault="001403FB" w:rsidP="00B759DF">
            <w:pPr>
              <w:tabs>
                <w:tab w:val="left" w:pos="4962"/>
              </w:tabs>
              <w:jc w:val="center"/>
              <w:rPr>
                <w:rFonts w:ascii="Times New Roman" w:hAnsi="Times New Roman" w:cs="Times New Roman"/>
                <w:b/>
              </w:rPr>
            </w:pPr>
            <w:r w:rsidRPr="00226343">
              <w:rPr>
                <w:rFonts w:ascii="Times New Roman" w:hAnsi="Times New Roman" w:cs="Times New Roman"/>
                <w:b/>
              </w:rPr>
              <w:t>5</w:t>
            </w:r>
          </w:p>
        </w:tc>
        <w:tc>
          <w:tcPr>
            <w:tcW w:w="4869" w:type="dxa"/>
          </w:tcPr>
          <w:p w14:paraId="36BE46A7" w14:textId="77777777" w:rsidR="001403FB" w:rsidRPr="00226343" w:rsidRDefault="001403FB" w:rsidP="00B759DF">
            <w:pPr>
              <w:tabs>
                <w:tab w:val="left" w:pos="4962"/>
              </w:tabs>
              <w:jc w:val="both"/>
              <w:rPr>
                <w:rFonts w:ascii="Times New Roman" w:hAnsi="Times New Roman" w:cs="Times New Roman"/>
                <w:b/>
              </w:rPr>
            </w:pPr>
            <w:r w:rsidRPr="00226343">
              <w:rPr>
                <w:rFonts w:ascii="Times New Roman" w:hAnsi="Times New Roman" w:cs="Times New Roman"/>
                <w:b/>
              </w:rPr>
              <w:t xml:space="preserve">Advertisement </w:t>
            </w:r>
          </w:p>
        </w:tc>
        <w:tc>
          <w:tcPr>
            <w:tcW w:w="1260" w:type="dxa"/>
          </w:tcPr>
          <w:p w14:paraId="3CA93A94" w14:textId="77777777" w:rsidR="001403FB" w:rsidRPr="00446BFA" w:rsidRDefault="001403FB" w:rsidP="00B759DF">
            <w:pPr>
              <w:tabs>
                <w:tab w:val="left" w:pos="4962"/>
              </w:tabs>
              <w:jc w:val="center"/>
              <w:rPr>
                <w:rFonts w:ascii="Times New Roman" w:hAnsi="Times New Roman" w:cs="Times New Roman"/>
                <w:bCs/>
              </w:rPr>
            </w:pPr>
          </w:p>
        </w:tc>
        <w:tc>
          <w:tcPr>
            <w:tcW w:w="1260" w:type="dxa"/>
          </w:tcPr>
          <w:p w14:paraId="4339054D" w14:textId="77777777" w:rsidR="001403FB" w:rsidRPr="00446BFA" w:rsidRDefault="001403FB" w:rsidP="00B759DF">
            <w:pPr>
              <w:tabs>
                <w:tab w:val="left" w:pos="4962"/>
              </w:tabs>
              <w:jc w:val="center"/>
              <w:rPr>
                <w:rFonts w:ascii="Times New Roman" w:hAnsi="Times New Roman" w:cs="Times New Roman"/>
                <w:bCs/>
              </w:rPr>
            </w:pPr>
          </w:p>
        </w:tc>
        <w:tc>
          <w:tcPr>
            <w:tcW w:w="1170" w:type="dxa"/>
          </w:tcPr>
          <w:p w14:paraId="7D8D2406" w14:textId="77777777" w:rsidR="001403FB" w:rsidRPr="00446BFA" w:rsidRDefault="001403FB" w:rsidP="00B759DF">
            <w:pPr>
              <w:tabs>
                <w:tab w:val="left" w:pos="4962"/>
              </w:tabs>
              <w:jc w:val="center"/>
              <w:rPr>
                <w:rFonts w:ascii="Times New Roman" w:hAnsi="Times New Roman" w:cs="Times New Roman"/>
                <w:bCs/>
              </w:rPr>
            </w:pPr>
          </w:p>
        </w:tc>
        <w:tc>
          <w:tcPr>
            <w:tcW w:w="1260" w:type="dxa"/>
          </w:tcPr>
          <w:p w14:paraId="2AABFE34" w14:textId="77777777" w:rsidR="001403FB" w:rsidRPr="00446BFA" w:rsidRDefault="001403FB" w:rsidP="00B759DF">
            <w:pPr>
              <w:tabs>
                <w:tab w:val="left" w:pos="4962"/>
              </w:tabs>
              <w:jc w:val="center"/>
              <w:rPr>
                <w:rFonts w:ascii="Times New Roman" w:hAnsi="Times New Roman" w:cs="Times New Roman"/>
                <w:bCs/>
              </w:rPr>
            </w:pPr>
          </w:p>
        </w:tc>
      </w:tr>
      <w:tr w:rsidR="001403FB" w:rsidRPr="00446BFA" w14:paraId="7F3AE164" w14:textId="77777777" w:rsidTr="00B759DF">
        <w:tc>
          <w:tcPr>
            <w:tcW w:w="455" w:type="dxa"/>
          </w:tcPr>
          <w:p w14:paraId="7FE155FB" w14:textId="77777777" w:rsidR="001403FB" w:rsidRPr="00226343" w:rsidRDefault="001403FB" w:rsidP="00B759DF">
            <w:pPr>
              <w:tabs>
                <w:tab w:val="left" w:pos="4962"/>
              </w:tabs>
              <w:jc w:val="both"/>
              <w:rPr>
                <w:rFonts w:ascii="Times New Roman" w:hAnsi="Times New Roman" w:cs="Times New Roman"/>
                <w:b/>
              </w:rPr>
            </w:pPr>
          </w:p>
        </w:tc>
        <w:tc>
          <w:tcPr>
            <w:tcW w:w="4869" w:type="dxa"/>
          </w:tcPr>
          <w:p w14:paraId="02AC7DA4" w14:textId="77777777" w:rsidR="001403FB" w:rsidRPr="00226343" w:rsidRDefault="001403FB" w:rsidP="00B759DF">
            <w:pPr>
              <w:tabs>
                <w:tab w:val="left" w:pos="4962"/>
              </w:tabs>
              <w:jc w:val="both"/>
              <w:rPr>
                <w:rFonts w:ascii="Times New Roman" w:hAnsi="Times New Roman" w:cs="Times New Roman"/>
              </w:rPr>
            </w:pPr>
            <w:r>
              <w:rPr>
                <w:rFonts w:ascii="Times New Roman" w:hAnsi="Times New Roman" w:cs="Times New Roman"/>
              </w:rPr>
              <w:t xml:space="preserve">We </w:t>
            </w:r>
            <w:bookmarkStart w:id="50" w:name="_Hlk80903923"/>
            <w:r>
              <w:rPr>
                <w:rFonts w:ascii="Times New Roman" w:hAnsi="Times New Roman" w:cs="Times New Roman"/>
              </w:rPr>
              <w:t xml:space="preserve">make </w:t>
            </w:r>
            <w:r w:rsidRPr="00226343">
              <w:rPr>
                <w:rFonts w:ascii="Times New Roman" w:hAnsi="Times New Roman" w:cs="Times New Roman"/>
              </w:rPr>
              <w:t xml:space="preserve">regular adverts on </w:t>
            </w:r>
            <w:r>
              <w:rPr>
                <w:rFonts w:ascii="Times New Roman" w:hAnsi="Times New Roman" w:cs="Times New Roman"/>
              </w:rPr>
              <w:t xml:space="preserve">our </w:t>
            </w:r>
            <w:r w:rsidRPr="00226343">
              <w:rPr>
                <w:rFonts w:ascii="Times New Roman" w:hAnsi="Times New Roman" w:cs="Times New Roman"/>
              </w:rPr>
              <w:t>social media platform</w:t>
            </w:r>
            <w:r>
              <w:rPr>
                <w:rFonts w:ascii="Times New Roman" w:hAnsi="Times New Roman" w:cs="Times New Roman"/>
              </w:rPr>
              <w:t xml:space="preserve">s to attract new customers and retain old ones </w:t>
            </w:r>
            <w:bookmarkEnd w:id="50"/>
          </w:p>
        </w:tc>
        <w:tc>
          <w:tcPr>
            <w:tcW w:w="1260" w:type="dxa"/>
          </w:tcPr>
          <w:p w14:paraId="2E5CAF02" w14:textId="66DA2807"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14</w:t>
            </w:r>
            <w:r w:rsidR="00321132">
              <w:rPr>
                <w:rFonts w:ascii="Times New Roman" w:hAnsi="Times New Roman" w:cs="Times New Roman"/>
                <w:bCs/>
              </w:rPr>
              <w:t>.0</w:t>
            </w:r>
          </w:p>
        </w:tc>
        <w:tc>
          <w:tcPr>
            <w:tcW w:w="1260" w:type="dxa"/>
          </w:tcPr>
          <w:p w14:paraId="34B29C92" w14:textId="2DF41804"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50</w:t>
            </w:r>
            <w:r w:rsidR="00321132">
              <w:rPr>
                <w:rFonts w:ascii="Times New Roman" w:hAnsi="Times New Roman" w:cs="Times New Roman"/>
                <w:bCs/>
              </w:rPr>
              <w:t>.0</w:t>
            </w:r>
          </w:p>
        </w:tc>
        <w:tc>
          <w:tcPr>
            <w:tcW w:w="1170" w:type="dxa"/>
          </w:tcPr>
          <w:p w14:paraId="432D6A66" w14:textId="571D2EE7"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15</w:t>
            </w:r>
            <w:r w:rsidR="00321132">
              <w:rPr>
                <w:rFonts w:ascii="Times New Roman" w:hAnsi="Times New Roman" w:cs="Times New Roman"/>
                <w:bCs/>
              </w:rPr>
              <w:t>.0</w:t>
            </w:r>
          </w:p>
        </w:tc>
        <w:tc>
          <w:tcPr>
            <w:tcW w:w="1260" w:type="dxa"/>
          </w:tcPr>
          <w:p w14:paraId="4057B155" w14:textId="41B6BE32"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21</w:t>
            </w:r>
            <w:r w:rsidR="00321132">
              <w:rPr>
                <w:rFonts w:ascii="Times New Roman" w:hAnsi="Times New Roman" w:cs="Times New Roman"/>
                <w:bCs/>
              </w:rPr>
              <w:t>.0</w:t>
            </w:r>
          </w:p>
        </w:tc>
      </w:tr>
      <w:tr w:rsidR="001403FB" w:rsidRPr="00446BFA" w14:paraId="7B8AF5C9" w14:textId="77777777" w:rsidTr="00B759DF">
        <w:tc>
          <w:tcPr>
            <w:tcW w:w="455" w:type="dxa"/>
          </w:tcPr>
          <w:p w14:paraId="10E5BF87" w14:textId="77777777" w:rsidR="001403FB" w:rsidRPr="00226343" w:rsidRDefault="001403FB" w:rsidP="00B759DF">
            <w:pPr>
              <w:tabs>
                <w:tab w:val="left" w:pos="4962"/>
              </w:tabs>
              <w:jc w:val="both"/>
              <w:rPr>
                <w:rFonts w:ascii="Times New Roman" w:hAnsi="Times New Roman" w:cs="Times New Roman"/>
                <w:b/>
              </w:rPr>
            </w:pPr>
          </w:p>
        </w:tc>
        <w:tc>
          <w:tcPr>
            <w:tcW w:w="4869" w:type="dxa"/>
          </w:tcPr>
          <w:p w14:paraId="58F15DCE" w14:textId="77777777" w:rsidR="001403FB" w:rsidRPr="00226343" w:rsidRDefault="001403FB" w:rsidP="00B759DF">
            <w:pPr>
              <w:tabs>
                <w:tab w:val="left" w:pos="4962"/>
              </w:tabs>
              <w:jc w:val="both"/>
              <w:rPr>
                <w:rFonts w:ascii="Times New Roman" w:hAnsi="Times New Roman" w:cs="Times New Roman"/>
              </w:rPr>
            </w:pPr>
            <w:r w:rsidRPr="00226343">
              <w:rPr>
                <w:rFonts w:ascii="Times New Roman" w:hAnsi="Times New Roman" w:cs="Times New Roman"/>
              </w:rPr>
              <w:t xml:space="preserve">Most of </w:t>
            </w:r>
            <w:r>
              <w:rPr>
                <w:rFonts w:ascii="Times New Roman" w:hAnsi="Times New Roman" w:cs="Times New Roman"/>
              </w:rPr>
              <w:t>our</w:t>
            </w:r>
            <w:r w:rsidRPr="00226343">
              <w:rPr>
                <w:rFonts w:ascii="Times New Roman" w:hAnsi="Times New Roman" w:cs="Times New Roman"/>
              </w:rPr>
              <w:t xml:space="preserve"> social media adverts are meant to entice/persuade potential customers</w:t>
            </w:r>
          </w:p>
        </w:tc>
        <w:tc>
          <w:tcPr>
            <w:tcW w:w="1260" w:type="dxa"/>
          </w:tcPr>
          <w:p w14:paraId="3EA897C7" w14:textId="295C88EC"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15</w:t>
            </w:r>
            <w:r w:rsidR="00321132">
              <w:rPr>
                <w:rFonts w:ascii="Times New Roman" w:hAnsi="Times New Roman" w:cs="Times New Roman"/>
                <w:bCs/>
              </w:rPr>
              <w:t>.0</w:t>
            </w:r>
          </w:p>
        </w:tc>
        <w:tc>
          <w:tcPr>
            <w:tcW w:w="1260" w:type="dxa"/>
          </w:tcPr>
          <w:p w14:paraId="64D3955E" w14:textId="2115464A"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51</w:t>
            </w:r>
            <w:r w:rsidR="00321132">
              <w:rPr>
                <w:rFonts w:ascii="Times New Roman" w:hAnsi="Times New Roman" w:cs="Times New Roman"/>
                <w:bCs/>
              </w:rPr>
              <w:t>.0</w:t>
            </w:r>
          </w:p>
        </w:tc>
        <w:tc>
          <w:tcPr>
            <w:tcW w:w="1170" w:type="dxa"/>
          </w:tcPr>
          <w:p w14:paraId="24161C74" w14:textId="4B97CA23"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11</w:t>
            </w:r>
            <w:r w:rsidR="00321132">
              <w:rPr>
                <w:rFonts w:ascii="Times New Roman" w:hAnsi="Times New Roman" w:cs="Times New Roman"/>
                <w:bCs/>
              </w:rPr>
              <w:t>.0</w:t>
            </w:r>
          </w:p>
        </w:tc>
        <w:tc>
          <w:tcPr>
            <w:tcW w:w="1260" w:type="dxa"/>
          </w:tcPr>
          <w:p w14:paraId="7F4E57CB" w14:textId="3C0E34DB" w:rsidR="001403FB" w:rsidRPr="00446BFA" w:rsidRDefault="001403FB" w:rsidP="00B759DF">
            <w:pPr>
              <w:tabs>
                <w:tab w:val="left" w:pos="4962"/>
              </w:tabs>
              <w:jc w:val="center"/>
              <w:rPr>
                <w:rFonts w:ascii="Times New Roman" w:hAnsi="Times New Roman" w:cs="Times New Roman"/>
                <w:bCs/>
              </w:rPr>
            </w:pPr>
            <w:r w:rsidRPr="00446BFA">
              <w:rPr>
                <w:rFonts w:ascii="Times New Roman" w:hAnsi="Times New Roman" w:cs="Times New Roman"/>
                <w:bCs/>
              </w:rPr>
              <w:t>23</w:t>
            </w:r>
            <w:r w:rsidR="00321132">
              <w:rPr>
                <w:rFonts w:ascii="Times New Roman" w:hAnsi="Times New Roman" w:cs="Times New Roman"/>
                <w:bCs/>
              </w:rPr>
              <w:t>.0</w:t>
            </w:r>
          </w:p>
        </w:tc>
      </w:tr>
    </w:tbl>
    <w:p w14:paraId="6E006160" w14:textId="77777777" w:rsidR="0037098E" w:rsidRPr="0037098E" w:rsidRDefault="0037098E" w:rsidP="0037098E">
      <w:pPr>
        <w:rPr>
          <w:rFonts w:ascii="Times New Roman" w:eastAsia="Times New Roman" w:hAnsi="Times New Roman"/>
          <w:b/>
          <w:bCs/>
          <w:i/>
          <w:iCs/>
          <w:color w:val="222222"/>
          <w:sz w:val="20"/>
          <w:szCs w:val="20"/>
          <w:lang w:eastAsia="en-GB"/>
        </w:rPr>
      </w:pPr>
      <w:r w:rsidRPr="0037098E">
        <w:rPr>
          <w:rFonts w:ascii="Times New Roman" w:eastAsia="Times New Roman" w:hAnsi="Times New Roman"/>
          <w:b/>
          <w:bCs/>
          <w:i/>
          <w:iCs/>
          <w:color w:val="222222"/>
          <w:sz w:val="20"/>
          <w:szCs w:val="20"/>
          <w:lang w:eastAsia="en-GB"/>
        </w:rPr>
        <w:t>Source: Online Survey, 2021</w:t>
      </w:r>
    </w:p>
    <w:p w14:paraId="7E85B34C" w14:textId="3AEFDFE8" w:rsidR="005831EA" w:rsidRDefault="005831EA">
      <w:pPr>
        <w:rPr>
          <w:rFonts w:ascii="Times New Roman" w:eastAsia="Times New Roman" w:hAnsi="Times New Roman"/>
          <w:b/>
          <w:bCs/>
          <w:color w:val="222222"/>
          <w:sz w:val="24"/>
          <w:szCs w:val="24"/>
          <w:lang w:eastAsia="en-GB"/>
        </w:rPr>
      </w:pPr>
    </w:p>
    <w:p w14:paraId="4A07A83D" w14:textId="77777777" w:rsidR="007D4094" w:rsidRDefault="007D4094">
      <w:pPr>
        <w:rPr>
          <w:rFonts w:ascii="Times New Roman" w:eastAsia="Times New Roman" w:hAnsi="Times New Roman"/>
          <w:b/>
          <w:bCs/>
          <w:color w:val="222222"/>
          <w:sz w:val="24"/>
          <w:szCs w:val="24"/>
          <w:lang w:eastAsia="en-GB"/>
        </w:rPr>
      </w:pPr>
      <w:r>
        <w:rPr>
          <w:rFonts w:ascii="Times New Roman" w:eastAsia="Times New Roman" w:hAnsi="Times New Roman"/>
          <w:b/>
          <w:bCs/>
          <w:color w:val="222222"/>
          <w:sz w:val="24"/>
          <w:szCs w:val="24"/>
          <w:lang w:eastAsia="en-GB"/>
        </w:rPr>
        <w:br w:type="page"/>
      </w:r>
    </w:p>
    <w:p w14:paraId="679AAE3D" w14:textId="75F84E5D" w:rsidR="00FA7BE2" w:rsidRDefault="00FA7BE2">
      <w:pPr>
        <w:rPr>
          <w:rFonts w:ascii="Times New Roman" w:eastAsia="Times New Roman" w:hAnsi="Times New Roman"/>
          <w:b/>
          <w:bCs/>
          <w:color w:val="222222"/>
          <w:sz w:val="24"/>
          <w:szCs w:val="24"/>
          <w:lang w:eastAsia="en-GB"/>
        </w:rPr>
      </w:pPr>
      <w:r>
        <w:rPr>
          <w:noProof/>
        </w:rPr>
        <w:lastRenderedPageBreak/>
        <w:drawing>
          <wp:anchor distT="0" distB="0" distL="114300" distR="114300" simplePos="0" relativeHeight="251686912" behindDoc="0" locked="0" layoutInCell="1" allowOverlap="1" wp14:anchorId="4DBF5952" wp14:editId="5F6F8C6F">
            <wp:simplePos x="0" y="0"/>
            <wp:positionH relativeFrom="margin">
              <wp:align>left</wp:align>
            </wp:positionH>
            <wp:positionV relativeFrom="paragraph">
              <wp:posOffset>435687</wp:posOffset>
            </wp:positionV>
            <wp:extent cx="5859780" cy="3434715"/>
            <wp:effectExtent l="0" t="0" r="7620" b="13335"/>
            <wp:wrapSquare wrapText="bothSides"/>
            <wp:docPr id="35" name="Chart 35">
              <a:extLst xmlns:a="http://schemas.openxmlformats.org/drawingml/2006/main">
                <a:ext uri="{FF2B5EF4-FFF2-40B4-BE49-F238E27FC236}">
                  <a16:creationId xmlns:a16="http://schemas.microsoft.com/office/drawing/2014/main" id="{63FC88B7-A88F-41F6-9136-BC24F6F63B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p w14:paraId="7E62DF3F" w14:textId="1538A6F5" w:rsidR="00FA7BE2" w:rsidRPr="0037098E" w:rsidRDefault="00FA7BE2">
      <w:pPr>
        <w:rPr>
          <w:rFonts w:ascii="Times New Roman" w:eastAsia="Times New Roman" w:hAnsi="Times New Roman"/>
          <w:b/>
          <w:bCs/>
          <w:color w:val="222222"/>
          <w:sz w:val="16"/>
          <w:szCs w:val="16"/>
          <w:lang w:eastAsia="en-GB"/>
        </w:rPr>
      </w:pPr>
    </w:p>
    <w:p w14:paraId="629A842B" w14:textId="1808A403" w:rsidR="00FA7BE2" w:rsidRDefault="00FA7BE2">
      <w:pPr>
        <w:rPr>
          <w:rFonts w:ascii="Times New Roman" w:eastAsia="Times New Roman" w:hAnsi="Times New Roman"/>
          <w:b/>
          <w:bCs/>
          <w:color w:val="222222"/>
          <w:sz w:val="24"/>
          <w:szCs w:val="24"/>
          <w:lang w:eastAsia="en-GB"/>
        </w:rPr>
      </w:pPr>
      <w:r w:rsidRPr="00663373">
        <w:rPr>
          <w:rFonts w:ascii="Times New Roman" w:hAnsi="Times New Roman" w:cs="Times New Roman"/>
          <w:b/>
          <w:bCs/>
          <w:i/>
          <w:iCs/>
          <w:lang w:eastAsia="de-DE"/>
        </w:rPr>
        <w:t>Fig. 4.</w:t>
      </w:r>
      <w:r>
        <w:rPr>
          <w:rFonts w:ascii="Times New Roman" w:hAnsi="Times New Roman" w:cs="Times New Roman"/>
          <w:b/>
          <w:bCs/>
          <w:i/>
          <w:iCs/>
          <w:lang w:eastAsia="de-DE"/>
        </w:rPr>
        <w:t>6</w:t>
      </w:r>
      <w:r w:rsidRPr="00663373">
        <w:rPr>
          <w:rFonts w:ascii="Times New Roman" w:hAnsi="Times New Roman" w:cs="Times New Roman"/>
          <w:b/>
          <w:bCs/>
          <w:i/>
          <w:iCs/>
          <w:lang w:eastAsia="de-DE"/>
        </w:rPr>
        <w:t xml:space="preserve">: </w:t>
      </w:r>
      <w:r>
        <w:rPr>
          <w:rFonts w:ascii="Times New Roman" w:hAnsi="Times New Roman" w:cs="Times New Roman"/>
          <w:b/>
          <w:bCs/>
          <w:i/>
          <w:iCs/>
          <w:lang w:eastAsia="de-DE"/>
        </w:rPr>
        <w:t xml:space="preserve">Social Media marketing platforms used by the respondents   </w:t>
      </w:r>
    </w:p>
    <w:p w14:paraId="4928021E" w14:textId="77777777" w:rsidR="00FA7BE2" w:rsidRDefault="00FA7BE2">
      <w:pPr>
        <w:rPr>
          <w:rFonts w:ascii="Times New Roman" w:eastAsia="Times New Roman" w:hAnsi="Times New Roman"/>
          <w:b/>
          <w:bCs/>
          <w:color w:val="222222"/>
          <w:sz w:val="24"/>
          <w:szCs w:val="24"/>
          <w:lang w:eastAsia="en-GB"/>
        </w:rPr>
      </w:pPr>
    </w:p>
    <w:p w14:paraId="7A4D1B22" w14:textId="0E4453F9" w:rsidR="009C688F" w:rsidRDefault="009C688F">
      <w:pPr>
        <w:rPr>
          <w:rFonts w:ascii="Times New Roman" w:eastAsia="Times New Roman" w:hAnsi="Times New Roman"/>
          <w:b/>
          <w:bCs/>
          <w:color w:val="222222"/>
          <w:sz w:val="24"/>
          <w:szCs w:val="24"/>
          <w:lang w:eastAsia="en-GB"/>
        </w:rPr>
      </w:pPr>
      <w:r>
        <w:rPr>
          <w:rFonts w:ascii="Times New Roman" w:eastAsia="Times New Roman" w:hAnsi="Times New Roman"/>
          <w:b/>
          <w:bCs/>
          <w:color w:val="222222"/>
          <w:sz w:val="24"/>
          <w:szCs w:val="24"/>
          <w:lang w:eastAsia="en-GB"/>
        </w:rPr>
        <w:br w:type="page"/>
      </w:r>
    </w:p>
    <w:p w14:paraId="6EDFF257" w14:textId="77777777" w:rsidR="009C688F" w:rsidRPr="00F23C2F" w:rsidRDefault="009C688F" w:rsidP="004C72FC">
      <w:pPr>
        <w:shd w:val="clear" w:color="auto" w:fill="FFFFFF"/>
        <w:spacing w:after="0" w:line="360" w:lineRule="auto"/>
        <w:rPr>
          <w:rFonts w:ascii="Times New Roman" w:eastAsia="Times New Roman" w:hAnsi="Times New Roman"/>
          <w:b/>
          <w:bCs/>
          <w:color w:val="222222"/>
          <w:sz w:val="24"/>
          <w:szCs w:val="24"/>
          <w:lang w:eastAsia="en-GB"/>
        </w:rPr>
      </w:pPr>
      <w:r w:rsidRPr="00F23C2F">
        <w:rPr>
          <w:rFonts w:ascii="Times New Roman" w:eastAsia="Times New Roman" w:hAnsi="Times New Roman"/>
          <w:b/>
          <w:bCs/>
          <w:color w:val="222222"/>
          <w:sz w:val="24"/>
          <w:szCs w:val="24"/>
          <w:lang w:eastAsia="en-GB"/>
        </w:rPr>
        <w:lastRenderedPageBreak/>
        <w:t>OBJECTIVE TWO</w:t>
      </w:r>
      <w:r>
        <w:rPr>
          <w:rFonts w:ascii="Times New Roman" w:eastAsia="Times New Roman" w:hAnsi="Times New Roman"/>
          <w:b/>
          <w:bCs/>
          <w:color w:val="222222"/>
          <w:sz w:val="24"/>
          <w:szCs w:val="24"/>
          <w:lang w:eastAsia="en-GB"/>
        </w:rPr>
        <w:t>:</w:t>
      </w:r>
    </w:p>
    <w:p w14:paraId="2060EB7E" w14:textId="77777777" w:rsidR="009C688F" w:rsidRDefault="009C688F" w:rsidP="004C72FC">
      <w:pPr>
        <w:shd w:val="clear" w:color="auto" w:fill="FFFFFF"/>
        <w:spacing w:after="0" w:line="360" w:lineRule="auto"/>
        <w:rPr>
          <w:rFonts w:ascii="Times New Roman" w:eastAsia="Times New Roman" w:hAnsi="Times New Roman"/>
          <w:b/>
          <w:bCs/>
          <w:color w:val="222222"/>
          <w:sz w:val="24"/>
          <w:szCs w:val="24"/>
          <w:lang w:eastAsia="en-GB"/>
        </w:rPr>
      </w:pPr>
      <w:r w:rsidRPr="00F23C2F">
        <w:rPr>
          <w:rFonts w:ascii="Times New Roman" w:eastAsia="Times New Roman" w:hAnsi="Times New Roman"/>
          <w:b/>
          <w:bCs/>
          <w:color w:val="222222"/>
          <w:sz w:val="24"/>
          <w:szCs w:val="24"/>
          <w:lang w:eastAsia="en-GB"/>
        </w:rPr>
        <w:t xml:space="preserve">FACTORS INFLUENCING THE ADOPTION OF SOCIAL MEDIA MARKETING AMONG RESTAURANTS OPERATORS </w:t>
      </w:r>
    </w:p>
    <w:p w14:paraId="2EA9745A" w14:textId="117DF741" w:rsidR="009C688F" w:rsidRDefault="009C688F" w:rsidP="009C688F">
      <w:pPr>
        <w:shd w:val="clear" w:color="auto" w:fill="FFFFFF"/>
        <w:spacing w:after="0" w:line="360" w:lineRule="auto"/>
        <w:jc w:val="both"/>
        <w:rPr>
          <w:rFonts w:ascii="Times New Roman" w:eastAsia="Times New Roman" w:hAnsi="Times New Roman"/>
          <w:color w:val="222222"/>
          <w:sz w:val="24"/>
          <w:szCs w:val="24"/>
          <w:lang w:eastAsia="en-GB"/>
        </w:rPr>
      </w:pPr>
      <w:r w:rsidRPr="00F23C2F">
        <w:rPr>
          <w:rFonts w:ascii="Times New Roman" w:eastAsia="Times New Roman" w:hAnsi="Times New Roman"/>
          <w:color w:val="222222"/>
          <w:sz w:val="24"/>
          <w:szCs w:val="24"/>
          <w:lang w:eastAsia="en-GB"/>
        </w:rPr>
        <w:t>The second objective of this study was to determine the factors influencing the adoption of social media marketing among restaurant operators in the study area. Factors examined were adapted from previous studies</w:t>
      </w:r>
      <w:r w:rsidR="00C47B86">
        <w:rPr>
          <w:rFonts w:ascii="Times New Roman" w:eastAsia="Times New Roman" w:hAnsi="Times New Roman"/>
          <w:color w:val="222222"/>
          <w:sz w:val="24"/>
          <w:szCs w:val="24"/>
          <w:lang w:eastAsia="en-GB"/>
        </w:rPr>
        <w:t>,</w:t>
      </w:r>
      <w:r w:rsidRPr="00F23C2F">
        <w:rPr>
          <w:rFonts w:ascii="Times New Roman" w:eastAsia="Times New Roman" w:hAnsi="Times New Roman"/>
          <w:color w:val="222222"/>
          <w:sz w:val="24"/>
          <w:szCs w:val="24"/>
          <w:lang w:eastAsia="en-GB"/>
        </w:rPr>
        <w:t xml:space="preserve"> </w:t>
      </w:r>
      <w:r w:rsidR="00C47B86">
        <w:rPr>
          <w:rFonts w:ascii="Times New Roman" w:eastAsia="Times New Roman" w:hAnsi="Times New Roman"/>
          <w:color w:val="222222"/>
          <w:sz w:val="24"/>
          <w:szCs w:val="24"/>
          <w:lang w:eastAsia="en-GB"/>
        </w:rPr>
        <w:t>including</w:t>
      </w:r>
      <w:r w:rsidRPr="00F23C2F">
        <w:rPr>
          <w:rFonts w:ascii="Times New Roman" w:eastAsia="Times New Roman" w:hAnsi="Times New Roman"/>
          <w:color w:val="222222"/>
          <w:sz w:val="24"/>
          <w:szCs w:val="24"/>
          <w:lang w:eastAsia="en-GB"/>
        </w:rPr>
        <w:t xml:space="preserve"> perceived benefit/usefulness of social media, the </w:t>
      </w:r>
      <w:r w:rsidR="00C47B86">
        <w:rPr>
          <w:rFonts w:ascii="Times New Roman" w:eastAsia="Times New Roman" w:hAnsi="Times New Roman"/>
          <w:color w:val="222222"/>
          <w:sz w:val="24"/>
          <w:szCs w:val="24"/>
          <w:lang w:eastAsia="en-GB"/>
        </w:rPr>
        <w:t>firm's characteristics</w:t>
      </w:r>
      <w:r w:rsidRPr="00F23C2F">
        <w:rPr>
          <w:rFonts w:ascii="Times New Roman" w:eastAsia="Times New Roman" w:hAnsi="Times New Roman"/>
          <w:color w:val="222222"/>
          <w:sz w:val="24"/>
          <w:szCs w:val="24"/>
          <w:lang w:eastAsia="en-GB"/>
        </w:rPr>
        <w:t>, manpower/infrastructure, finance and social environment</w:t>
      </w:r>
      <w:r>
        <w:rPr>
          <w:rFonts w:ascii="Times New Roman" w:eastAsia="Times New Roman" w:hAnsi="Times New Roman"/>
          <w:color w:val="222222"/>
          <w:sz w:val="24"/>
          <w:szCs w:val="24"/>
          <w:lang w:eastAsia="en-GB"/>
        </w:rPr>
        <w:t>. To address this objective, description statistics</w:t>
      </w:r>
      <w:r w:rsidR="00C47B86">
        <w:rPr>
          <w:rFonts w:ascii="Times New Roman" w:eastAsia="Times New Roman" w:hAnsi="Times New Roman"/>
          <w:color w:val="222222"/>
          <w:sz w:val="24"/>
          <w:szCs w:val="24"/>
          <w:lang w:eastAsia="en-GB"/>
        </w:rPr>
        <w:t>,</w:t>
      </w:r>
      <w:r>
        <w:rPr>
          <w:rFonts w:ascii="Times New Roman" w:eastAsia="Times New Roman" w:hAnsi="Times New Roman"/>
          <w:color w:val="222222"/>
          <w:sz w:val="24"/>
          <w:szCs w:val="24"/>
          <w:lang w:eastAsia="en-GB"/>
        </w:rPr>
        <w:t xml:space="preserve"> namely frequency and percentage and summary statistics such as mean and standard deviation</w:t>
      </w:r>
      <w:r w:rsidR="00C47B86">
        <w:rPr>
          <w:rFonts w:ascii="Times New Roman" w:eastAsia="Times New Roman" w:hAnsi="Times New Roman"/>
          <w:color w:val="222222"/>
          <w:sz w:val="24"/>
          <w:szCs w:val="24"/>
          <w:lang w:eastAsia="en-GB"/>
        </w:rPr>
        <w:t>, are used</w:t>
      </w:r>
      <w:r>
        <w:rPr>
          <w:rFonts w:ascii="Times New Roman" w:eastAsia="Times New Roman" w:hAnsi="Times New Roman"/>
          <w:color w:val="222222"/>
          <w:sz w:val="24"/>
          <w:szCs w:val="24"/>
          <w:lang w:eastAsia="en-GB"/>
        </w:rPr>
        <w:t xml:space="preserve">. The summary statistics rank the different factors in order of relative importance.   </w:t>
      </w:r>
      <w:r w:rsidRPr="00F23C2F">
        <w:rPr>
          <w:rFonts w:ascii="Times New Roman" w:eastAsia="Times New Roman" w:hAnsi="Times New Roman"/>
          <w:color w:val="222222"/>
          <w:sz w:val="24"/>
          <w:szCs w:val="24"/>
          <w:lang w:eastAsia="en-GB"/>
        </w:rPr>
        <w:t xml:space="preserve"> </w:t>
      </w:r>
    </w:p>
    <w:p w14:paraId="35E15AB1" w14:textId="77777777" w:rsidR="009C688F" w:rsidRPr="004C72FC" w:rsidRDefault="009C688F" w:rsidP="009C688F">
      <w:pPr>
        <w:shd w:val="clear" w:color="auto" w:fill="FFFFFF"/>
        <w:spacing w:after="0" w:line="360" w:lineRule="auto"/>
        <w:jc w:val="both"/>
        <w:rPr>
          <w:rFonts w:ascii="Times New Roman" w:eastAsia="Times New Roman" w:hAnsi="Times New Roman"/>
          <w:color w:val="222222"/>
          <w:sz w:val="24"/>
          <w:szCs w:val="24"/>
          <w:lang w:eastAsia="en-GB"/>
        </w:rPr>
      </w:pPr>
      <w:r>
        <w:rPr>
          <w:rFonts w:ascii="Times New Roman" w:eastAsia="Times New Roman" w:hAnsi="Times New Roman"/>
          <w:color w:val="222222"/>
          <w:sz w:val="24"/>
          <w:szCs w:val="24"/>
          <w:lang w:eastAsia="en-GB"/>
        </w:rPr>
        <w:t xml:space="preserve">Findings from the analysis showed with respect to perceived benefit/usefulness, exactly two thirds (66.0%) agreed that their </w:t>
      </w:r>
      <w:r w:rsidRPr="004C72FC">
        <w:rPr>
          <w:rFonts w:ascii="Times New Roman" w:eastAsia="Times New Roman" w:hAnsi="Times New Roman"/>
          <w:color w:val="222222"/>
          <w:sz w:val="24"/>
          <w:szCs w:val="24"/>
          <w:lang w:eastAsia="en-GB"/>
        </w:rPr>
        <w:t xml:space="preserve">restaurant uses social media for marketing because it helps to improve awareness of our services, (65.0%) also agreed that their restaurant uses social media marketing because it facilitates better communications between clients and customers, while (61.0%) agreed that the use of social media marketing has helped them to save marketing cost. </w:t>
      </w:r>
    </w:p>
    <w:p w14:paraId="21610268" w14:textId="77777777" w:rsidR="009C688F" w:rsidRDefault="009C688F" w:rsidP="009C688F">
      <w:pPr>
        <w:shd w:val="clear" w:color="auto" w:fill="FFFFFF"/>
        <w:spacing w:after="0" w:line="360" w:lineRule="auto"/>
        <w:jc w:val="both"/>
        <w:rPr>
          <w:rFonts w:ascii="Times New Roman" w:hAnsi="Times New Roman" w:cs="Times New Roman"/>
        </w:rPr>
      </w:pPr>
      <w:r>
        <w:rPr>
          <w:rFonts w:ascii="Times New Roman" w:hAnsi="Times New Roman" w:cs="Times New Roman"/>
        </w:rPr>
        <w:t>Regarding firm characteristics, (69.0%) of the respondents agreed that most restaurants are not aware of the different social media</w:t>
      </w:r>
      <w:r w:rsidRPr="00837C25">
        <w:rPr>
          <w:rFonts w:ascii="Times New Roman" w:hAnsi="Times New Roman" w:cs="Times New Roman"/>
        </w:rPr>
        <w:t xml:space="preserve"> marketing</w:t>
      </w:r>
      <w:r>
        <w:rPr>
          <w:rFonts w:ascii="Times New Roman" w:hAnsi="Times New Roman" w:cs="Times New Roman"/>
        </w:rPr>
        <w:t xml:space="preserve"> strategies, (58.0%) supported the claim that the size of most restaurants here are not big enough to necessitate the adoption of social media marketing, while ((70.0%) agreed that most restaurants here do </w:t>
      </w:r>
      <w:r w:rsidRPr="00837C25">
        <w:rPr>
          <w:rFonts w:ascii="Times New Roman" w:hAnsi="Times New Roman" w:cs="Times New Roman"/>
        </w:rPr>
        <w:t xml:space="preserve">not consider </w:t>
      </w:r>
      <w:r>
        <w:rPr>
          <w:rFonts w:ascii="Times New Roman" w:hAnsi="Times New Roman" w:cs="Times New Roman"/>
        </w:rPr>
        <w:t xml:space="preserve">social media marketing as important. </w:t>
      </w:r>
    </w:p>
    <w:p w14:paraId="21A61BE9" w14:textId="77777777" w:rsidR="009C688F" w:rsidRDefault="009C688F" w:rsidP="009C688F">
      <w:pPr>
        <w:spacing w:line="360" w:lineRule="auto"/>
        <w:jc w:val="both"/>
        <w:rPr>
          <w:rFonts w:ascii="Times New Roman" w:hAnsi="Times New Roman" w:cs="Times New Roman"/>
        </w:rPr>
      </w:pPr>
      <w:r>
        <w:rPr>
          <w:rFonts w:ascii="Times New Roman" w:hAnsi="Times New Roman" w:cs="Times New Roman"/>
        </w:rPr>
        <w:t>With respect to manpower/infrastructure as a motivating factor for adoption of social media marketing among restaurants operators/owners, (51.0%) agreed that their restaurant l</w:t>
      </w:r>
      <w:r w:rsidRPr="00837C25">
        <w:rPr>
          <w:rFonts w:ascii="Times New Roman" w:hAnsi="Times New Roman" w:cs="Times New Roman"/>
        </w:rPr>
        <w:t>ack</w:t>
      </w:r>
      <w:r>
        <w:rPr>
          <w:rFonts w:ascii="Times New Roman" w:hAnsi="Times New Roman" w:cs="Times New Roman"/>
        </w:rPr>
        <w:t>ed</w:t>
      </w:r>
      <w:r w:rsidRPr="00837C25">
        <w:rPr>
          <w:rFonts w:ascii="Times New Roman" w:hAnsi="Times New Roman" w:cs="Times New Roman"/>
        </w:rPr>
        <w:t xml:space="preserve"> qualified staff to </w:t>
      </w:r>
      <w:r>
        <w:rPr>
          <w:rFonts w:ascii="Times New Roman" w:hAnsi="Times New Roman" w:cs="Times New Roman"/>
        </w:rPr>
        <w:t>manage the SM platform, less than half (43.0%) were in support of the claim that poor internet connectivity is a major factor affecting their adoption of social media marketing, while (58.0%) agreed that power supply is irregular thereby making the use of social media difficult for their business.</w:t>
      </w:r>
    </w:p>
    <w:p w14:paraId="7C898219" w14:textId="28833ED3" w:rsidR="009C688F" w:rsidRPr="004C72FC" w:rsidRDefault="009C688F" w:rsidP="009C688F">
      <w:pPr>
        <w:spacing w:line="360" w:lineRule="auto"/>
        <w:jc w:val="both"/>
        <w:rPr>
          <w:rFonts w:ascii="Times New Roman" w:eastAsia="Times New Roman" w:hAnsi="Times New Roman"/>
          <w:color w:val="222222"/>
          <w:sz w:val="24"/>
          <w:szCs w:val="24"/>
          <w:lang w:eastAsia="en-GB"/>
        </w:rPr>
      </w:pPr>
      <w:r w:rsidRPr="004C72FC">
        <w:rPr>
          <w:rFonts w:ascii="Times New Roman" w:eastAsia="Times New Roman" w:hAnsi="Times New Roman"/>
          <w:color w:val="222222"/>
          <w:sz w:val="24"/>
          <w:szCs w:val="24"/>
          <w:lang w:eastAsia="en-GB"/>
        </w:rPr>
        <w:t xml:space="preserve">On </w:t>
      </w:r>
      <w:r w:rsidR="00C47B86" w:rsidRPr="004C72FC">
        <w:rPr>
          <w:rFonts w:ascii="Times New Roman" w:eastAsia="Times New Roman" w:hAnsi="Times New Roman"/>
          <w:color w:val="222222"/>
          <w:sz w:val="24"/>
          <w:szCs w:val="24"/>
          <w:lang w:eastAsia="en-GB"/>
        </w:rPr>
        <w:t>finance</w:t>
      </w:r>
      <w:r w:rsidR="00C47B86">
        <w:rPr>
          <w:rFonts w:ascii="Times New Roman" w:eastAsia="Times New Roman" w:hAnsi="Times New Roman"/>
          <w:color w:val="222222"/>
          <w:sz w:val="24"/>
          <w:szCs w:val="24"/>
          <w:lang w:eastAsia="en-GB"/>
        </w:rPr>
        <w:t>-</w:t>
      </w:r>
      <w:r w:rsidRPr="004C72FC">
        <w:rPr>
          <w:rFonts w:ascii="Times New Roman" w:eastAsia="Times New Roman" w:hAnsi="Times New Roman"/>
          <w:color w:val="222222"/>
          <w:sz w:val="24"/>
          <w:szCs w:val="24"/>
          <w:lang w:eastAsia="en-GB"/>
        </w:rPr>
        <w:t>related factors, (51.0%) agreed with the claim that cost of data remains high and this discourages the adoption of social media marketing, while (47.0%) agreed that cost of operating a social media platform for this business is high and not sustainable. Furthermore, less than half (45.0%) were in agreement with the claim that most of our customers rarely visit our social media platforms, while exactly half of the respondents agreed that most of their customers are not active social media users.</w:t>
      </w:r>
    </w:p>
    <w:p w14:paraId="4250EBB9" w14:textId="7B920550" w:rsidR="009C688F" w:rsidRPr="00C42206" w:rsidRDefault="009C688F" w:rsidP="009C688F">
      <w:pPr>
        <w:spacing w:line="360" w:lineRule="auto"/>
        <w:jc w:val="both"/>
        <w:rPr>
          <w:rFonts w:ascii="Times New Roman" w:hAnsi="Times New Roman" w:cs="Times New Roman"/>
        </w:rPr>
      </w:pPr>
      <w:r w:rsidRPr="004C72FC">
        <w:rPr>
          <w:rFonts w:ascii="Times New Roman" w:eastAsia="Times New Roman" w:hAnsi="Times New Roman"/>
          <w:color w:val="222222"/>
          <w:sz w:val="24"/>
          <w:szCs w:val="24"/>
          <w:lang w:eastAsia="en-GB"/>
        </w:rPr>
        <w:lastRenderedPageBreak/>
        <w:t>Overall, using the summary statistics namely means and standard deviation to rank the different factors in order of importance, the result (fig. 4.</w:t>
      </w:r>
      <w:r w:rsidR="00DD50F3" w:rsidRPr="004C72FC">
        <w:rPr>
          <w:rFonts w:ascii="Times New Roman" w:eastAsia="Times New Roman" w:hAnsi="Times New Roman"/>
          <w:color w:val="222222"/>
          <w:sz w:val="24"/>
          <w:szCs w:val="24"/>
          <w:lang w:eastAsia="en-GB"/>
        </w:rPr>
        <w:t>7</w:t>
      </w:r>
      <w:r w:rsidRPr="004C72FC">
        <w:rPr>
          <w:rFonts w:ascii="Times New Roman" w:eastAsia="Times New Roman" w:hAnsi="Times New Roman"/>
          <w:color w:val="222222"/>
          <w:sz w:val="24"/>
          <w:szCs w:val="24"/>
          <w:lang w:eastAsia="en-GB"/>
        </w:rPr>
        <w:t xml:space="preserve">) showed </w:t>
      </w:r>
      <w:bookmarkStart w:id="51" w:name="_Hlk80911350"/>
      <w:r w:rsidRPr="004C72FC">
        <w:rPr>
          <w:rFonts w:ascii="Times New Roman" w:eastAsia="Times New Roman" w:hAnsi="Times New Roman"/>
          <w:color w:val="222222"/>
          <w:sz w:val="24"/>
          <w:szCs w:val="24"/>
          <w:lang w:eastAsia="en-GB"/>
        </w:rPr>
        <w:t>firm characteristics had the highest mean rating (M=8.42, SD=2.2). This implies firm characteristics was the most important factor influencing the adoption of social</w:t>
      </w:r>
      <w:r>
        <w:rPr>
          <w:rFonts w:ascii="Times New Roman" w:hAnsi="Times New Roman" w:cs="Times New Roman"/>
        </w:rPr>
        <w:t xml:space="preserve"> media marketing among the restaurant operators. The second most important factor was perceived benefit (M=7.53, SD=2.7), while manpower/infrastructure (M=7.39, SD=1.8) was the third most important factor influencing the adoption of social media marketing among the restaurant operators.     </w:t>
      </w:r>
      <w:r w:rsidRPr="00837C25">
        <w:rPr>
          <w:rFonts w:ascii="Times New Roman" w:hAnsi="Times New Roman" w:cs="Times New Roman"/>
        </w:rPr>
        <w:t xml:space="preserve"> </w:t>
      </w:r>
      <w:bookmarkEnd w:id="51"/>
      <w:r>
        <w:rPr>
          <w:rFonts w:ascii="Times New Roman" w:hAnsi="Times New Roman" w:cs="Times New Roman"/>
        </w:rPr>
        <w:t xml:space="preserve">    </w:t>
      </w:r>
      <w:r w:rsidRPr="00837C25">
        <w:rPr>
          <w:rFonts w:ascii="Times New Roman" w:hAnsi="Times New Roman" w:cs="Times New Roman"/>
        </w:rPr>
        <w:t xml:space="preserve">   </w:t>
      </w:r>
    </w:p>
    <w:p w14:paraId="27EE6F7D" w14:textId="214150C3" w:rsidR="0013494A" w:rsidRDefault="0079206E" w:rsidP="0013494A">
      <w:pPr>
        <w:jc w:val="both"/>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Table 4.3: Factors influencing the adoption of social media for marketing</w:t>
      </w:r>
      <w:r w:rsidR="0013494A">
        <w:rPr>
          <w:rFonts w:ascii="Times New Roman" w:eastAsia="Times New Roman" w:hAnsi="Times New Roman" w:cs="Times New Roman"/>
          <w:b/>
          <w:bCs/>
          <w:color w:val="000000" w:themeColor="text1"/>
          <w:sz w:val="24"/>
          <w:szCs w:val="24"/>
        </w:rPr>
        <w:t xml:space="preserve"> </w:t>
      </w:r>
    </w:p>
    <w:tbl>
      <w:tblPr>
        <w:tblStyle w:val="TableGrid"/>
        <w:tblW w:w="9715" w:type="dxa"/>
        <w:tblLook w:val="04A0" w:firstRow="1" w:lastRow="0" w:firstColumn="1" w:lastColumn="0" w:noHBand="0" w:noVBand="1"/>
      </w:tblPr>
      <w:tblGrid>
        <w:gridCol w:w="445"/>
        <w:gridCol w:w="5130"/>
        <w:gridCol w:w="1080"/>
        <w:gridCol w:w="900"/>
        <w:gridCol w:w="1080"/>
        <w:gridCol w:w="1080"/>
      </w:tblGrid>
      <w:tr w:rsidR="0013494A" w:rsidRPr="00837C25" w14:paraId="31C2C560" w14:textId="77777777" w:rsidTr="0013494A">
        <w:trPr>
          <w:cantSplit/>
          <w:trHeight w:val="269"/>
        </w:trPr>
        <w:tc>
          <w:tcPr>
            <w:tcW w:w="445" w:type="dxa"/>
            <w:tcBorders>
              <w:top w:val="single" w:sz="4" w:space="0" w:color="auto"/>
              <w:left w:val="single" w:sz="4" w:space="0" w:color="auto"/>
              <w:bottom w:val="single" w:sz="4" w:space="0" w:color="auto"/>
              <w:right w:val="single" w:sz="4" w:space="0" w:color="auto"/>
            </w:tcBorders>
          </w:tcPr>
          <w:p w14:paraId="0137CE68" w14:textId="77777777" w:rsidR="0013494A" w:rsidRPr="00837C25" w:rsidRDefault="0013494A" w:rsidP="00B759DF">
            <w:pPr>
              <w:jc w:val="both"/>
              <w:rPr>
                <w:rFonts w:ascii="Times New Roman" w:hAnsi="Times New Roman" w:cs="Times New Roman"/>
              </w:rPr>
            </w:pPr>
          </w:p>
        </w:tc>
        <w:tc>
          <w:tcPr>
            <w:tcW w:w="5130" w:type="dxa"/>
            <w:tcBorders>
              <w:top w:val="single" w:sz="4" w:space="0" w:color="auto"/>
              <w:left w:val="single" w:sz="4" w:space="0" w:color="auto"/>
              <w:bottom w:val="single" w:sz="4" w:space="0" w:color="auto"/>
              <w:right w:val="single" w:sz="4" w:space="0" w:color="auto"/>
            </w:tcBorders>
            <w:hideMark/>
          </w:tcPr>
          <w:p w14:paraId="54F60BED" w14:textId="77777777" w:rsidR="0013494A" w:rsidRPr="00837C25" w:rsidRDefault="0013494A" w:rsidP="00B759DF">
            <w:pPr>
              <w:jc w:val="both"/>
              <w:rPr>
                <w:rFonts w:ascii="Times New Roman" w:hAnsi="Times New Roman" w:cs="Times New Roman"/>
                <w:b/>
                <w:bCs/>
                <w:i/>
                <w:iCs/>
              </w:rPr>
            </w:pPr>
            <w:r>
              <w:rPr>
                <w:rFonts w:ascii="Times New Roman" w:hAnsi="Times New Roman" w:cs="Times New Roman"/>
                <w:b/>
                <w:bCs/>
                <w:i/>
                <w:iCs/>
              </w:rPr>
              <w:t xml:space="preserve">Statements </w:t>
            </w:r>
          </w:p>
        </w:tc>
        <w:tc>
          <w:tcPr>
            <w:tcW w:w="1080" w:type="dxa"/>
            <w:tcBorders>
              <w:top w:val="single" w:sz="4" w:space="0" w:color="auto"/>
              <w:left w:val="single" w:sz="4" w:space="0" w:color="auto"/>
              <w:bottom w:val="single" w:sz="4" w:space="0" w:color="auto"/>
              <w:right w:val="single" w:sz="4" w:space="0" w:color="auto"/>
            </w:tcBorders>
            <w:hideMark/>
          </w:tcPr>
          <w:p w14:paraId="7E345A03" w14:textId="77777777" w:rsidR="0013494A" w:rsidRPr="00837C25" w:rsidRDefault="0013494A" w:rsidP="00B759DF">
            <w:pPr>
              <w:jc w:val="center"/>
              <w:rPr>
                <w:rFonts w:ascii="Times New Roman" w:hAnsi="Times New Roman" w:cs="Times New Roman"/>
                <w:b/>
              </w:rPr>
            </w:pPr>
            <w:r>
              <w:rPr>
                <w:rFonts w:ascii="Times New Roman" w:hAnsi="Times New Roman" w:cs="Times New Roman"/>
                <w:b/>
              </w:rPr>
              <w:t>Strongly Agree</w:t>
            </w:r>
          </w:p>
        </w:tc>
        <w:tc>
          <w:tcPr>
            <w:tcW w:w="900" w:type="dxa"/>
            <w:tcBorders>
              <w:top w:val="single" w:sz="4" w:space="0" w:color="auto"/>
              <w:left w:val="single" w:sz="4" w:space="0" w:color="auto"/>
              <w:bottom w:val="single" w:sz="4" w:space="0" w:color="auto"/>
              <w:right w:val="single" w:sz="4" w:space="0" w:color="auto"/>
            </w:tcBorders>
            <w:hideMark/>
          </w:tcPr>
          <w:p w14:paraId="396E255E" w14:textId="77777777" w:rsidR="0013494A" w:rsidRPr="00837C25" w:rsidRDefault="0013494A" w:rsidP="00B759DF">
            <w:pPr>
              <w:jc w:val="center"/>
              <w:rPr>
                <w:rFonts w:ascii="Times New Roman" w:hAnsi="Times New Roman" w:cs="Times New Roman"/>
                <w:b/>
              </w:rPr>
            </w:pPr>
            <w:r>
              <w:rPr>
                <w:rFonts w:ascii="Times New Roman" w:hAnsi="Times New Roman" w:cs="Times New Roman"/>
                <w:b/>
              </w:rPr>
              <w:t>Agree</w:t>
            </w:r>
          </w:p>
        </w:tc>
        <w:tc>
          <w:tcPr>
            <w:tcW w:w="1080" w:type="dxa"/>
            <w:tcBorders>
              <w:top w:val="single" w:sz="4" w:space="0" w:color="auto"/>
              <w:left w:val="single" w:sz="4" w:space="0" w:color="auto"/>
              <w:bottom w:val="single" w:sz="4" w:space="0" w:color="auto"/>
              <w:right w:val="single" w:sz="4" w:space="0" w:color="auto"/>
            </w:tcBorders>
            <w:hideMark/>
          </w:tcPr>
          <w:p w14:paraId="519C5FCA" w14:textId="77777777" w:rsidR="0013494A" w:rsidRPr="00837C25" w:rsidRDefault="0013494A" w:rsidP="00B759DF">
            <w:pPr>
              <w:jc w:val="center"/>
              <w:rPr>
                <w:rFonts w:ascii="Times New Roman" w:hAnsi="Times New Roman" w:cs="Times New Roman"/>
                <w:b/>
              </w:rPr>
            </w:pPr>
            <w:r>
              <w:rPr>
                <w:rFonts w:ascii="Times New Roman" w:hAnsi="Times New Roman" w:cs="Times New Roman"/>
                <w:b/>
              </w:rPr>
              <w:t>Disagree</w:t>
            </w:r>
          </w:p>
        </w:tc>
        <w:tc>
          <w:tcPr>
            <w:tcW w:w="1080" w:type="dxa"/>
            <w:tcBorders>
              <w:top w:val="single" w:sz="4" w:space="0" w:color="auto"/>
              <w:left w:val="single" w:sz="4" w:space="0" w:color="auto"/>
              <w:bottom w:val="single" w:sz="4" w:space="0" w:color="auto"/>
              <w:right w:val="single" w:sz="4" w:space="0" w:color="auto"/>
            </w:tcBorders>
            <w:hideMark/>
          </w:tcPr>
          <w:p w14:paraId="77139DA6" w14:textId="77777777" w:rsidR="0013494A" w:rsidRPr="00837C25" w:rsidRDefault="0013494A" w:rsidP="00B759DF">
            <w:pPr>
              <w:jc w:val="center"/>
              <w:rPr>
                <w:rFonts w:ascii="Times New Roman" w:hAnsi="Times New Roman" w:cs="Times New Roman"/>
                <w:b/>
              </w:rPr>
            </w:pPr>
            <w:r>
              <w:rPr>
                <w:rFonts w:ascii="Times New Roman" w:hAnsi="Times New Roman" w:cs="Times New Roman"/>
                <w:b/>
              </w:rPr>
              <w:t>Strongly Disagree</w:t>
            </w:r>
          </w:p>
        </w:tc>
      </w:tr>
      <w:tr w:rsidR="0013494A" w:rsidRPr="00837C25" w14:paraId="28A59FA4" w14:textId="77777777" w:rsidTr="0013494A">
        <w:tc>
          <w:tcPr>
            <w:tcW w:w="445" w:type="dxa"/>
            <w:tcBorders>
              <w:top w:val="single" w:sz="4" w:space="0" w:color="auto"/>
              <w:left w:val="single" w:sz="4" w:space="0" w:color="auto"/>
              <w:bottom w:val="single" w:sz="4" w:space="0" w:color="auto"/>
              <w:right w:val="single" w:sz="4" w:space="0" w:color="auto"/>
            </w:tcBorders>
          </w:tcPr>
          <w:p w14:paraId="181AB238" w14:textId="77777777" w:rsidR="0013494A" w:rsidRDefault="0013494A" w:rsidP="00B759DF">
            <w:pPr>
              <w:jc w:val="both"/>
              <w:rPr>
                <w:rFonts w:ascii="Times New Roman" w:hAnsi="Times New Roman" w:cs="Times New Roman"/>
              </w:rPr>
            </w:pPr>
          </w:p>
        </w:tc>
        <w:tc>
          <w:tcPr>
            <w:tcW w:w="5130" w:type="dxa"/>
            <w:tcBorders>
              <w:top w:val="single" w:sz="4" w:space="0" w:color="auto"/>
              <w:left w:val="single" w:sz="4" w:space="0" w:color="auto"/>
              <w:bottom w:val="single" w:sz="4" w:space="0" w:color="auto"/>
              <w:right w:val="single" w:sz="4" w:space="0" w:color="auto"/>
            </w:tcBorders>
          </w:tcPr>
          <w:p w14:paraId="5333C69D" w14:textId="77777777" w:rsidR="0013494A" w:rsidRPr="006742E5" w:rsidRDefault="0013494A" w:rsidP="00B759DF">
            <w:pPr>
              <w:jc w:val="both"/>
              <w:rPr>
                <w:rFonts w:ascii="Times New Roman" w:hAnsi="Times New Roman" w:cs="Times New Roman"/>
                <w:b/>
                <w:bCs/>
              </w:rPr>
            </w:pPr>
            <w:r w:rsidRPr="006742E5">
              <w:rPr>
                <w:rFonts w:ascii="Times New Roman" w:hAnsi="Times New Roman" w:cs="Times New Roman"/>
                <w:b/>
                <w:bCs/>
              </w:rPr>
              <w:t xml:space="preserve">Perceived </w:t>
            </w:r>
            <w:r>
              <w:rPr>
                <w:rFonts w:ascii="Times New Roman" w:hAnsi="Times New Roman" w:cs="Times New Roman"/>
                <w:b/>
                <w:bCs/>
              </w:rPr>
              <w:t xml:space="preserve">Benefit/usefulness  </w:t>
            </w:r>
          </w:p>
        </w:tc>
        <w:tc>
          <w:tcPr>
            <w:tcW w:w="1080" w:type="dxa"/>
            <w:tcBorders>
              <w:top w:val="single" w:sz="4" w:space="0" w:color="auto"/>
              <w:left w:val="single" w:sz="4" w:space="0" w:color="auto"/>
              <w:bottom w:val="single" w:sz="4" w:space="0" w:color="auto"/>
              <w:right w:val="single" w:sz="4" w:space="0" w:color="auto"/>
            </w:tcBorders>
          </w:tcPr>
          <w:p w14:paraId="04575EB0" w14:textId="77777777" w:rsidR="0013494A" w:rsidRPr="00837C25" w:rsidRDefault="0013494A" w:rsidP="00B759DF">
            <w:pPr>
              <w:jc w:val="both"/>
              <w:rPr>
                <w:rFonts w:ascii="Times New Roman" w:hAnsi="Times New Roman" w:cs="Times New Roman"/>
                <w:b/>
              </w:rPr>
            </w:pPr>
          </w:p>
        </w:tc>
        <w:tc>
          <w:tcPr>
            <w:tcW w:w="900" w:type="dxa"/>
            <w:tcBorders>
              <w:top w:val="single" w:sz="4" w:space="0" w:color="auto"/>
              <w:left w:val="single" w:sz="4" w:space="0" w:color="auto"/>
              <w:bottom w:val="single" w:sz="4" w:space="0" w:color="auto"/>
              <w:right w:val="single" w:sz="4" w:space="0" w:color="auto"/>
            </w:tcBorders>
          </w:tcPr>
          <w:p w14:paraId="26D83DC3" w14:textId="77777777" w:rsidR="0013494A" w:rsidRPr="00837C25" w:rsidRDefault="0013494A" w:rsidP="00B759DF">
            <w:pPr>
              <w:jc w:val="both"/>
              <w:rPr>
                <w:rFonts w:ascii="Times New Roman" w:hAnsi="Times New Roman" w:cs="Times New Roman"/>
                <w:b/>
              </w:rPr>
            </w:pPr>
          </w:p>
        </w:tc>
        <w:tc>
          <w:tcPr>
            <w:tcW w:w="1080" w:type="dxa"/>
            <w:tcBorders>
              <w:top w:val="single" w:sz="4" w:space="0" w:color="auto"/>
              <w:left w:val="single" w:sz="4" w:space="0" w:color="auto"/>
              <w:bottom w:val="single" w:sz="4" w:space="0" w:color="auto"/>
              <w:right w:val="single" w:sz="4" w:space="0" w:color="auto"/>
            </w:tcBorders>
          </w:tcPr>
          <w:p w14:paraId="50C621AE" w14:textId="77777777" w:rsidR="0013494A" w:rsidRPr="00837C25" w:rsidRDefault="0013494A" w:rsidP="00B759DF">
            <w:pPr>
              <w:jc w:val="both"/>
              <w:rPr>
                <w:rFonts w:ascii="Times New Roman" w:hAnsi="Times New Roman" w:cs="Times New Roman"/>
                <w:b/>
              </w:rPr>
            </w:pPr>
          </w:p>
        </w:tc>
        <w:tc>
          <w:tcPr>
            <w:tcW w:w="1080" w:type="dxa"/>
            <w:tcBorders>
              <w:top w:val="single" w:sz="4" w:space="0" w:color="auto"/>
              <w:left w:val="single" w:sz="4" w:space="0" w:color="auto"/>
              <w:bottom w:val="single" w:sz="4" w:space="0" w:color="auto"/>
              <w:right w:val="single" w:sz="4" w:space="0" w:color="auto"/>
            </w:tcBorders>
          </w:tcPr>
          <w:p w14:paraId="5C06E0C2" w14:textId="77777777" w:rsidR="0013494A" w:rsidRPr="00837C25" w:rsidRDefault="0013494A" w:rsidP="00B759DF">
            <w:pPr>
              <w:jc w:val="both"/>
              <w:rPr>
                <w:rFonts w:ascii="Times New Roman" w:hAnsi="Times New Roman" w:cs="Times New Roman"/>
                <w:b/>
              </w:rPr>
            </w:pPr>
          </w:p>
        </w:tc>
      </w:tr>
      <w:tr w:rsidR="0013494A" w:rsidRPr="00837C25" w14:paraId="72E95BE6" w14:textId="77777777" w:rsidTr="0013494A">
        <w:tc>
          <w:tcPr>
            <w:tcW w:w="445" w:type="dxa"/>
            <w:tcBorders>
              <w:top w:val="single" w:sz="4" w:space="0" w:color="auto"/>
              <w:left w:val="single" w:sz="4" w:space="0" w:color="auto"/>
              <w:bottom w:val="single" w:sz="4" w:space="0" w:color="auto"/>
              <w:right w:val="single" w:sz="4" w:space="0" w:color="auto"/>
            </w:tcBorders>
          </w:tcPr>
          <w:p w14:paraId="74EA1CB5" w14:textId="77777777" w:rsidR="0013494A" w:rsidRDefault="0013494A" w:rsidP="00B759DF">
            <w:pPr>
              <w:jc w:val="both"/>
              <w:rPr>
                <w:rFonts w:ascii="Times New Roman" w:hAnsi="Times New Roman" w:cs="Times New Roman"/>
              </w:rPr>
            </w:pPr>
            <w:r>
              <w:rPr>
                <w:rFonts w:ascii="Times New Roman" w:hAnsi="Times New Roman" w:cs="Times New Roman"/>
              </w:rPr>
              <w:t>1</w:t>
            </w:r>
          </w:p>
        </w:tc>
        <w:tc>
          <w:tcPr>
            <w:tcW w:w="5130" w:type="dxa"/>
            <w:tcBorders>
              <w:top w:val="single" w:sz="4" w:space="0" w:color="auto"/>
              <w:left w:val="single" w:sz="4" w:space="0" w:color="auto"/>
              <w:bottom w:val="single" w:sz="4" w:space="0" w:color="auto"/>
              <w:right w:val="single" w:sz="4" w:space="0" w:color="auto"/>
            </w:tcBorders>
          </w:tcPr>
          <w:p w14:paraId="545C4C8E" w14:textId="77777777" w:rsidR="0013494A" w:rsidRPr="00837C25" w:rsidRDefault="0013494A" w:rsidP="00B759DF">
            <w:pPr>
              <w:tabs>
                <w:tab w:val="left" w:pos="4019"/>
              </w:tabs>
              <w:jc w:val="both"/>
              <w:rPr>
                <w:rFonts w:ascii="Times New Roman" w:hAnsi="Times New Roman" w:cs="Times New Roman"/>
              </w:rPr>
            </w:pPr>
            <w:r>
              <w:rPr>
                <w:rFonts w:ascii="Times New Roman" w:hAnsi="Times New Roman" w:cs="Times New Roman"/>
              </w:rPr>
              <w:t xml:space="preserve">Our </w:t>
            </w:r>
            <w:bookmarkStart w:id="52" w:name="_Hlk80905292"/>
            <w:r>
              <w:rPr>
                <w:rFonts w:ascii="Times New Roman" w:hAnsi="Times New Roman" w:cs="Times New Roman"/>
              </w:rPr>
              <w:t xml:space="preserve">restaurant uses social media for marketing because it helps to improve awareness of our services </w:t>
            </w:r>
            <w:bookmarkEnd w:id="52"/>
            <w:r>
              <w:rPr>
                <w:rFonts w:ascii="Times New Roman" w:hAnsi="Times New Roman" w:cs="Times New Roman"/>
              </w:rPr>
              <w:tab/>
            </w:r>
          </w:p>
        </w:tc>
        <w:tc>
          <w:tcPr>
            <w:tcW w:w="1080" w:type="dxa"/>
            <w:tcBorders>
              <w:top w:val="single" w:sz="4" w:space="0" w:color="auto"/>
              <w:left w:val="single" w:sz="4" w:space="0" w:color="auto"/>
              <w:bottom w:val="single" w:sz="4" w:space="0" w:color="auto"/>
              <w:right w:val="single" w:sz="4" w:space="0" w:color="auto"/>
            </w:tcBorders>
          </w:tcPr>
          <w:p w14:paraId="73F1C6B7" w14:textId="607EBA05"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15</w:t>
            </w:r>
            <w:r w:rsidR="00321132">
              <w:rPr>
                <w:rFonts w:ascii="Times New Roman" w:hAnsi="Times New Roman" w:cs="Times New Roman"/>
                <w:bCs/>
              </w:rPr>
              <w:t>.9</w:t>
            </w:r>
          </w:p>
        </w:tc>
        <w:tc>
          <w:tcPr>
            <w:tcW w:w="900" w:type="dxa"/>
            <w:tcBorders>
              <w:top w:val="single" w:sz="4" w:space="0" w:color="auto"/>
              <w:left w:val="single" w:sz="4" w:space="0" w:color="auto"/>
              <w:bottom w:val="single" w:sz="4" w:space="0" w:color="auto"/>
              <w:right w:val="single" w:sz="4" w:space="0" w:color="auto"/>
            </w:tcBorders>
          </w:tcPr>
          <w:p w14:paraId="1D61403C" w14:textId="48556E7B"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51</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36EA0B0C" w14:textId="578F9A6B"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11</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4BB6AF9D" w14:textId="62C98634"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23</w:t>
            </w:r>
            <w:r w:rsidR="00321132">
              <w:rPr>
                <w:rFonts w:ascii="Times New Roman" w:hAnsi="Times New Roman" w:cs="Times New Roman"/>
                <w:bCs/>
              </w:rPr>
              <w:t>.0</w:t>
            </w:r>
          </w:p>
        </w:tc>
      </w:tr>
      <w:tr w:rsidR="0013494A" w:rsidRPr="00837C25" w14:paraId="23F73AAC" w14:textId="77777777" w:rsidTr="0013494A">
        <w:tc>
          <w:tcPr>
            <w:tcW w:w="445" w:type="dxa"/>
            <w:tcBorders>
              <w:top w:val="single" w:sz="4" w:space="0" w:color="auto"/>
              <w:left w:val="single" w:sz="4" w:space="0" w:color="auto"/>
              <w:bottom w:val="single" w:sz="4" w:space="0" w:color="auto"/>
              <w:right w:val="single" w:sz="4" w:space="0" w:color="auto"/>
            </w:tcBorders>
          </w:tcPr>
          <w:p w14:paraId="7D777765" w14:textId="77777777" w:rsidR="0013494A" w:rsidRDefault="0013494A" w:rsidP="00B759DF">
            <w:pPr>
              <w:jc w:val="both"/>
              <w:rPr>
                <w:rFonts w:ascii="Times New Roman" w:hAnsi="Times New Roman" w:cs="Times New Roman"/>
              </w:rPr>
            </w:pPr>
            <w:r>
              <w:rPr>
                <w:rFonts w:ascii="Times New Roman" w:hAnsi="Times New Roman" w:cs="Times New Roman"/>
              </w:rPr>
              <w:t>2</w:t>
            </w:r>
          </w:p>
        </w:tc>
        <w:tc>
          <w:tcPr>
            <w:tcW w:w="5130" w:type="dxa"/>
            <w:tcBorders>
              <w:top w:val="single" w:sz="4" w:space="0" w:color="auto"/>
              <w:left w:val="single" w:sz="4" w:space="0" w:color="auto"/>
              <w:bottom w:val="single" w:sz="4" w:space="0" w:color="auto"/>
              <w:right w:val="single" w:sz="4" w:space="0" w:color="auto"/>
            </w:tcBorders>
          </w:tcPr>
          <w:p w14:paraId="6B2C4CCF" w14:textId="77777777" w:rsidR="0013494A" w:rsidRDefault="0013494A" w:rsidP="00B759DF">
            <w:pPr>
              <w:jc w:val="both"/>
              <w:rPr>
                <w:rFonts w:ascii="Times New Roman" w:hAnsi="Times New Roman" w:cs="Times New Roman"/>
              </w:rPr>
            </w:pPr>
            <w:r>
              <w:rPr>
                <w:rFonts w:ascii="Times New Roman" w:hAnsi="Times New Roman" w:cs="Times New Roman"/>
              </w:rPr>
              <w:t xml:space="preserve">Our </w:t>
            </w:r>
            <w:bookmarkStart w:id="53" w:name="_Hlk80905327"/>
            <w:r>
              <w:rPr>
                <w:rFonts w:ascii="Times New Roman" w:hAnsi="Times New Roman" w:cs="Times New Roman"/>
              </w:rPr>
              <w:t xml:space="preserve">restaurant uses social media marketing because it facilitates better communications between clients and customers </w:t>
            </w:r>
            <w:bookmarkEnd w:id="53"/>
          </w:p>
        </w:tc>
        <w:tc>
          <w:tcPr>
            <w:tcW w:w="1080" w:type="dxa"/>
            <w:tcBorders>
              <w:top w:val="single" w:sz="4" w:space="0" w:color="auto"/>
              <w:left w:val="single" w:sz="4" w:space="0" w:color="auto"/>
              <w:bottom w:val="single" w:sz="4" w:space="0" w:color="auto"/>
              <w:right w:val="single" w:sz="4" w:space="0" w:color="auto"/>
            </w:tcBorders>
          </w:tcPr>
          <w:p w14:paraId="1D8B896D" w14:textId="73EE53C7"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13</w:t>
            </w:r>
            <w:r w:rsidR="00321132">
              <w:rPr>
                <w:rFonts w:ascii="Times New Roman" w:hAnsi="Times New Roman" w:cs="Times New Roman"/>
                <w:bCs/>
              </w:rPr>
              <w:t>.0</w:t>
            </w:r>
          </w:p>
        </w:tc>
        <w:tc>
          <w:tcPr>
            <w:tcW w:w="900" w:type="dxa"/>
            <w:tcBorders>
              <w:top w:val="single" w:sz="4" w:space="0" w:color="auto"/>
              <w:left w:val="single" w:sz="4" w:space="0" w:color="auto"/>
              <w:bottom w:val="single" w:sz="4" w:space="0" w:color="auto"/>
              <w:right w:val="single" w:sz="4" w:space="0" w:color="auto"/>
            </w:tcBorders>
          </w:tcPr>
          <w:p w14:paraId="0D23E78D" w14:textId="222244A1"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52</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3576D49B" w14:textId="6B2ADEB0"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13</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2AC7039E" w14:textId="36465E3C"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22</w:t>
            </w:r>
            <w:r w:rsidR="00321132">
              <w:rPr>
                <w:rFonts w:ascii="Times New Roman" w:hAnsi="Times New Roman" w:cs="Times New Roman"/>
                <w:bCs/>
              </w:rPr>
              <w:t>.0</w:t>
            </w:r>
          </w:p>
        </w:tc>
      </w:tr>
      <w:tr w:rsidR="0013494A" w:rsidRPr="00837C25" w14:paraId="6FD300BD" w14:textId="77777777" w:rsidTr="0013494A">
        <w:tc>
          <w:tcPr>
            <w:tcW w:w="445" w:type="dxa"/>
            <w:tcBorders>
              <w:top w:val="single" w:sz="4" w:space="0" w:color="auto"/>
              <w:left w:val="single" w:sz="4" w:space="0" w:color="auto"/>
              <w:bottom w:val="single" w:sz="4" w:space="0" w:color="auto"/>
              <w:right w:val="single" w:sz="4" w:space="0" w:color="auto"/>
            </w:tcBorders>
          </w:tcPr>
          <w:p w14:paraId="5E928CC8" w14:textId="77777777" w:rsidR="0013494A" w:rsidRDefault="0013494A" w:rsidP="00B759DF">
            <w:pPr>
              <w:jc w:val="both"/>
              <w:rPr>
                <w:rFonts w:ascii="Times New Roman" w:hAnsi="Times New Roman" w:cs="Times New Roman"/>
              </w:rPr>
            </w:pPr>
            <w:r>
              <w:rPr>
                <w:rFonts w:ascii="Times New Roman" w:hAnsi="Times New Roman" w:cs="Times New Roman"/>
              </w:rPr>
              <w:t>3</w:t>
            </w:r>
          </w:p>
        </w:tc>
        <w:tc>
          <w:tcPr>
            <w:tcW w:w="5130" w:type="dxa"/>
            <w:tcBorders>
              <w:top w:val="single" w:sz="4" w:space="0" w:color="auto"/>
              <w:left w:val="single" w:sz="4" w:space="0" w:color="auto"/>
              <w:bottom w:val="single" w:sz="4" w:space="0" w:color="auto"/>
              <w:right w:val="single" w:sz="4" w:space="0" w:color="auto"/>
            </w:tcBorders>
          </w:tcPr>
          <w:p w14:paraId="372FCC9E" w14:textId="77777777" w:rsidR="0013494A" w:rsidRPr="00837C25" w:rsidRDefault="0013494A" w:rsidP="00B759DF">
            <w:pPr>
              <w:jc w:val="both"/>
              <w:rPr>
                <w:rFonts w:ascii="Times New Roman" w:hAnsi="Times New Roman" w:cs="Times New Roman"/>
              </w:rPr>
            </w:pPr>
            <w:bookmarkStart w:id="54" w:name="_Hlk80905349"/>
            <w:r>
              <w:rPr>
                <w:rFonts w:ascii="Times New Roman" w:hAnsi="Times New Roman" w:cs="Times New Roman"/>
              </w:rPr>
              <w:t>The use of social media marketing has helped us to save marketing cost</w:t>
            </w:r>
            <w:bookmarkEnd w:id="54"/>
          </w:p>
        </w:tc>
        <w:tc>
          <w:tcPr>
            <w:tcW w:w="1080" w:type="dxa"/>
            <w:tcBorders>
              <w:top w:val="single" w:sz="4" w:space="0" w:color="auto"/>
              <w:left w:val="single" w:sz="4" w:space="0" w:color="auto"/>
              <w:bottom w:val="single" w:sz="4" w:space="0" w:color="auto"/>
              <w:right w:val="single" w:sz="4" w:space="0" w:color="auto"/>
            </w:tcBorders>
          </w:tcPr>
          <w:p w14:paraId="3FC99BD2" w14:textId="0F2B2059"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3</w:t>
            </w:r>
            <w:r w:rsidR="00321132">
              <w:rPr>
                <w:rFonts w:ascii="Times New Roman" w:hAnsi="Times New Roman" w:cs="Times New Roman"/>
                <w:bCs/>
              </w:rPr>
              <w:t>.0</w:t>
            </w:r>
          </w:p>
        </w:tc>
        <w:tc>
          <w:tcPr>
            <w:tcW w:w="900" w:type="dxa"/>
            <w:tcBorders>
              <w:top w:val="single" w:sz="4" w:space="0" w:color="auto"/>
              <w:left w:val="single" w:sz="4" w:space="0" w:color="auto"/>
              <w:bottom w:val="single" w:sz="4" w:space="0" w:color="auto"/>
              <w:right w:val="single" w:sz="4" w:space="0" w:color="auto"/>
            </w:tcBorders>
          </w:tcPr>
          <w:p w14:paraId="346B99A3" w14:textId="2A02CC9E"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58</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1EF1CD98" w14:textId="3C2310ED"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14</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3D690FB8" w14:textId="4B799A13"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25</w:t>
            </w:r>
            <w:r w:rsidR="00321132">
              <w:rPr>
                <w:rFonts w:ascii="Times New Roman" w:hAnsi="Times New Roman" w:cs="Times New Roman"/>
                <w:bCs/>
              </w:rPr>
              <w:t>.0</w:t>
            </w:r>
          </w:p>
        </w:tc>
      </w:tr>
      <w:tr w:rsidR="0013494A" w:rsidRPr="00837C25" w14:paraId="75AC6CB6" w14:textId="77777777" w:rsidTr="0013494A">
        <w:tc>
          <w:tcPr>
            <w:tcW w:w="445" w:type="dxa"/>
            <w:tcBorders>
              <w:top w:val="single" w:sz="4" w:space="0" w:color="auto"/>
              <w:left w:val="single" w:sz="4" w:space="0" w:color="auto"/>
              <w:bottom w:val="single" w:sz="4" w:space="0" w:color="auto"/>
              <w:right w:val="single" w:sz="4" w:space="0" w:color="auto"/>
            </w:tcBorders>
          </w:tcPr>
          <w:p w14:paraId="0CD039EB" w14:textId="77777777" w:rsidR="0013494A" w:rsidRDefault="0013494A" w:rsidP="00B759DF">
            <w:pPr>
              <w:jc w:val="both"/>
              <w:rPr>
                <w:rFonts w:ascii="Times New Roman" w:hAnsi="Times New Roman" w:cs="Times New Roman"/>
              </w:rPr>
            </w:pPr>
          </w:p>
        </w:tc>
        <w:tc>
          <w:tcPr>
            <w:tcW w:w="5130" w:type="dxa"/>
            <w:tcBorders>
              <w:top w:val="single" w:sz="4" w:space="0" w:color="auto"/>
              <w:left w:val="single" w:sz="4" w:space="0" w:color="auto"/>
              <w:bottom w:val="single" w:sz="4" w:space="0" w:color="auto"/>
              <w:right w:val="single" w:sz="4" w:space="0" w:color="auto"/>
            </w:tcBorders>
          </w:tcPr>
          <w:p w14:paraId="2B4A9C1A" w14:textId="77777777" w:rsidR="0013494A" w:rsidRPr="006742E5" w:rsidRDefault="0013494A" w:rsidP="00B759DF">
            <w:pPr>
              <w:jc w:val="both"/>
              <w:rPr>
                <w:rFonts w:ascii="Times New Roman" w:hAnsi="Times New Roman" w:cs="Times New Roman"/>
                <w:b/>
                <w:bCs/>
              </w:rPr>
            </w:pPr>
            <w:r>
              <w:rPr>
                <w:rFonts w:ascii="Times New Roman" w:hAnsi="Times New Roman" w:cs="Times New Roman"/>
                <w:b/>
                <w:bCs/>
              </w:rPr>
              <w:t xml:space="preserve">Firm </w:t>
            </w:r>
            <w:r w:rsidRPr="006742E5">
              <w:rPr>
                <w:rFonts w:ascii="Times New Roman" w:hAnsi="Times New Roman" w:cs="Times New Roman"/>
                <w:b/>
                <w:bCs/>
              </w:rPr>
              <w:t xml:space="preserve">characteristics </w:t>
            </w:r>
          </w:p>
        </w:tc>
        <w:tc>
          <w:tcPr>
            <w:tcW w:w="1080" w:type="dxa"/>
            <w:tcBorders>
              <w:top w:val="single" w:sz="4" w:space="0" w:color="auto"/>
              <w:left w:val="single" w:sz="4" w:space="0" w:color="auto"/>
              <w:bottom w:val="single" w:sz="4" w:space="0" w:color="auto"/>
              <w:right w:val="single" w:sz="4" w:space="0" w:color="auto"/>
            </w:tcBorders>
          </w:tcPr>
          <w:p w14:paraId="68535FF8" w14:textId="77777777" w:rsidR="0013494A" w:rsidRPr="00F94847" w:rsidRDefault="0013494A" w:rsidP="00B759DF">
            <w:pPr>
              <w:jc w:val="center"/>
              <w:rPr>
                <w:rFonts w:ascii="Times New Roman" w:hAnsi="Times New Roman" w:cs="Times New Roman"/>
                <w:bCs/>
              </w:rPr>
            </w:pPr>
          </w:p>
        </w:tc>
        <w:tc>
          <w:tcPr>
            <w:tcW w:w="900" w:type="dxa"/>
            <w:tcBorders>
              <w:top w:val="single" w:sz="4" w:space="0" w:color="auto"/>
              <w:left w:val="single" w:sz="4" w:space="0" w:color="auto"/>
              <w:bottom w:val="single" w:sz="4" w:space="0" w:color="auto"/>
              <w:right w:val="single" w:sz="4" w:space="0" w:color="auto"/>
            </w:tcBorders>
          </w:tcPr>
          <w:p w14:paraId="619594B8" w14:textId="77777777" w:rsidR="0013494A" w:rsidRPr="00F94847" w:rsidRDefault="0013494A" w:rsidP="00B759DF">
            <w:pPr>
              <w:jc w:val="center"/>
              <w:rPr>
                <w:rFonts w:ascii="Times New Roman" w:hAnsi="Times New Roman" w:cs="Times New Roman"/>
                <w:bCs/>
              </w:rPr>
            </w:pPr>
          </w:p>
        </w:tc>
        <w:tc>
          <w:tcPr>
            <w:tcW w:w="1080" w:type="dxa"/>
            <w:tcBorders>
              <w:top w:val="single" w:sz="4" w:space="0" w:color="auto"/>
              <w:left w:val="single" w:sz="4" w:space="0" w:color="auto"/>
              <w:bottom w:val="single" w:sz="4" w:space="0" w:color="auto"/>
              <w:right w:val="single" w:sz="4" w:space="0" w:color="auto"/>
            </w:tcBorders>
          </w:tcPr>
          <w:p w14:paraId="427738B3" w14:textId="77777777" w:rsidR="0013494A" w:rsidRPr="00F94847" w:rsidRDefault="0013494A" w:rsidP="00B759DF">
            <w:pPr>
              <w:jc w:val="center"/>
              <w:rPr>
                <w:rFonts w:ascii="Times New Roman" w:hAnsi="Times New Roman" w:cs="Times New Roman"/>
                <w:bCs/>
              </w:rPr>
            </w:pPr>
          </w:p>
        </w:tc>
        <w:tc>
          <w:tcPr>
            <w:tcW w:w="1080" w:type="dxa"/>
            <w:tcBorders>
              <w:top w:val="single" w:sz="4" w:space="0" w:color="auto"/>
              <w:left w:val="single" w:sz="4" w:space="0" w:color="auto"/>
              <w:bottom w:val="single" w:sz="4" w:space="0" w:color="auto"/>
              <w:right w:val="single" w:sz="4" w:space="0" w:color="auto"/>
            </w:tcBorders>
          </w:tcPr>
          <w:p w14:paraId="72C70D68" w14:textId="77777777" w:rsidR="0013494A" w:rsidRPr="00F94847" w:rsidRDefault="0013494A" w:rsidP="00B759DF">
            <w:pPr>
              <w:jc w:val="center"/>
              <w:rPr>
                <w:rFonts w:ascii="Times New Roman" w:hAnsi="Times New Roman" w:cs="Times New Roman"/>
                <w:bCs/>
              </w:rPr>
            </w:pPr>
          </w:p>
        </w:tc>
      </w:tr>
      <w:tr w:rsidR="0013494A" w:rsidRPr="00837C25" w14:paraId="1DE60DEB" w14:textId="77777777" w:rsidTr="0013494A">
        <w:tc>
          <w:tcPr>
            <w:tcW w:w="445" w:type="dxa"/>
            <w:tcBorders>
              <w:top w:val="single" w:sz="4" w:space="0" w:color="auto"/>
              <w:left w:val="single" w:sz="4" w:space="0" w:color="auto"/>
              <w:bottom w:val="single" w:sz="4" w:space="0" w:color="auto"/>
              <w:right w:val="single" w:sz="4" w:space="0" w:color="auto"/>
            </w:tcBorders>
          </w:tcPr>
          <w:p w14:paraId="72D37B0C" w14:textId="77777777" w:rsidR="0013494A" w:rsidRPr="00837C25" w:rsidRDefault="0013494A" w:rsidP="00B759DF">
            <w:pPr>
              <w:jc w:val="both"/>
              <w:rPr>
                <w:rFonts w:ascii="Times New Roman" w:hAnsi="Times New Roman" w:cs="Times New Roman"/>
              </w:rPr>
            </w:pPr>
            <w:r>
              <w:rPr>
                <w:rFonts w:ascii="Times New Roman" w:hAnsi="Times New Roman" w:cs="Times New Roman"/>
              </w:rPr>
              <w:t>4</w:t>
            </w:r>
          </w:p>
        </w:tc>
        <w:tc>
          <w:tcPr>
            <w:tcW w:w="5130" w:type="dxa"/>
            <w:tcBorders>
              <w:top w:val="single" w:sz="4" w:space="0" w:color="auto"/>
              <w:left w:val="single" w:sz="4" w:space="0" w:color="auto"/>
              <w:bottom w:val="single" w:sz="4" w:space="0" w:color="auto"/>
              <w:right w:val="single" w:sz="4" w:space="0" w:color="auto"/>
            </w:tcBorders>
            <w:hideMark/>
          </w:tcPr>
          <w:p w14:paraId="36248228" w14:textId="77777777" w:rsidR="0013494A" w:rsidRPr="00837C25" w:rsidRDefault="0013494A" w:rsidP="00B759DF">
            <w:pPr>
              <w:jc w:val="both"/>
              <w:rPr>
                <w:rFonts w:ascii="Times New Roman" w:hAnsi="Times New Roman" w:cs="Times New Roman"/>
              </w:rPr>
            </w:pPr>
            <w:bookmarkStart w:id="55" w:name="_Hlk80905441"/>
            <w:r>
              <w:rPr>
                <w:rFonts w:ascii="Times New Roman" w:hAnsi="Times New Roman" w:cs="Times New Roman"/>
              </w:rPr>
              <w:t>Most restaurants are not aware of the different social media</w:t>
            </w:r>
            <w:r w:rsidRPr="00837C25">
              <w:rPr>
                <w:rFonts w:ascii="Times New Roman" w:hAnsi="Times New Roman" w:cs="Times New Roman"/>
              </w:rPr>
              <w:t xml:space="preserve"> marketing</w:t>
            </w:r>
            <w:r>
              <w:rPr>
                <w:rFonts w:ascii="Times New Roman" w:hAnsi="Times New Roman" w:cs="Times New Roman"/>
              </w:rPr>
              <w:t xml:space="preserve"> strategies </w:t>
            </w:r>
            <w:r w:rsidRPr="00837C25">
              <w:rPr>
                <w:rFonts w:ascii="Times New Roman" w:hAnsi="Times New Roman" w:cs="Times New Roman"/>
              </w:rPr>
              <w:t xml:space="preserve"> </w:t>
            </w:r>
            <w:bookmarkEnd w:id="55"/>
          </w:p>
        </w:tc>
        <w:tc>
          <w:tcPr>
            <w:tcW w:w="1080" w:type="dxa"/>
            <w:tcBorders>
              <w:top w:val="single" w:sz="4" w:space="0" w:color="auto"/>
              <w:left w:val="single" w:sz="4" w:space="0" w:color="auto"/>
              <w:bottom w:val="single" w:sz="4" w:space="0" w:color="auto"/>
              <w:right w:val="single" w:sz="4" w:space="0" w:color="auto"/>
            </w:tcBorders>
          </w:tcPr>
          <w:p w14:paraId="31A209AE" w14:textId="39746394"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23</w:t>
            </w:r>
            <w:r w:rsidR="00321132">
              <w:rPr>
                <w:rFonts w:ascii="Times New Roman" w:hAnsi="Times New Roman" w:cs="Times New Roman"/>
                <w:bCs/>
              </w:rPr>
              <w:t>.0</w:t>
            </w:r>
          </w:p>
        </w:tc>
        <w:tc>
          <w:tcPr>
            <w:tcW w:w="900" w:type="dxa"/>
            <w:tcBorders>
              <w:top w:val="single" w:sz="4" w:space="0" w:color="auto"/>
              <w:left w:val="single" w:sz="4" w:space="0" w:color="auto"/>
              <w:bottom w:val="single" w:sz="4" w:space="0" w:color="auto"/>
              <w:right w:val="single" w:sz="4" w:space="0" w:color="auto"/>
            </w:tcBorders>
          </w:tcPr>
          <w:p w14:paraId="305A2730" w14:textId="66393AE0"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46</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0D9E2126" w14:textId="35DF2B3A"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24</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066A77F0" w14:textId="6D3E9A9E"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7</w:t>
            </w:r>
            <w:r w:rsidR="00321132">
              <w:rPr>
                <w:rFonts w:ascii="Times New Roman" w:hAnsi="Times New Roman" w:cs="Times New Roman"/>
                <w:bCs/>
              </w:rPr>
              <w:t>.0</w:t>
            </w:r>
          </w:p>
        </w:tc>
      </w:tr>
      <w:tr w:rsidR="0013494A" w:rsidRPr="00837C25" w14:paraId="40D28327" w14:textId="77777777" w:rsidTr="0013494A">
        <w:tc>
          <w:tcPr>
            <w:tcW w:w="445" w:type="dxa"/>
            <w:tcBorders>
              <w:top w:val="single" w:sz="4" w:space="0" w:color="auto"/>
              <w:left w:val="single" w:sz="4" w:space="0" w:color="auto"/>
              <w:bottom w:val="single" w:sz="4" w:space="0" w:color="auto"/>
              <w:right w:val="single" w:sz="4" w:space="0" w:color="auto"/>
            </w:tcBorders>
          </w:tcPr>
          <w:p w14:paraId="1DB0AC17" w14:textId="77777777" w:rsidR="0013494A" w:rsidRDefault="0013494A" w:rsidP="00B759DF">
            <w:pPr>
              <w:jc w:val="both"/>
              <w:rPr>
                <w:rFonts w:ascii="Times New Roman" w:hAnsi="Times New Roman" w:cs="Times New Roman"/>
              </w:rPr>
            </w:pPr>
            <w:r>
              <w:rPr>
                <w:rFonts w:ascii="Times New Roman" w:hAnsi="Times New Roman" w:cs="Times New Roman"/>
              </w:rPr>
              <w:t>5</w:t>
            </w:r>
          </w:p>
        </w:tc>
        <w:tc>
          <w:tcPr>
            <w:tcW w:w="5130" w:type="dxa"/>
            <w:tcBorders>
              <w:top w:val="single" w:sz="4" w:space="0" w:color="auto"/>
              <w:left w:val="single" w:sz="4" w:space="0" w:color="auto"/>
              <w:bottom w:val="single" w:sz="4" w:space="0" w:color="auto"/>
              <w:right w:val="single" w:sz="4" w:space="0" w:color="auto"/>
            </w:tcBorders>
          </w:tcPr>
          <w:p w14:paraId="1DC6BF48" w14:textId="77777777" w:rsidR="0013494A" w:rsidRPr="00837C25" w:rsidRDefault="0013494A" w:rsidP="00B759DF">
            <w:pPr>
              <w:jc w:val="both"/>
              <w:rPr>
                <w:rFonts w:ascii="Times New Roman" w:hAnsi="Times New Roman" w:cs="Times New Roman"/>
              </w:rPr>
            </w:pPr>
            <w:bookmarkStart w:id="56" w:name="_Hlk80905481"/>
            <w:r>
              <w:rPr>
                <w:rFonts w:ascii="Times New Roman" w:hAnsi="Times New Roman" w:cs="Times New Roman"/>
              </w:rPr>
              <w:t xml:space="preserve">The size of most restaurants here are not big enough to necessitate the adoption of social media marketing </w:t>
            </w:r>
            <w:bookmarkEnd w:id="56"/>
          </w:p>
        </w:tc>
        <w:tc>
          <w:tcPr>
            <w:tcW w:w="1080" w:type="dxa"/>
            <w:tcBorders>
              <w:top w:val="single" w:sz="4" w:space="0" w:color="auto"/>
              <w:left w:val="single" w:sz="4" w:space="0" w:color="auto"/>
              <w:bottom w:val="single" w:sz="4" w:space="0" w:color="auto"/>
              <w:right w:val="single" w:sz="4" w:space="0" w:color="auto"/>
            </w:tcBorders>
          </w:tcPr>
          <w:p w14:paraId="6CA4E739" w14:textId="0CAE9C88"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22</w:t>
            </w:r>
            <w:r w:rsidR="00321132">
              <w:rPr>
                <w:rFonts w:ascii="Times New Roman" w:hAnsi="Times New Roman" w:cs="Times New Roman"/>
                <w:bCs/>
              </w:rPr>
              <w:t>.0</w:t>
            </w:r>
          </w:p>
        </w:tc>
        <w:tc>
          <w:tcPr>
            <w:tcW w:w="900" w:type="dxa"/>
            <w:tcBorders>
              <w:top w:val="single" w:sz="4" w:space="0" w:color="auto"/>
              <w:left w:val="single" w:sz="4" w:space="0" w:color="auto"/>
              <w:bottom w:val="single" w:sz="4" w:space="0" w:color="auto"/>
              <w:right w:val="single" w:sz="4" w:space="0" w:color="auto"/>
            </w:tcBorders>
          </w:tcPr>
          <w:p w14:paraId="0D476D25" w14:textId="00C4B4B0"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36</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0832EC9A" w14:textId="498D74C6"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31</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24AB805A" w14:textId="1BF9A084"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11</w:t>
            </w:r>
            <w:r w:rsidR="00321132">
              <w:rPr>
                <w:rFonts w:ascii="Times New Roman" w:hAnsi="Times New Roman" w:cs="Times New Roman"/>
                <w:bCs/>
              </w:rPr>
              <w:t>.0</w:t>
            </w:r>
          </w:p>
        </w:tc>
      </w:tr>
      <w:tr w:rsidR="0013494A" w:rsidRPr="00837C25" w14:paraId="29A274E2" w14:textId="77777777" w:rsidTr="0013494A">
        <w:tc>
          <w:tcPr>
            <w:tcW w:w="445" w:type="dxa"/>
            <w:tcBorders>
              <w:top w:val="single" w:sz="4" w:space="0" w:color="auto"/>
              <w:left w:val="single" w:sz="4" w:space="0" w:color="auto"/>
              <w:bottom w:val="single" w:sz="4" w:space="0" w:color="auto"/>
              <w:right w:val="single" w:sz="4" w:space="0" w:color="auto"/>
            </w:tcBorders>
          </w:tcPr>
          <w:p w14:paraId="66FE5465" w14:textId="77777777" w:rsidR="0013494A" w:rsidRPr="00837C25" w:rsidRDefault="0013494A" w:rsidP="00B759DF">
            <w:pPr>
              <w:jc w:val="both"/>
              <w:rPr>
                <w:rFonts w:ascii="Times New Roman" w:hAnsi="Times New Roman" w:cs="Times New Roman"/>
              </w:rPr>
            </w:pPr>
            <w:r>
              <w:rPr>
                <w:rFonts w:ascii="Times New Roman" w:hAnsi="Times New Roman" w:cs="Times New Roman"/>
              </w:rPr>
              <w:t>6</w:t>
            </w:r>
          </w:p>
        </w:tc>
        <w:tc>
          <w:tcPr>
            <w:tcW w:w="5130" w:type="dxa"/>
            <w:tcBorders>
              <w:top w:val="single" w:sz="4" w:space="0" w:color="auto"/>
              <w:left w:val="single" w:sz="4" w:space="0" w:color="auto"/>
              <w:bottom w:val="single" w:sz="4" w:space="0" w:color="auto"/>
              <w:right w:val="single" w:sz="4" w:space="0" w:color="auto"/>
            </w:tcBorders>
            <w:hideMark/>
          </w:tcPr>
          <w:p w14:paraId="45F88FBE" w14:textId="77777777" w:rsidR="0013494A" w:rsidRPr="00837C25" w:rsidRDefault="0013494A" w:rsidP="00B759DF">
            <w:pPr>
              <w:jc w:val="both"/>
              <w:rPr>
                <w:rFonts w:ascii="Times New Roman" w:hAnsi="Times New Roman" w:cs="Times New Roman"/>
              </w:rPr>
            </w:pPr>
            <w:bookmarkStart w:id="57" w:name="_Hlk80905508"/>
            <w:r>
              <w:rPr>
                <w:rFonts w:ascii="Times New Roman" w:hAnsi="Times New Roman" w:cs="Times New Roman"/>
              </w:rPr>
              <w:t xml:space="preserve">Most restaurants here do </w:t>
            </w:r>
            <w:r w:rsidRPr="00837C25">
              <w:rPr>
                <w:rFonts w:ascii="Times New Roman" w:hAnsi="Times New Roman" w:cs="Times New Roman"/>
              </w:rPr>
              <w:t xml:space="preserve">not consider </w:t>
            </w:r>
            <w:r>
              <w:rPr>
                <w:rFonts w:ascii="Times New Roman" w:hAnsi="Times New Roman" w:cs="Times New Roman"/>
              </w:rPr>
              <w:t xml:space="preserve">social media marketing as important </w:t>
            </w:r>
            <w:r w:rsidRPr="00837C25">
              <w:rPr>
                <w:rFonts w:ascii="Times New Roman" w:hAnsi="Times New Roman" w:cs="Times New Roman"/>
              </w:rPr>
              <w:t xml:space="preserve">  </w:t>
            </w:r>
            <w:bookmarkEnd w:id="57"/>
          </w:p>
        </w:tc>
        <w:tc>
          <w:tcPr>
            <w:tcW w:w="1080" w:type="dxa"/>
            <w:tcBorders>
              <w:top w:val="single" w:sz="4" w:space="0" w:color="auto"/>
              <w:left w:val="single" w:sz="4" w:space="0" w:color="auto"/>
              <w:bottom w:val="single" w:sz="4" w:space="0" w:color="auto"/>
              <w:right w:val="single" w:sz="4" w:space="0" w:color="auto"/>
            </w:tcBorders>
          </w:tcPr>
          <w:p w14:paraId="6BAF38D3" w14:textId="235539EB"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24</w:t>
            </w:r>
            <w:r w:rsidR="00321132">
              <w:rPr>
                <w:rFonts w:ascii="Times New Roman" w:hAnsi="Times New Roman" w:cs="Times New Roman"/>
                <w:bCs/>
              </w:rPr>
              <w:t>.0</w:t>
            </w:r>
          </w:p>
        </w:tc>
        <w:tc>
          <w:tcPr>
            <w:tcW w:w="900" w:type="dxa"/>
            <w:tcBorders>
              <w:top w:val="single" w:sz="4" w:space="0" w:color="auto"/>
              <w:left w:val="single" w:sz="4" w:space="0" w:color="auto"/>
              <w:bottom w:val="single" w:sz="4" w:space="0" w:color="auto"/>
              <w:right w:val="single" w:sz="4" w:space="0" w:color="auto"/>
            </w:tcBorders>
          </w:tcPr>
          <w:p w14:paraId="3C23D776" w14:textId="115E4636"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46</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460D976B" w14:textId="019378D3"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24</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1276BDA3" w14:textId="5BBB8719"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6</w:t>
            </w:r>
            <w:r w:rsidR="00321132">
              <w:rPr>
                <w:rFonts w:ascii="Times New Roman" w:hAnsi="Times New Roman" w:cs="Times New Roman"/>
                <w:bCs/>
              </w:rPr>
              <w:t>.0</w:t>
            </w:r>
          </w:p>
        </w:tc>
      </w:tr>
      <w:tr w:rsidR="0013494A" w:rsidRPr="00837C25" w14:paraId="3C47837B" w14:textId="77777777" w:rsidTr="0013494A">
        <w:tc>
          <w:tcPr>
            <w:tcW w:w="445" w:type="dxa"/>
            <w:tcBorders>
              <w:top w:val="single" w:sz="4" w:space="0" w:color="auto"/>
              <w:left w:val="single" w:sz="4" w:space="0" w:color="auto"/>
              <w:bottom w:val="single" w:sz="4" w:space="0" w:color="auto"/>
              <w:right w:val="single" w:sz="4" w:space="0" w:color="auto"/>
            </w:tcBorders>
          </w:tcPr>
          <w:p w14:paraId="586ACFF3" w14:textId="77777777" w:rsidR="0013494A" w:rsidRDefault="0013494A" w:rsidP="00B759DF">
            <w:pPr>
              <w:jc w:val="both"/>
              <w:rPr>
                <w:rFonts w:ascii="Times New Roman" w:hAnsi="Times New Roman" w:cs="Times New Roman"/>
              </w:rPr>
            </w:pPr>
          </w:p>
        </w:tc>
        <w:tc>
          <w:tcPr>
            <w:tcW w:w="5130" w:type="dxa"/>
            <w:tcBorders>
              <w:top w:val="single" w:sz="4" w:space="0" w:color="auto"/>
              <w:left w:val="single" w:sz="4" w:space="0" w:color="auto"/>
              <w:bottom w:val="single" w:sz="4" w:space="0" w:color="auto"/>
              <w:right w:val="single" w:sz="4" w:space="0" w:color="auto"/>
            </w:tcBorders>
          </w:tcPr>
          <w:p w14:paraId="14B892EB" w14:textId="77777777" w:rsidR="0013494A" w:rsidRPr="006742E5" w:rsidRDefault="0013494A" w:rsidP="00B759DF">
            <w:pPr>
              <w:jc w:val="both"/>
              <w:rPr>
                <w:rFonts w:ascii="Times New Roman" w:hAnsi="Times New Roman" w:cs="Times New Roman"/>
                <w:b/>
                <w:bCs/>
              </w:rPr>
            </w:pPr>
            <w:r w:rsidRPr="006742E5">
              <w:rPr>
                <w:rFonts w:ascii="Times New Roman" w:hAnsi="Times New Roman" w:cs="Times New Roman"/>
                <w:b/>
                <w:bCs/>
              </w:rPr>
              <w:t xml:space="preserve">Manpower/infrastructure  </w:t>
            </w:r>
          </w:p>
        </w:tc>
        <w:tc>
          <w:tcPr>
            <w:tcW w:w="1080" w:type="dxa"/>
            <w:tcBorders>
              <w:top w:val="single" w:sz="4" w:space="0" w:color="auto"/>
              <w:left w:val="single" w:sz="4" w:space="0" w:color="auto"/>
              <w:bottom w:val="single" w:sz="4" w:space="0" w:color="auto"/>
              <w:right w:val="single" w:sz="4" w:space="0" w:color="auto"/>
            </w:tcBorders>
          </w:tcPr>
          <w:p w14:paraId="07E8FB98" w14:textId="77777777" w:rsidR="0013494A" w:rsidRPr="00F94847" w:rsidRDefault="0013494A" w:rsidP="00B759DF">
            <w:pPr>
              <w:jc w:val="center"/>
              <w:rPr>
                <w:rFonts w:ascii="Times New Roman" w:hAnsi="Times New Roman" w:cs="Times New Roman"/>
                <w:bCs/>
              </w:rPr>
            </w:pPr>
          </w:p>
        </w:tc>
        <w:tc>
          <w:tcPr>
            <w:tcW w:w="900" w:type="dxa"/>
            <w:tcBorders>
              <w:top w:val="single" w:sz="4" w:space="0" w:color="auto"/>
              <w:left w:val="single" w:sz="4" w:space="0" w:color="auto"/>
              <w:bottom w:val="single" w:sz="4" w:space="0" w:color="auto"/>
              <w:right w:val="single" w:sz="4" w:space="0" w:color="auto"/>
            </w:tcBorders>
          </w:tcPr>
          <w:p w14:paraId="1008AEDE" w14:textId="77777777" w:rsidR="0013494A" w:rsidRPr="00F94847" w:rsidRDefault="0013494A" w:rsidP="00B759DF">
            <w:pPr>
              <w:jc w:val="center"/>
              <w:rPr>
                <w:rFonts w:ascii="Times New Roman" w:hAnsi="Times New Roman" w:cs="Times New Roman"/>
                <w:bCs/>
              </w:rPr>
            </w:pPr>
          </w:p>
        </w:tc>
        <w:tc>
          <w:tcPr>
            <w:tcW w:w="1080" w:type="dxa"/>
            <w:tcBorders>
              <w:top w:val="single" w:sz="4" w:space="0" w:color="auto"/>
              <w:left w:val="single" w:sz="4" w:space="0" w:color="auto"/>
              <w:bottom w:val="single" w:sz="4" w:space="0" w:color="auto"/>
              <w:right w:val="single" w:sz="4" w:space="0" w:color="auto"/>
            </w:tcBorders>
          </w:tcPr>
          <w:p w14:paraId="38293A6A" w14:textId="77777777" w:rsidR="0013494A" w:rsidRPr="00F94847" w:rsidRDefault="0013494A" w:rsidP="00B759DF">
            <w:pPr>
              <w:jc w:val="center"/>
              <w:rPr>
                <w:rFonts w:ascii="Times New Roman" w:hAnsi="Times New Roman" w:cs="Times New Roman"/>
                <w:bCs/>
              </w:rPr>
            </w:pPr>
          </w:p>
        </w:tc>
        <w:tc>
          <w:tcPr>
            <w:tcW w:w="1080" w:type="dxa"/>
            <w:tcBorders>
              <w:top w:val="single" w:sz="4" w:space="0" w:color="auto"/>
              <w:left w:val="single" w:sz="4" w:space="0" w:color="auto"/>
              <w:bottom w:val="single" w:sz="4" w:space="0" w:color="auto"/>
              <w:right w:val="single" w:sz="4" w:space="0" w:color="auto"/>
            </w:tcBorders>
          </w:tcPr>
          <w:p w14:paraId="20B2BE17" w14:textId="77777777" w:rsidR="0013494A" w:rsidRPr="00F94847" w:rsidRDefault="0013494A" w:rsidP="00B759DF">
            <w:pPr>
              <w:jc w:val="center"/>
              <w:rPr>
                <w:rFonts w:ascii="Times New Roman" w:hAnsi="Times New Roman" w:cs="Times New Roman"/>
                <w:bCs/>
              </w:rPr>
            </w:pPr>
          </w:p>
        </w:tc>
      </w:tr>
      <w:tr w:rsidR="0013494A" w:rsidRPr="00837C25" w14:paraId="600B6A10" w14:textId="77777777" w:rsidTr="0013494A">
        <w:tc>
          <w:tcPr>
            <w:tcW w:w="445" w:type="dxa"/>
            <w:tcBorders>
              <w:top w:val="single" w:sz="4" w:space="0" w:color="auto"/>
              <w:left w:val="single" w:sz="4" w:space="0" w:color="auto"/>
              <w:bottom w:val="single" w:sz="4" w:space="0" w:color="auto"/>
              <w:right w:val="single" w:sz="4" w:space="0" w:color="auto"/>
            </w:tcBorders>
          </w:tcPr>
          <w:p w14:paraId="1E8BCF57" w14:textId="77777777" w:rsidR="0013494A" w:rsidRPr="00837C25" w:rsidRDefault="0013494A" w:rsidP="00B759DF">
            <w:pPr>
              <w:jc w:val="both"/>
              <w:rPr>
                <w:rFonts w:ascii="Times New Roman" w:hAnsi="Times New Roman" w:cs="Times New Roman"/>
              </w:rPr>
            </w:pPr>
            <w:r>
              <w:rPr>
                <w:rFonts w:ascii="Times New Roman" w:hAnsi="Times New Roman" w:cs="Times New Roman"/>
              </w:rPr>
              <w:t>7</w:t>
            </w:r>
          </w:p>
        </w:tc>
        <w:tc>
          <w:tcPr>
            <w:tcW w:w="5130" w:type="dxa"/>
            <w:tcBorders>
              <w:top w:val="single" w:sz="4" w:space="0" w:color="auto"/>
              <w:left w:val="single" w:sz="4" w:space="0" w:color="auto"/>
              <w:bottom w:val="single" w:sz="4" w:space="0" w:color="auto"/>
              <w:right w:val="single" w:sz="4" w:space="0" w:color="auto"/>
            </w:tcBorders>
            <w:hideMark/>
          </w:tcPr>
          <w:p w14:paraId="749E0548" w14:textId="77777777" w:rsidR="0013494A" w:rsidRPr="00837C25" w:rsidRDefault="0013494A" w:rsidP="00B759DF">
            <w:pPr>
              <w:jc w:val="both"/>
              <w:rPr>
                <w:rFonts w:ascii="Times New Roman" w:hAnsi="Times New Roman" w:cs="Times New Roman"/>
              </w:rPr>
            </w:pPr>
            <w:bookmarkStart w:id="58" w:name="_Hlk80905601"/>
            <w:r>
              <w:rPr>
                <w:rFonts w:ascii="Times New Roman" w:hAnsi="Times New Roman" w:cs="Times New Roman"/>
              </w:rPr>
              <w:t>Our restaurant l</w:t>
            </w:r>
            <w:r w:rsidRPr="00837C25">
              <w:rPr>
                <w:rFonts w:ascii="Times New Roman" w:hAnsi="Times New Roman" w:cs="Times New Roman"/>
              </w:rPr>
              <w:t>ack</w:t>
            </w:r>
            <w:r>
              <w:rPr>
                <w:rFonts w:ascii="Times New Roman" w:hAnsi="Times New Roman" w:cs="Times New Roman"/>
              </w:rPr>
              <w:t>ed</w:t>
            </w:r>
            <w:r w:rsidRPr="00837C25">
              <w:rPr>
                <w:rFonts w:ascii="Times New Roman" w:hAnsi="Times New Roman" w:cs="Times New Roman"/>
              </w:rPr>
              <w:t xml:space="preserve"> qualified staff to </w:t>
            </w:r>
            <w:r>
              <w:rPr>
                <w:rFonts w:ascii="Times New Roman" w:hAnsi="Times New Roman" w:cs="Times New Roman"/>
              </w:rPr>
              <w:t xml:space="preserve">manage the SM platform </w:t>
            </w:r>
            <w:bookmarkEnd w:id="58"/>
          </w:p>
        </w:tc>
        <w:tc>
          <w:tcPr>
            <w:tcW w:w="1080" w:type="dxa"/>
            <w:tcBorders>
              <w:top w:val="single" w:sz="4" w:space="0" w:color="auto"/>
              <w:left w:val="single" w:sz="4" w:space="0" w:color="auto"/>
              <w:bottom w:val="single" w:sz="4" w:space="0" w:color="auto"/>
              <w:right w:val="single" w:sz="4" w:space="0" w:color="auto"/>
            </w:tcBorders>
          </w:tcPr>
          <w:p w14:paraId="6D3DA2B3" w14:textId="4D1B8248"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12</w:t>
            </w:r>
            <w:r w:rsidR="00321132">
              <w:rPr>
                <w:rFonts w:ascii="Times New Roman" w:hAnsi="Times New Roman" w:cs="Times New Roman"/>
                <w:bCs/>
              </w:rPr>
              <w:t>.0</w:t>
            </w:r>
          </w:p>
        </w:tc>
        <w:tc>
          <w:tcPr>
            <w:tcW w:w="900" w:type="dxa"/>
            <w:tcBorders>
              <w:top w:val="single" w:sz="4" w:space="0" w:color="auto"/>
              <w:left w:val="single" w:sz="4" w:space="0" w:color="auto"/>
              <w:bottom w:val="single" w:sz="4" w:space="0" w:color="auto"/>
              <w:right w:val="single" w:sz="4" w:space="0" w:color="auto"/>
            </w:tcBorders>
          </w:tcPr>
          <w:p w14:paraId="70979D7E" w14:textId="4D3DA96B"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39</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0381DD58" w14:textId="312937A4"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37</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2815221B" w14:textId="7CB06EEB"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12</w:t>
            </w:r>
            <w:r w:rsidR="00321132">
              <w:rPr>
                <w:rFonts w:ascii="Times New Roman" w:hAnsi="Times New Roman" w:cs="Times New Roman"/>
                <w:bCs/>
              </w:rPr>
              <w:t>.0</w:t>
            </w:r>
          </w:p>
        </w:tc>
      </w:tr>
      <w:tr w:rsidR="0013494A" w:rsidRPr="00837C25" w14:paraId="6F412C2F" w14:textId="77777777" w:rsidTr="0013494A">
        <w:tc>
          <w:tcPr>
            <w:tcW w:w="445" w:type="dxa"/>
            <w:tcBorders>
              <w:top w:val="single" w:sz="4" w:space="0" w:color="auto"/>
              <w:left w:val="single" w:sz="4" w:space="0" w:color="auto"/>
              <w:bottom w:val="single" w:sz="4" w:space="0" w:color="auto"/>
              <w:right w:val="single" w:sz="4" w:space="0" w:color="auto"/>
            </w:tcBorders>
          </w:tcPr>
          <w:p w14:paraId="30F0C95F" w14:textId="77777777" w:rsidR="0013494A" w:rsidRPr="00837C25" w:rsidRDefault="0013494A" w:rsidP="00B759DF">
            <w:pPr>
              <w:jc w:val="both"/>
              <w:rPr>
                <w:rFonts w:ascii="Times New Roman" w:hAnsi="Times New Roman" w:cs="Times New Roman"/>
              </w:rPr>
            </w:pPr>
            <w:r>
              <w:rPr>
                <w:rFonts w:ascii="Times New Roman" w:hAnsi="Times New Roman" w:cs="Times New Roman"/>
              </w:rPr>
              <w:t>8</w:t>
            </w:r>
          </w:p>
        </w:tc>
        <w:tc>
          <w:tcPr>
            <w:tcW w:w="5130" w:type="dxa"/>
            <w:tcBorders>
              <w:top w:val="single" w:sz="4" w:space="0" w:color="auto"/>
              <w:left w:val="single" w:sz="4" w:space="0" w:color="auto"/>
              <w:bottom w:val="single" w:sz="4" w:space="0" w:color="auto"/>
              <w:right w:val="single" w:sz="4" w:space="0" w:color="auto"/>
            </w:tcBorders>
            <w:hideMark/>
          </w:tcPr>
          <w:p w14:paraId="206A0806" w14:textId="77777777" w:rsidR="0013494A" w:rsidRPr="00837C25" w:rsidRDefault="0013494A" w:rsidP="00B759DF">
            <w:pPr>
              <w:jc w:val="both"/>
              <w:rPr>
                <w:rFonts w:ascii="Times New Roman" w:hAnsi="Times New Roman" w:cs="Times New Roman"/>
              </w:rPr>
            </w:pPr>
            <w:bookmarkStart w:id="59" w:name="_Hlk80905633"/>
            <w:r>
              <w:rPr>
                <w:rFonts w:ascii="Times New Roman" w:hAnsi="Times New Roman" w:cs="Times New Roman"/>
              </w:rPr>
              <w:t xml:space="preserve">Poor internet connectivity is a major factor affecting our adoption of social media marketing  </w:t>
            </w:r>
            <w:bookmarkEnd w:id="59"/>
          </w:p>
        </w:tc>
        <w:tc>
          <w:tcPr>
            <w:tcW w:w="1080" w:type="dxa"/>
            <w:tcBorders>
              <w:top w:val="single" w:sz="4" w:space="0" w:color="auto"/>
              <w:left w:val="single" w:sz="4" w:space="0" w:color="auto"/>
              <w:bottom w:val="single" w:sz="4" w:space="0" w:color="auto"/>
              <w:right w:val="single" w:sz="4" w:space="0" w:color="auto"/>
            </w:tcBorders>
          </w:tcPr>
          <w:p w14:paraId="1EC27EBC" w14:textId="02E1E5F4"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7</w:t>
            </w:r>
            <w:r w:rsidR="00321132">
              <w:rPr>
                <w:rFonts w:ascii="Times New Roman" w:hAnsi="Times New Roman" w:cs="Times New Roman"/>
                <w:bCs/>
              </w:rPr>
              <w:t>.0</w:t>
            </w:r>
          </w:p>
        </w:tc>
        <w:tc>
          <w:tcPr>
            <w:tcW w:w="900" w:type="dxa"/>
            <w:tcBorders>
              <w:top w:val="single" w:sz="4" w:space="0" w:color="auto"/>
              <w:left w:val="single" w:sz="4" w:space="0" w:color="auto"/>
              <w:bottom w:val="single" w:sz="4" w:space="0" w:color="auto"/>
              <w:right w:val="single" w:sz="4" w:space="0" w:color="auto"/>
            </w:tcBorders>
          </w:tcPr>
          <w:p w14:paraId="2684C0C0" w14:textId="30ADAF60"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36</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4DE3400B" w14:textId="0127C0EF"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40</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221CCBFA" w14:textId="30D00970"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17</w:t>
            </w:r>
            <w:r w:rsidR="00321132">
              <w:rPr>
                <w:rFonts w:ascii="Times New Roman" w:hAnsi="Times New Roman" w:cs="Times New Roman"/>
                <w:bCs/>
              </w:rPr>
              <w:t>.0</w:t>
            </w:r>
          </w:p>
        </w:tc>
      </w:tr>
      <w:tr w:rsidR="0013494A" w:rsidRPr="00837C25" w14:paraId="4A3DEEEA" w14:textId="77777777" w:rsidTr="0013494A">
        <w:tc>
          <w:tcPr>
            <w:tcW w:w="445" w:type="dxa"/>
            <w:tcBorders>
              <w:top w:val="single" w:sz="4" w:space="0" w:color="auto"/>
              <w:left w:val="single" w:sz="4" w:space="0" w:color="auto"/>
              <w:bottom w:val="single" w:sz="4" w:space="0" w:color="auto"/>
              <w:right w:val="single" w:sz="4" w:space="0" w:color="auto"/>
            </w:tcBorders>
          </w:tcPr>
          <w:p w14:paraId="3248EBA1" w14:textId="77777777" w:rsidR="0013494A" w:rsidRDefault="0013494A" w:rsidP="00B759DF">
            <w:pPr>
              <w:jc w:val="both"/>
              <w:rPr>
                <w:rFonts w:ascii="Times New Roman" w:hAnsi="Times New Roman" w:cs="Times New Roman"/>
              </w:rPr>
            </w:pPr>
            <w:bookmarkStart w:id="60" w:name="_Hlk80905698"/>
            <w:r>
              <w:rPr>
                <w:rFonts w:ascii="Times New Roman" w:hAnsi="Times New Roman" w:cs="Times New Roman"/>
              </w:rPr>
              <w:t>9</w:t>
            </w:r>
          </w:p>
        </w:tc>
        <w:tc>
          <w:tcPr>
            <w:tcW w:w="5130" w:type="dxa"/>
            <w:tcBorders>
              <w:top w:val="single" w:sz="4" w:space="0" w:color="auto"/>
              <w:left w:val="single" w:sz="4" w:space="0" w:color="auto"/>
              <w:bottom w:val="single" w:sz="4" w:space="0" w:color="auto"/>
              <w:right w:val="single" w:sz="4" w:space="0" w:color="auto"/>
            </w:tcBorders>
          </w:tcPr>
          <w:p w14:paraId="32845056" w14:textId="77777777" w:rsidR="0013494A" w:rsidRDefault="0013494A" w:rsidP="00B759DF">
            <w:pPr>
              <w:jc w:val="both"/>
              <w:rPr>
                <w:rFonts w:ascii="Times New Roman" w:hAnsi="Times New Roman" w:cs="Times New Roman"/>
              </w:rPr>
            </w:pPr>
            <w:r>
              <w:rPr>
                <w:rFonts w:ascii="Times New Roman" w:hAnsi="Times New Roman" w:cs="Times New Roman"/>
              </w:rPr>
              <w:t xml:space="preserve">Power supply here is not regular making the use of social media difficult for our business  </w:t>
            </w:r>
          </w:p>
        </w:tc>
        <w:tc>
          <w:tcPr>
            <w:tcW w:w="1080" w:type="dxa"/>
            <w:tcBorders>
              <w:top w:val="single" w:sz="4" w:space="0" w:color="auto"/>
              <w:left w:val="single" w:sz="4" w:space="0" w:color="auto"/>
              <w:bottom w:val="single" w:sz="4" w:space="0" w:color="auto"/>
              <w:right w:val="single" w:sz="4" w:space="0" w:color="auto"/>
            </w:tcBorders>
          </w:tcPr>
          <w:p w14:paraId="190ACCB6" w14:textId="73461F69"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10</w:t>
            </w:r>
            <w:r w:rsidR="00321132">
              <w:rPr>
                <w:rFonts w:ascii="Times New Roman" w:hAnsi="Times New Roman" w:cs="Times New Roman"/>
                <w:bCs/>
              </w:rPr>
              <w:t>.0</w:t>
            </w:r>
          </w:p>
        </w:tc>
        <w:tc>
          <w:tcPr>
            <w:tcW w:w="900" w:type="dxa"/>
            <w:tcBorders>
              <w:top w:val="single" w:sz="4" w:space="0" w:color="auto"/>
              <w:left w:val="single" w:sz="4" w:space="0" w:color="auto"/>
              <w:bottom w:val="single" w:sz="4" w:space="0" w:color="auto"/>
              <w:right w:val="single" w:sz="4" w:space="0" w:color="auto"/>
            </w:tcBorders>
          </w:tcPr>
          <w:p w14:paraId="4E5C10F2" w14:textId="23927D61"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48</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3D0301E9" w14:textId="35736AD8"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29</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376D13FF" w14:textId="0C79C9B2"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13</w:t>
            </w:r>
            <w:r w:rsidR="00321132">
              <w:rPr>
                <w:rFonts w:ascii="Times New Roman" w:hAnsi="Times New Roman" w:cs="Times New Roman"/>
                <w:bCs/>
              </w:rPr>
              <w:t>.0</w:t>
            </w:r>
          </w:p>
        </w:tc>
      </w:tr>
      <w:bookmarkEnd w:id="60"/>
      <w:tr w:rsidR="0013494A" w:rsidRPr="00837C25" w14:paraId="5E0D1C46" w14:textId="77777777" w:rsidTr="0013494A">
        <w:tc>
          <w:tcPr>
            <w:tcW w:w="445" w:type="dxa"/>
            <w:tcBorders>
              <w:top w:val="single" w:sz="4" w:space="0" w:color="auto"/>
              <w:left w:val="single" w:sz="4" w:space="0" w:color="auto"/>
              <w:bottom w:val="single" w:sz="4" w:space="0" w:color="auto"/>
              <w:right w:val="single" w:sz="4" w:space="0" w:color="auto"/>
            </w:tcBorders>
          </w:tcPr>
          <w:p w14:paraId="45035E99" w14:textId="77777777" w:rsidR="0013494A" w:rsidRDefault="0013494A" w:rsidP="00B759DF">
            <w:pPr>
              <w:jc w:val="both"/>
              <w:rPr>
                <w:rFonts w:ascii="Times New Roman" w:hAnsi="Times New Roman" w:cs="Times New Roman"/>
              </w:rPr>
            </w:pPr>
          </w:p>
        </w:tc>
        <w:tc>
          <w:tcPr>
            <w:tcW w:w="5130" w:type="dxa"/>
            <w:tcBorders>
              <w:top w:val="single" w:sz="4" w:space="0" w:color="auto"/>
              <w:left w:val="single" w:sz="4" w:space="0" w:color="auto"/>
              <w:bottom w:val="single" w:sz="4" w:space="0" w:color="auto"/>
              <w:right w:val="single" w:sz="4" w:space="0" w:color="auto"/>
            </w:tcBorders>
          </w:tcPr>
          <w:p w14:paraId="2D50FA63" w14:textId="77777777" w:rsidR="0013494A" w:rsidRPr="00837C25" w:rsidRDefault="0013494A" w:rsidP="00B759DF">
            <w:pPr>
              <w:jc w:val="both"/>
              <w:rPr>
                <w:rFonts w:ascii="Times New Roman" w:hAnsi="Times New Roman" w:cs="Times New Roman"/>
              </w:rPr>
            </w:pPr>
            <w:r w:rsidRPr="006742E5">
              <w:rPr>
                <w:rFonts w:ascii="Times New Roman" w:hAnsi="Times New Roman" w:cs="Times New Roman"/>
                <w:b/>
                <w:bCs/>
              </w:rPr>
              <w:t>Finance related factors</w:t>
            </w:r>
          </w:p>
        </w:tc>
        <w:tc>
          <w:tcPr>
            <w:tcW w:w="1080" w:type="dxa"/>
            <w:tcBorders>
              <w:top w:val="single" w:sz="4" w:space="0" w:color="auto"/>
              <w:left w:val="single" w:sz="4" w:space="0" w:color="auto"/>
              <w:bottom w:val="single" w:sz="4" w:space="0" w:color="auto"/>
              <w:right w:val="single" w:sz="4" w:space="0" w:color="auto"/>
            </w:tcBorders>
          </w:tcPr>
          <w:p w14:paraId="16A26389" w14:textId="77777777" w:rsidR="0013494A" w:rsidRPr="00837C25" w:rsidRDefault="0013494A" w:rsidP="00B759DF">
            <w:pPr>
              <w:jc w:val="both"/>
              <w:rPr>
                <w:rFonts w:ascii="Times New Roman" w:hAnsi="Times New Roman" w:cs="Times New Roman"/>
                <w:b/>
              </w:rPr>
            </w:pPr>
          </w:p>
        </w:tc>
        <w:tc>
          <w:tcPr>
            <w:tcW w:w="900" w:type="dxa"/>
            <w:tcBorders>
              <w:top w:val="single" w:sz="4" w:space="0" w:color="auto"/>
              <w:left w:val="single" w:sz="4" w:space="0" w:color="auto"/>
              <w:bottom w:val="single" w:sz="4" w:space="0" w:color="auto"/>
              <w:right w:val="single" w:sz="4" w:space="0" w:color="auto"/>
            </w:tcBorders>
          </w:tcPr>
          <w:p w14:paraId="6ED141C1" w14:textId="77777777" w:rsidR="0013494A" w:rsidRPr="00837C25" w:rsidRDefault="0013494A" w:rsidP="00B759DF">
            <w:pPr>
              <w:jc w:val="both"/>
              <w:rPr>
                <w:rFonts w:ascii="Times New Roman" w:hAnsi="Times New Roman" w:cs="Times New Roman"/>
                <w:b/>
              </w:rPr>
            </w:pPr>
          </w:p>
        </w:tc>
        <w:tc>
          <w:tcPr>
            <w:tcW w:w="1080" w:type="dxa"/>
            <w:tcBorders>
              <w:top w:val="single" w:sz="4" w:space="0" w:color="auto"/>
              <w:left w:val="single" w:sz="4" w:space="0" w:color="auto"/>
              <w:bottom w:val="single" w:sz="4" w:space="0" w:color="auto"/>
              <w:right w:val="single" w:sz="4" w:space="0" w:color="auto"/>
            </w:tcBorders>
          </w:tcPr>
          <w:p w14:paraId="6CD471C9" w14:textId="77777777" w:rsidR="0013494A" w:rsidRPr="00837C25" w:rsidRDefault="0013494A" w:rsidP="00B759DF">
            <w:pPr>
              <w:jc w:val="both"/>
              <w:rPr>
                <w:rFonts w:ascii="Times New Roman" w:hAnsi="Times New Roman" w:cs="Times New Roman"/>
                <w:b/>
              </w:rPr>
            </w:pPr>
          </w:p>
        </w:tc>
        <w:tc>
          <w:tcPr>
            <w:tcW w:w="1080" w:type="dxa"/>
            <w:tcBorders>
              <w:top w:val="single" w:sz="4" w:space="0" w:color="auto"/>
              <w:left w:val="single" w:sz="4" w:space="0" w:color="auto"/>
              <w:bottom w:val="single" w:sz="4" w:space="0" w:color="auto"/>
              <w:right w:val="single" w:sz="4" w:space="0" w:color="auto"/>
            </w:tcBorders>
          </w:tcPr>
          <w:p w14:paraId="2D1E22C8" w14:textId="77777777" w:rsidR="0013494A" w:rsidRPr="00837C25" w:rsidRDefault="0013494A" w:rsidP="00B759DF">
            <w:pPr>
              <w:jc w:val="both"/>
              <w:rPr>
                <w:rFonts w:ascii="Times New Roman" w:hAnsi="Times New Roman" w:cs="Times New Roman"/>
                <w:b/>
              </w:rPr>
            </w:pPr>
          </w:p>
        </w:tc>
      </w:tr>
      <w:tr w:rsidR="0013494A" w:rsidRPr="00837C25" w14:paraId="29259A45" w14:textId="77777777" w:rsidTr="0013494A">
        <w:tc>
          <w:tcPr>
            <w:tcW w:w="445" w:type="dxa"/>
            <w:tcBorders>
              <w:top w:val="single" w:sz="4" w:space="0" w:color="auto"/>
              <w:left w:val="single" w:sz="4" w:space="0" w:color="auto"/>
              <w:bottom w:val="single" w:sz="4" w:space="0" w:color="auto"/>
              <w:right w:val="single" w:sz="4" w:space="0" w:color="auto"/>
            </w:tcBorders>
          </w:tcPr>
          <w:p w14:paraId="3802910E" w14:textId="77777777" w:rsidR="0013494A" w:rsidRPr="00837C25" w:rsidRDefault="0013494A" w:rsidP="00B759DF">
            <w:pPr>
              <w:jc w:val="both"/>
              <w:rPr>
                <w:rFonts w:ascii="Times New Roman" w:hAnsi="Times New Roman" w:cs="Times New Roman"/>
              </w:rPr>
            </w:pPr>
            <w:r>
              <w:rPr>
                <w:rFonts w:ascii="Times New Roman" w:hAnsi="Times New Roman" w:cs="Times New Roman"/>
              </w:rPr>
              <w:t>10</w:t>
            </w:r>
          </w:p>
        </w:tc>
        <w:tc>
          <w:tcPr>
            <w:tcW w:w="5130" w:type="dxa"/>
            <w:tcBorders>
              <w:top w:val="single" w:sz="4" w:space="0" w:color="auto"/>
              <w:left w:val="single" w:sz="4" w:space="0" w:color="auto"/>
              <w:bottom w:val="single" w:sz="4" w:space="0" w:color="auto"/>
              <w:right w:val="single" w:sz="4" w:space="0" w:color="auto"/>
            </w:tcBorders>
            <w:hideMark/>
          </w:tcPr>
          <w:p w14:paraId="5583A7F1" w14:textId="77777777" w:rsidR="0013494A" w:rsidRPr="00837C25" w:rsidRDefault="0013494A" w:rsidP="00B759DF">
            <w:pPr>
              <w:jc w:val="both"/>
              <w:rPr>
                <w:rFonts w:ascii="Times New Roman" w:hAnsi="Times New Roman" w:cs="Times New Roman"/>
              </w:rPr>
            </w:pPr>
            <w:bookmarkStart w:id="61" w:name="_Hlk80905848"/>
            <w:r>
              <w:rPr>
                <w:rFonts w:ascii="Times New Roman" w:hAnsi="Times New Roman" w:cs="Times New Roman"/>
              </w:rPr>
              <w:t xml:space="preserve">Cost of data remains high and this discourages the adoption of social media marketing  </w:t>
            </w:r>
            <w:r w:rsidRPr="00837C25">
              <w:rPr>
                <w:rFonts w:ascii="Times New Roman" w:hAnsi="Times New Roman" w:cs="Times New Roman"/>
              </w:rPr>
              <w:t xml:space="preserve"> </w:t>
            </w:r>
            <w:bookmarkEnd w:id="61"/>
          </w:p>
        </w:tc>
        <w:tc>
          <w:tcPr>
            <w:tcW w:w="1080" w:type="dxa"/>
            <w:tcBorders>
              <w:top w:val="single" w:sz="4" w:space="0" w:color="auto"/>
              <w:left w:val="single" w:sz="4" w:space="0" w:color="auto"/>
              <w:bottom w:val="single" w:sz="4" w:space="0" w:color="auto"/>
              <w:right w:val="single" w:sz="4" w:space="0" w:color="auto"/>
            </w:tcBorders>
          </w:tcPr>
          <w:p w14:paraId="36CEAAEF" w14:textId="21695F63"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15</w:t>
            </w:r>
            <w:r w:rsidR="00321132">
              <w:rPr>
                <w:rFonts w:ascii="Times New Roman" w:hAnsi="Times New Roman" w:cs="Times New Roman"/>
                <w:bCs/>
              </w:rPr>
              <w:t>.0</w:t>
            </w:r>
          </w:p>
        </w:tc>
        <w:tc>
          <w:tcPr>
            <w:tcW w:w="900" w:type="dxa"/>
            <w:tcBorders>
              <w:top w:val="single" w:sz="4" w:space="0" w:color="auto"/>
              <w:left w:val="single" w:sz="4" w:space="0" w:color="auto"/>
              <w:bottom w:val="single" w:sz="4" w:space="0" w:color="auto"/>
              <w:right w:val="single" w:sz="4" w:space="0" w:color="auto"/>
            </w:tcBorders>
          </w:tcPr>
          <w:p w14:paraId="31805942" w14:textId="7AC3589D"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36</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23ED08ED" w14:textId="0703A3CC"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41</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577C3EAB" w14:textId="471C19AE"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8</w:t>
            </w:r>
            <w:r w:rsidR="00321132">
              <w:rPr>
                <w:rFonts w:ascii="Times New Roman" w:hAnsi="Times New Roman" w:cs="Times New Roman"/>
                <w:bCs/>
              </w:rPr>
              <w:t>.0</w:t>
            </w:r>
          </w:p>
        </w:tc>
      </w:tr>
      <w:tr w:rsidR="0013494A" w:rsidRPr="00837C25" w14:paraId="72C61329" w14:textId="77777777" w:rsidTr="0013494A">
        <w:tc>
          <w:tcPr>
            <w:tcW w:w="445" w:type="dxa"/>
            <w:tcBorders>
              <w:top w:val="single" w:sz="4" w:space="0" w:color="auto"/>
              <w:left w:val="single" w:sz="4" w:space="0" w:color="auto"/>
              <w:bottom w:val="single" w:sz="4" w:space="0" w:color="auto"/>
              <w:right w:val="single" w:sz="4" w:space="0" w:color="auto"/>
            </w:tcBorders>
          </w:tcPr>
          <w:p w14:paraId="229C0DB4" w14:textId="77777777" w:rsidR="0013494A" w:rsidRPr="00837C25" w:rsidRDefault="0013494A" w:rsidP="00B759DF">
            <w:pPr>
              <w:jc w:val="both"/>
              <w:rPr>
                <w:rFonts w:ascii="Times New Roman" w:hAnsi="Times New Roman" w:cs="Times New Roman"/>
              </w:rPr>
            </w:pPr>
            <w:r>
              <w:rPr>
                <w:rFonts w:ascii="Times New Roman" w:hAnsi="Times New Roman" w:cs="Times New Roman"/>
              </w:rPr>
              <w:t>11</w:t>
            </w:r>
          </w:p>
        </w:tc>
        <w:tc>
          <w:tcPr>
            <w:tcW w:w="5130" w:type="dxa"/>
            <w:tcBorders>
              <w:top w:val="single" w:sz="4" w:space="0" w:color="auto"/>
              <w:left w:val="single" w:sz="4" w:space="0" w:color="auto"/>
              <w:bottom w:val="single" w:sz="4" w:space="0" w:color="auto"/>
              <w:right w:val="single" w:sz="4" w:space="0" w:color="auto"/>
            </w:tcBorders>
            <w:hideMark/>
          </w:tcPr>
          <w:p w14:paraId="57C6748D" w14:textId="77777777" w:rsidR="0013494A" w:rsidRPr="00837C25" w:rsidRDefault="0013494A" w:rsidP="00B759DF">
            <w:pPr>
              <w:jc w:val="both"/>
              <w:rPr>
                <w:rFonts w:ascii="Times New Roman" w:hAnsi="Times New Roman" w:cs="Times New Roman"/>
              </w:rPr>
            </w:pPr>
            <w:bookmarkStart w:id="62" w:name="_Hlk80905900"/>
            <w:r w:rsidRPr="00837C25">
              <w:rPr>
                <w:rFonts w:ascii="Times New Roman" w:hAnsi="Times New Roman" w:cs="Times New Roman"/>
              </w:rPr>
              <w:t xml:space="preserve">Cost of </w:t>
            </w:r>
            <w:r>
              <w:rPr>
                <w:rFonts w:ascii="Times New Roman" w:hAnsi="Times New Roman" w:cs="Times New Roman"/>
              </w:rPr>
              <w:t xml:space="preserve">operating a social media platform for this business </w:t>
            </w:r>
            <w:r w:rsidRPr="00837C25">
              <w:rPr>
                <w:rFonts w:ascii="Times New Roman" w:hAnsi="Times New Roman" w:cs="Times New Roman"/>
              </w:rPr>
              <w:t xml:space="preserve">is high and not </w:t>
            </w:r>
            <w:r>
              <w:rPr>
                <w:rFonts w:ascii="Times New Roman" w:hAnsi="Times New Roman" w:cs="Times New Roman"/>
              </w:rPr>
              <w:t xml:space="preserve">sustainable </w:t>
            </w:r>
            <w:bookmarkEnd w:id="62"/>
          </w:p>
        </w:tc>
        <w:tc>
          <w:tcPr>
            <w:tcW w:w="1080" w:type="dxa"/>
            <w:tcBorders>
              <w:top w:val="single" w:sz="4" w:space="0" w:color="auto"/>
              <w:left w:val="single" w:sz="4" w:space="0" w:color="auto"/>
              <w:bottom w:val="single" w:sz="4" w:space="0" w:color="auto"/>
              <w:right w:val="single" w:sz="4" w:space="0" w:color="auto"/>
            </w:tcBorders>
          </w:tcPr>
          <w:p w14:paraId="73722DF8" w14:textId="75A31692"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20</w:t>
            </w:r>
            <w:r w:rsidR="00321132">
              <w:rPr>
                <w:rFonts w:ascii="Times New Roman" w:hAnsi="Times New Roman" w:cs="Times New Roman"/>
                <w:bCs/>
              </w:rPr>
              <w:t>.0</w:t>
            </w:r>
          </w:p>
        </w:tc>
        <w:tc>
          <w:tcPr>
            <w:tcW w:w="900" w:type="dxa"/>
            <w:tcBorders>
              <w:top w:val="single" w:sz="4" w:space="0" w:color="auto"/>
              <w:left w:val="single" w:sz="4" w:space="0" w:color="auto"/>
              <w:bottom w:val="single" w:sz="4" w:space="0" w:color="auto"/>
              <w:right w:val="single" w:sz="4" w:space="0" w:color="auto"/>
            </w:tcBorders>
          </w:tcPr>
          <w:p w14:paraId="7E5A80BF" w14:textId="629A4725"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27</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710A10C0" w14:textId="7741285D"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45</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2A318F36" w14:textId="2E6E4A10"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8</w:t>
            </w:r>
            <w:r w:rsidR="00321132">
              <w:rPr>
                <w:rFonts w:ascii="Times New Roman" w:hAnsi="Times New Roman" w:cs="Times New Roman"/>
                <w:bCs/>
              </w:rPr>
              <w:t>.0</w:t>
            </w:r>
          </w:p>
        </w:tc>
      </w:tr>
      <w:tr w:rsidR="0013494A" w:rsidRPr="00837C25" w14:paraId="0813A9FF" w14:textId="77777777" w:rsidTr="0013494A">
        <w:tc>
          <w:tcPr>
            <w:tcW w:w="445" w:type="dxa"/>
            <w:tcBorders>
              <w:top w:val="single" w:sz="4" w:space="0" w:color="auto"/>
              <w:left w:val="single" w:sz="4" w:space="0" w:color="auto"/>
              <w:bottom w:val="single" w:sz="4" w:space="0" w:color="auto"/>
              <w:right w:val="single" w:sz="4" w:space="0" w:color="auto"/>
            </w:tcBorders>
          </w:tcPr>
          <w:p w14:paraId="33DA0102" w14:textId="77777777" w:rsidR="0013494A" w:rsidRPr="00837C25" w:rsidRDefault="0013494A" w:rsidP="00B759DF">
            <w:pPr>
              <w:jc w:val="both"/>
              <w:rPr>
                <w:rFonts w:ascii="Times New Roman" w:hAnsi="Times New Roman" w:cs="Times New Roman"/>
              </w:rPr>
            </w:pPr>
          </w:p>
        </w:tc>
        <w:tc>
          <w:tcPr>
            <w:tcW w:w="5130" w:type="dxa"/>
            <w:tcBorders>
              <w:top w:val="single" w:sz="4" w:space="0" w:color="auto"/>
              <w:left w:val="single" w:sz="4" w:space="0" w:color="auto"/>
              <w:bottom w:val="single" w:sz="4" w:space="0" w:color="auto"/>
              <w:right w:val="single" w:sz="4" w:space="0" w:color="auto"/>
            </w:tcBorders>
            <w:hideMark/>
          </w:tcPr>
          <w:p w14:paraId="4D657FF8" w14:textId="77777777" w:rsidR="0013494A" w:rsidRPr="006742E5" w:rsidRDefault="0013494A" w:rsidP="00B759DF">
            <w:pPr>
              <w:jc w:val="both"/>
              <w:rPr>
                <w:rFonts w:ascii="Times New Roman" w:hAnsi="Times New Roman" w:cs="Times New Roman"/>
                <w:b/>
                <w:bCs/>
              </w:rPr>
            </w:pPr>
            <w:r w:rsidRPr="006742E5">
              <w:rPr>
                <w:rFonts w:ascii="Times New Roman" w:hAnsi="Times New Roman" w:cs="Times New Roman"/>
                <w:b/>
                <w:bCs/>
              </w:rPr>
              <w:t xml:space="preserve">Social/environmental factors </w:t>
            </w:r>
          </w:p>
        </w:tc>
        <w:tc>
          <w:tcPr>
            <w:tcW w:w="1080" w:type="dxa"/>
            <w:tcBorders>
              <w:top w:val="single" w:sz="4" w:space="0" w:color="auto"/>
              <w:left w:val="single" w:sz="4" w:space="0" w:color="auto"/>
              <w:bottom w:val="single" w:sz="4" w:space="0" w:color="auto"/>
              <w:right w:val="single" w:sz="4" w:space="0" w:color="auto"/>
            </w:tcBorders>
          </w:tcPr>
          <w:p w14:paraId="49EB298E" w14:textId="77777777" w:rsidR="0013494A" w:rsidRPr="00F94847" w:rsidRDefault="0013494A" w:rsidP="00B759DF">
            <w:pPr>
              <w:jc w:val="center"/>
              <w:rPr>
                <w:rFonts w:ascii="Times New Roman" w:hAnsi="Times New Roman" w:cs="Times New Roman"/>
                <w:bCs/>
              </w:rPr>
            </w:pPr>
          </w:p>
        </w:tc>
        <w:tc>
          <w:tcPr>
            <w:tcW w:w="900" w:type="dxa"/>
            <w:tcBorders>
              <w:top w:val="single" w:sz="4" w:space="0" w:color="auto"/>
              <w:left w:val="single" w:sz="4" w:space="0" w:color="auto"/>
              <w:bottom w:val="single" w:sz="4" w:space="0" w:color="auto"/>
              <w:right w:val="single" w:sz="4" w:space="0" w:color="auto"/>
            </w:tcBorders>
          </w:tcPr>
          <w:p w14:paraId="5DA60BF8" w14:textId="77777777" w:rsidR="0013494A" w:rsidRPr="00F94847" w:rsidRDefault="0013494A" w:rsidP="00B759DF">
            <w:pPr>
              <w:jc w:val="center"/>
              <w:rPr>
                <w:rFonts w:ascii="Times New Roman" w:hAnsi="Times New Roman" w:cs="Times New Roman"/>
                <w:bCs/>
              </w:rPr>
            </w:pPr>
          </w:p>
        </w:tc>
        <w:tc>
          <w:tcPr>
            <w:tcW w:w="1080" w:type="dxa"/>
            <w:tcBorders>
              <w:top w:val="single" w:sz="4" w:space="0" w:color="auto"/>
              <w:left w:val="single" w:sz="4" w:space="0" w:color="auto"/>
              <w:bottom w:val="single" w:sz="4" w:space="0" w:color="auto"/>
              <w:right w:val="single" w:sz="4" w:space="0" w:color="auto"/>
            </w:tcBorders>
          </w:tcPr>
          <w:p w14:paraId="46260BB3" w14:textId="77777777" w:rsidR="0013494A" w:rsidRPr="00F94847" w:rsidRDefault="0013494A" w:rsidP="00B759DF">
            <w:pPr>
              <w:jc w:val="center"/>
              <w:rPr>
                <w:rFonts w:ascii="Times New Roman" w:hAnsi="Times New Roman" w:cs="Times New Roman"/>
                <w:bCs/>
              </w:rPr>
            </w:pPr>
          </w:p>
        </w:tc>
        <w:tc>
          <w:tcPr>
            <w:tcW w:w="1080" w:type="dxa"/>
            <w:tcBorders>
              <w:top w:val="single" w:sz="4" w:space="0" w:color="auto"/>
              <w:left w:val="single" w:sz="4" w:space="0" w:color="auto"/>
              <w:bottom w:val="single" w:sz="4" w:space="0" w:color="auto"/>
              <w:right w:val="single" w:sz="4" w:space="0" w:color="auto"/>
            </w:tcBorders>
          </w:tcPr>
          <w:p w14:paraId="3C9BAD5E" w14:textId="77777777" w:rsidR="0013494A" w:rsidRPr="00F94847" w:rsidRDefault="0013494A" w:rsidP="00B759DF">
            <w:pPr>
              <w:jc w:val="center"/>
              <w:rPr>
                <w:rFonts w:ascii="Times New Roman" w:hAnsi="Times New Roman" w:cs="Times New Roman"/>
                <w:bCs/>
              </w:rPr>
            </w:pPr>
          </w:p>
        </w:tc>
      </w:tr>
      <w:tr w:rsidR="0013494A" w:rsidRPr="00837C25" w14:paraId="2E61ACC4" w14:textId="77777777" w:rsidTr="0013494A">
        <w:tc>
          <w:tcPr>
            <w:tcW w:w="445" w:type="dxa"/>
            <w:tcBorders>
              <w:top w:val="single" w:sz="4" w:space="0" w:color="auto"/>
              <w:left w:val="single" w:sz="4" w:space="0" w:color="auto"/>
              <w:bottom w:val="single" w:sz="4" w:space="0" w:color="auto"/>
              <w:right w:val="single" w:sz="4" w:space="0" w:color="auto"/>
            </w:tcBorders>
          </w:tcPr>
          <w:p w14:paraId="756D4AFD" w14:textId="77777777" w:rsidR="0013494A" w:rsidRPr="00837C25" w:rsidRDefault="0013494A" w:rsidP="00B759DF">
            <w:pPr>
              <w:jc w:val="both"/>
              <w:rPr>
                <w:rFonts w:ascii="Times New Roman" w:hAnsi="Times New Roman" w:cs="Times New Roman"/>
              </w:rPr>
            </w:pPr>
            <w:r>
              <w:rPr>
                <w:rFonts w:ascii="Times New Roman" w:hAnsi="Times New Roman" w:cs="Times New Roman"/>
              </w:rPr>
              <w:t>12</w:t>
            </w:r>
          </w:p>
        </w:tc>
        <w:tc>
          <w:tcPr>
            <w:tcW w:w="5130" w:type="dxa"/>
            <w:tcBorders>
              <w:top w:val="single" w:sz="4" w:space="0" w:color="auto"/>
              <w:left w:val="single" w:sz="4" w:space="0" w:color="auto"/>
              <w:bottom w:val="single" w:sz="4" w:space="0" w:color="auto"/>
              <w:right w:val="single" w:sz="4" w:space="0" w:color="auto"/>
            </w:tcBorders>
            <w:hideMark/>
          </w:tcPr>
          <w:p w14:paraId="7CE2C451" w14:textId="77777777" w:rsidR="0013494A" w:rsidRPr="00837C25" w:rsidRDefault="0013494A" w:rsidP="00B759DF">
            <w:pPr>
              <w:jc w:val="both"/>
              <w:rPr>
                <w:rFonts w:ascii="Times New Roman" w:hAnsi="Times New Roman" w:cs="Times New Roman"/>
              </w:rPr>
            </w:pPr>
            <w:bookmarkStart w:id="63" w:name="_Hlk80905945"/>
            <w:r w:rsidRPr="00837C25">
              <w:rPr>
                <w:rFonts w:ascii="Times New Roman" w:hAnsi="Times New Roman" w:cs="Times New Roman"/>
              </w:rPr>
              <w:t>Most</w:t>
            </w:r>
            <w:r>
              <w:rPr>
                <w:rFonts w:ascii="Times New Roman" w:hAnsi="Times New Roman" w:cs="Times New Roman"/>
              </w:rPr>
              <w:t xml:space="preserve"> of our</w:t>
            </w:r>
            <w:r w:rsidRPr="00837C25">
              <w:rPr>
                <w:rFonts w:ascii="Times New Roman" w:hAnsi="Times New Roman" w:cs="Times New Roman"/>
              </w:rPr>
              <w:t xml:space="preserve"> customers </w:t>
            </w:r>
            <w:r>
              <w:rPr>
                <w:rFonts w:ascii="Times New Roman" w:hAnsi="Times New Roman" w:cs="Times New Roman"/>
              </w:rPr>
              <w:t xml:space="preserve">rarely visit our social media platforms </w:t>
            </w:r>
            <w:r w:rsidRPr="00837C25">
              <w:rPr>
                <w:rFonts w:ascii="Times New Roman" w:hAnsi="Times New Roman" w:cs="Times New Roman"/>
              </w:rPr>
              <w:t xml:space="preserve"> </w:t>
            </w:r>
            <w:bookmarkEnd w:id="63"/>
          </w:p>
        </w:tc>
        <w:tc>
          <w:tcPr>
            <w:tcW w:w="1080" w:type="dxa"/>
            <w:tcBorders>
              <w:top w:val="single" w:sz="4" w:space="0" w:color="auto"/>
              <w:left w:val="single" w:sz="4" w:space="0" w:color="auto"/>
              <w:bottom w:val="single" w:sz="4" w:space="0" w:color="auto"/>
              <w:right w:val="single" w:sz="4" w:space="0" w:color="auto"/>
            </w:tcBorders>
          </w:tcPr>
          <w:p w14:paraId="229253BC" w14:textId="4E6A2D9F"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15</w:t>
            </w:r>
            <w:r w:rsidR="00321132">
              <w:rPr>
                <w:rFonts w:ascii="Times New Roman" w:hAnsi="Times New Roman" w:cs="Times New Roman"/>
                <w:bCs/>
              </w:rPr>
              <w:t>.0</w:t>
            </w:r>
          </w:p>
        </w:tc>
        <w:tc>
          <w:tcPr>
            <w:tcW w:w="900" w:type="dxa"/>
            <w:tcBorders>
              <w:top w:val="single" w:sz="4" w:space="0" w:color="auto"/>
              <w:left w:val="single" w:sz="4" w:space="0" w:color="auto"/>
              <w:bottom w:val="single" w:sz="4" w:space="0" w:color="auto"/>
              <w:right w:val="single" w:sz="4" w:space="0" w:color="auto"/>
            </w:tcBorders>
          </w:tcPr>
          <w:p w14:paraId="62A313F5" w14:textId="559955FD"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30</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254194D8" w14:textId="4D797D7E"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29</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5FF7D917" w14:textId="7DC91A8E"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26</w:t>
            </w:r>
            <w:r w:rsidR="00321132">
              <w:rPr>
                <w:rFonts w:ascii="Times New Roman" w:hAnsi="Times New Roman" w:cs="Times New Roman"/>
                <w:bCs/>
              </w:rPr>
              <w:t>.0</w:t>
            </w:r>
          </w:p>
        </w:tc>
      </w:tr>
      <w:tr w:rsidR="0013494A" w:rsidRPr="00837C25" w14:paraId="12F76124" w14:textId="77777777" w:rsidTr="0013494A">
        <w:tc>
          <w:tcPr>
            <w:tcW w:w="445" w:type="dxa"/>
            <w:tcBorders>
              <w:top w:val="single" w:sz="4" w:space="0" w:color="auto"/>
              <w:left w:val="single" w:sz="4" w:space="0" w:color="auto"/>
              <w:bottom w:val="single" w:sz="4" w:space="0" w:color="auto"/>
              <w:right w:val="single" w:sz="4" w:space="0" w:color="auto"/>
            </w:tcBorders>
          </w:tcPr>
          <w:p w14:paraId="742DB81D" w14:textId="77777777" w:rsidR="0013494A" w:rsidRPr="00837C25" w:rsidRDefault="0013494A" w:rsidP="00B759DF">
            <w:pPr>
              <w:jc w:val="both"/>
              <w:rPr>
                <w:rFonts w:ascii="Times New Roman" w:hAnsi="Times New Roman" w:cs="Times New Roman"/>
              </w:rPr>
            </w:pPr>
            <w:r>
              <w:rPr>
                <w:rFonts w:ascii="Times New Roman" w:hAnsi="Times New Roman" w:cs="Times New Roman"/>
              </w:rPr>
              <w:t>13</w:t>
            </w:r>
          </w:p>
        </w:tc>
        <w:tc>
          <w:tcPr>
            <w:tcW w:w="5130" w:type="dxa"/>
            <w:tcBorders>
              <w:top w:val="single" w:sz="4" w:space="0" w:color="auto"/>
              <w:left w:val="single" w:sz="4" w:space="0" w:color="auto"/>
              <w:bottom w:val="single" w:sz="4" w:space="0" w:color="auto"/>
              <w:right w:val="single" w:sz="4" w:space="0" w:color="auto"/>
            </w:tcBorders>
          </w:tcPr>
          <w:p w14:paraId="18FD135E" w14:textId="77777777" w:rsidR="0013494A" w:rsidRPr="00837C25" w:rsidRDefault="0013494A" w:rsidP="00B759DF">
            <w:pPr>
              <w:jc w:val="both"/>
              <w:rPr>
                <w:rFonts w:ascii="Times New Roman" w:hAnsi="Times New Roman" w:cs="Times New Roman"/>
              </w:rPr>
            </w:pPr>
            <w:bookmarkStart w:id="64" w:name="_Hlk80905979"/>
            <w:r>
              <w:rPr>
                <w:rFonts w:ascii="Times New Roman" w:hAnsi="Times New Roman" w:cs="Times New Roman"/>
              </w:rPr>
              <w:t>Most of our customers are not active social media users</w:t>
            </w:r>
            <w:bookmarkEnd w:id="64"/>
          </w:p>
        </w:tc>
        <w:tc>
          <w:tcPr>
            <w:tcW w:w="1080" w:type="dxa"/>
            <w:tcBorders>
              <w:top w:val="single" w:sz="4" w:space="0" w:color="auto"/>
              <w:left w:val="single" w:sz="4" w:space="0" w:color="auto"/>
              <w:bottom w:val="single" w:sz="4" w:space="0" w:color="auto"/>
              <w:right w:val="single" w:sz="4" w:space="0" w:color="auto"/>
            </w:tcBorders>
          </w:tcPr>
          <w:p w14:paraId="3FDCC71A" w14:textId="73E88F04"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22</w:t>
            </w:r>
            <w:r w:rsidR="00321132">
              <w:rPr>
                <w:rFonts w:ascii="Times New Roman" w:hAnsi="Times New Roman" w:cs="Times New Roman"/>
                <w:bCs/>
              </w:rPr>
              <w:t>.0</w:t>
            </w:r>
          </w:p>
        </w:tc>
        <w:tc>
          <w:tcPr>
            <w:tcW w:w="900" w:type="dxa"/>
            <w:tcBorders>
              <w:top w:val="single" w:sz="4" w:space="0" w:color="auto"/>
              <w:left w:val="single" w:sz="4" w:space="0" w:color="auto"/>
              <w:bottom w:val="single" w:sz="4" w:space="0" w:color="auto"/>
              <w:right w:val="single" w:sz="4" w:space="0" w:color="auto"/>
            </w:tcBorders>
          </w:tcPr>
          <w:p w14:paraId="13CF1501" w14:textId="5D742019"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28</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0A6571B4" w14:textId="6660500C"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33</w:t>
            </w:r>
            <w:r w:rsidR="00321132">
              <w:rPr>
                <w:rFonts w:ascii="Times New Roman" w:hAnsi="Times New Roman" w:cs="Times New Roman"/>
                <w:bCs/>
              </w:rPr>
              <w:t>.0</w:t>
            </w:r>
          </w:p>
        </w:tc>
        <w:tc>
          <w:tcPr>
            <w:tcW w:w="1080" w:type="dxa"/>
            <w:tcBorders>
              <w:top w:val="single" w:sz="4" w:space="0" w:color="auto"/>
              <w:left w:val="single" w:sz="4" w:space="0" w:color="auto"/>
              <w:bottom w:val="single" w:sz="4" w:space="0" w:color="auto"/>
              <w:right w:val="single" w:sz="4" w:space="0" w:color="auto"/>
            </w:tcBorders>
          </w:tcPr>
          <w:p w14:paraId="70C7AB8D" w14:textId="7AE552E2" w:rsidR="0013494A" w:rsidRPr="00F94847" w:rsidRDefault="0013494A" w:rsidP="00B759DF">
            <w:pPr>
              <w:jc w:val="center"/>
              <w:rPr>
                <w:rFonts w:ascii="Times New Roman" w:hAnsi="Times New Roman" w:cs="Times New Roman"/>
                <w:bCs/>
              </w:rPr>
            </w:pPr>
            <w:r w:rsidRPr="00F94847">
              <w:rPr>
                <w:rFonts w:ascii="Times New Roman" w:hAnsi="Times New Roman" w:cs="Times New Roman"/>
                <w:bCs/>
              </w:rPr>
              <w:t>17</w:t>
            </w:r>
            <w:r w:rsidR="00321132">
              <w:rPr>
                <w:rFonts w:ascii="Times New Roman" w:hAnsi="Times New Roman" w:cs="Times New Roman"/>
                <w:bCs/>
              </w:rPr>
              <w:t>.0</w:t>
            </w:r>
          </w:p>
        </w:tc>
      </w:tr>
    </w:tbl>
    <w:p w14:paraId="6E5633D9" w14:textId="3F317F0C" w:rsidR="00FA7BE2" w:rsidRPr="0037098E" w:rsidRDefault="0037098E">
      <w:pPr>
        <w:rPr>
          <w:rFonts w:ascii="Times New Roman" w:eastAsia="Times New Roman" w:hAnsi="Times New Roman"/>
          <w:b/>
          <w:bCs/>
          <w:i/>
          <w:iCs/>
          <w:color w:val="222222"/>
          <w:sz w:val="20"/>
          <w:szCs w:val="20"/>
          <w:lang w:eastAsia="en-GB"/>
        </w:rPr>
      </w:pPr>
      <w:r w:rsidRPr="0037098E">
        <w:rPr>
          <w:rFonts w:ascii="Times New Roman" w:eastAsia="Times New Roman" w:hAnsi="Times New Roman"/>
          <w:b/>
          <w:bCs/>
          <w:i/>
          <w:iCs/>
          <w:color w:val="222222"/>
          <w:sz w:val="20"/>
          <w:szCs w:val="20"/>
          <w:lang w:eastAsia="en-GB"/>
        </w:rPr>
        <w:t>Source: Online Survey, 2021</w:t>
      </w:r>
    </w:p>
    <w:p w14:paraId="36933D5E" w14:textId="4BEB4BA7" w:rsidR="0037098E" w:rsidRDefault="0037098E">
      <w:pPr>
        <w:rPr>
          <w:rFonts w:ascii="Times New Roman" w:eastAsia="Times New Roman" w:hAnsi="Times New Roman"/>
          <w:b/>
          <w:bCs/>
          <w:color w:val="222222"/>
          <w:sz w:val="24"/>
          <w:szCs w:val="24"/>
          <w:lang w:eastAsia="en-GB"/>
        </w:rPr>
      </w:pPr>
      <w:r>
        <w:rPr>
          <w:rFonts w:ascii="Times New Roman" w:eastAsia="Times New Roman" w:hAnsi="Times New Roman"/>
          <w:b/>
          <w:bCs/>
          <w:color w:val="222222"/>
          <w:sz w:val="24"/>
          <w:szCs w:val="24"/>
          <w:lang w:eastAsia="en-GB"/>
        </w:rPr>
        <w:br w:type="page"/>
      </w:r>
    </w:p>
    <w:p w14:paraId="7CBB8B4F" w14:textId="58E25BB0" w:rsidR="00DD50F3" w:rsidRDefault="00DD50F3" w:rsidP="00DD50F3">
      <w:pPr>
        <w:rPr>
          <w:rFonts w:ascii="Times New Roman" w:hAnsi="Times New Roman" w:cs="Times New Roman"/>
          <w:b/>
          <w:bCs/>
          <w:i/>
          <w:iCs/>
          <w:lang w:eastAsia="de-DE"/>
        </w:rPr>
      </w:pPr>
    </w:p>
    <w:p w14:paraId="436C8C2B" w14:textId="7EE4458D" w:rsidR="00DD50F3" w:rsidRDefault="00DD50F3" w:rsidP="00DD50F3">
      <w:pPr>
        <w:rPr>
          <w:rFonts w:ascii="Times New Roman" w:hAnsi="Times New Roman" w:cs="Times New Roman"/>
          <w:b/>
          <w:bCs/>
          <w:i/>
          <w:iCs/>
          <w:lang w:eastAsia="de-DE"/>
        </w:rPr>
      </w:pPr>
      <w:r>
        <w:rPr>
          <w:noProof/>
        </w:rPr>
        <w:drawing>
          <wp:anchor distT="0" distB="0" distL="114300" distR="114300" simplePos="0" relativeHeight="251687936" behindDoc="0" locked="0" layoutInCell="1" allowOverlap="1" wp14:anchorId="234E85E7" wp14:editId="556B6F9D">
            <wp:simplePos x="0" y="0"/>
            <wp:positionH relativeFrom="column">
              <wp:posOffset>259702</wp:posOffset>
            </wp:positionH>
            <wp:positionV relativeFrom="paragraph">
              <wp:posOffset>226931</wp:posOffset>
            </wp:positionV>
            <wp:extent cx="5459702" cy="2892425"/>
            <wp:effectExtent l="0" t="0" r="8255" b="3175"/>
            <wp:wrapSquare wrapText="bothSides"/>
            <wp:docPr id="33" name="Chart 33">
              <a:extLst xmlns:a="http://schemas.openxmlformats.org/drawingml/2006/main">
                <a:ext uri="{FF2B5EF4-FFF2-40B4-BE49-F238E27FC236}">
                  <a16:creationId xmlns:a16="http://schemas.microsoft.com/office/drawing/2014/main" id="{CD2DC3FC-AA70-4D7A-A01C-6457EC4224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55826F6B" w14:textId="77777777" w:rsidR="00DD50F3" w:rsidRPr="00DD50F3" w:rsidRDefault="00DD50F3" w:rsidP="00DD50F3">
      <w:pPr>
        <w:rPr>
          <w:rFonts w:ascii="Times New Roman" w:hAnsi="Times New Roman" w:cs="Times New Roman"/>
          <w:b/>
          <w:bCs/>
          <w:i/>
          <w:iCs/>
          <w:sz w:val="8"/>
          <w:szCs w:val="8"/>
          <w:lang w:eastAsia="de-DE"/>
        </w:rPr>
      </w:pPr>
    </w:p>
    <w:p w14:paraId="2BE2C20E" w14:textId="1635B2BC" w:rsidR="00DD50F3" w:rsidRDefault="00DD50F3" w:rsidP="00DD50F3">
      <w:pPr>
        <w:ind w:firstLine="720"/>
        <w:rPr>
          <w:rFonts w:ascii="Times New Roman" w:eastAsia="Times New Roman" w:hAnsi="Times New Roman"/>
          <w:b/>
          <w:bCs/>
          <w:color w:val="222222"/>
          <w:sz w:val="24"/>
          <w:szCs w:val="24"/>
          <w:lang w:eastAsia="en-GB"/>
        </w:rPr>
      </w:pPr>
      <w:r w:rsidRPr="00663373">
        <w:rPr>
          <w:rFonts w:ascii="Times New Roman" w:hAnsi="Times New Roman" w:cs="Times New Roman"/>
          <w:b/>
          <w:bCs/>
          <w:i/>
          <w:iCs/>
          <w:lang w:eastAsia="de-DE"/>
        </w:rPr>
        <w:t>Fig. 4.</w:t>
      </w:r>
      <w:r w:rsidR="005F6FB7">
        <w:rPr>
          <w:rFonts w:ascii="Times New Roman" w:hAnsi="Times New Roman" w:cs="Times New Roman"/>
          <w:b/>
          <w:bCs/>
          <w:i/>
          <w:iCs/>
          <w:lang w:eastAsia="de-DE"/>
        </w:rPr>
        <w:t>7</w:t>
      </w:r>
      <w:r w:rsidRPr="00663373">
        <w:rPr>
          <w:rFonts w:ascii="Times New Roman" w:hAnsi="Times New Roman" w:cs="Times New Roman"/>
          <w:b/>
          <w:bCs/>
          <w:i/>
          <w:iCs/>
          <w:lang w:eastAsia="de-DE"/>
        </w:rPr>
        <w:t xml:space="preserve">: </w:t>
      </w:r>
      <w:r>
        <w:rPr>
          <w:rFonts w:ascii="Times New Roman" w:hAnsi="Times New Roman" w:cs="Times New Roman"/>
          <w:b/>
          <w:bCs/>
          <w:i/>
          <w:iCs/>
          <w:lang w:eastAsia="de-DE"/>
        </w:rPr>
        <w:t xml:space="preserve">Factors influencing the adoption of social media marketing    </w:t>
      </w:r>
    </w:p>
    <w:p w14:paraId="1CC22EF2" w14:textId="7E8B9781" w:rsidR="00FA7BE2" w:rsidRDefault="00FA7BE2">
      <w:pPr>
        <w:rPr>
          <w:rFonts w:ascii="Times New Roman" w:eastAsia="Times New Roman" w:hAnsi="Times New Roman"/>
          <w:b/>
          <w:bCs/>
          <w:color w:val="222222"/>
          <w:sz w:val="24"/>
          <w:szCs w:val="24"/>
          <w:lang w:eastAsia="en-GB"/>
        </w:rPr>
      </w:pPr>
    </w:p>
    <w:p w14:paraId="0497EDE5" w14:textId="2516934A" w:rsidR="005F6FB7" w:rsidRDefault="005F6FB7">
      <w:pPr>
        <w:rPr>
          <w:rFonts w:ascii="Times New Roman" w:eastAsia="Times New Roman" w:hAnsi="Times New Roman"/>
          <w:b/>
          <w:bCs/>
          <w:color w:val="222222"/>
          <w:sz w:val="24"/>
          <w:szCs w:val="24"/>
          <w:lang w:eastAsia="en-GB"/>
        </w:rPr>
      </w:pPr>
      <w:r>
        <w:rPr>
          <w:rFonts w:ascii="Times New Roman" w:eastAsia="Times New Roman" w:hAnsi="Times New Roman"/>
          <w:b/>
          <w:bCs/>
          <w:color w:val="222222"/>
          <w:sz w:val="24"/>
          <w:szCs w:val="24"/>
          <w:lang w:eastAsia="en-GB"/>
        </w:rPr>
        <w:br w:type="page"/>
      </w:r>
    </w:p>
    <w:p w14:paraId="3C2ED2E3" w14:textId="77777777" w:rsidR="005F123C" w:rsidRPr="009D3F97" w:rsidRDefault="005F123C" w:rsidP="004C72FC">
      <w:pPr>
        <w:spacing w:line="360" w:lineRule="auto"/>
        <w:rPr>
          <w:rFonts w:ascii="Times New Roman" w:hAnsi="Times New Roman" w:cs="Times New Roman"/>
          <w:b/>
          <w:bCs/>
          <w:sz w:val="24"/>
          <w:szCs w:val="24"/>
        </w:rPr>
      </w:pPr>
      <w:r w:rsidRPr="009D3F97">
        <w:rPr>
          <w:rFonts w:ascii="Times New Roman" w:hAnsi="Times New Roman" w:cs="Times New Roman"/>
          <w:b/>
          <w:bCs/>
          <w:sz w:val="24"/>
          <w:szCs w:val="24"/>
        </w:rPr>
        <w:lastRenderedPageBreak/>
        <w:t>OBJECTIVE THREE:</w:t>
      </w:r>
    </w:p>
    <w:p w14:paraId="6B5D2BC0" w14:textId="723B32C2" w:rsidR="005F123C" w:rsidRDefault="005F123C" w:rsidP="004C72FC">
      <w:pPr>
        <w:spacing w:line="360" w:lineRule="auto"/>
      </w:pPr>
      <w:r w:rsidRPr="009D3F97">
        <w:rPr>
          <w:rFonts w:ascii="Times New Roman" w:eastAsia="Times New Roman" w:hAnsi="Times New Roman" w:cs="Times New Roman"/>
          <w:b/>
          <w:bCs/>
          <w:sz w:val="24"/>
          <w:szCs w:val="24"/>
          <w:lang w:eastAsia="en-GB"/>
        </w:rPr>
        <w:t xml:space="preserve">IMPACT OF </w:t>
      </w:r>
      <w:r w:rsidR="00C47B86">
        <w:rPr>
          <w:rFonts w:ascii="Times New Roman" w:eastAsia="Times New Roman" w:hAnsi="Times New Roman" w:cs="Times New Roman"/>
          <w:b/>
          <w:bCs/>
          <w:sz w:val="24"/>
          <w:szCs w:val="24"/>
          <w:lang w:eastAsia="en-GB"/>
        </w:rPr>
        <w:t>COVID-19</w:t>
      </w:r>
      <w:r w:rsidRPr="009D3F97">
        <w:rPr>
          <w:rFonts w:ascii="Times New Roman" w:eastAsia="Times New Roman" w:hAnsi="Times New Roman" w:cs="Times New Roman"/>
          <w:b/>
          <w:bCs/>
          <w:sz w:val="24"/>
          <w:szCs w:val="24"/>
          <w:lang w:eastAsia="en-GB"/>
        </w:rPr>
        <w:t xml:space="preserve"> ON SOCIAL MEDIA MARKETING ADOPTION AMONG RESTAURANTS OPERATORS </w:t>
      </w:r>
    </w:p>
    <w:p w14:paraId="7064440E" w14:textId="0162A80A" w:rsidR="005F123C" w:rsidRDefault="005F123C" w:rsidP="005F123C">
      <w:pPr>
        <w:spacing w:line="360" w:lineRule="auto"/>
        <w:jc w:val="both"/>
        <w:rPr>
          <w:rFonts w:ascii="Times New Roman" w:hAnsi="Times New Roman" w:cs="Times New Roman"/>
          <w:sz w:val="24"/>
          <w:szCs w:val="24"/>
        </w:rPr>
      </w:pPr>
      <w:r w:rsidRPr="009224BD">
        <w:rPr>
          <w:rFonts w:ascii="Times New Roman" w:hAnsi="Times New Roman" w:cs="Times New Roman"/>
          <w:sz w:val="24"/>
          <w:szCs w:val="24"/>
        </w:rPr>
        <w:t xml:space="preserve">The goal of this objective was to determine how </w:t>
      </w:r>
      <w:r w:rsidR="00C47B86">
        <w:rPr>
          <w:rFonts w:ascii="Times New Roman" w:hAnsi="Times New Roman" w:cs="Times New Roman"/>
          <w:sz w:val="24"/>
          <w:szCs w:val="24"/>
        </w:rPr>
        <w:t>Covid-19</w:t>
      </w:r>
      <w:r w:rsidRPr="009224BD">
        <w:rPr>
          <w:rFonts w:ascii="Times New Roman" w:hAnsi="Times New Roman" w:cs="Times New Roman"/>
          <w:sz w:val="24"/>
          <w:szCs w:val="24"/>
        </w:rPr>
        <w:t xml:space="preserve"> impacted social media marketing adoption among restaurants operators. To address this objective both descriptive and inferential analysis was performed. For the descriptive analysis, the frequency of performing the following activities: reaching out to prospective customers, posting menus online, communication, responding to comments and feedbacks and awareness through online advertisement were assessed before and during the </w:t>
      </w:r>
      <w:r w:rsidR="00C47B86">
        <w:rPr>
          <w:rFonts w:ascii="Times New Roman" w:hAnsi="Times New Roman" w:cs="Times New Roman"/>
          <w:sz w:val="24"/>
          <w:szCs w:val="24"/>
        </w:rPr>
        <w:t>Covid-19</w:t>
      </w:r>
      <w:r w:rsidRPr="009224BD">
        <w:rPr>
          <w:rFonts w:ascii="Times New Roman" w:hAnsi="Times New Roman" w:cs="Times New Roman"/>
          <w:sz w:val="24"/>
          <w:szCs w:val="24"/>
        </w:rPr>
        <w:t xml:space="preserve"> era. </w:t>
      </w:r>
      <w:r>
        <w:rPr>
          <w:rFonts w:ascii="Times New Roman" w:hAnsi="Times New Roman" w:cs="Times New Roman"/>
          <w:sz w:val="24"/>
          <w:szCs w:val="24"/>
        </w:rPr>
        <w:t xml:space="preserve">For the inferential analysis, a paired t-test was performed. The essence of performing paired t-test was to compare scores on social media adoption before </w:t>
      </w:r>
      <w:r w:rsidR="00C47B86">
        <w:rPr>
          <w:rFonts w:ascii="Times New Roman" w:hAnsi="Times New Roman" w:cs="Times New Roman"/>
          <w:sz w:val="24"/>
          <w:szCs w:val="24"/>
        </w:rPr>
        <w:t>Covid-19</w:t>
      </w:r>
      <w:r>
        <w:rPr>
          <w:rFonts w:ascii="Times New Roman" w:hAnsi="Times New Roman" w:cs="Times New Roman"/>
          <w:sz w:val="24"/>
          <w:szCs w:val="24"/>
        </w:rPr>
        <w:t xml:space="preserve"> outbreak and during the pandemic. </w:t>
      </w:r>
    </w:p>
    <w:p w14:paraId="5193CF16" w14:textId="71C22AE6" w:rsidR="005F123C" w:rsidRDefault="005F123C" w:rsidP="005F123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result of the paired t-test is shown in table 4.4. The result showed no significant difference in the adoption of social media marketing before and during the </w:t>
      </w:r>
      <w:r w:rsidR="00C47B86">
        <w:rPr>
          <w:rFonts w:ascii="Times New Roman" w:hAnsi="Times New Roman" w:cs="Times New Roman"/>
          <w:sz w:val="24"/>
          <w:szCs w:val="24"/>
        </w:rPr>
        <w:t>Covid-19</w:t>
      </w:r>
      <w:r>
        <w:rPr>
          <w:rFonts w:ascii="Times New Roman" w:hAnsi="Times New Roman" w:cs="Times New Roman"/>
          <w:sz w:val="24"/>
          <w:szCs w:val="24"/>
        </w:rPr>
        <w:t xml:space="preserve"> pandemic (p&gt;0.05). This was evidenced by the similar mean value obtained before (M=12.45, SD=5.3) and during the </w:t>
      </w:r>
      <w:r w:rsidR="00C47B86">
        <w:rPr>
          <w:rFonts w:ascii="Times New Roman" w:hAnsi="Times New Roman" w:cs="Times New Roman"/>
          <w:sz w:val="24"/>
          <w:szCs w:val="24"/>
        </w:rPr>
        <w:t>Covid-19</w:t>
      </w:r>
      <w:r>
        <w:rPr>
          <w:rFonts w:ascii="Times New Roman" w:hAnsi="Times New Roman" w:cs="Times New Roman"/>
          <w:sz w:val="24"/>
          <w:szCs w:val="24"/>
        </w:rPr>
        <w:t xml:space="preserve"> pandemic (M=12.49, SD=5.8). The mean difference was found to be statistically insignificant (p=0.930). This implies that the </w:t>
      </w:r>
      <w:r w:rsidR="00C47B86">
        <w:rPr>
          <w:rFonts w:ascii="Times New Roman" w:hAnsi="Times New Roman" w:cs="Times New Roman"/>
          <w:sz w:val="24"/>
          <w:szCs w:val="24"/>
        </w:rPr>
        <w:t>Covid-19</w:t>
      </w:r>
      <w:r>
        <w:rPr>
          <w:rFonts w:ascii="Times New Roman" w:hAnsi="Times New Roman" w:cs="Times New Roman"/>
          <w:sz w:val="24"/>
          <w:szCs w:val="24"/>
        </w:rPr>
        <w:t xml:space="preserve"> pandemic did not impact the adoption of social media marketing among the restaurants surveyed. Also, as shown in figure 4.9, there was no much difference in the frequency of at which social media was used for marketing among the restaurants operators surveyed before and during the </w:t>
      </w:r>
      <w:r w:rsidR="00C47B86">
        <w:rPr>
          <w:rFonts w:ascii="Times New Roman" w:hAnsi="Times New Roman" w:cs="Times New Roman"/>
          <w:sz w:val="24"/>
          <w:szCs w:val="24"/>
        </w:rPr>
        <w:t>Covid-19</w:t>
      </w:r>
      <w:r>
        <w:rPr>
          <w:rFonts w:ascii="Times New Roman" w:hAnsi="Times New Roman" w:cs="Times New Roman"/>
          <w:sz w:val="24"/>
          <w:szCs w:val="24"/>
        </w:rPr>
        <w:t xml:space="preserve"> pandemic. </w:t>
      </w:r>
    </w:p>
    <w:p w14:paraId="51247DAC" w14:textId="7FF6110A" w:rsidR="004874A6" w:rsidRDefault="004874A6">
      <w:pPr>
        <w:rPr>
          <w:rFonts w:ascii="Times New Roman" w:hAnsi="Times New Roman" w:cs="Times New Roman"/>
          <w:sz w:val="24"/>
          <w:szCs w:val="24"/>
        </w:rPr>
      </w:pPr>
      <w:r>
        <w:rPr>
          <w:rFonts w:ascii="Times New Roman" w:hAnsi="Times New Roman" w:cs="Times New Roman"/>
          <w:sz w:val="24"/>
          <w:szCs w:val="24"/>
        </w:rPr>
        <w:br w:type="page"/>
      </w:r>
    </w:p>
    <w:p w14:paraId="699503AD" w14:textId="40F49BB6" w:rsidR="004874A6" w:rsidRDefault="004874A6" w:rsidP="004874A6">
      <w:pPr>
        <w:rPr>
          <w:rFonts w:ascii="Times New Roman" w:hAnsi="Times New Roman" w:cs="Times New Roman"/>
          <w:b/>
          <w:bCs/>
          <w:color w:val="222222"/>
          <w:shd w:val="clear" w:color="auto" w:fill="FFFFFF"/>
        </w:rPr>
      </w:pPr>
      <w:r>
        <w:rPr>
          <w:rFonts w:ascii="Times New Roman" w:hAnsi="Times New Roman" w:cs="Times New Roman"/>
          <w:b/>
          <w:bCs/>
          <w:color w:val="222222"/>
          <w:shd w:val="clear" w:color="auto" w:fill="FFFFFF"/>
        </w:rPr>
        <w:lastRenderedPageBreak/>
        <w:t xml:space="preserve">Table 4.4: Paired t-test showing differentials in social media adoption before and during </w:t>
      </w:r>
      <w:r w:rsidR="00C47B86">
        <w:rPr>
          <w:rFonts w:ascii="Times New Roman" w:hAnsi="Times New Roman" w:cs="Times New Roman"/>
          <w:b/>
          <w:bCs/>
          <w:color w:val="222222"/>
          <w:shd w:val="clear" w:color="auto" w:fill="FFFFFF"/>
        </w:rPr>
        <w:t>Covid-19</w:t>
      </w:r>
      <w:r>
        <w:rPr>
          <w:rFonts w:ascii="Times New Roman" w:hAnsi="Times New Roman" w:cs="Times New Roman"/>
          <w:b/>
          <w:bCs/>
          <w:color w:val="222222"/>
          <w:shd w:val="clear" w:color="auto" w:fill="FFFFFF"/>
        </w:rPr>
        <w:t xml:space="preserve"> </w:t>
      </w:r>
    </w:p>
    <w:tbl>
      <w:tblPr>
        <w:tblStyle w:val="TableGrid"/>
        <w:tblW w:w="9265" w:type="dxa"/>
        <w:tblInd w:w="85" w:type="dxa"/>
        <w:tblLook w:val="04A0" w:firstRow="1" w:lastRow="0" w:firstColumn="1" w:lastColumn="0" w:noHBand="0" w:noVBand="1"/>
      </w:tblPr>
      <w:tblGrid>
        <w:gridCol w:w="3937"/>
        <w:gridCol w:w="661"/>
        <w:gridCol w:w="797"/>
        <w:gridCol w:w="797"/>
        <w:gridCol w:w="797"/>
        <w:gridCol w:w="772"/>
        <w:gridCol w:w="772"/>
        <w:gridCol w:w="732"/>
      </w:tblGrid>
      <w:tr w:rsidR="004874A6" w:rsidRPr="002F3BD1" w14:paraId="2DD25FB7" w14:textId="77777777" w:rsidTr="00B759DF">
        <w:trPr>
          <w:cantSplit/>
          <w:trHeight w:val="1178"/>
        </w:trPr>
        <w:tc>
          <w:tcPr>
            <w:tcW w:w="3937" w:type="dxa"/>
            <w:tcBorders>
              <w:top w:val="single" w:sz="4" w:space="0" w:color="auto"/>
              <w:left w:val="single" w:sz="4" w:space="0" w:color="auto"/>
              <w:bottom w:val="single" w:sz="4" w:space="0" w:color="auto"/>
              <w:right w:val="single" w:sz="4" w:space="0" w:color="auto"/>
            </w:tcBorders>
            <w:hideMark/>
          </w:tcPr>
          <w:p w14:paraId="14BAE482" w14:textId="03066D29" w:rsidR="004874A6" w:rsidRPr="002F3BD1" w:rsidRDefault="004874A6" w:rsidP="00B759DF">
            <w:pPr>
              <w:jc w:val="both"/>
              <w:rPr>
                <w:rFonts w:ascii="Times New Roman" w:hAnsi="Times New Roman" w:cs="Times New Roman"/>
                <w:b/>
              </w:rPr>
            </w:pPr>
            <w:r w:rsidRPr="002F3BD1">
              <w:rPr>
                <w:rFonts w:ascii="Times New Roman" w:hAnsi="Times New Roman" w:cs="Times New Roman"/>
                <w:b/>
                <w:i/>
                <w:iCs/>
              </w:rPr>
              <w:t xml:space="preserve">Social media marketing adoption before and during </w:t>
            </w:r>
            <w:r w:rsidR="00C47B86">
              <w:rPr>
                <w:rFonts w:ascii="Times New Roman" w:hAnsi="Times New Roman" w:cs="Times New Roman"/>
                <w:b/>
                <w:i/>
                <w:iCs/>
              </w:rPr>
              <w:t>Covid-19</w:t>
            </w:r>
            <w:r w:rsidRPr="002F3BD1">
              <w:rPr>
                <w:rFonts w:ascii="Times New Roman" w:hAnsi="Times New Roman" w:cs="Times New Roman"/>
                <w:b/>
                <w:i/>
                <w:iCs/>
              </w:rPr>
              <w:t xml:space="preserve"> pandemic:</w:t>
            </w:r>
            <w:r w:rsidRPr="002F3BD1">
              <w:rPr>
                <w:rFonts w:ascii="Times New Roman" w:hAnsi="Times New Roman" w:cs="Times New Roman"/>
                <w:b/>
              </w:rPr>
              <w:t xml:space="preserve"> </w:t>
            </w:r>
          </w:p>
        </w:tc>
        <w:tc>
          <w:tcPr>
            <w:tcW w:w="661" w:type="dxa"/>
            <w:tcBorders>
              <w:top w:val="single" w:sz="4" w:space="0" w:color="auto"/>
              <w:left w:val="single" w:sz="4" w:space="0" w:color="auto"/>
              <w:bottom w:val="single" w:sz="4" w:space="0" w:color="auto"/>
              <w:right w:val="single" w:sz="4" w:space="0" w:color="auto"/>
            </w:tcBorders>
            <w:textDirection w:val="btLr"/>
            <w:hideMark/>
          </w:tcPr>
          <w:p w14:paraId="60DD0ED7" w14:textId="77777777" w:rsidR="004874A6" w:rsidRPr="002F3BD1" w:rsidRDefault="004874A6" w:rsidP="00B759DF">
            <w:pPr>
              <w:ind w:left="113" w:right="113"/>
              <w:jc w:val="center"/>
              <w:rPr>
                <w:rFonts w:ascii="Times New Roman" w:hAnsi="Times New Roman" w:cs="Times New Roman"/>
                <w:b/>
              </w:rPr>
            </w:pPr>
            <w:r w:rsidRPr="002F3BD1">
              <w:rPr>
                <w:rFonts w:ascii="Times New Roman" w:hAnsi="Times New Roman" w:cs="Times New Roman"/>
                <w:b/>
              </w:rPr>
              <w:t xml:space="preserve">Neve </w:t>
            </w:r>
          </w:p>
        </w:tc>
        <w:tc>
          <w:tcPr>
            <w:tcW w:w="797" w:type="dxa"/>
            <w:tcBorders>
              <w:top w:val="single" w:sz="4" w:space="0" w:color="auto"/>
              <w:left w:val="single" w:sz="4" w:space="0" w:color="auto"/>
              <w:bottom w:val="single" w:sz="4" w:space="0" w:color="auto"/>
              <w:right w:val="single" w:sz="4" w:space="0" w:color="auto"/>
            </w:tcBorders>
            <w:textDirection w:val="btLr"/>
            <w:hideMark/>
          </w:tcPr>
          <w:p w14:paraId="1B8F301D" w14:textId="77777777" w:rsidR="004874A6" w:rsidRPr="002F3BD1" w:rsidRDefault="004874A6" w:rsidP="00B759DF">
            <w:pPr>
              <w:ind w:left="113" w:right="113"/>
              <w:jc w:val="center"/>
              <w:rPr>
                <w:rFonts w:ascii="Times New Roman" w:hAnsi="Times New Roman" w:cs="Times New Roman"/>
                <w:b/>
              </w:rPr>
            </w:pPr>
            <w:r w:rsidRPr="002F3BD1">
              <w:rPr>
                <w:rFonts w:ascii="Times New Roman" w:hAnsi="Times New Roman" w:cs="Times New Roman"/>
                <w:b/>
              </w:rPr>
              <w:t xml:space="preserve">Rarely </w:t>
            </w:r>
          </w:p>
        </w:tc>
        <w:tc>
          <w:tcPr>
            <w:tcW w:w="797" w:type="dxa"/>
            <w:tcBorders>
              <w:top w:val="single" w:sz="4" w:space="0" w:color="auto"/>
              <w:left w:val="single" w:sz="4" w:space="0" w:color="auto"/>
              <w:bottom w:val="single" w:sz="4" w:space="0" w:color="auto"/>
              <w:right w:val="single" w:sz="4" w:space="0" w:color="auto"/>
            </w:tcBorders>
            <w:textDirection w:val="btLr"/>
            <w:hideMark/>
          </w:tcPr>
          <w:p w14:paraId="5F35927D" w14:textId="77777777" w:rsidR="004874A6" w:rsidRPr="002F3BD1" w:rsidRDefault="004874A6" w:rsidP="00B759DF">
            <w:pPr>
              <w:ind w:left="113" w:right="113"/>
              <w:jc w:val="center"/>
              <w:rPr>
                <w:rFonts w:ascii="Times New Roman" w:hAnsi="Times New Roman" w:cs="Times New Roman"/>
                <w:b/>
              </w:rPr>
            </w:pPr>
            <w:r w:rsidRPr="002F3BD1">
              <w:rPr>
                <w:rFonts w:ascii="Times New Roman" w:hAnsi="Times New Roman" w:cs="Times New Roman"/>
                <w:b/>
              </w:rPr>
              <w:t>Sometime</w:t>
            </w:r>
          </w:p>
        </w:tc>
        <w:tc>
          <w:tcPr>
            <w:tcW w:w="797" w:type="dxa"/>
            <w:tcBorders>
              <w:top w:val="single" w:sz="4" w:space="0" w:color="auto"/>
              <w:left w:val="single" w:sz="4" w:space="0" w:color="auto"/>
              <w:bottom w:val="single" w:sz="4" w:space="0" w:color="auto"/>
              <w:right w:val="single" w:sz="4" w:space="0" w:color="auto"/>
            </w:tcBorders>
            <w:textDirection w:val="btLr"/>
            <w:hideMark/>
          </w:tcPr>
          <w:p w14:paraId="2541A9F7" w14:textId="77777777" w:rsidR="004874A6" w:rsidRPr="002F3BD1" w:rsidRDefault="004874A6" w:rsidP="00B759DF">
            <w:pPr>
              <w:ind w:left="113" w:right="113"/>
              <w:jc w:val="center"/>
              <w:rPr>
                <w:rFonts w:ascii="Times New Roman" w:hAnsi="Times New Roman" w:cs="Times New Roman"/>
                <w:b/>
              </w:rPr>
            </w:pPr>
            <w:r w:rsidRPr="002F3BD1">
              <w:rPr>
                <w:rFonts w:ascii="Times New Roman" w:hAnsi="Times New Roman" w:cs="Times New Roman"/>
                <w:b/>
              </w:rPr>
              <w:t xml:space="preserve">Always </w:t>
            </w:r>
          </w:p>
        </w:tc>
        <w:tc>
          <w:tcPr>
            <w:tcW w:w="772" w:type="dxa"/>
            <w:tcBorders>
              <w:top w:val="single" w:sz="4" w:space="0" w:color="auto"/>
              <w:left w:val="single" w:sz="4" w:space="0" w:color="auto"/>
              <w:bottom w:val="single" w:sz="4" w:space="0" w:color="auto"/>
              <w:right w:val="single" w:sz="4" w:space="0" w:color="auto"/>
            </w:tcBorders>
            <w:textDirection w:val="btLr"/>
          </w:tcPr>
          <w:p w14:paraId="6322396D" w14:textId="77777777" w:rsidR="004874A6" w:rsidRPr="002F3BD1" w:rsidRDefault="004874A6" w:rsidP="00B759DF">
            <w:pPr>
              <w:ind w:left="113" w:right="113"/>
              <w:jc w:val="center"/>
              <w:rPr>
                <w:rFonts w:ascii="Times New Roman" w:hAnsi="Times New Roman" w:cs="Times New Roman"/>
                <w:b/>
              </w:rPr>
            </w:pPr>
            <w:r>
              <w:rPr>
                <w:rFonts w:ascii="Times New Roman" w:hAnsi="Times New Roman" w:cs="Times New Roman"/>
                <w:b/>
              </w:rPr>
              <w:t xml:space="preserve">Means </w:t>
            </w:r>
          </w:p>
        </w:tc>
        <w:tc>
          <w:tcPr>
            <w:tcW w:w="772" w:type="dxa"/>
            <w:tcBorders>
              <w:top w:val="single" w:sz="4" w:space="0" w:color="auto"/>
              <w:left w:val="single" w:sz="4" w:space="0" w:color="auto"/>
              <w:bottom w:val="single" w:sz="4" w:space="0" w:color="auto"/>
              <w:right w:val="single" w:sz="4" w:space="0" w:color="auto"/>
            </w:tcBorders>
            <w:textDirection w:val="btLr"/>
          </w:tcPr>
          <w:p w14:paraId="3301FC7D" w14:textId="77777777" w:rsidR="004874A6" w:rsidRPr="002F3BD1" w:rsidRDefault="004874A6" w:rsidP="00B759DF">
            <w:pPr>
              <w:ind w:left="113" w:right="113"/>
              <w:jc w:val="center"/>
              <w:rPr>
                <w:rFonts w:ascii="Times New Roman" w:hAnsi="Times New Roman" w:cs="Times New Roman"/>
                <w:b/>
              </w:rPr>
            </w:pPr>
            <w:r>
              <w:rPr>
                <w:rFonts w:ascii="Times New Roman" w:hAnsi="Times New Roman" w:cs="Times New Roman"/>
                <w:b/>
              </w:rPr>
              <w:t xml:space="preserve">t-value </w:t>
            </w:r>
          </w:p>
        </w:tc>
        <w:tc>
          <w:tcPr>
            <w:tcW w:w="732" w:type="dxa"/>
            <w:tcBorders>
              <w:top w:val="single" w:sz="4" w:space="0" w:color="auto"/>
              <w:left w:val="single" w:sz="4" w:space="0" w:color="auto"/>
              <w:bottom w:val="single" w:sz="4" w:space="0" w:color="auto"/>
              <w:right w:val="single" w:sz="4" w:space="0" w:color="auto"/>
            </w:tcBorders>
            <w:textDirection w:val="btLr"/>
          </w:tcPr>
          <w:p w14:paraId="6E4024D8" w14:textId="77777777" w:rsidR="004874A6" w:rsidRDefault="004874A6" w:rsidP="00B759DF">
            <w:pPr>
              <w:ind w:left="113" w:right="113"/>
              <w:jc w:val="center"/>
              <w:rPr>
                <w:rFonts w:ascii="Times New Roman" w:hAnsi="Times New Roman" w:cs="Times New Roman"/>
                <w:b/>
              </w:rPr>
            </w:pPr>
            <w:r>
              <w:rPr>
                <w:rFonts w:ascii="Times New Roman" w:hAnsi="Times New Roman" w:cs="Times New Roman"/>
                <w:b/>
              </w:rPr>
              <w:t xml:space="preserve">p-value </w:t>
            </w:r>
          </w:p>
        </w:tc>
      </w:tr>
      <w:tr w:rsidR="004874A6" w:rsidRPr="002F3BD1" w14:paraId="62353C29" w14:textId="77777777" w:rsidTr="00B759DF">
        <w:tc>
          <w:tcPr>
            <w:tcW w:w="3937" w:type="dxa"/>
            <w:tcBorders>
              <w:top w:val="single" w:sz="4" w:space="0" w:color="auto"/>
              <w:left w:val="single" w:sz="4" w:space="0" w:color="auto"/>
              <w:bottom w:val="single" w:sz="4" w:space="0" w:color="auto"/>
              <w:right w:val="single" w:sz="4" w:space="0" w:color="auto"/>
            </w:tcBorders>
          </w:tcPr>
          <w:p w14:paraId="7AAEC306" w14:textId="289681C8" w:rsidR="004874A6" w:rsidRPr="002F3BD1" w:rsidRDefault="004874A6" w:rsidP="00B759DF">
            <w:pPr>
              <w:jc w:val="both"/>
              <w:rPr>
                <w:rFonts w:ascii="Times New Roman" w:hAnsi="Times New Roman" w:cs="Times New Roman"/>
                <w:b/>
                <w:bCs/>
              </w:rPr>
            </w:pPr>
            <w:r w:rsidRPr="002F3BD1">
              <w:rPr>
                <w:rFonts w:ascii="Times New Roman" w:hAnsi="Times New Roman" w:cs="Times New Roman"/>
                <w:b/>
                <w:bCs/>
              </w:rPr>
              <w:t xml:space="preserve">Before </w:t>
            </w:r>
            <w:r w:rsidR="00C47B86">
              <w:rPr>
                <w:rFonts w:ascii="Times New Roman" w:hAnsi="Times New Roman" w:cs="Times New Roman"/>
                <w:b/>
                <w:bCs/>
              </w:rPr>
              <w:t>Covid-19</w:t>
            </w:r>
            <w:r w:rsidRPr="002F3BD1">
              <w:rPr>
                <w:rFonts w:ascii="Times New Roman" w:hAnsi="Times New Roman" w:cs="Times New Roman"/>
                <w:b/>
                <w:bCs/>
              </w:rPr>
              <w:t>, how often do you use SM for the following purposes:</w:t>
            </w:r>
          </w:p>
        </w:tc>
        <w:tc>
          <w:tcPr>
            <w:tcW w:w="661" w:type="dxa"/>
            <w:tcBorders>
              <w:top w:val="single" w:sz="4" w:space="0" w:color="auto"/>
              <w:left w:val="single" w:sz="4" w:space="0" w:color="auto"/>
              <w:bottom w:val="single" w:sz="4" w:space="0" w:color="auto"/>
              <w:right w:val="single" w:sz="4" w:space="0" w:color="auto"/>
            </w:tcBorders>
          </w:tcPr>
          <w:p w14:paraId="1D7CAB54" w14:textId="77777777" w:rsidR="004874A6" w:rsidRPr="002F3BD1" w:rsidRDefault="004874A6" w:rsidP="00B759DF">
            <w:pPr>
              <w:jc w:val="both"/>
              <w:rPr>
                <w:rFonts w:ascii="Times New Roman" w:hAnsi="Times New Roman" w:cs="Times New Roman"/>
                <w:b/>
              </w:rPr>
            </w:pPr>
          </w:p>
        </w:tc>
        <w:tc>
          <w:tcPr>
            <w:tcW w:w="797" w:type="dxa"/>
            <w:tcBorders>
              <w:top w:val="single" w:sz="4" w:space="0" w:color="auto"/>
              <w:left w:val="single" w:sz="4" w:space="0" w:color="auto"/>
              <w:bottom w:val="single" w:sz="4" w:space="0" w:color="auto"/>
              <w:right w:val="single" w:sz="4" w:space="0" w:color="auto"/>
            </w:tcBorders>
          </w:tcPr>
          <w:p w14:paraId="52C56997" w14:textId="77777777" w:rsidR="004874A6" w:rsidRPr="002F3BD1" w:rsidRDefault="004874A6" w:rsidP="00B759DF">
            <w:pPr>
              <w:jc w:val="both"/>
              <w:rPr>
                <w:rFonts w:ascii="Times New Roman" w:hAnsi="Times New Roman" w:cs="Times New Roman"/>
                <w:b/>
              </w:rPr>
            </w:pPr>
          </w:p>
        </w:tc>
        <w:tc>
          <w:tcPr>
            <w:tcW w:w="797" w:type="dxa"/>
            <w:tcBorders>
              <w:top w:val="single" w:sz="4" w:space="0" w:color="auto"/>
              <w:left w:val="single" w:sz="4" w:space="0" w:color="auto"/>
              <w:bottom w:val="single" w:sz="4" w:space="0" w:color="auto"/>
              <w:right w:val="single" w:sz="4" w:space="0" w:color="auto"/>
            </w:tcBorders>
          </w:tcPr>
          <w:p w14:paraId="7A70A8E8" w14:textId="77777777" w:rsidR="004874A6" w:rsidRPr="002F3BD1" w:rsidRDefault="004874A6" w:rsidP="00B759DF">
            <w:pPr>
              <w:jc w:val="both"/>
              <w:rPr>
                <w:rFonts w:ascii="Times New Roman" w:hAnsi="Times New Roman" w:cs="Times New Roman"/>
                <w:b/>
              </w:rPr>
            </w:pPr>
          </w:p>
        </w:tc>
        <w:tc>
          <w:tcPr>
            <w:tcW w:w="797" w:type="dxa"/>
            <w:tcBorders>
              <w:top w:val="single" w:sz="4" w:space="0" w:color="auto"/>
              <w:left w:val="single" w:sz="4" w:space="0" w:color="auto"/>
              <w:bottom w:val="single" w:sz="4" w:space="0" w:color="auto"/>
              <w:right w:val="single" w:sz="4" w:space="0" w:color="auto"/>
            </w:tcBorders>
          </w:tcPr>
          <w:p w14:paraId="4F0CD16E" w14:textId="77777777" w:rsidR="004874A6" w:rsidRPr="002F3BD1" w:rsidRDefault="004874A6" w:rsidP="00B759DF">
            <w:pPr>
              <w:jc w:val="both"/>
              <w:rPr>
                <w:rFonts w:ascii="Times New Roman" w:hAnsi="Times New Roman" w:cs="Times New Roman"/>
                <w:b/>
              </w:rPr>
            </w:pPr>
          </w:p>
        </w:tc>
        <w:tc>
          <w:tcPr>
            <w:tcW w:w="772" w:type="dxa"/>
            <w:vMerge w:val="restart"/>
            <w:tcBorders>
              <w:top w:val="single" w:sz="4" w:space="0" w:color="auto"/>
              <w:left w:val="single" w:sz="4" w:space="0" w:color="auto"/>
              <w:right w:val="single" w:sz="4" w:space="0" w:color="auto"/>
            </w:tcBorders>
          </w:tcPr>
          <w:p w14:paraId="39CB3A42" w14:textId="77777777" w:rsidR="004874A6" w:rsidRDefault="004874A6" w:rsidP="00B759DF">
            <w:pPr>
              <w:jc w:val="center"/>
              <w:rPr>
                <w:rFonts w:ascii="Times New Roman" w:hAnsi="Times New Roman" w:cs="Times New Roman"/>
                <w:b/>
              </w:rPr>
            </w:pPr>
          </w:p>
          <w:p w14:paraId="4486D2E3" w14:textId="77777777" w:rsidR="004874A6" w:rsidRDefault="004874A6" w:rsidP="00B759DF">
            <w:pPr>
              <w:jc w:val="center"/>
              <w:rPr>
                <w:rFonts w:ascii="Times New Roman" w:hAnsi="Times New Roman" w:cs="Times New Roman"/>
                <w:b/>
              </w:rPr>
            </w:pPr>
          </w:p>
          <w:p w14:paraId="0355314D" w14:textId="77777777" w:rsidR="004874A6" w:rsidRDefault="004874A6" w:rsidP="00B759DF">
            <w:pPr>
              <w:jc w:val="center"/>
              <w:rPr>
                <w:rFonts w:ascii="Times New Roman" w:hAnsi="Times New Roman" w:cs="Times New Roman"/>
                <w:b/>
              </w:rPr>
            </w:pPr>
          </w:p>
          <w:p w14:paraId="7650FA7C" w14:textId="77777777" w:rsidR="004874A6" w:rsidRDefault="004874A6" w:rsidP="00B759DF">
            <w:pPr>
              <w:jc w:val="center"/>
              <w:rPr>
                <w:rFonts w:ascii="Times New Roman" w:hAnsi="Times New Roman" w:cs="Times New Roman"/>
                <w:b/>
              </w:rPr>
            </w:pPr>
          </w:p>
          <w:p w14:paraId="1BA66B00" w14:textId="77777777" w:rsidR="004874A6" w:rsidRDefault="004874A6" w:rsidP="00B759DF">
            <w:pPr>
              <w:jc w:val="center"/>
              <w:rPr>
                <w:rFonts w:ascii="Times New Roman" w:hAnsi="Times New Roman" w:cs="Times New Roman"/>
                <w:b/>
              </w:rPr>
            </w:pPr>
          </w:p>
          <w:p w14:paraId="5A63A475" w14:textId="77777777" w:rsidR="004874A6" w:rsidRDefault="004874A6" w:rsidP="00B759DF">
            <w:pPr>
              <w:jc w:val="center"/>
              <w:rPr>
                <w:rFonts w:ascii="Times New Roman" w:hAnsi="Times New Roman" w:cs="Times New Roman"/>
                <w:b/>
              </w:rPr>
            </w:pPr>
          </w:p>
          <w:p w14:paraId="3BA904F4" w14:textId="77777777" w:rsidR="004874A6" w:rsidRDefault="004874A6" w:rsidP="00B759DF">
            <w:pPr>
              <w:jc w:val="center"/>
              <w:rPr>
                <w:rFonts w:ascii="Times New Roman" w:hAnsi="Times New Roman" w:cs="Times New Roman"/>
                <w:b/>
              </w:rPr>
            </w:pPr>
            <w:r>
              <w:rPr>
                <w:rFonts w:ascii="Times New Roman" w:hAnsi="Times New Roman" w:cs="Times New Roman"/>
                <w:b/>
              </w:rPr>
              <w:t>12.45</w:t>
            </w:r>
          </w:p>
          <w:p w14:paraId="5E2FE66C" w14:textId="77777777" w:rsidR="004874A6" w:rsidRPr="002F3BD1" w:rsidRDefault="004874A6" w:rsidP="00B759DF">
            <w:pPr>
              <w:jc w:val="center"/>
              <w:rPr>
                <w:rFonts w:ascii="Times New Roman" w:hAnsi="Times New Roman" w:cs="Times New Roman"/>
                <w:b/>
              </w:rPr>
            </w:pPr>
            <w:r>
              <w:rPr>
                <w:rFonts w:ascii="Times New Roman" w:hAnsi="Times New Roman" w:cs="Times New Roman"/>
                <w:b/>
              </w:rPr>
              <w:t>(5.3)</w:t>
            </w:r>
          </w:p>
        </w:tc>
        <w:tc>
          <w:tcPr>
            <w:tcW w:w="772" w:type="dxa"/>
            <w:vMerge w:val="restart"/>
            <w:tcBorders>
              <w:top w:val="single" w:sz="4" w:space="0" w:color="auto"/>
              <w:left w:val="single" w:sz="4" w:space="0" w:color="auto"/>
              <w:right w:val="single" w:sz="4" w:space="0" w:color="auto"/>
            </w:tcBorders>
          </w:tcPr>
          <w:p w14:paraId="6EA798A5" w14:textId="77777777" w:rsidR="004874A6" w:rsidRDefault="004874A6" w:rsidP="00B759DF">
            <w:pPr>
              <w:jc w:val="center"/>
              <w:rPr>
                <w:rFonts w:ascii="Times New Roman" w:hAnsi="Times New Roman" w:cs="Times New Roman"/>
                <w:b/>
              </w:rPr>
            </w:pPr>
          </w:p>
          <w:p w14:paraId="2E97E2DC" w14:textId="77777777" w:rsidR="004874A6" w:rsidRDefault="004874A6" w:rsidP="00B759DF">
            <w:pPr>
              <w:jc w:val="center"/>
              <w:rPr>
                <w:rFonts w:ascii="Times New Roman" w:hAnsi="Times New Roman" w:cs="Times New Roman"/>
                <w:b/>
              </w:rPr>
            </w:pPr>
          </w:p>
          <w:p w14:paraId="13E6E193" w14:textId="77777777" w:rsidR="004874A6" w:rsidRDefault="004874A6" w:rsidP="00B759DF">
            <w:pPr>
              <w:jc w:val="center"/>
              <w:rPr>
                <w:rFonts w:ascii="Times New Roman" w:hAnsi="Times New Roman" w:cs="Times New Roman"/>
                <w:b/>
              </w:rPr>
            </w:pPr>
          </w:p>
          <w:p w14:paraId="1B687B1A" w14:textId="77777777" w:rsidR="004874A6" w:rsidRDefault="004874A6" w:rsidP="00B759DF">
            <w:pPr>
              <w:jc w:val="center"/>
              <w:rPr>
                <w:rFonts w:ascii="Times New Roman" w:hAnsi="Times New Roman" w:cs="Times New Roman"/>
                <w:b/>
              </w:rPr>
            </w:pPr>
          </w:p>
          <w:p w14:paraId="12475EDA" w14:textId="77777777" w:rsidR="004874A6" w:rsidRDefault="004874A6" w:rsidP="00B759DF">
            <w:pPr>
              <w:jc w:val="center"/>
              <w:rPr>
                <w:rFonts w:ascii="Times New Roman" w:hAnsi="Times New Roman" w:cs="Times New Roman"/>
                <w:b/>
              </w:rPr>
            </w:pPr>
          </w:p>
          <w:p w14:paraId="570E92D5" w14:textId="77777777" w:rsidR="004874A6" w:rsidRDefault="004874A6" w:rsidP="00B759DF">
            <w:pPr>
              <w:jc w:val="center"/>
              <w:rPr>
                <w:rFonts w:ascii="Times New Roman" w:hAnsi="Times New Roman" w:cs="Times New Roman"/>
                <w:b/>
              </w:rPr>
            </w:pPr>
          </w:p>
          <w:p w14:paraId="6523D3B6" w14:textId="77777777" w:rsidR="004874A6" w:rsidRDefault="004874A6" w:rsidP="00B759DF">
            <w:pPr>
              <w:jc w:val="center"/>
              <w:rPr>
                <w:rFonts w:ascii="Times New Roman" w:hAnsi="Times New Roman" w:cs="Times New Roman"/>
                <w:b/>
              </w:rPr>
            </w:pPr>
          </w:p>
          <w:p w14:paraId="2A7DE142" w14:textId="77777777" w:rsidR="004874A6" w:rsidRDefault="004874A6" w:rsidP="00B759DF">
            <w:pPr>
              <w:jc w:val="center"/>
              <w:rPr>
                <w:rFonts w:ascii="Times New Roman" w:hAnsi="Times New Roman" w:cs="Times New Roman"/>
                <w:b/>
              </w:rPr>
            </w:pPr>
          </w:p>
          <w:p w14:paraId="3A376948" w14:textId="77777777" w:rsidR="004874A6" w:rsidRDefault="004874A6" w:rsidP="00B759DF">
            <w:pPr>
              <w:jc w:val="center"/>
              <w:rPr>
                <w:rFonts w:ascii="Times New Roman" w:hAnsi="Times New Roman" w:cs="Times New Roman"/>
                <w:b/>
              </w:rPr>
            </w:pPr>
          </w:p>
          <w:p w14:paraId="7ACED3DB" w14:textId="77777777" w:rsidR="004874A6" w:rsidRDefault="004874A6" w:rsidP="00B759DF">
            <w:pPr>
              <w:jc w:val="center"/>
              <w:rPr>
                <w:rFonts w:ascii="Times New Roman" w:hAnsi="Times New Roman" w:cs="Times New Roman"/>
                <w:b/>
              </w:rPr>
            </w:pPr>
          </w:p>
          <w:p w14:paraId="6BA27D8E" w14:textId="77777777" w:rsidR="004874A6" w:rsidRDefault="004874A6" w:rsidP="00B759DF">
            <w:pPr>
              <w:jc w:val="center"/>
              <w:rPr>
                <w:rFonts w:ascii="Times New Roman" w:hAnsi="Times New Roman" w:cs="Times New Roman"/>
                <w:b/>
              </w:rPr>
            </w:pPr>
          </w:p>
          <w:p w14:paraId="53B79A4F" w14:textId="77777777" w:rsidR="004874A6" w:rsidRDefault="004874A6" w:rsidP="00B759DF">
            <w:pPr>
              <w:jc w:val="center"/>
              <w:rPr>
                <w:rFonts w:ascii="Times New Roman" w:hAnsi="Times New Roman" w:cs="Times New Roman"/>
                <w:b/>
              </w:rPr>
            </w:pPr>
          </w:p>
          <w:p w14:paraId="45A7ADED" w14:textId="77777777" w:rsidR="004874A6" w:rsidRPr="002A62CB" w:rsidRDefault="004874A6" w:rsidP="00B759DF">
            <w:pPr>
              <w:jc w:val="center"/>
              <w:rPr>
                <w:rFonts w:ascii="Times New Roman" w:hAnsi="Times New Roman" w:cs="Times New Roman"/>
                <w:bCs/>
              </w:rPr>
            </w:pPr>
            <w:r w:rsidRPr="002A62CB">
              <w:rPr>
                <w:rFonts w:ascii="Times New Roman" w:hAnsi="Times New Roman" w:cs="Times New Roman"/>
                <w:bCs/>
              </w:rPr>
              <w:t>0.089</w:t>
            </w:r>
          </w:p>
        </w:tc>
        <w:tc>
          <w:tcPr>
            <w:tcW w:w="732" w:type="dxa"/>
            <w:vMerge w:val="restart"/>
            <w:tcBorders>
              <w:top w:val="single" w:sz="4" w:space="0" w:color="auto"/>
              <w:left w:val="single" w:sz="4" w:space="0" w:color="auto"/>
              <w:right w:val="single" w:sz="4" w:space="0" w:color="auto"/>
            </w:tcBorders>
          </w:tcPr>
          <w:p w14:paraId="4CC84626" w14:textId="77777777" w:rsidR="004874A6" w:rsidRDefault="004874A6" w:rsidP="00B759DF">
            <w:pPr>
              <w:jc w:val="both"/>
              <w:rPr>
                <w:rFonts w:ascii="Times New Roman" w:hAnsi="Times New Roman" w:cs="Times New Roman"/>
                <w:b/>
              </w:rPr>
            </w:pPr>
          </w:p>
          <w:p w14:paraId="3A37EC9B" w14:textId="77777777" w:rsidR="004874A6" w:rsidRPr="002A62CB" w:rsidRDefault="004874A6" w:rsidP="00B759DF">
            <w:pPr>
              <w:rPr>
                <w:rFonts w:ascii="Times New Roman" w:hAnsi="Times New Roman" w:cs="Times New Roman"/>
              </w:rPr>
            </w:pPr>
          </w:p>
          <w:p w14:paraId="0E7CD71F" w14:textId="77777777" w:rsidR="004874A6" w:rsidRDefault="004874A6" w:rsidP="00B759DF">
            <w:pPr>
              <w:rPr>
                <w:rFonts w:ascii="Times New Roman" w:hAnsi="Times New Roman" w:cs="Times New Roman"/>
                <w:b/>
              </w:rPr>
            </w:pPr>
          </w:p>
          <w:p w14:paraId="66556772" w14:textId="77777777" w:rsidR="004874A6" w:rsidRDefault="004874A6" w:rsidP="00B759DF">
            <w:pPr>
              <w:rPr>
                <w:rFonts w:ascii="Times New Roman" w:hAnsi="Times New Roman" w:cs="Times New Roman"/>
                <w:b/>
              </w:rPr>
            </w:pPr>
          </w:p>
          <w:p w14:paraId="756E808A" w14:textId="77777777" w:rsidR="004874A6" w:rsidRDefault="004874A6" w:rsidP="00B759DF">
            <w:pPr>
              <w:rPr>
                <w:rFonts w:ascii="Times New Roman" w:hAnsi="Times New Roman" w:cs="Times New Roman"/>
                <w:b/>
              </w:rPr>
            </w:pPr>
          </w:p>
          <w:p w14:paraId="2B461F34" w14:textId="77777777" w:rsidR="004874A6" w:rsidRDefault="004874A6" w:rsidP="00B759DF">
            <w:pPr>
              <w:rPr>
                <w:rFonts w:ascii="Times New Roman" w:hAnsi="Times New Roman" w:cs="Times New Roman"/>
              </w:rPr>
            </w:pPr>
          </w:p>
          <w:p w14:paraId="3C27C51D" w14:textId="77777777" w:rsidR="004874A6" w:rsidRDefault="004874A6" w:rsidP="00B759DF">
            <w:pPr>
              <w:rPr>
                <w:rFonts w:ascii="Times New Roman" w:hAnsi="Times New Roman" w:cs="Times New Roman"/>
              </w:rPr>
            </w:pPr>
          </w:p>
          <w:p w14:paraId="5CC1BE5A" w14:textId="77777777" w:rsidR="004874A6" w:rsidRDefault="004874A6" w:rsidP="00B759DF">
            <w:pPr>
              <w:rPr>
                <w:rFonts w:ascii="Times New Roman" w:hAnsi="Times New Roman" w:cs="Times New Roman"/>
              </w:rPr>
            </w:pPr>
          </w:p>
          <w:p w14:paraId="0FB07437" w14:textId="77777777" w:rsidR="004874A6" w:rsidRDefault="004874A6" w:rsidP="00B759DF">
            <w:pPr>
              <w:rPr>
                <w:rFonts w:ascii="Times New Roman" w:hAnsi="Times New Roman" w:cs="Times New Roman"/>
              </w:rPr>
            </w:pPr>
          </w:p>
          <w:p w14:paraId="7F671C92" w14:textId="77777777" w:rsidR="004874A6" w:rsidRDefault="004874A6" w:rsidP="00B759DF">
            <w:pPr>
              <w:rPr>
                <w:rFonts w:ascii="Times New Roman" w:hAnsi="Times New Roman" w:cs="Times New Roman"/>
              </w:rPr>
            </w:pPr>
          </w:p>
          <w:p w14:paraId="31C00EE4" w14:textId="77777777" w:rsidR="004874A6" w:rsidRDefault="004874A6" w:rsidP="00B759DF">
            <w:pPr>
              <w:rPr>
                <w:rFonts w:ascii="Times New Roman" w:hAnsi="Times New Roman" w:cs="Times New Roman"/>
              </w:rPr>
            </w:pPr>
          </w:p>
          <w:p w14:paraId="3008126D" w14:textId="77777777" w:rsidR="004874A6" w:rsidRPr="002A62CB" w:rsidRDefault="004874A6" w:rsidP="00B759DF">
            <w:pPr>
              <w:rPr>
                <w:rFonts w:ascii="Times New Roman" w:hAnsi="Times New Roman" w:cs="Times New Roman"/>
                <w:b/>
                <w:bCs/>
              </w:rPr>
            </w:pPr>
          </w:p>
          <w:p w14:paraId="40B7B205" w14:textId="77777777" w:rsidR="004874A6" w:rsidRPr="002A62CB" w:rsidRDefault="004874A6" w:rsidP="00B759DF">
            <w:pPr>
              <w:rPr>
                <w:rFonts w:ascii="Times New Roman" w:hAnsi="Times New Roman" w:cs="Times New Roman"/>
              </w:rPr>
            </w:pPr>
            <w:r w:rsidRPr="002A62CB">
              <w:rPr>
                <w:rFonts w:ascii="Times New Roman" w:hAnsi="Times New Roman" w:cs="Times New Roman"/>
                <w:b/>
                <w:bCs/>
              </w:rPr>
              <w:t>0.930</w:t>
            </w:r>
          </w:p>
        </w:tc>
      </w:tr>
      <w:tr w:rsidR="004874A6" w:rsidRPr="002F3BD1" w14:paraId="4EA83E2A" w14:textId="77777777" w:rsidTr="00B759DF">
        <w:tc>
          <w:tcPr>
            <w:tcW w:w="3937" w:type="dxa"/>
            <w:tcBorders>
              <w:top w:val="single" w:sz="4" w:space="0" w:color="auto"/>
              <w:left w:val="single" w:sz="4" w:space="0" w:color="auto"/>
              <w:bottom w:val="single" w:sz="4" w:space="0" w:color="auto"/>
              <w:right w:val="single" w:sz="4" w:space="0" w:color="auto"/>
            </w:tcBorders>
          </w:tcPr>
          <w:p w14:paraId="2F51E2A3" w14:textId="77777777" w:rsidR="004874A6" w:rsidRPr="002F3BD1" w:rsidRDefault="004874A6" w:rsidP="00B759DF">
            <w:pPr>
              <w:jc w:val="both"/>
              <w:rPr>
                <w:rFonts w:ascii="Times New Roman" w:hAnsi="Times New Roman" w:cs="Times New Roman"/>
              </w:rPr>
            </w:pPr>
            <w:r w:rsidRPr="002F3BD1">
              <w:rPr>
                <w:rFonts w:ascii="Times New Roman" w:hAnsi="Times New Roman" w:cs="Times New Roman"/>
              </w:rPr>
              <w:t xml:space="preserve">Reach out to old and prospective customers online  </w:t>
            </w:r>
          </w:p>
        </w:tc>
        <w:tc>
          <w:tcPr>
            <w:tcW w:w="661" w:type="dxa"/>
            <w:tcBorders>
              <w:top w:val="single" w:sz="4" w:space="0" w:color="auto"/>
              <w:left w:val="single" w:sz="4" w:space="0" w:color="auto"/>
              <w:bottom w:val="single" w:sz="4" w:space="0" w:color="auto"/>
              <w:right w:val="single" w:sz="4" w:space="0" w:color="auto"/>
            </w:tcBorders>
          </w:tcPr>
          <w:p w14:paraId="737056B6" w14:textId="58EB7080"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35</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37BB799B" w14:textId="6000911D"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16</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2E3501F5" w14:textId="7486BCB0"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23</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4298D4E4" w14:textId="50DC0DB1"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26</w:t>
            </w:r>
            <w:r w:rsidR="00321132">
              <w:rPr>
                <w:rFonts w:ascii="Times New Roman" w:hAnsi="Times New Roman" w:cs="Times New Roman"/>
                <w:bCs/>
              </w:rPr>
              <w:t>.0</w:t>
            </w:r>
          </w:p>
        </w:tc>
        <w:tc>
          <w:tcPr>
            <w:tcW w:w="772" w:type="dxa"/>
            <w:vMerge/>
            <w:tcBorders>
              <w:left w:val="single" w:sz="4" w:space="0" w:color="auto"/>
              <w:right w:val="single" w:sz="4" w:space="0" w:color="auto"/>
            </w:tcBorders>
          </w:tcPr>
          <w:p w14:paraId="7C2C1434" w14:textId="77777777" w:rsidR="004874A6" w:rsidRPr="002F3BD1" w:rsidRDefault="004874A6" w:rsidP="00B759DF">
            <w:pPr>
              <w:jc w:val="center"/>
              <w:rPr>
                <w:rFonts w:ascii="Times New Roman" w:hAnsi="Times New Roman" w:cs="Times New Roman"/>
                <w:b/>
              </w:rPr>
            </w:pPr>
          </w:p>
        </w:tc>
        <w:tc>
          <w:tcPr>
            <w:tcW w:w="772" w:type="dxa"/>
            <w:vMerge/>
            <w:tcBorders>
              <w:left w:val="single" w:sz="4" w:space="0" w:color="auto"/>
              <w:right w:val="single" w:sz="4" w:space="0" w:color="auto"/>
            </w:tcBorders>
          </w:tcPr>
          <w:p w14:paraId="421005E0" w14:textId="77777777" w:rsidR="004874A6" w:rsidRPr="002F3BD1" w:rsidRDefault="004874A6" w:rsidP="00B759DF">
            <w:pPr>
              <w:jc w:val="center"/>
              <w:rPr>
                <w:rFonts w:ascii="Times New Roman" w:hAnsi="Times New Roman" w:cs="Times New Roman"/>
                <w:b/>
              </w:rPr>
            </w:pPr>
          </w:p>
        </w:tc>
        <w:tc>
          <w:tcPr>
            <w:tcW w:w="732" w:type="dxa"/>
            <w:vMerge/>
            <w:tcBorders>
              <w:left w:val="single" w:sz="4" w:space="0" w:color="auto"/>
              <w:right w:val="single" w:sz="4" w:space="0" w:color="auto"/>
            </w:tcBorders>
          </w:tcPr>
          <w:p w14:paraId="7BBE4D4B" w14:textId="77777777" w:rsidR="004874A6" w:rsidRPr="002F3BD1" w:rsidRDefault="004874A6" w:rsidP="00B759DF">
            <w:pPr>
              <w:jc w:val="both"/>
              <w:rPr>
                <w:rFonts w:ascii="Times New Roman" w:hAnsi="Times New Roman" w:cs="Times New Roman"/>
                <w:b/>
              </w:rPr>
            </w:pPr>
          </w:p>
        </w:tc>
      </w:tr>
      <w:tr w:rsidR="004874A6" w:rsidRPr="002F3BD1" w14:paraId="5CEF4364" w14:textId="77777777" w:rsidTr="00B759DF">
        <w:tc>
          <w:tcPr>
            <w:tcW w:w="3937" w:type="dxa"/>
            <w:tcBorders>
              <w:top w:val="single" w:sz="4" w:space="0" w:color="auto"/>
              <w:left w:val="single" w:sz="4" w:space="0" w:color="auto"/>
              <w:bottom w:val="single" w:sz="4" w:space="0" w:color="auto"/>
              <w:right w:val="single" w:sz="4" w:space="0" w:color="auto"/>
            </w:tcBorders>
          </w:tcPr>
          <w:p w14:paraId="2765BE48" w14:textId="77777777" w:rsidR="004874A6" w:rsidRPr="002F3BD1" w:rsidRDefault="004874A6" w:rsidP="00B759DF">
            <w:pPr>
              <w:jc w:val="both"/>
              <w:rPr>
                <w:rFonts w:ascii="Times New Roman" w:hAnsi="Times New Roman" w:cs="Times New Roman"/>
              </w:rPr>
            </w:pPr>
            <w:r w:rsidRPr="002F3BD1">
              <w:rPr>
                <w:rFonts w:ascii="Times New Roman" w:hAnsi="Times New Roman" w:cs="Times New Roman"/>
              </w:rPr>
              <w:t xml:space="preserve">Post different menus online for prospective customers </w:t>
            </w:r>
          </w:p>
        </w:tc>
        <w:tc>
          <w:tcPr>
            <w:tcW w:w="661" w:type="dxa"/>
            <w:tcBorders>
              <w:top w:val="single" w:sz="4" w:space="0" w:color="auto"/>
              <w:left w:val="single" w:sz="4" w:space="0" w:color="auto"/>
              <w:bottom w:val="single" w:sz="4" w:space="0" w:color="auto"/>
              <w:right w:val="single" w:sz="4" w:space="0" w:color="auto"/>
            </w:tcBorders>
          </w:tcPr>
          <w:p w14:paraId="05418EA6" w14:textId="6C82B03A"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34</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3F0A3C83" w14:textId="702F48C0"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20</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06C04F00" w14:textId="0B8ECEE5"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21</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1AA36B93" w14:textId="66DBD1DE"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25</w:t>
            </w:r>
            <w:r w:rsidR="00321132">
              <w:rPr>
                <w:rFonts w:ascii="Times New Roman" w:hAnsi="Times New Roman" w:cs="Times New Roman"/>
                <w:bCs/>
              </w:rPr>
              <w:t>.0</w:t>
            </w:r>
          </w:p>
        </w:tc>
        <w:tc>
          <w:tcPr>
            <w:tcW w:w="772" w:type="dxa"/>
            <w:vMerge/>
            <w:tcBorders>
              <w:left w:val="single" w:sz="4" w:space="0" w:color="auto"/>
              <w:right w:val="single" w:sz="4" w:space="0" w:color="auto"/>
            </w:tcBorders>
          </w:tcPr>
          <w:p w14:paraId="0A629F34" w14:textId="77777777" w:rsidR="004874A6" w:rsidRPr="002F3BD1" w:rsidRDefault="004874A6" w:rsidP="00B759DF">
            <w:pPr>
              <w:jc w:val="center"/>
              <w:rPr>
                <w:rFonts w:ascii="Times New Roman" w:hAnsi="Times New Roman" w:cs="Times New Roman"/>
                <w:b/>
              </w:rPr>
            </w:pPr>
          </w:p>
        </w:tc>
        <w:tc>
          <w:tcPr>
            <w:tcW w:w="772" w:type="dxa"/>
            <w:vMerge/>
            <w:tcBorders>
              <w:left w:val="single" w:sz="4" w:space="0" w:color="auto"/>
              <w:right w:val="single" w:sz="4" w:space="0" w:color="auto"/>
            </w:tcBorders>
          </w:tcPr>
          <w:p w14:paraId="0482353B" w14:textId="77777777" w:rsidR="004874A6" w:rsidRPr="002F3BD1" w:rsidRDefault="004874A6" w:rsidP="00B759DF">
            <w:pPr>
              <w:jc w:val="center"/>
              <w:rPr>
                <w:rFonts w:ascii="Times New Roman" w:hAnsi="Times New Roman" w:cs="Times New Roman"/>
                <w:b/>
              </w:rPr>
            </w:pPr>
          </w:p>
        </w:tc>
        <w:tc>
          <w:tcPr>
            <w:tcW w:w="732" w:type="dxa"/>
            <w:vMerge/>
            <w:tcBorders>
              <w:left w:val="single" w:sz="4" w:space="0" w:color="auto"/>
              <w:right w:val="single" w:sz="4" w:space="0" w:color="auto"/>
            </w:tcBorders>
          </w:tcPr>
          <w:p w14:paraId="1240D9C6" w14:textId="77777777" w:rsidR="004874A6" w:rsidRPr="002F3BD1" w:rsidRDefault="004874A6" w:rsidP="00B759DF">
            <w:pPr>
              <w:jc w:val="both"/>
              <w:rPr>
                <w:rFonts w:ascii="Times New Roman" w:hAnsi="Times New Roman" w:cs="Times New Roman"/>
                <w:b/>
              </w:rPr>
            </w:pPr>
          </w:p>
        </w:tc>
      </w:tr>
      <w:tr w:rsidR="004874A6" w:rsidRPr="002F3BD1" w14:paraId="56D10AF2" w14:textId="77777777" w:rsidTr="00B759DF">
        <w:tc>
          <w:tcPr>
            <w:tcW w:w="3937" w:type="dxa"/>
            <w:tcBorders>
              <w:top w:val="single" w:sz="4" w:space="0" w:color="auto"/>
              <w:left w:val="single" w:sz="4" w:space="0" w:color="auto"/>
              <w:bottom w:val="single" w:sz="4" w:space="0" w:color="auto"/>
              <w:right w:val="single" w:sz="4" w:space="0" w:color="auto"/>
            </w:tcBorders>
          </w:tcPr>
          <w:p w14:paraId="61F93196" w14:textId="77777777" w:rsidR="004874A6" w:rsidRPr="002F3BD1" w:rsidRDefault="004874A6" w:rsidP="00B759DF">
            <w:pPr>
              <w:jc w:val="both"/>
              <w:rPr>
                <w:rFonts w:ascii="Times New Roman" w:hAnsi="Times New Roman" w:cs="Times New Roman"/>
              </w:rPr>
            </w:pPr>
            <w:r w:rsidRPr="002F3BD1">
              <w:rPr>
                <w:rFonts w:ascii="Times New Roman" w:hAnsi="Times New Roman" w:cs="Times New Roman"/>
              </w:rPr>
              <w:t xml:space="preserve">Maintain communications with old and new customers  </w:t>
            </w:r>
          </w:p>
        </w:tc>
        <w:tc>
          <w:tcPr>
            <w:tcW w:w="661" w:type="dxa"/>
            <w:tcBorders>
              <w:top w:val="single" w:sz="4" w:space="0" w:color="auto"/>
              <w:left w:val="single" w:sz="4" w:space="0" w:color="auto"/>
              <w:bottom w:val="single" w:sz="4" w:space="0" w:color="auto"/>
              <w:right w:val="single" w:sz="4" w:space="0" w:color="auto"/>
            </w:tcBorders>
          </w:tcPr>
          <w:p w14:paraId="2FF034AA" w14:textId="2815B440"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21</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2D212A30" w14:textId="42BAE6E0"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18</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6C5C3167" w14:textId="292B223E"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36</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27E01E93" w14:textId="5B7F462E"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25</w:t>
            </w:r>
            <w:r w:rsidR="00321132">
              <w:rPr>
                <w:rFonts w:ascii="Times New Roman" w:hAnsi="Times New Roman" w:cs="Times New Roman"/>
                <w:bCs/>
              </w:rPr>
              <w:t>.0</w:t>
            </w:r>
          </w:p>
        </w:tc>
        <w:tc>
          <w:tcPr>
            <w:tcW w:w="772" w:type="dxa"/>
            <w:vMerge/>
            <w:tcBorders>
              <w:left w:val="single" w:sz="4" w:space="0" w:color="auto"/>
              <w:right w:val="single" w:sz="4" w:space="0" w:color="auto"/>
            </w:tcBorders>
          </w:tcPr>
          <w:p w14:paraId="5C01C571" w14:textId="77777777" w:rsidR="004874A6" w:rsidRPr="002F3BD1" w:rsidRDefault="004874A6" w:rsidP="00B759DF">
            <w:pPr>
              <w:jc w:val="center"/>
              <w:rPr>
                <w:rFonts w:ascii="Times New Roman" w:hAnsi="Times New Roman" w:cs="Times New Roman"/>
                <w:b/>
              </w:rPr>
            </w:pPr>
          </w:p>
        </w:tc>
        <w:tc>
          <w:tcPr>
            <w:tcW w:w="772" w:type="dxa"/>
            <w:vMerge/>
            <w:tcBorders>
              <w:left w:val="single" w:sz="4" w:space="0" w:color="auto"/>
              <w:right w:val="single" w:sz="4" w:space="0" w:color="auto"/>
            </w:tcBorders>
          </w:tcPr>
          <w:p w14:paraId="4B006A4C" w14:textId="77777777" w:rsidR="004874A6" w:rsidRPr="002F3BD1" w:rsidRDefault="004874A6" w:rsidP="00B759DF">
            <w:pPr>
              <w:jc w:val="center"/>
              <w:rPr>
                <w:rFonts w:ascii="Times New Roman" w:hAnsi="Times New Roman" w:cs="Times New Roman"/>
                <w:b/>
              </w:rPr>
            </w:pPr>
          </w:p>
        </w:tc>
        <w:tc>
          <w:tcPr>
            <w:tcW w:w="732" w:type="dxa"/>
            <w:vMerge/>
            <w:tcBorders>
              <w:left w:val="single" w:sz="4" w:space="0" w:color="auto"/>
              <w:right w:val="single" w:sz="4" w:space="0" w:color="auto"/>
            </w:tcBorders>
          </w:tcPr>
          <w:p w14:paraId="69FAD52D" w14:textId="77777777" w:rsidR="004874A6" w:rsidRPr="002F3BD1" w:rsidRDefault="004874A6" w:rsidP="00B759DF">
            <w:pPr>
              <w:jc w:val="both"/>
              <w:rPr>
                <w:rFonts w:ascii="Times New Roman" w:hAnsi="Times New Roman" w:cs="Times New Roman"/>
                <w:b/>
              </w:rPr>
            </w:pPr>
          </w:p>
        </w:tc>
      </w:tr>
      <w:tr w:rsidR="004874A6" w:rsidRPr="002F3BD1" w14:paraId="24F51DFE" w14:textId="77777777" w:rsidTr="00B759DF">
        <w:tc>
          <w:tcPr>
            <w:tcW w:w="3937" w:type="dxa"/>
            <w:tcBorders>
              <w:top w:val="single" w:sz="4" w:space="0" w:color="auto"/>
              <w:left w:val="single" w:sz="4" w:space="0" w:color="auto"/>
              <w:bottom w:val="single" w:sz="4" w:space="0" w:color="auto"/>
              <w:right w:val="single" w:sz="4" w:space="0" w:color="auto"/>
            </w:tcBorders>
          </w:tcPr>
          <w:p w14:paraId="2C9DB976" w14:textId="77777777" w:rsidR="004874A6" w:rsidRPr="002F3BD1" w:rsidRDefault="004874A6" w:rsidP="00B759DF">
            <w:pPr>
              <w:jc w:val="both"/>
              <w:rPr>
                <w:rFonts w:ascii="Times New Roman" w:hAnsi="Times New Roman" w:cs="Times New Roman"/>
              </w:rPr>
            </w:pPr>
            <w:r w:rsidRPr="002F3BD1">
              <w:rPr>
                <w:rFonts w:ascii="Times New Roman" w:hAnsi="Times New Roman" w:cs="Times New Roman"/>
              </w:rPr>
              <w:t xml:space="preserve">Respond to comments and feedbacks from customers about your services </w:t>
            </w:r>
          </w:p>
        </w:tc>
        <w:tc>
          <w:tcPr>
            <w:tcW w:w="661" w:type="dxa"/>
            <w:tcBorders>
              <w:top w:val="single" w:sz="4" w:space="0" w:color="auto"/>
              <w:left w:val="single" w:sz="4" w:space="0" w:color="auto"/>
              <w:bottom w:val="single" w:sz="4" w:space="0" w:color="auto"/>
              <w:right w:val="single" w:sz="4" w:space="0" w:color="auto"/>
            </w:tcBorders>
          </w:tcPr>
          <w:p w14:paraId="39E0ABA6" w14:textId="10873511"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19</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7B25D997" w14:textId="58E20A57"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14</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76197156" w14:textId="764A563B"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28</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491DD745" w14:textId="17C66ED6"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29</w:t>
            </w:r>
            <w:r w:rsidR="00321132">
              <w:rPr>
                <w:rFonts w:ascii="Times New Roman" w:hAnsi="Times New Roman" w:cs="Times New Roman"/>
                <w:bCs/>
              </w:rPr>
              <w:t>.0</w:t>
            </w:r>
          </w:p>
        </w:tc>
        <w:tc>
          <w:tcPr>
            <w:tcW w:w="772" w:type="dxa"/>
            <w:vMerge/>
            <w:tcBorders>
              <w:left w:val="single" w:sz="4" w:space="0" w:color="auto"/>
              <w:right w:val="single" w:sz="4" w:space="0" w:color="auto"/>
            </w:tcBorders>
          </w:tcPr>
          <w:p w14:paraId="18D8429E" w14:textId="77777777" w:rsidR="004874A6" w:rsidRPr="002F3BD1" w:rsidRDefault="004874A6" w:rsidP="00B759DF">
            <w:pPr>
              <w:jc w:val="center"/>
              <w:rPr>
                <w:rFonts w:ascii="Times New Roman" w:hAnsi="Times New Roman" w:cs="Times New Roman"/>
                <w:b/>
              </w:rPr>
            </w:pPr>
          </w:p>
        </w:tc>
        <w:tc>
          <w:tcPr>
            <w:tcW w:w="772" w:type="dxa"/>
            <w:vMerge/>
            <w:tcBorders>
              <w:left w:val="single" w:sz="4" w:space="0" w:color="auto"/>
              <w:right w:val="single" w:sz="4" w:space="0" w:color="auto"/>
            </w:tcBorders>
          </w:tcPr>
          <w:p w14:paraId="3B8064FD" w14:textId="77777777" w:rsidR="004874A6" w:rsidRPr="002F3BD1" w:rsidRDefault="004874A6" w:rsidP="00B759DF">
            <w:pPr>
              <w:jc w:val="center"/>
              <w:rPr>
                <w:rFonts w:ascii="Times New Roman" w:hAnsi="Times New Roman" w:cs="Times New Roman"/>
                <w:b/>
              </w:rPr>
            </w:pPr>
          </w:p>
        </w:tc>
        <w:tc>
          <w:tcPr>
            <w:tcW w:w="732" w:type="dxa"/>
            <w:vMerge/>
            <w:tcBorders>
              <w:left w:val="single" w:sz="4" w:space="0" w:color="auto"/>
              <w:right w:val="single" w:sz="4" w:space="0" w:color="auto"/>
            </w:tcBorders>
          </w:tcPr>
          <w:p w14:paraId="47AF2396" w14:textId="77777777" w:rsidR="004874A6" w:rsidRPr="002F3BD1" w:rsidRDefault="004874A6" w:rsidP="00B759DF">
            <w:pPr>
              <w:jc w:val="both"/>
              <w:rPr>
                <w:rFonts w:ascii="Times New Roman" w:hAnsi="Times New Roman" w:cs="Times New Roman"/>
                <w:b/>
              </w:rPr>
            </w:pPr>
          </w:p>
        </w:tc>
      </w:tr>
      <w:tr w:rsidR="004874A6" w:rsidRPr="002F3BD1" w14:paraId="02B03790" w14:textId="77777777" w:rsidTr="00B759DF">
        <w:tc>
          <w:tcPr>
            <w:tcW w:w="3937" w:type="dxa"/>
            <w:tcBorders>
              <w:top w:val="single" w:sz="4" w:space="0" w:color="auto"/>
              <w:left w:val="single" w:sz="4" w:space="0" w:color="auto"/>
              <w:bottom w:val="single" w:sz="4" w:space="0" w:color="auto"/>
              <w:right w:val="single" w:sz="4" w:space="0" w:color="auto"/>
            </w:tcBorders>
          </w:tcPr>
          <w:p w14:paraId="6A8C4D59" w14:textId="77777777" w:rsidR="004874A6" w:rsidRPr="002F3BD1" w:rsidRDefault="004874A6" w:rsidP="00B759DF">
            <w:pPr>
              <w:jc w:val="both"/>
              <w:rPr>
                <w:rFonts w:ascii="Times New Roman" w:hAnsi="Times New Roman" w:cs="Times New Roman"/>
              </w:rPr>
            </w:pPr>
            <w:r w:rsidRPr="002F3BD1">
              <w:rPr>
                <w:rFonts w:ascii="Times New Roman" w:hAnsi="Times New Roman" w:cs="Times New Roman"/>
              </w:rPr>
              <w:t>Create awareness about your services through online advertisement</w:t>
            </w:r>
          </w:p>
        </w:tc>
        <w:tc>
          <w:tcPr>
            <w:tcW w:w="661" w:type="dxa"/>
            <w:tcBorders>
              <w:top w:val="single" w:sz="4" w:space="0" w:color="auto"/>
              <w:left w:val="single" w:sz="4" w:space="0" w:color="auto"/>
              <w:bottom w:val="single" w:sz="4" w:space="0" w:color="auto"/>
              <w:right w:val="single" w:sz="4" w:space="0" w:color="auto"/>
            </w:tcBorders>
          </w:tcPr>
          <w:p w14:paraId="23803264" w14:textId="0C1983E9"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31</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0819DEC1" w14:textId="1FA7B6E7"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18</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63833CF8" w14:textId="781BFED3"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25</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3CC6F266" w14:textId="13C20C6B"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26</w:t>
            </w:r>
            <w:r w:rsidR="00321132">
              <w:rPr>
                <w:rFonts w:ascii="Times New Roman" w:hAnsi="Times New Roman" w:cs="Times New Roman"/>
                <w:bCs/>
              </w:rPr>
              <w:t>.0</w:t>
            </w:r>
          </w:p>
        </w:tc>
        <w:tc>
          <w:tcPr>
            <w:tcW w:w="772" w:type="dxa"/>
            <w:vMerge/>
            <w:tcBorders>
              <w:left w:val="single" w:sz="4" w:space="0" w:color="auto"/>
              <w:bottom w:val="single" w:sz="4" w:space="0" w:color="auto"/>
              <w:right w:val="single" w:sz="4" w:space="0" w:color="auto"/>
            </w:tcBorders>
          </w:tcPr>
          <w:p w14:paraId="374E1A02" w14:textId="77777777" w:rsidR="004874A6" w:rsidRPr="002F3BD1" w:rsidRDefault="004874A6" w:rsidP="00B759DF">
            <w:pPr>
              <w:jc w:val="center"/>
              <w:rPr>
                <w:rFonts w:ascii="Times New Roman" w:hAnsi="Times New Roman" w:cs="Times New Roman"/>
                <w:b/>
              </w:rPr>
            </w:pPr>
          </w:p>
        </w:tc>
        <w:tc>
          <w:tcPr>
            <w:tcW w:w="772" w:type="dxa"/>
            <w:vMerge/>
            <w:tcBorders>
              <w:left w:val="single" w:sz="4" w:space="0" w:color="auto"/>
              <w:right w:val="single" w:sz="4" w:space="0" w:color="auto"/>
            </w:tcBorders>
          </w:tcPr>
          <w:p w14:paraId="4A48883B" w14:textId="77777777" w:rsidR="004874A6" w:rsidRPr="002F3BD1" w:rsidRDefault="004874A6" w:rsidP="00B759DF">
            <w:pPr>
              <w:jc w:val="center"/>
              <w:rPr>
                <w:rFonts w:ascii="Times New Roman" w:hAnsi="Times New Roman" w:cs="Times New Roman"/>
                <w:b/>
              </w:rPr>
            </w:pPr>
          </w:p>
        </w:tc>
        <w:tc>
          <w:tcPr>
            <w:tcW w:w="732" w:type="dxa"/>
            <w:vMerge/>
            <w:tcBorders>
              <w:left w:val="single" w:sz="4" w:space="0" w:color="auto"/>
              <w:right w:val="single" w:sz="4" w:space="0" w:color="auto"/>
            </w:tcBorders>
          </w:tcPr>
          <w:p w14:paraId="5B9F208A" w14:textId="77777777" w:rsidR="004874A6" w:rsidRPr="002F3BD1" w:rsidRDefault="004874A6" w:rsidP="00B759DF">
            <w:pPr>
              <w:jc w:val="both"/>
              <w:rPr>
                <w:rFonts w:ascii="Times New Roman" w:hAnsi="Times New Roman" w:cs="Times New Roman"/>
                <w:b/>
              </w:rPr>
            </w:pPr>
          </w:p>
        </w:tc>
      </w:tr>
      <w:tr w:rsidR="004874A6" w:rsidRPr="002F3BD1" w14:paraId="791593C3" w14:textId="77777777" w:rsidTr="00B759DF">
        <w:tc>
          <w:tcPr>
            <w:tcW w:w="3937" w:type="dxa"/>
            <w:tcBorders>
              <w:top w:val="single" w:sz="4" w:space="0" w:color="auto"/>
              <w:left w:val="single" w:sz="4" w:space="0" w:color="auto"/>
              <w:bottom w:val="single" w:sz="4" w:space="0" w:color="auto"/>
              <w:right w:val="single" w:sz="4" w:space="0" w:color="auto"/>
            </w:tcBorders>
          </w:tcPr>
          <w:p w14:paraId="3D50323B" w14:textId="77777777" w:rsidR="004874A6" w:rsidRPr="002F3BD1" w:rsidRDefault="004874A6" w:rsidP="00B759DF">
            <w:pPr>
              <w:jc w:val="both"/>
              <w:rPr>
                <w:rFonts w:ascii="Times New Roman" w:hAnsi="Times New Roman" w:cs="Times New Roman"/>
              </w:rPr>
            </w:pPr>
          </w:p>
        </w:tc>
        <w:tc>
          <w:tcPr>
            <w:tcW w:w="661" w:type="dxa"/>
            <w:tcBorders>
              <w:top w:val="single" w:sz="4" w:space="0" w:color="auto"/>
              <w:left w:val="single" w:sz="4" w:space="0" w:color="auto"/>
              <w:bottom w:val="single" w:sz="4" w:space="0" w:color="auto"/>
              <w:right w:val="single" w:sz="4" w:space="0" w:color="auto"/>
            </w:tcBorders>
          </w:tcPr>
          <w:p w14:paraId="48A3CDA3" w14:textId="77777777" w:rsidR="004874A6" w:rsidRPr="0032393A" w:rsidRDefault="004874A6" w:rsidP="00B759DF">
            <w:pPr>
              <w:jc w:val="center"/>
              <w:rPr>
                <w:rFonts w:ascii="Times New Roman" w:hAnsi="Times New Roman" w:cs="Times New Roman"/>
                <w:bCs/>
              </w:rPr>
            </w:pPr>
          </w:p>
        </w:tc>
        <w:tc>
          <w:tcPr>
            <w:tcW w:w="797" w:type="dxa"/>
            <w:tcBorders>
              <w:top w:val="single" w:sz="4" w:space="0" w:color="auto"/>
              <w:left w:val="single" w:sz="4" w:space="0" w:color="auto"/>
              <w:bottom w:val="single" w:sz="4" w:space="0" w:color="auto"/>
              <w:right w:val="single" w:sz="4" w:space="0" w:color="auto"/>
            </w:tcBorders>
          </w:tcPr>
          <w:p w14:paraId="4F14CCA4" w14:textId="77777777" w:rsidR="004874A6" w:rsidRPr="0032393A" w:rsidRDefault="004874A6" w:rsidP="00B759DF">
            <w:pPr>
              <w:jc w:val="center"/>
              <w:rPr>
                <w:rFonts w:ascii="Times New Roman" w:hAnsi="Times New Roman" w:cs="Times New Roman"/>
                <w:bCs/>
              </w:rPr>
            </w:pPr>
          </w:p>
        </w:tc>
        <w:tc>
          <w:tcPr>
            <w:tcW w:w="797" w:type="dxa"/>
            <w:tcBorders>
              <w:top w:val="single" w:sz="4" w:space="0" w:color="auto"/>
              <w:left w:val="single" w:sz="4" w:space="0" w:color="auto"/>
              <w:bottom w:val="single" w:sz="4" w:space="0" w:color="auto"/>
              <w:right w:val="single" w:sz="4" w:space="0" w:color="auto"/>
            </w:tcBorders>
          </w:tcPr>
          <w:p w14:paraId="6BFB9507" w14:textId="77777777" w:rsidR="004874A6" w:rsidRPr="0032393A" w:rsidRDefault="004874A6" w:rsidP="00B759DF">
            <w:pPr>
              <w:jc w:val="center"/>
              <w:rPr>
                <w:rFonts w:ascii="Times New Roman" w:hAnsi="Times New Roman" w:cs="Times New Roman"/>
                <w:bCs/>
              </w:rPr>
            </w:pPr>
          </w:p>
        </w:tc>
        <w:tc>
          <w:tcPr>
            <w:tcW w:w="797" w:type="dxa"/>
            <w:tcBorders>
              <w:top w:val="single" w:sz="4" w:space="0" w:color="auto"/>
              <w:left w:val="single" w:sz="4" w:space="0" w:color="auto"/>
              <w:bottom w:val="single" w:sz="4" w:space="0" w:color="auto"/>
              <w:right w:val="single" w:sz="4" w:space="0" w:color="auto"/>
            </w:tcBorders>
          </w:tcPr>
          <w:p w14:paraId="2D912B80" w14:textId="77777777" w:rsidR="004874A6" w:rsidRPr="0032393A" w:rsidRDefault="004874A6" w:rsidP="00B759DF">
            <w:pPr>
              <w:jc w:val="center"/>
              <w:rPr>
                <w:rFonts w:ascii="Times New Roman" w:hAnsi="Times New Roman" w:cs="Times New Roman"/>
                <w:bCs/>
              </w:rPr>
            </w:pPr>
          </w:p>
        </w:tc>
        <w:tc>
          <w:tcPr>
            <w:tcW w:w="772" w:type="dxa"/>
            <w:tcBorders>
              <w:top w:val="single" w:sz="4" w:space="0" w:color="auto"/>
              <w:left w:val="single" w:sz="4" w:space="0" w:color="auto"/>
              <w:bottom w:val="single" w:sz="4" w:space="0" w:color="auto"/>
              <w:right w:val="single" w:sz="4" w:space="0" w:color="auto"/>
            </w:tcBorders>
          </w:tcPr>
          <w:p w14:paraId="353E8E04" w14:textId="77777777" w:rsidR="004874A6" w:rsidRPr="002F3BD1" w:rsidRDefault="004874A6" w:rsidP="00B759DF">
            <w:pPr>
              <w:jc w:val="center"/>
              <w:rPr>
                <w:rFonts w:ascii="Times New Roman" w:hAnsi="Times New Roman" w:cs="Times New Roman"/>
                <w:b/>
              </w:rPr>
            </w:pPr>
          </w:p>
        </w:tc>
        <w:tc>
          <w:tcPr>
            <w:tcW w:w="772" w:type="dxa"/>
            <w:vMerge/>
            <w:tcBorders>
              <w:left w:val="single" w:sz="4" w:space="0" w:color="auto"/>
              <w:right w:val="single" w:sz="4" w:space="0" w:color="auto"/>
            </w:tcBorders>
          </w:tcPr>
          <w:p w14:paraId="3BDAF1FD" w14:textId="77777777" w:rsidR="004874A6" w:rsidRPr="002F3BD1" w:rsidRDefault="004874A6" w:rsidP="00B759DF">
            <w:pPr>
              <w:jc w:val="center"/>
              <w:rPr>
                <w:rFonts w:ascii="Times New Roman" w:hAnsi="Times New Roman" w:cs="Times New Roman"/>
                <w:b/>
              </w:rPr>
            </w:pPr>
          </w:p>
        </w:tc>
        <w:tc>
          <w:tcPr>
            <w:tcW w:w="732" w:type="dxa"/>
            <w:vMerge/>
            <w:tcBorders>
              <w:left w:val="single" w:sz="4" w:space="0" w:color="auto"/>
              <w:right w:val="single" w:sz="4" w:space="0" w:color="auto"/>
            </w:tcBorders>
          </w:tcPr>
          <w:p w14:paraId="59825C23" w14:textId="77777777" w:rsidR="004874A6" w:rsidRPr="002F3BD1" w:rsidRDefault="004874A6" w:rsidP="00B759DF">
            <w:pPr>
              <w:jc w:val="both"/>
              <w:rPr>
                <w:rFonts w:ascii="Times New Roman" w:hAnsi="Times New Roman" w:cs="Times New Roman"/>
                <w:b/>
              </w:rPr>
            </w:pPr>
          </w:p>
        </w:tc>
      </w:tr>
      <w:tr w:rsidR="004874A6" w:rsidRPr="002F3BD1" w14:paraId="635BAC83" w14:textId="77777777" w:rsidTr="00B759DF">
        <w:tc>
          <w:tcPr>
            <w:tcW w:w="3937" w:type="dxa"/>
            <w:tcBorders>
              <w:top w:val="single" w:sz="4" w:space="0" w:color="auto"/>
              <w:left w:val="single" w:sz="4" w:space="0" w:color="auto"/>
              <w:bottom w:val="single" w:sz="4" w:space="0" w:color="auto"/>
              <w:right w:val="single" w:sz="4" w:space="0" w:color="auto"/>
            </w:tcBorders>
          </w:tcPr>
          <w:p w14:paraId="4BD29301" w14:textId="30FD9EDD" w:rsidR="004874A6" w:rsidRPr="002F3BD1" w:rsidRDefault="004874A6" w:rsidP="00B759DF">
            <w:pPr>
              <w:jc w:val="both"/>
              <w:rPr>
                <w:rFonts w:ascii="Times New Roman" w:hAnsi="Times New Roman" w:cs="Times New Roman"/>
              </w:rPr>
            </w:pPr>
            <w:r w:rsidRPr="002F3BD1">
              <w:rPr>
                <w:rFonts w:ascii="Times New Roman" w:hAnsi="Times New Roman" w:cs="Times New Roman"/>
                <w:b/>
                <w:bCs/>
              </w:rPr>
              <w:t xml:space="preserve">During </w:t>
            </w:r>
            <w:r w:rsidR="00C47B86">
              <w:rPr>
                <w:rFonts w:ascii="Times New Roman" w:hAnsi="Times New Roman" w:cs="Times New Roman"/>
                <w:b/>
                <w:bCs/>
              </w:rPr>
              <w:t>Covid-19</w:t>
            </w:r>
            <w:r w:rsidRPr="002F3BD1">
              <w:rPr>
                <w:rFonts w:ascii="Times New Roman" w:hAnsi="Times New Roman" w:cs="Times New Roman"/>
                <w:b/>
                <w:bCs/>
              </w:rPr>
              <w:t>, how often do you use SM for the following purposes:</w:t>
            </w:r>
          </w:p>
        </w:tc>
        <w:tc>
          <w:tcPr>
            <w:tcW w:w="661" w:type="dxa"/>
            <w:tcBorders>
              <w:top w:val="single" w:sz="4" w:space="0" w:color="auto"/>
              <w:left w:val="single" w:sz="4" w:space="0" w:color="auto"/>
              <w:bottom w:val="single" w:sz="4" w:space="0" w:color="auto"/>
              <w:right w:val="single" w:sz="4" w:space="0" w:color="auto"/>
            </w:tcBorders>
          </w:tcPr>
          <w:p w14:paraId="685E6E3E" w14:textId="77777777" w:rsidR="004874A6" w:rsidRPr="0032393A" w:rsidRDefault="004874A6" w:rsidP="00B759DF">
            <w:pPr>
              <w:jc w:val="center"/>
              <w:rPr>
                <w:rFonts w:ascii="Times New Roman" w:hAnsi="Times New Roman" w:cs="Times New Roman"/>
                <w:bCs/>
              </w:rPr>
            </w:pPr>
          </w:p>
        </w:tc>
        <w:tc>
          <w:tcPr>
            <w:tcW w:w="797" w:type="dxa"/>
            <w:tcBorders>
              <w:top w:val="single" w:sz="4" w:space="0" w:color="auto"/>
              <w:left w:val="single" w:sz="4" w:space="0" w:color="auto"/>
              <w:bottom w:val="single" w:sz="4" w:space="0" w:color="auto"/>
              <w:right w:val="single" w:sz="4" w:space="0" w:color="auto"/>
            </w:tcBorders>
          </w:tcPr>
          <w:p w14:paraId="09B83B69" w14:textId="77777777" w:rsidR="004874A6" w:rsidRPr="0032393A" w:rsidRDefault="004874A6" w:rsidP="00B759DF">
            <w:pPr>
              <w:jc w:val="center"/>
              <w:rPr>
                <w:rFonts w:ascii="Times New Roman" w:hAnsi="Times New Roman" w:cs="Times New Roman"/>
                <w:bCs/>
              </w:rPr>
            </w:pPr>
          </w:p>
        </w:tc>
        <w:tc>
          <w:tcPr>
            <w:tcW w:w="797" w:type="dxa"/>
            <w:tcBorders>
              <w:top w:val="single" w:sz="4" w:space="0" w:color="auto"/>
              <w:left w:val="single" w:sz="4" w:space="0" w:color="auto"/>
              <w:bottom w:val="single" w:sz="4" w:space="0" w:color="auto"/>
              <w:right w:val="single" w:sz="4" w:space="0" w:color="auto"/>
            </w:tcBorders>
          </w:tcPr>
          <w:p w14:paraId="7BCBDA6C" w14:textId="77777777" w:rsidR="004874A6" w:rsidRPr="0032393A" w:rsidRDefault="004874A6" w:rsidP="00B759DF">
            <w:pPr>
              <w:jc w:val="center"/>
              <w:rPr>
                <w:rFonts w:ascii="Times New Roman" w:hAnsi="Times New Roman" w:cs="Times New Roman"/>
                <w:bCs/>
              </w:rPr>
            </w:pPr>
          </w:p>
        </w:tc>
        <w:tc>
          <w:tcPr>
            <w:tcW w:w="797" w:type="dxa"/>
            <w:tcBorders>
              <w:top w:val="single" w:sz="4" w:space="0" w:color="auto"/>
              <w:left w:val="single" w:sz="4" w:space="0" w:color="auto"/>
              <w:bottom w:val="single" w:sz="4" w:space="0" w:color="auto"/>
              <w:right w:val="single" w:sz="4" w:space="0" w:color="auto"/>
            </w:tcBorders>
          </w:tcPr>
          <w:p w14:paraId="568752AD" w14:textId="77777777" w:rsidR="004874A6" w:rsidRPr="0032393A" w:rsidRDefault="004874A6" w:rsidP="00B759DF">
            <w:pPr>
              <w:jc w:val="center"/>
              <w:rPr>
                <w:rFonts w:ascii="Times New Roman" w:hAnsi="Times New Roman" w:cs="Times New Roman"/>
                <w:bCs/>
              </w:rPr>
            </w:pPr>
          </w:p>
        </w:tc>
        <w:tc>
          <w:tcPr>
            <w:tcW w:w="772" w:type="dxa"/>
            <w:vMerge w:val="restart"/>
            <w:tcBorders>
              <w:top w:val="single" w:sz="4" w:space="0" w:color="auto"/>
              <w:left w:val="single" w:sz="4" w:space="0" w:color="auto"/>
              <w:right w:val="single" w:sz="4" w:space="0" w:color="auto"/>
            </w:tcBorders>
          </w:tcPr>
          <w:p w14:paraId="207B90FD" w14:textId="77777777" w:rsidR="004874A6" w:rsidRDefault="004874A6" w:rsidP="00B759DF">
            <w:pPr>
              <w:jc w:val="center"/>
              <w:rPr>
                <w:rFonts w:ascii="Times New Roman" w:hAnsi="Times New Roman" w:cs="Times New Roman"/>
                <w:b/>
              </w:rPr>
            </w:pPr>
          </w:p>
          <w:p w14:paraId="3F760118" w14:textId="77777777" w:rsidR="004874A6" w:rsidRDefault="004874A6" w:rsidP="00B759DF">
            <w:pPr>
              <w:jc w:val="center"/>
              <w:rPr>
                <w:rFonts w:ascii="Times New Roman" w:hAnsi="Times New Roman" w:cs="Times New Roman"/>
                <w:b/>
              </w:rPr>
            </w:pPr>
          </w:p>
          <w:p w14:paraId="2D14BEA0" w14:textId="77777777" w:rsidR="004874A6" w:rsidRDefault="004874A6" w:rsidP="00B759DF">
            <w:pPr>
              <w:jc w:val="center"/>
              <w:rPr>
                <w:rFonts w:ascii="Times New Roman" w:hAnsi="Times New Roman" w:cs="Times New Roman"/>
                <w:b/>
              </w:rPr>
            </w:pPr>
          </w:p>
          <w:p w14:paraId="0FE1CFDA" w14:textId="77777777" w:rsidR="004874A6" w:rsidRDefault="004874A6" w:rsidP="00B759DF">
            <w:pPr>
              <w:jc w:val="center"/>
              <w:rPr>
                <w:rFonts w:ascii="Times New Roman" w:hAnsi="Times New Roman" w:cs="Times New Roman"/>
                <w:b/>
              </w:rPr>
            </w:pPr>
          </w:p>
          <w:p w14:paraId="64EF9BDC" w14:textId="77777777" w:rsidR="004874A6" w:rsidRDefault="004874A6" w:rsidP="00B759DF">
            <w:pPr>
              <w:jc w:val="center"/>
              <w:rPr>
                <w:rFonts w:ascii="Times New Roman" w:hAnsi="Times New Roman" w:cs="Times New Roman"/>
                <w:b/>
              </w:rPr>
            </w:pPr>
          </w:p>
          <w:p w14:paraId="573B3391" w14:textId="77777777" w:rsidR="004874A6" w:rsidRDefault="004874A6" w:rsidP="00B759DF">
            <w:pPr>
              <w:jc w:val="center"/>
              <w:rPr>
                <w:rFonts w:ascii="Times New Roman" w:hAnsi="Times New Roman" w:cs="Times New Roman"/>
                <w:b/>
              </w:rPr>
            </w:pPr>
            <w:r>
              <w:rPr>
                <w:rFonts w:ascii="Times New Roman" w:hAnsi="Times New Roman" w:cs="Times New Roman"/>
                <w:b/>
              </w:rPr>
              <w:t>12.49</w:t>
            </w:r>
          </w:p>
          <w:p w14:paraId="15362A0E" w14:textId="77777777" w:rsidR="004874A6" w:rsidRPr="002F3BD1" w:rsidRDefault="004874A6" w:rsidP="00B759DF">
            <w:pPr>
              <w:jc w:val="center"/>
              <w:rPr>
                <w:rFonts w:ascii="Times New Roman" w:hAnsi="Times New Roman" w:cs="Times New Roman"/>
                <w:b/>
              </w:rPr>
            </w:pPr>
            <w:r>
              <w:rPr>
                <w:rFonts w:ascii="Times New Roman" w:hAnsi="Times New Roman" w:cs="Times New Roman"/>
                <w:b/>
              </w:rPr>
              <w:t>(5.8)</w:t>
            </w:r>
          </w:p>
        </w:tc>
        <w:tc>
          <w:tcPr>
            <w:tcW w:w="772" w:type="dxa"/>
            <w:vMerge/>
            <w:tcBorders>
              <w:left w:val="single" w:sz="4" w:space="0" w:color="auto"/>
              <w:right w:val="single" w:sz="4" w:space="0" w:color="auto"/>
            </w:tcBorders>
          </w:tcPr>
          <w:p w14:paraId="59F80F89" w14:textId="77777777" w:rsidR="004874A6" w:rsidRPr="002F3BD1" w:rsidRDefault="004874A6" w:rsidP="00B759DF">
            <w:pPr>
              <w:jc w:val="center"/>
              <w:rPr>
                <w:rFonts w:ascii="Times New Roman" w:hAnsi="Times New Roman" w:cs="Times New Roman"/>
                <w:b/>
              </w:rPr>
            </w:pPr>
          </w:p>
        </w:tc>
        <w:tc>
          <w:tcPr>
            <w:tcW w:w="732" w:type="dxa"/>
            <w:vMerge/>
            <w:tcBorders>
              <w:left w:val="single" w:sz="4" w:space="0" w:color="auto"/>
              <w:right w:val="single" w:sz="4" w:space="0" w:color="auto"/>
            </w:tcBorders>
          </w:tcPr>
          <w:p w14:paraId="1C78DA4E" w14:textId="77777777" w:rsidR="004874A6" w:rsidRPr="002F3BD1" w:rsidRDefault="004874A6" w:rsidP="00B759DF">
            <w:pPr>
              <w:jc w:val="both"/>
              <w:rPr>
                <w:rFonts w:ascii="Times New Roman" w:hAnsi="Times New Roman" w:cs="Times New Roman"/>
                <w:b/>
              </w:rPr>
            </w:pPr>
          </w:p>
        </w:tc>
      </w:tr>
      <w:tr w:rsidR="004874A6" w:rsidRPr="002F3BD1" w14:paraId="09AF81D0" w14:textId="77777777" w:rsidTr="00B759DF">
        <w:tc>
          <w:tcPr>
            <w:tcW w:w="3937" w:type="dxa"/>
            <w:tcBorders>
              <w:top w:val="single" w:sz="4" w:space="0" w:color="auto"/>
              <w:left w:val="single" w:sz="4" w:space="0" w:color="auto"/>
              <w:bottom w:val="single" w:sz="4" w:space="0" w:color="auto"/>
              <w:right w:val="single" w:sz="4" w:space="0" w:color="auto"/>
            </w:tcBorders>
          </w:tcPr>
          <w:p w14:paraId="4EF6170C" w14:textId="77777777" w:rsidR="004874A6" w:rsidRPr="002F3BD1" w:rsidRDefault="004874A6" w:rsidP="00B759DF">
            <w:pPr>
              <w:jc w:val="both"/>
              <w:rPr>
                <w:rFonts w:ascii="Times New Roman" w:hAnsi="Times New Roman" w:cs="Times New Roman"/>
              </w:rPr>
            </w:pPr>
            <w:r w:rsidRPr="002F3BD1">
              <w:rPr>
                <w:rFonts w:ascii="Times New Roman" w:hAnsi="Times New Roman" w:cs="Times New Roman"/>
              </w:rPr>
              <w:t xml:space="preserve">Reach out to old and prospective customers online  </w:t>
            </w:r>
          </w:p>
        </w:tc>
        <w:tc>
          <w:tcPr>
            <w:tcW w:w="661" w:type="dxa"/>
            <w:tcBorders>
              <w:top w:val="single" w:sz="4" w:space="0" w:color="auto"/>
              <w:left w:val="single" w:sz="4" w:space="0" w:color="auto"/>
              <w:bottom w:val="single" w:sz="4" w:space="0" w:color="auto"/>
              <w:right w:val="single" w:sz="4" w:space="0" w:color="auto"/>
            </w:tcBorders>
          </w:tcPr>
          <w:p w14:paraId="51DF120E" w14:textId="08FABE10"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39</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75C49619" w14:textId="1B8BBEC1"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7</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11BF3652" w14:textId="123B91C7"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22</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6F93975E" w14:textId="44D02E5B"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32</w:t>
            </w:r>
            <w:r w:rsidR="00321132">
              <w:rPr>
                <w:rFonts w:ascii="Times New Roman" w:hAnsi="Times New Roman" w:cs="Times New Roman"/>
                <w:bCs/>
              </w:rPr>
              <w:t>.0</w:t>
            </w:r>
          </w:p>
        </w:tc>
        <w:tc>
          <w:tcPr>
            <w:tcW w:w="772" w:type="dxa"/>
            <w:vMerge/>
            <w:tcBorders>
              <w:left w:val="single" w:sz="4" w:space="0" w:color="auto"/>
              <w:right w:val="single" w:sz="4" w:space="0" w:color="auto"/>
            </w:tcBorders>
          </w:tcPr>
          <w:p w14:paraId="0C22D81A" w14:textId="77777777" w:rsidR="004874A6" w:rsidRPr="002F3BD1" w:rsidRDefault="004874A6" w:rsidP="00B759DF">
            <w:pPr>
              <w:jc w:val="both"/>
              <w:rPr>
                <w:rFonts w:ascii="Times New Roman" w:hAnsi="Times New Roman" w:cs="Times New Roman"/>
                <w:b/>
              </w:rPr>
            </w:pPr>
          </w:p>
        </w:tc>
        <w:tc>
          <w:tcPr>
            <w:tcW w:w="772" w:type="dxa"/>
            <w:vMerge/>
            <w:tcBorders>
              <w:left w:val="single" w:sz="4" w:space="0" w:color="auto"/>
              <w:right w:val="single" w:sz="4" w:space="0" w:color="auto"/>
            </w:tcBorders>
          </w:tcPr>
          <w:p w14:paraId="2FC9271A" w14:textId="77777777" w:rsidR="004874A6" w:rsidRPr="002F3BD1" w:rsidRDefault="004874A6" w:rsidP="00B759DF">
            <w:pPr>
              <w:jc w:val="both"/>
              <w:rPr>
                <w:rFonts w:ascii="Times New Roman" w:hAnsi="Times New Roman" w:cs="Times New Roman"/>
                <w:b/>
              </w:rPr>
            </w:pPr>
          </w:p>
        </w:tc>
        <w:tc>
          <w:tcPr>
            <w:tcW w:w="732" w:type="dxa"/>
            <w:vMerge/>
            <w:tcBorders>
              <w:left w:val="single" w:sz="4" w:space="0" w:color="auto"/>
              <w:right w:val="single" w:sz="4" w:space="0" w:color="auto"/>
            </w:tcBorders>
          </w:tcPr>
          <w:p w14:paraId="52EDD920" w14:textId="77777777" w:rsidR="004874A6" w:rsidRPr="002F3BD1" w:rsidRDefault="004874A6" w:rsidP="00B759DF">
            <w:pPr>
              <w:jc w:val="both"/>
              <w:rPr>
                <w:rFonts w:ascii="Times New Roman" w:hAnsi="Times New Roman" w:cs="Times New Roman"/>
                <w:b/>
              </w:rPr>
            </w:pPr>
          </w:p>
        </w:tc>
      </w:tr>
      <w:tr w:rsidR="004874A6" w:rsidRPr="002F3BD1" w14:paraId="6F050F5E" w14:textId="77777777" w:rsidTr="00B759DF">
        <w:tc>
          <w:tcPr>
            <w:tcW w:w="3937" w:type="dxa"/>
            <w:tcBorders>
              <w:top w:val="single" w:sz="4" w:space="0" w:color="auto"/>
              <w:left w:val="single" w:sz="4" w:space="0" w:color="auto"/>
              <w:bottom w:val="single" w:sz="4" w:space="0" w:color="auto"/>
              <w:right w:val="single" w:sz="4" w:space="0" w:color="auto"/>
            </w:tcBorders>
          </w:tcPr>
          <w:p w14:paraId="2D13AC3B" w14:textId="77777777" w:rsidR="004874A6" w:rsidRPr="002F3BD1" w:rsidRDefault="004874A6" w:rsidP="00B759DF">
            <w:pPr>
              <w:jc w:val="both"/>
              <w:rPr>
                <w:rFonts w:ascii="Times New Roman" w:hAnsi="Times New Roman" w:cs="Times New Roman"/>
              </w:rPr>
            </w:pPr>
            <w:r w:rsidRPr="002F3BD1">
              <w:rPr>
                <w:rFonts w:ascii="Times New Roman" w:hAnsi="Times New Roman" w:cs="Times New Roman"/>
              </w:rPr>
              <w:t xml:space="preserve">Post different menus online for prospective customers </w:t>
            </w:r>
          </w:p>
        </w:tc>
        <w:tc>
          <w:tcPr>
            <w:tcW w:w="661" w:type="dxa"/>
            <w:tcBorders>
              <w:top w:val="single" w:sz="4" w:space="0" w:color="auto"/>
              <w:left w:val="single" w:sz="4" w:space="0" w:color="auto"/>
              <w:bottom w:val="single" w:sz="4" w:space="0" w:color="auto"/>
              <w:right w:val="single" w:sz="4" w:space="0" w:color="auto"/>
            </w:tcBorders>
          </w:tcPr>
          <w:p w14:paraId="66C31897" w14:textId="1CF0EE87"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39</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65934BCB" w14:textId="36E2AC1F"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10</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5ECF9D03" w14:textId="633B1F44"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22</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5DC75601" w14:textId="6F60DF0D"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29</w:t>
            </w:r>
            <w:r w:rsidR="00321132">
              <w:rPr>
                <w:rFonts w:ascii="Times New Roman" w:hAnsi="Times New Roman" w:cs="Times New Roman"/>
                <w:bCs/>
              </w:rPr>
              <w:t>.0</w:t>
            </w:r>
          </w:p>
        </w:tc>
        <w:tc>
          <w:tcPr>
            <w:tcW w:w="772" w:type="dxa"/>
            <w:vMerge/>
            <w:tcBorders>
              <w:left w:val="single" w:sz="4" w:space="0" w:color="auto"/>
              <w:right w:val="single" w:sz="4" w:space="0" w:color="auto"/>
            </w:tcBorders>
          </w:tcPr>
          <w:p w14:paraId="433B3D01" w14:textId="77777777" w:rsidR="004874A6" w:rsidRPr="002F3BD1" w:rsidRDefault="004874A6" w:rsidP="00B759DF">
            <w:pPr>
              <w:jc w:val="both"/>
              <w:rPr>
                <w:rFonts w:ascii="Times New Roman" w:hAnsi="Times New Roman" w:cs="Times New Roman"/>
                <w:b/>
              </w:rPr>
            </w:pPr>
          </w:p>
        </w:tc>
        <w:tc>
          <w:tcPr>
            <w:tcW w:w="772" w:type="dxa"/>
            <w:vMerge/>
            <w:tcBorders>
              <w:left w:val="single" w:sz="4" w:space="0" w:color="auto"/>
              <w:right w:val="single" w:sz="4" w:space="0" w:color="auto"/>
            </w:tcBorders>
          </w:tcPr>
          <w:p w14:paraId="52A024A2" w14:textId="77777777" w:rsidR="004874A6" w:rsidRPr="002F3BD1" w:rsidRDefault="004874A6" w:rsidP="00B759DF">
            <w:pPr>
              <w:jc w:val="both"/>
              <w:rPr>
                <w:rFonts w:ascii="Times New Roman" w:hAnsi="Times New Roman" w:cs="Times New Roman"/>
                <w:b/>
              </w:rPr>
            </w:pPr>
          </w:p>
        </w:tc>
        <w:tc>
          <w:tcPr>
            <w:tcW w:w="732" w:type="dxa"/>
            <w:vMerge/>
            <w:tcBorders>
              <w:left w:val="single" w:sz="4" w:space="0" w:color="auto"/>
              <w:right w:val="single" w:sz="4" w:space="0" w:color="auto"/>
            </w:tcBorders>
          </w:tcPr>
          <w:p w14:paraId="64AA2973" w14:textId="77777777" w:rsidR="004874A6" w:rsidRPr="002F3BD1" w:rsidRDefault="004874A6" w:rsidP="00B759DF">
            <w:pPr>
              <w:jc w:val="both"/>
              <w:rPr>
                <w:rFonts w:ascii="Times New Roman" w:hAnsi="Times New Roman" w:cs="Times New Roman"/>
                <w:b/>
              </w:rPr>
            </w:pPr>
          </w:p>
        </w:tc>
      </w:tr>
      <w:tr w:rsidR="004874A6" w:rsidRPr="002F3BD1" w14:paraId="602947CE" w14:textId="77777777" w:rsidTr="00B759DF">
        <w:tc>
          <w:tcPr>
            <w:tcW w:w="3937" w:type="dxa"/>
            <w:tcBorders>
              <w:top w:val="single" w:sz="4" w:space="0" w:color="auto"/>
              <w:left w:val="single" w:sz="4" w:space="0" w:color="auto"/>
              <w:bottom w:val="single" w:sz="4" w:space="0" w:color="auto"/>
              <w:right w:val="single" w:sz="4" w:space="0" w:color="auto"/>
            </w:tcBorders>
          </w:tcPr>
          <w:p w14:paraId="302B8D40" w14:textId="77777777" w:rsidR="004874A6" w:rsidRPr="002F3BD1" w:rsidRDefault="004874A6" w:rsidP="00B759DF">
            <w:pPr>
              <w:jc w:val="both"/>
              <w:rPr>
                <w:rFonts w:ascii="Times New Roman" w:hAnsi="Times New Roman" w:cs="Times New Roman"/>
              </w:rPr>
            </w:pPr>
            <w:r w:rsidRPr="002F3BD1">
              <w:rPr>
                <w:rFonts w:ascii="Times New Roman" w:hAnsi="Times New Roman" w:cs="Times New Roman"/>
              </w:rPr>
              <w:t xml:space="preserve">Maintain communications with old and new customers  </w:t>
            </w:r>
          </w:p>
        </w:tc>
        <w:tc>
          <w:tcPr>
            <w:tcW w:w="661" w:type="dxa"/>
            <w:tcBorders>
              <w:top w:val="single" w:sz="4" w:space="0" w:color="auto"/>
              <w:left w:val="single" w:sz="4" w:space="0" w:color="auto"/>
              <w:bottom w:val="single" w:sz="4" w:space="0" w:color="auto"/>
              <w:right w:val="single" w:sz="4" w:space="0" w:color="auto"/>
            </w:tcBorders>
          </w:tcPr>
          <w:p w14:paraId="11D68CB8" w14:textId="39BB43A5"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30</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6EE138B8" w14:textId="4B9D2440"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5</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5149EECB" w14:textId="335CFCF8"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34</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1C5AB6A4" w14:textId="7BCFD556"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31</w:t>
            </w:r>
            <w:r w:rsidR="00321132">
              <w:rPr>
                <w:rFonts w:ascii="Times New Roman" w:hAnsi="Times New Roman" w:cs="Times New Roman"/>
                <w:bCs/>
              </w:rPr>
              <w:t>.0</w:t>
            </w:r>
          </w:p>
        </w:tc>
        <w:tc>
          <w:tcPr>
            <w:tcW w:w="772" w:type="dxa"/>
            <w:vMerge/>
            <w:tcBorders>
              <w:left w:val="single" w:sz="4" w:space="0" w:color="auto"/>
              <w:right w:val="single" w:sz="4" w:space="0" w:color="auto"/>
            </w:tcBorders>
          </w:tcPr>
          <w:p w14:paraId="5F1D83B3" w14:textId="77777777" w:rsidR="004874A6" w:rsidRPr="002F3BD1" w:rsidRDefault="004874A6" w:rsidP="00B759DF">
            <w:pPr>
              <w:jc w:val="both"/>
              <w:rPr>
                <w:rFonts w:ascii="Times New Roman" w:hAnsi="Times New Roman" w:cs="Times New Roman"/>
                <w:b/>
              </w:rPr>
            </w:pPr>
          </w:p>
        </w:tc>
        <w:tc>
          <w:tcPr>
            <w:tcW w:w="772" w:type="dxa"/>
            <w:vMerge/>
            <w:tcBorders>
              <w:left w:val="single" w:sz="4" w:space="0" w:color="auto"/>
              <w:right w:val="single" w:sz="4" w:space="0" w:color="auto"/>
            </w:tcBorders>
          </w:tcPr>
          <w:p w14:paraId="0A5246DE" w14:textId="77777777" w:rsidR="004874A6" w:rsidRPr="002F3BD1" w:rsidRDefault="004874A6" w:rsidP="00B759DF">
            <w:pPr>
              <w:jc w:val="both"/>
              <w:rPr>
                <w:rFonts w:ascii="Times New Roman" w:hAnsi="Times New Roman" w:cs="Times New Roman"/>
                <w:b/>
              </w:rPr>
            </w:pPr>
          </w:p>
        </w:tc>
        <w:tc>
          <w:tcPr>
            <w:tcW w:w="732" w:type="dxa"/>
            <w:vMerge/>
            <w:tcBorders>
              <w:left w:val="single" w:sz="4" w:space="0" w:color="auto"/>
              <w:right w:val="single" w:sz="4" w:space="0" w:color="auto"/>
            </w:tcBorders>
          </w:tcPr>
          <w:p w14:paraId="11756827" w14:textId="77777777" w:rsidR="004874A6" w:rsidRPr="002F3BD1" w:rsidRDefault="004874A6" w:rsidP="00B759DF">
            <w:pPr>
              <w:jc w:val="both"/>
              <w:rPr>
                <w:rFonts w:ascii="Times New Roman" w:hAnsi="Times New Roman" w:cs="Times New Roman"/>
                <w:b/>
              </w:rPr>
            </w:pPr>
          </w:p>
        </w:tc>
      </w:tr>
      <w:tr w:rsidR="004874A6" w:rsidRPr="002F3BD1" w14:paraId="1B24F121" w14:textId="77777777" w:rsidTr="00B759DF">
        <w:tc>
          <w:tcPr>
            <w:tcW w:w="3937" w:type="dxa"/>
            <w:tcBorders>
              <w:top w:val="single" w:sz="4" w:space="0" w:color="auto"/>
              <w:left w:val="single" w:sz="4" w:space="0" w:color="auto"/>
              <w:bottom w:val="single" w:sz="4" w:space="0" w:color="auto"/>
              <w:right w:val="single" w:sz="4" w:space="0" w:color="auto"/>
            </w:tcBorders>
          </w:tcPr>
          <w:p w14:paraId="2AB4870C" w14:textId="77777777" w:rsidR="004874A6" w:rsidRPr="002F3BD1" w:rsidRDefault="004874A6" w:rsidP="00B759DF">
            <w:pPr>
              <w:jc w:val="both"/>
              <w:rPr>
                <w:rFonts w:ascii="Times New Roman" w:hAnsi="Times New Roman" w:cs="Times New Roman"/>
              </w:rPr>
            </w:pPr>
            <w:r w:rsidRPr="002F3BD1">
              <w:rPr>
                <w:rFonts w:ascii="Times New Roman" w:hAnsi="Times New Roman" w:cs="Times New Roman"/>
              </w:rPr>
              <w:t xml:space="preserve">Respond to comments and feedbacks from customers about your services </w:t>
            </w:r>
          </w:p>
        </w:tc>
        <w:tc>
          <w:tcPr>
            <w:tcW w:w="661" w:type="dxa"/>
            <w:tcBorders>
              <w:top w:val="single" w:sz="4" w:space="0" w:color="auto"/>
              <w:left w:val="single" w:sz="4" w:space="0" w:color="auto"/>
              <w:bottom w:val="single" w:sz="4" w:space="0" w:color="auto"/>
              <w:right w:val="single" w:sz="4" w:space="0" w:color="auto"/>
            </w:tcBorders>
          </w:tcPr>
          <w:p w14:paraId="6AADAFB3" w14:textId="7AE25EFB"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35</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243A45CA" w14:textId="050C73DE"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7</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6A940F1A" w14:textId="05EE45C1"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26</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4D14458A" w14:textId="5998BE56"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32</w:t>
            </w:r>
            <w:r w:rsidR="00321132">
              <w:rPr>
                <w:rFonts w:ascii="Times New Roman" w:hAnsi="Times New Roman" w:cs="Times New Roman"/>
                <w:bCs/>
              </w:rPr>
              <w:t>.0</w:t>
            </w:r>
          </w:p>
        </w:tc>
        <w:tc>
          <w:tcPr>
            <w:tcW w:w="772" w:type="dxa"/>
            <w:vMerge/>
            <w:tcBorders>
              <w:left w:val="single" w:sz="4" w:space="0" w:color="auto"/>
              <w:right w:val="single" w:sz="4" w:space="0" w:color="auto"/>
            </w:tcBorders>
          </w:tcPr>
          <w:p w14:paraId="1DBCAAF5" w14:textId="77777777" w:rsidR="004874A6" w:rsidRPr="002F3BD1" w:rsidRDefault="004874A6" w:rsidP="00B759DF">
            <w:pPr>
              <w:jc w:val="both"/>
              <w:rPr>
                <w:rFonts w:ascii="Times New Roman" w:hAnsi="Times New Roman" w:cs="Times New Roman"/>
                <w:b/>
              </w:rPr>
            </w:pPr>
          </w:p>
        </w:tc>
        <w:tc>
          <w:tcPr>
            <w:tcW w:w="772" w:type="dxa"/>
            <w:vMerge/>
            <w:tcBorders>
              <w:left w:val="single" w:sz="4" w:space="0" w:color="auto"/>
              <w:right w:val="single" w:sz="4" w:space="0" w:color="auto"/>
            </w:tcBorders>
          </w:tcPr>
          <w:p w14:paraId="69F73B17" w14:textId="77777777" w:rsidR="004874A6" w:rsidRPr="002F3BD1" w:rsidRDefault="004874A6" w:rsidP="00B759DF">
            <w:pPr>
              <w:jc w:val="both"/>
              <w:rPr>
                <w:rFonts w:ascii="Times New Roman" w:hAnsi="Times New Roman" w:cs="Times New Roman"/>
                <w:b/>
              </w:rPr>
            </w:pPr>
          </w:p>
        </w:tc>
        <w:tc>
          <w:tcPr>
            <w:tcW w:w="732" w:type="dxa"/>
            <w:vMerge/>
            <w:tcBorders>
              <w:left w:val="single" w:sz="4" w:space="0" w:color="auto"/>
              <w:right w:val="single" w:sz="4" w:space="0" w:color="auto"/>
            </w:tcBorders>
          </w:tcPr>
          <w:p w14:paraId="4CA2C323" w14:textId="77777777" w:rsidR="004874A6" w:rsidRPr="002F3BD1" w:rsidRDefault="004874A6" w:rsidP="00B759DF">
            <w:pPr>
              <w:jc w:val="both"/>
              <w:rPr>
                <w:rFonts w:ascii="Times New Roman" w:hAnsi="Times New Roman" w:cs="Times New Roman"/>
                <w:b/>
              </w:rPr>
            </w:pPr>
          </w:p>
        </w:tc>
      </w:tr>
      <w:tr w:rsidR="004874A6" w:rsidRPr="002F3BD1" w14:paraId="20952637" w14:textId="77777777" w:rsidTr="00B759DF">
        <w:tc>
          <w:tcPr>
            <w:tcW w:w="3937" w:type="dxa"/>
            <w:tcBorders>
              <w:top w:val="single" w:sz="4" w:space="0" w:color="auto"/>
              <w:left w:val="single" w:sz="4" w:space="0" w:color="auto"/>
              <w:bottom w:val="single" w:sz="4" w:space="0" w:color="auto"/>
              <w:right w:val="single" w:sz="4" w:space="0" w:color="auto"/>
            </w:tcBorders>
          </w:tcPr>
          <w:p w14:paraId="7343498A" w14:textId="77777777" w:rsidR="004874A6" w:rsidRPr="002F3BD1" w:rsidRDefault="004874A6" w:rsidP="00B759DF">
            <w:pPr>
              <w:jc w:val="both"/>
              <w:rPr>
                <w:rFonts w:ascii="Times New Roman" w:hAnsi="Times New Roman" w:cs="Times New Roman"/>
              </w:rPr>
            </w:pPr>
            <w:r w:rsidRPr="002F3BD1">
              <w:rPr>
                <w:rFonts w:ascii="Times New Roman" w:hAnsi="Times New Roman" w:cs="Times New Roman"/>
              </w:rPr>
              <w:t>Create awareness about your services through online advertisement</w:t>
            </w:r>
          </w:p>
        </w:tc>
        <w:tc>
          <w:tcPr>
            <w:tcW w:w="661" w:type="dxa"/>
            <w:tcBorders>
              <w:top w:val="single" w:sz="4" w:space="0" w:color="auto"/>
              <w:left w:val="single" w:sz="4" w:space="0" w:color="auto"/>
              <w:bottom w:val="single" w:sz="4" w:space="0" w:color="auto"/>
              <w:right w:val="single" w:sz="4" w:space="0" w:color="auto"/>
            </w:tcBorders>
          </w:tcPr>
          <w:p w14:paraId="77692911" w14:textId="79844930"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43</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18596DC9" w14:textId="42619EE0"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5</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39D56E32" w14:textId="70026974"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21</w:t>
            </w:r>
            <w:r w:rsidR="00321132">
              <w:rPr>
                <w:rFonts w:ascii="Times New Roman" w:hAnsi="Times New Roman" w:cs="Times New Roman"/>
                <w:bCs/>
              </w:rPr>
              <w:t>.0</w:t>
            </w:r>
          </w:p>
        </w:tc>
        <w:tc>
          <w:tcPr>
            <w:tcW w:w="797" w:type="dxa"/>
            <w:tcBorders>
              <w:top w:val="single" w:sz="4" w:space="0" w:color="auto"/>
              <w:left w:val="single" w:sz="4" w:space="0" w:color="auto"/>
              <w:bottom w:val="single" w:sz="4" w:space="0" w:color="auto"/>
              <w:right w:val="single" w:sz="4" w:space="0" w:color="auto"/>
            </w:tcBorders>
          </w:tcPr>
          <w:p w14:paraId="4BF13427" w14:textId="26E9B470" w:rsidR="004874A6" w:rsidRPr="0032393A" w:rsidRDefault="004874A6" w:rsidP="00B759DF">
            <w:pPr>
              <w:jc w:val="center"/>
              <w:rPr>
                <w:rFonts w:ascii="Times New Roman" w:hAnsi="Times New Roman" w:cs="Times New Roman"/>
                <w:bCs/>
              </w:rPr>
            </w:pPr>
            <w:r w:rsidRPr="0032393A">
              <w:rPr>
                <w:rFonts w:ascii="Times New Roman" w:hAnsi="Times New Roman" w:cs="Times New Roman"/>
                <w:bCs/>
              </w:rPr>
              <w:t>31</w:t>
            </w:r>
            <w:r w:rsidR="00321132">
              <w:rPr>
                <w:rFonts w:ascii="Times New Roman" w:hAnsi="Times New Roman" w:cs="Times New Roman"/>
                <w:bCs/>
              </w:rPr>
              <w:t>.0</w:t>
            </w:r>
          </w:p>
        </w:tc>
        <w:tc>
          <w:tcPr>
            <w:tcW w:w="772" w:type="dxa"/>
            <w:vMerge/>
            <w:tcBorders>
              <w:left w:val="single" w:sz="4" w:space="0" w:color="auto"/>
              <w:bottom w:val="single" w:sz="4" w:space="0" w:color="auto"/>
              <w:right w:val="single" w:sz="4" w:space="0" w:color="auto"/>
            </w:tcBorders>
          </w:tcPr>
          <w:p w14:paraId="7F6A9AA6" w14:textId="77777777" w:rsidR="004874A6" w:rsidRPr="002F3BD1" w:rsidRDefault="004874A6" w:rsidP="00B759DF">
            <w:pPr>
              <w:jc w:val="both"/>
              <w:rPr>
                <w:rFonts w:ascii="Times New Roman" w:hAnsi="Times New Roman" w:cs="Times New Roman"/>
                <w:b/>
              </w:rPr>
            </w:pPr>
          </w:p>
        </w:tc>
        <w:tc>
          <w:tcPr>
            <w:tcW w:w="772" w:type="dxa"/>
            <w:vMerge/>
            <w:tcBorders>
              <w:left w:val="single" w:sz="4" w:space="0" w:color="auto"/>
              <w:bottom w:val="single" w:sz="4" w:space="0" w:color="auto"/>
              <w:right w:val="single" w:sz="4" w:space="0" w:color="auto"/>
            </w:tcBorders>
          </w:tcPr>
          <w:p w14:paraId="37BBD462" w14:textId="77777777" w:rsidR="004874A6" w:rsidRPr="002F3BD1" w:rsidRDefault="004874A6" w:rsidP="00B759DF">
            <w:pPr>
              <w:jc w:val="both"/>
              <w:rPr>
                <w:rFonts w:ascii="Times New Roman" w:hAnsi="Times New Roman" w:cs="Times New Roman"/>
                <w:b/>
              </w:rPr>
            </w:pPr>
          </w:p>
        </w:tc>
        <w:tc>
          <w:tcPr>
            <w:tcW w:w="732" w:type="dxa"/>
            <w:vMerge/>
            <w:tcBorders>
              <w:left w:val="single" w:sz="4" w:space="0" w:color="auto"/>
              <w:bottom w:val="single" w:sz="4" w:space="0" w:color="auto"/>
              <w:right w:val="single" w:sz="4" w:space="0" w:color="auto"/>
            </w:tcBorders>
          </w:tcPr>
          <w:p w14:paraId="3BCF73AA" w14:textId="77777777" w:rsidR="004874A6" w:rsidRPr="002F3BD1" w:rsidRDefault="004874A6" w:rsidP="00B759DF">
            <w:pPr>
              <w:jc w:val="both"/>
              <w:rPr>
                <w:rFonts w:ascii="Times New Roman" w:hAnsi="Times New Roman" w:cs="Times New Roman"/>
                <w:b/>
              </w:rPr>
            </w:pPr>
          </w:p>
        </w:tc>
      </w:tr>
    </w:tbl>
    <w:p w14:paraId="24F5F9EB" w14:textId="77777777" w:rsidR="004B23D1" w:rsidRPr="0037098E" w:rsidRDefault="004B23D1" w:rsidP="004B23D1">
      <w:pPr>
        <w:rPr>
          <w:rFonts w:ascii="Times New Roman" w:eastAsia="Times New Roman" w:hAnsi="Times New Roman"/>
          <w:b/>
          <w:bCs/>
          <w:i/>
          <w:iCs/>
          <w:color w:val="222222"/>
          <w:sz w:val="20"/>
          <w:szCs w:val="20"/>
          <w:lang w:eastAsia="en-GB"/>
        </w:rPr>
      </w:pPr>
      <w:r w:rsidRPr="0037098E">
        <w:rPr>
          <w:rFonts w:ascii="Times New Roman" w:eastAsia="Times New Roman" w:hAnsi="Times New Roman"/>
          <w:b/>
          <w:bCs/>
          <w:i/>
          <w:iCs/>
          <w:color w:val="222222"/>
          <w:sz w:val="20"/>
          <w:szCs w:val="20"/>
          <w:lang w:eastAsia="en-GB"/>
        </w:rPr>
        <w:t>Source: Online Survey, 2021</w:t>
      </w:r>
    </w:p>
    <w:p w14:paraId="1952810F" w14:textId="0B817834" w:rsidR="004874A6" w:rsidRDefault="004874A6" w:rsidP="004B23D1">
      <w:pPr>
        <w:spacing w:line="360" w:lineRule="auto"/>
        <w:jc w:val="both"/>
        <w:rPr>
          <w:rFonts w:ascii="Times New Roman" w:hAnsi="Times New Roman" w:cs="Times New Roman"/>
          <w:sz w:val="24"/>
          <w:szCs w:val="24"/>
        </w:rPr>
      </w:pPr>
      <w:r>
        <w:rPr>
          <w:noProof/>
        </w:rPr>
        <w:drawing>
          <wp:anchor distT="0" distB="0" distL="114300" distR="114300" simplePos="0" relativeHeight="251689984" behindDoc="0" locked="0" layoutInCell="1" allowOverlap="1" wp14:anchorId="7360B779" wp14:editId="15A5CC74">
            <wp:simplePos x="0" y="0"/>
            <wp:positionH relativeFrom="margin">
              <wp:align>left</wp:align>
            </wp:positionH>
            <wp:positionV relativeFrom="paragraph">
              <wp:posOffset>168729</wp:posOffset>
            </wp:positionV>
            <wp:extent cx="5571490" cy="2428875"/>
            <wp:effectExtent l="0" t="0" r="10160" b="9525"/>
            <wp:wrapSquare wrapText="bothSides"/>
            <wp:docPr id="36" name="Chart 36">
              <a:extLst xmlns:a="http://schemas.openxmlformats.org/drawingml/2006/main">
                <a:ext uri="{FF2B5EF4-FFF2-40B4-BE49-F238E27FC236}">
                  <a16:creationId xmlns:a16="http://schemas.microsoft.com/office/drawing/2014/main" id="{5E0A2457-E8F9-4462-A612-27FD31690C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p w14:paraId="0D2DD805" w14:textId="209B92D3" w:rsidR="004874A6" w:rsidRDefault="004874A6" w:rsidP="004874A6">
      <w:pPr>
        <w:spacing w:line="360" w:lineRule="auto"/>
        <w:jc w:val="both"/>
        <w:rPr>
          <w:rFonts w:ascii="Times New Roman" w:hAnsi="Times New Roman" w:cs="Times New Roman"/>
          <w:sz w:val="24"/>
          <w:szCs w:val="24"/>
        </w:rPr>
      </w:pPr>
    </w:p>
    <w:p w14:paraId="32C4FACE" w14:textId="77777777" w:rsidR="004874A6" w:rsidRDefault="004874A6" w:rsidP="004874A6">
      <w:pPr>
        <w:spacing w:line="360" w:lineRule="auto"/>
        <w:jc w:val="both"/>
        <w:rPr>
          <w:rFonts w:ascii="Times New Roman" w:hAnsi="Times New Roman" w:cs="Times New Roman"/>
          <w:sz w:val="24"/>
          <w:szCs w:val="24"/>
        </w:rPr>
      </w:pPr>
    </w:p>
    <w:p w14:paraId="49D67326" w14:textId="77777777" w:rsidR="004874A6" w:rsidRDefault="004874A6" w:rsidP="004874A6">
      <w:pPr>
        <w:spacing w:line="360" w:lineRule="auto"/>
        <w:jc w:val="both"/>
        <w:rPr>
          <w:rFonts w:ascii="Times New Roman" w:hAnsi="Times New Roman" w:cs="Times New Roman"/>
          <w:sz w:val="24"/>
          <w:szCs w:val="24"/>
        </w:rPr>
      </w:pPr>
    </w:p>
    <w:p w14:paraId="430C4921" w14:textId="77777777" w:rsidR="004874A6" w:rsidRDefault="004874A6" w:rsidP="004874A6">
      <w:pPr>
        <w:spacing w:line="360" w:lineRule="auto"/>
        <w:jc w:val="both"/>
        <w:rPr>
          <w:rFonts w:ascii="Times New Roman" w:hAnsi="Times New Roman" w:cs="Times New Roman"/>
          <w:sz w:val="24"/>
          <w:szCs w:val="24"/>
        </w:rPr>
      </w:pPr>
    </w:p>
    <w:p w14:paraId="23B491C7" w14:textId="614939CF" w:rsidR="004B23D1" w:rsidRDefault="004B23D1" w:rsidP="00856486">
      <w:pPr>
        <w:spacing w:line="360" w:lineRule="auto"/>
        <w:jc w:val="both"/>
        <w:rPr>
          <w:rFonts w:ascii="Times New Roman" w:hAnsi="Times New Roman" w:cs="Times New Roman"/>
          <w:b/>
          <w:bCs/>
          <w:i/>
          <w:iCs/>
          <w:lang w:eastAsia="de-DE"/>
        </w:rPr>
      </w:pPr>
    </w:p>
    <w:p w14:paraId="513BB515" w14:textId="77777777" w:rsidR="004B23D1" w:rsidRDefault="004B23D1" w:rsidP="00856486">
      <w:pPr>
        <w:spacing w:line="360" w:lineRule="auto"/>
        <w:jc w:val="both"/>
        <w:rPr>
          <w:rFonts w:ascii="Times New Roman" w:hAnsi="Times New Roman" w:cs="Times New Roman"/>
          <w:b/>
          <w:bCs/>
          <w:i/>
          <w:iCs/>
          <w:lang w:eastAsia="de-DE"/>
        </w:rPr>
      </w:pPr>
    </w:p>
    <w:p w14:paraId="0731DC18" w14:textId="0CC46086" w:rsidR="00856486" w:rsidRDefault="00856486" w:rsidP="004B23D1">
      <w:pPr>
        <w:spacing w:line="360" w:lineRule="auto"/>
        <w:ind w:firstLine="720"/>
        <w:jc w:val="both"/>
        <w:rPr>
          <w:rFonts w:ascii="Times New Roman" w:hAnsi="Times New Roman" w:cs="Times New Roman"/>
          <w:b/>
          <w:bCs/>
          <w:i/>
          <w:iCs/>
          <w:lang w:eastAsia="de-DE"/>
        </w:rPr>
      </w:pPr>
      <w:r w:rsidRPr="00663373">
        <w:rPr>
          <w:rFonts w:ascii="Times New Roman" w:hAnsi="Times New Roman" w:cs="Times New Roman"/>
          <w:b/>
          <w:bCs/>
          <w:i/>
          <w:iCs/>
          <w:lang w:eastAsia="de-DE"/>
        </w:rPr>
        <w:t>Fig. 4.</w:t>
      </w:r>
      <w:r>
        <w:rPr>
          <w:rFonts w:ascii="Times New Roman" w:hAnsi="Times New Roman" w:cs="Times New Roman"/>
          <w:b/>
          <w:bCs/>
          <w:i/>
          <w:iCs/>
          <w:lang w:eastAsia="de-DE"/>
        </w:rPr>
        <w:t>8</w:t>
      </w:r>
      <w:r w:rsidRPr="00663373">
        <w:rPr>
          <w:rFonts w:ascii="Times New Roman" w:hAnsi="Times New Roman" w:cs="Times New Roman"/>
          <w:b/>
          <w:bCs/>
          <w:i/>
          <w:iCs/>
          <w:lang w:eastAsia="de-DE"/>
        </w:rPr>
        <w:t xml:space="preserve">: </w:t>
      </w:r>
      <w:r>
        <w:rPr>
          <w:rFonts w:ascii="Times New Roman" w:hAnsi="Times New Roman" w:cs="Times New Roman"/>
          <w:b/>
          <w:bCs/>
          <w:i/>
          <w:iCs/>
          <w:lang w:eastAsia="de-DE"/>
        </w:rPr>
        <w:t xml:space="preserve">Social Media Marketing adoption before and during </w:t>
      </w:r>
      <w:r w:rsidR="00C47B86">
        <w:rPr>
          <w:rFonts w:ascii="Times New Roman" w:hAnsi="Times New Roman" w:cs="Times New Roman"/>
          <w:b/>
          <w:bCs/>
          <w:i/>
          <w:iCs/>
          <w:lang w:eastAsia="de-DE"/>
        </w:rPr>
        <w:t>COVID-19</w:t>
      </w:r>
      <w:r>
        <w:rPr>
          <w:rFonts w:ascii="Times New Roman" w:hAnsi="Times New Roman" w:cs="Times New Roman"/>
          <w:b/>
          <w:bCs/>
          <w:i/>
          <w:iCs/>
          <w:lang w:eastAsia="de-DE"/>
        </w:rPr>
        <w:t xml:space="preserve"> pandemic     </w:t>
      </w:r>
    </w:p>
    <w:p w14:paraId="4BE0F254" w14:textId="77777777" w:rsidR="004B23D1" w:rsidRDefault="00856486" w:rsidP="00856486">
      <w:pPr>
        <w:spacing w:line="360" w:lineRule="auto"/>
        <w:jc w:val="both"/>
        <w:rPr>
          <w:rFonts w:ascii="Times New Roman" w:hAnsi="Times New Roman" w:cs="Times New Roman"/>
          <w:b/>
          <w:bCs/>
          <w:i/>
          <w:iCs/>
          <w:lang w:eastAsia="de-DE"/>
        </w:rPr>
      </w:pPr>
      <w:r>
        <w:rPr>
          <w:noProof/>
        </w:rPr>
        <w:lastRenderedPageBreak/>
        <w:drawing>
          <wp:anchor distT="0" distB="0" distL="114300" distR="114300" simplePos="0" relativeHeight="251692032" behindDoc="0" locked="0" layoutInCell="1" allowOverlap="1" wp14:anchorId="26953FBA" wp14:editId="14A13FA2">
            <wp:simplePos x="0" y="0"/>
            <wp:positionH relativeFrom="margin">
              <wp:align>left</wp:align>
            </wp:positionH>
            <wp:positionV relativeFrom="paragraph">
              <wp:posOffset>367030</wp:posOffset>
            </wp:positionV>
            <wp:extent cx="5641340" cy="3096895"/>
            <wp:effectExtent l="0" t="0" r="16510" b="8255"/>
            <wp:wrapSquare wrapText="bothSides"/>
            <wp:docPr id="37" name="Chart 37">
              <a:extLst xmlns:a="http://schemas.openxmlformats.org/drawingml/2006/main">
                <a:ext uri="{FF2B5EF4-FFF2-40B4-BE49-F238E27FC236}">
                  <a16:creationId xmlns:a16="http://schemas.microsoft.com/office/drawing/2014/main" id="{90F10E23-371C-4738-BD88-7939F9FD8C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p w14:paraId="717641BE" w14:textId="77777777" w:rsidR="004B23D1" w:rsidRPr="004B23D1" w:rsidRDefault="004B23D1" w:rsidP="00856486">
      <w:pPr>
        <w:spacing w:line="360" w:lineRule="auto"/>
        <w:jc w:val="both"/>
        <w:rPr>
          <w:rFonts w:ascii="Times New Roman" w:hAnsi="Times New Roman" w:cs="Times New Roman"/>
          <w:b/>
          <w:bCs/>
          <w:i/>
          <w:iCs/>
          <w:sz w:val="8"/>
          <w:szCs w:val="8"/>
          <w:lang w:eastAsia="de-DE"/>
        </w:rPr>
      </w:pPr>
    </w:p>
    <w:p w14:paraId="48D63772" w14:textId="64B7BF28" w:rsidR="00856486" w:rsidRDefault="00856486" w:rsidP="00856486">
      <w:pPr>
        <w:spacing w:line="360" w:lineRule="auto"/>
        <w:jc w:val="both"/>
        <w:rPr>
          <w:rFonts w:ascii="Times New Roman" w:hAnsi="Times New Roman" w:cs="Times New Roman"/>
          <w:b/>
          <w:bCs/>
          <w:i/>
          <w:iCs/>
          <w:lang w:eastAsia="de-DE"/>
        </w:rPr>
      </w:pPr>
      <w:r w:rsidRPr="00663373">
        <w:rPr>
          <w:rFonts w:ascii="Times New Roman" w:hAnsi="Times New Roman" w:cs="Times New Roman"/>
          <w:b/>
          <w:bCs/>
          <w:i/>
          <w:iCs/>
          <w:lang w:eastAsia="de-DE"/>
        </w:rPr>
        <w:t>Fig. 4.</w:t>
      </w:r>
      <w:r>
        <w:rPr>
          <w:rFonts w:ascii="Times New Roman" w:hAnsi="Times New Roman" w:cs="Times New Roman"/>
          <w:b/>
          <w:bCs/>
          <w:i/>
          <w:iCs/>
          <w:lang w:eastAsia="de-DE"/>
        </w:rPr>
        <w:t>9</w:t>
      </w:r>
      <w:r w:rsidRPr="00663373">
        <w:rPr>
          <w:rFonts w:ascii="Times New Roman" w:hAnsi="Times New Roman" w:cs="Times New Roman"/>
          <w:b/>
          <w:bCs/>
          <w:i/>
          <w:iCs/>
          <w:lang w:eastAsia="de-DE"/>
        </w:rPr>
        <w:t xml:space="preserve">: </w:t>
      </w:r>
      <w:r>
        <w:rPr>
          <w:rFonts w:ascii="Times New Roman" w:hAnsi="Times New Roman" w:cs="Times New Roman"/>
          <w:b/>
          <w:bCs/>
          <w:i/>
          <w:iCs/>
          <w:lang w:eastAsia="de-DE"/>
        </w:rPr>
        <w:t xml:space="preserve">Frequency of using social media for marketing before and during </w:t>
      </w:r>
      <w:r w:rsidR="00C47B86">
        <w:rPr>
          <w:rFonts w:ascii="Times New Roman" w:hAnsi="Times New Roman" w:cs="Times New Roman"/>
          <w:b/>
          <w:bCs/>
          <w:i/>
          <w:iCs/>
          <w:lang w:eastAsia="de-DE"/>
        </w:rPr>
        <w:t>COVID-19</w:t>
      </w:r>
      <w:r>
        <w:rPr>
          <w:rFonts w:ascii="Times New Roman" w:hAnsi="Times New Roman" w:cs="Times New Roman"/>
          <w:b/>
          <w:bCs/>
          <w:i/>
          <w:iCs/>
          <w:lang w:eastAsia="de-DE"/>
        </w:rPr>
        <w:t xml:space="preserve"> pandemic     </w:t>
      </w:r>
    </w:p>
    <w:p w14:paraId="3F786FBC" w14:textId="0CCD63C5" w:rsidR="00FA7BE2" w:rsidRDefault="00FA7BE2">
      <w:pPr>
        <w:rPr>
          <w:rFonts w:ascii="Times New Roman" w:eastAsia="Times New Roman" w:hAnsi="Times New Roman"/>
          <w:b/>
          <w:bCs/>
          <w:color w:val="222222"/>
          <w:sz w:val="24"/>
          <w:szCs w:val="24"/>
          <w:lang w:eastAsia="en-GB"/>
        </w:rPr>
      </w:pPr>
      <w:r>
        <w:rPr>
          <w:rFonts w:ascii="Times New Roman" w:eastAsia="Times New Roman" w:hAnsi="Times New Roman"/>
          <w:b/>
          <w:bCs/>
          <w:color w:val="222222"/>
          <w:sz w:val="24"/>
          <w:szCs w:val="24"/>
          <w:lang w:eastAsia="en-GB"/>
        </w:rPr>
        <w:br w:type="page"/>
      </w:r>
    </w:p>
    <w:p w14:paraId="5D3BC0FE" w14:textId="77777777" w:rsidR="00E966E6" w:rsidRDefault="00E966E6" w:rsidP="00E966E6">
      <w:pPr>
        <w:spacing w:line="360" w:lineRule="auto"/>
        <w:jc w:val="both"/>
        <w:rPr>
          <w:rFonts w:ascii="Times New Roman" w:hAnsi="Times New Roman" w:cs="Times New Roman"/>
          <w:b/>
          <w:bCs/>
          <w:color w:val="222222"/>
          <w:shd w:val="clear" w:color="auto" w:fill="FFFFFF"/>
        </w:rPr>
      </w:pPr>
      <w:r>
        <w:rPr>
          <w:rFonts w:ascii="Times New Roman" w:hAnsi="Times New Roman" w:cs="Times New Roman"/>
          <w:b/>
          <w:bCs/>
          <w:color w:val="222222"/>
          <w:shd w:val="clear" w:color="auto" w:fill="FFFFFF"/>
        </w:rPr>
        <w:lastRenderedPageBreak/>
        <w:t xml:space="preserve">CUSTOMER RETENTION </w:t>
      </w:r>
    </w:p>
    <w:p w14:paraId="5867A996" w14:textId="7057A910" w:rsidR="00E966E6" w:rsidRPr="004C72FC" w:rsidRDefault="00E966E6" w:rsidP="00E966E6">
      <w:pPr>
        <w:spacing w:line="360" w:lineRule="auto"/>
        <w:jc w:val="both"/>
        <w:rPr>
          <w:rFonts w:ascii="Times New Roman" w:hAnsi="Times New Roman" w:cs="Times New Roman"/>
          <w:sz w:val="24"/>
          <w:szCs w:val="24"/>
        </w:rPr>
      </w:pPr>
      <w:r w:rsidRPr="004C72FC">
        <w:rPr>
          <w:rFonts w:ascii="Times New Roman" w:hAnsi="Times New Roman" w:cs="Times New Roman"/>
          <w:sz w:val="24"/>
          <w:szCs w:val="24"/>
        </w:rPr>
        <w:t xml:space="preserve">This section assessed the level of customer retention reported among the restaurant’s operators with respect to the </w:t>
      </w:r>
      <w:r w:rsidR="00C47B86">
        <w:rPr>
          <w:rFonts w:ascii="Times New Roman" w:hAnsi="Times New Roman" w:cs="Times New Roman"/>
          <w:sz w:val="24"/>
          <w:szCs w:val="24"/>
        </w:rPr>
        <w:t>Covid-19</w:t>
      </w:r>
      <w:r w:rsidRPr="004C72FC">
        <w:rPr>
          <w:rFonts w:ascii="Times New Roman" w:hAnsi="Times New Roman" w:cs="Times New Roman"/>
          <w:sz w:val="24"/>
          <w:szCs w:val="24"/>
        </w:rPr>
        <w:t xml:space="preserve"> pandemic. The result of the analysis showed (61.0%) of the respondents agreed that regardless of the distance and restrictions, most of </w:t>
      </w:r>
      <w:r w:rsidR="00D50AC8" w:rsidRPr="004C72FC">
        <w:rPr>
          <w:rFonts w:ascii="Times New Roman" w:hAnsi="Times New Roman" w:cs="Times New Roman"/>
          <w:sz w:val="24"/>
          <w:szCs w:val="24"/>
        </w:rPr>
        <w:t>their</w:t>
      </w:r>
      <w:r w:rsidRPr="004C72FC">
        <w:rPr>
          <w:rFonts w:ascii="Times New Roman" w:hAnsi="Times New Roman" w:cs="Times New Roman"/>
          <w:sz w:val="24"/>
          <w:szCs w:val="24"/>
        </w:rPr>
        <w:t xml:space="preserve"> customers remained committed to </w:t>
      </w:r>
      <w:r w:rsidR="00D50AC8" w:rsidRPr="004C72FC">
        <w:rPr>
          <w:rFonts w:ascii="Times New Roman" w:hAnsi="Times New Roman" w:cs="Times New Roman"/>
          <w:sz w:val="24"/>
          <w:szCs w:val="24"/>
        </w:rPr>
        <w:t>their</w:t>
      </w:r>
      <w:r w:rsidRPr="004C72FC">
        <w:rPr>
          <w:rFonts w:ascii="Times New Roman" w:hAnsi="Times New Roman" w:cs="Times New Roman"/>
          <w:sz w:val="24"/>
          <w:szCs w:val="24"/>
        </w:rPr>
        <w:t xml:space="preserve"> restaurant throughout this </w:t>
      </w:r>
      <w:r w:rsidR="00C47B86">
        <w:rPr>
          <w:rFonts w:ascii="Times New Roman" w:hAnsi="Times New Roman" w:cs="Times New Roman"/>
          <w:sz w:val="24"/>
          <w:szCs w:val="24"/>
        </w:rPr>
        <w:t>C</w:t>
      </w:r>
      <w:r w:rsidRPr="004C72FC">
        <w:rPr>
          <w:rFonts w:ascii="Times New Roman" w:hAnsi="Times New Roman" w:cs="Times New Roman"/>
          <w:sz w:val="24"/>
          <w:szCs w:val="24"/>
        </w:rPr>
        <w:t>ovid-19 era</w:t>
      </w:r>
      <w:r w:rsidR="00C47B86">
        <w:rPr>
          <w:rFonts w:ascii="Times New Roman" w:hAnsi="Times New Roman" w:cs="Times New Roman"/>
          <w:sz w:val="24"/>
          <w:szCs w:val="24"/>
        </w:rPr>
        <w:t>.</w:t>
      </w:r>
      <w:r w:rsidRPr="004C72FC">
        <w:rPr>
          <w:rFonts w:ascii="Times New Roman" w:hAnsi="Times New Roman" w:cs="Times New Roman"/>
          <w:sz w:val="24"/>
          <w:szCs w:val="24"/>
        </w:rPr>
        <w:t xml:space="preserve"> (76.0%) were also in agreement that their old customers often recommend this restaurant to others even during this period of </w:t>
      </w:r>
      <w:r w:rsidR="00C47B86">
        <w:rPr>
          <w:rFonts w:ascii="Times New Roman" w:hAnsi="Times New Roman" w:cs="Times New Roman"/>
          <w:sz w:val="24"/>
          <w:szCs w:val="24"/>
        </w:rPr>
        <w:t>C</w:t>
      </w:r>
      <w:r w:rsidRPr="004C72FC">
        <w:rPr>
          <w:rFonts w:ascii="Times New Roman" w:hAnsi="Times New Roman" w:cs="Times New Roman"/>
          <w:sz w:val="24"/>
          <w:szCs w:val="24"/>
        </w:rPr>
        <w:t xml:space="preserve">ovid-19, (76.0%) agreed with the claim that during </w:t>
      </w:r>
      <w:r w:rsidR="00C47B86">
        <w:rPr>
          <w:rFonts w:ascii="Times New Roman" w:hAnsi="Times New Roman" w:cs="Times New Roman"/>
          <w:sz w:val="24"/>
          <w:szCs w:val="24"/>
        </w:rPr>
        <w:t>Covid-19</w:t>
      </w:r>
      <w:r w:rsidRPr="004C72FC">
        <w:rPr>
          <w:rFonts w:ascii="Times New Roman" w:hAnsi="Times New Roman" w:cs="Times New Roman"/>
          <w:sz w:val="24"/>
          <w:szCs w:val="24"/>
        </w:rPr>
        <w:t xml:space="preserve"> pandemic, </w:t>
      </w:r>
      <w:r w:rsidR="00C47B86">
        <w:rPr>
          <w:rFonts w:ascii="Times New Roman" w:hAnsi="Times New Roman" w:cs="Times New Roman"/>
          <w:sz w:val="24"/>
          <w:szCs w:val="24"/>
        </w:rPr>
        <w:t xml:space="preserve">the </w:t>
      </w:r>
      <w:r w:rsidRPr="004C72FC">
        <w:rPr>
          <w:rFonts w:ascii="Times New Roman" w:hAnsi="Times New Roman" w:cs="Times New Roman"/>
          <w:sz w:val="24"/>
          <w:szCs w:val="24"/>
        </w:rPr>
        <w:t xml:space="preserve">majority of their customers still </w:t>
      </w:r>
      <w:proofErr w:type="spellStart"/>
      <w:r w:rsidRPr="004C72FC">
        <w:rPr>
          <w:rFonts w:ascii="Times New Roman" w:hAnsi="Times New Roman" w:cs="Times New Roman"/>
          <w:sz w:val="24"/>
          <w:szCs w:val="24"/>
        </w:rPr>
        <w:t>patronises</w:t>
      </w:r>
      <w:proofErr w:type="spellEnd"/>
      <w:r w:rsidRPr="004C72FC">
        <w:rPr>
          <w:rFonts w:ascii="Times New Roman" w:hAnsi="Times New Roman" w:cs="Times New Roman"/>
          <w:sz w:val="24"/>
          <w:szCs w:val="24"/>
        </w:rPr>
        <w:t xml:space="preserve"> them. Overall, </w:t>
      </w:r>
      <w:r w:rsidR="00C47B86">
        <w:rPr>
          <w:rFonts w:ascii="Times New Roman" w:hAnsi="Times New Roman" w:cs="Times New Roman"/>
          <w:sz w:val="24"/>
          <w:szCs w:val="24"/>
        </w:rPr>
        <w:t>a significant proportion of the respondents agreed that most</w:t>
      </w:r>
      <w:r w:rsidRPr="004C72FC">
        <w:rPr>
          <w:rFonts w:ascii="Times New Roman" w:hAnsi="Times New Roman" w:cs="Times New Roman"/>
          <w:sz w:val="24"/>
          <w:szCs w:val="24"/>
        </w:rPr>
        <w:t xml:space="preserve"> prospective customers </w:t>
      </w:r>
      <w:r w:rsidR="00C47B86">
        <w:rPr>
          <w:rFonts w:ascii="Times New Roman" w:hAnsi="Times New Roman" w:cs="Times New Roman"/>
          <w:sz w:val="24"/>
          <w:szCs w:val="24"/>
        </w:rPr>
        <w:t>revisit their restaurant</w:t>
      </w:r>
      <w:r w:rsidRPr="004C72FC">
        <w:rPr>
          <w:rFonts w:ascii="Times New Roman" w:hAnsi="Times New Roman" w:cs="Times New Roman"/>
          <w:sz w:val="24"/>
          <w:szCs w:val="24"/>
        </w:rPr>
        <w:t xml:space="preserve"> after their first patronage during the lockdown. </w:t>
      </w:r>
    </w:p>
    <w:p w14:paraId="0BD030C3" w14:textId="4AFEFF6B" w:rsidR="009838F5" w:rsidRPr="008359C8" w:rsidRDefault="009838F5" w:rsidP="009838F5">
      <w:pPr>
        <w:jc w:val="both"/>
        <w:rPr>
          <w:rFonts w:ascii="Times New Roman" w:hAnsi="Times New Roman" w:cs="Times New Roman"/>
          <w:b/>
          <w:bCs/>
        </w:rPr>
      </w:pPr>
      <w:r>
        <w:rPr>
          <w:rFonts w:ascii="Times New Roman" w:hAnsi="Times New Roman" w:cs="Times New Roman"/>
          <w:b/>
          <w:bCs/>
          <w:color w:val="222222"/>
          <w:shd w:val="clear" w:color="auto" w:fill="FFFFFF"/>
        </w:rPr>
        <w:t xml:space="preserve">Table 4.5: </w:t>
      </w:r>
      <w:r w:rsidRPr="008359C8">
        <w:rPr>
          <w:rFonts w:ascii="Times New Roman" w:hAnsi="Times New Roman" w:cs="Times New Roman"/>
          <w:b/>
          <w:bCs/>
          <w:color w:val="222222"/>
          <w:shd w:val="clear" w:color="auto" w:fill="FFFFFF"/>
        </w:rPr>
        <w:t>Customer Retention</w:t>
      </w:r>
      <w:r>
        <w:rPr>
          <w:rFonts w:ascii="Times New Roman" w:hAnsi="Times New Roman" w:cs="Times New Roman"/>
          <w:b/>
          <w:bCs/>
          <w:color w:val="222222"/>
          <w:shd w:val="clear" w:color="auto" w:fill="FFFFFF"/>
        </w:rPr>
        <w:t xml:space="preserve"> among restaurant</w:t>
      </w:r>
      <w:r w:rsidR="004B23D1">
        <w:rPr>
          <w:rFonts w:ascii="Times New Roman" w:hAnsi="Times New Roman" w:cs="Times New Roman"/>
          <w:b/>
          <w:bCs/>
          <w:color w:val="222222"/>
          <w:shd w:val="clear" w:color="auto" w:fill="FFFFFF"/>
        </w:rPr>
        <w:t xml:space="preserve"> operators </w:t>
      </w:r>
    </w:p>
    <w:tbl>
      <w:tblPr>
        <w:tblStyle w:val="TableGrid"/>
        <w:tblW w:w="10094" w:type="dxa"/>
        <w:tblInd w:w="-289" w:type="dxa"/>
        <w:tblLook w:val="04A0" w:firstRow="1" w:lastRow="0" w:firstColumn="1" w:lastColumn="0" w:noHBand="0" w:noVBand="1"/>
      </w:tblPr>
      <w:tblGrid>
        <w:gridCol w:w="455"/>
        <w:gridCol w:w="5319"/>
        <w:gridCol w:w="1080"/>
        <w:gridCol w:w="1080"/>
        <w:gridCol w:w="1080"/>
        <w:gridCol w:w="1080"/>
      </w:tblGrid>
      <w:tr w:rsidR="009838F5" w:rsidRPr="00226343" w14:paraId="66554736" w14:textId="77777777" w:rsidTr="00B759DF">
        <w:trPr>
          <w:cantSplit/>
          <w:trHeight w:val="1289"/>
        </w:trPr>
        <w:tc>
          <w:tcPr>
            <w:tcW w:w="455" w:type="dxa"/>
          </w:tcPr>
          <w:p w14:paraId="4CEB6B60" w14:textId="77777777" w:rsidR="009838F5" w:rsidRPr="00226343" w:rsidRDefault="009838F5" w:rsidP="00B759DF">
            <w:pPr>
              <w:tabs>
                <w:tab w:val="left" w:pos="4962"/>
              </w:tabs>
              <w:jc w:val="both"/>
              <w:rPr>
                <w:rFonts w:ascii="Times New Roman" w:hAnsi="Times New Roman" w:cs="Times New Roman"/>
                <w:b/>
              </w:rPr>
            </w:pPr>
          </w:p>
        </w:tc>
        <w:tc>
          <w:tcPr>
            <w:tcW w:w="5319" w:type="dxa"/>
          </w:tcPr>
          <w:p w14:paraId="7E83271A" w14:textId="77777777" w:rsidR="009838F5" w:rsidRDefault="009838F5" w:rsidP="00B759DF">
            <w:pPr>
              <w:tabs>
                <w:tab w:val="left" w:pos="4962"/>
              </w:tabs>
              <w:jc w:val="both"/>
              <w:rPr>
                <w:rFonts w:ascii="Times New Roman" w:hAnsi="Times New Roman" w:cs="Times New Roman"/>
                <w:b/>
              </w:rPr>
            </w:pPr>
          </w:p>
          <w:p w14:paraId="087FF980" w14:textId="77777777" w:rsidR="009838F5" w:rsidRDefault="009838F5" w:rsidP="00B759DF">
            <w:pPr>
              <w:tabs>
                <w:tab w:val="left" w:pos="4962"/>
              </w:tabs>
              <w:jc w:val="both"/>
              <w:rPr>
                <w:rFonts w:ascii="Times New Roman" w:hAnsi="Times New Roman" w:cs="Times New Roman"/>
                <w:b/>
              </w:rPr>
            </w:pPr>
          </w:p>
          <w:p w14:paraId="30934A17" w14:textId="77777777" w:rsidR="009838F5" w:rsidRDefault="009838F5" w:rsidP="00B759DF">
            <w:pPr>
              <w:tabs>
                <w:tab w:val="left" w:pos="4962"/>
              </w:tabs>
              <w:jc w:val="both"/>
              <w:rPr>
                <w:rFonts w:ascii="Times New Roman" w:hAnsi="Times New Roman" w:cs="Times New Roman"/>
                <w:b/>
              </w:rPr>
            </w:pPr>
          </w:p>
          <w:p w14:paraId="1D8E1CBD" w14:textId="77777777" w:rsidR="009838F5" w:rsidRDefault="009838F5" w:rsidP="00B759DF">
            <w:pPr>
              <w:tabs>
                <w:tab w:val="left" w:pos="4962"/>
              </w:tabs>
              <w:jc w:val="both"/>
              <w:rPr>
                <w:rFonts w:ascii="Times New Roman" w:hAnsi="Times New Roman" w:cs="Times New Roman"/>
                <w:b/>
              </w:rPr>
            </w:pPr>
          </w:p>
          <w:p w14:paraId="6FF143F7" w14:textId="77777777" w:rsidR="009838F5" w:rsidRPr="00226343" w:rsidRDefault="009838F5" w:rsidP="00B759DF">
            <w:pPr>
              <w:tabs>
                <w:tab w:val="left" w:pos="4962"/>
              </w:tabs>
              <w:jc w:val="both"/>
              <w:rPr>
                <w:rFonts w:ascii="Times New Roman" w:hAnsi="Times New Roman" w:cs="Times New Roman"/>
                <w:b/>
              </w:rPr>
            </w:pPr>
            <w:r>
              <w:rPr>
                <w:rFonts w:ascii="Times New Roman" w:hAnsi="Times New Roman" w:cs="Times New Roman"/>
                <w:b/>
              </w:rPr>
              <w:t xml:space="preserve">Variables  </w:t>
            </w:r>
          </w:p>
        </w:tc>
        <w:tc>
          <w:tcPr>
            <w:tcW w:w="1080" w:type="dxa"/>
          </w:tcPr>
          <w:p w14:paraId="15C95B9C" w14:textId="77777777" w:rsidR="009838F5" w:rsidRPr="00226343" w:rsidRDefault="009838F5" w:rsidP="00B759DF">
            <w:pPr>
              <w:tabs>
                <w:tab w:val="left" w:pos="4962"/>
              </w:tabs>
              <w:jc w:val="center"/>
              <w:rPr>
                <w:rFonts w:ascii="Times New Roman" w:hAnsi="Times New Roman" w:cs="Times New Roman"/>
                <w:b/>
              </w:rPr>
            </w:pPr>
            <w:r>
              <w:rPr>
                <w:rFonts w:ascii="Times New Roman" w:hAnsi="Times New Roman" w:cs="Times New Roman"/>
                <w:b/>
              </w:rPr>
              <w:t>Strongly agree</w:t>
            </w:r>
          </w:p>
        </w:tc>
        <w:tc>
          <w:tcPr>
            <w:tcW w:w="1080" w:type="dxa"/>
          </w:tcPr>
          <w:p w14:paraId="68CC3354" w14:textId="77777777" w:rsidR="009838F5" w:rsidRPr="00226343" w:rsidRDefault="009838F5" w:rsidP="00B759DF">
            <w:pPr>
              <w:tabs>
                <w:tab w:val="left" w:pos="4962"/>
              </w:tabs>
              <w:jc w:val="center"/>
              <w:rPr>
                <w:rFonts w:ascii="Times New Roman" w:hAnsi="Times New Roman" w:cs="Times New Roman"/>
                <w:b/>
              </w:rPr>
            </w:pPr>
            <w:r>
              <w:rPr>
                <w:rFonts w:ascii="Times New Roman" w:hAnsi="Times New Roman" w:cs="Times New Roman"/>
                <w:b/>
              </w:rPr>
              <w:t xml:space="preserve">Agree </w:t>
            </w:r>
            <w:r w:rsidRPr="00226343">
              <w:rPr>
                <w:rFonts w:ascii="Times New Roman" w:hAnsi="Times New Roman" w:cs="Times New Roman"/>
                <w:b/>
              </w:rPr>
              <w:t xml:space="preserve"> </w:t>
            </w:r>
          </w:p>
        </w:tc>
        <w:tc>
          <w:tcPr>
            <w:tcW w:w="1080" w:type="dxa"/>
          </w:tcPr>
          <w:p w14:paraId="7CDA1E8A" w14:textId="77777777" w:rsidR="009838F5" w:rsidRPr="00226343" w:rsidRDefault="009838F5" w:rsidP="00B759DF">
            <w:pPr>
              <w:tabs>
                <w:tab w:val="left" w:pos="4962"/>
              </w:tabs>
              <w:jc w:val="center"/>
              <w:rPr>
                <w:rFonts w:ascii="Times New Roman" w:hAnsi="Times New Roman" w:cs="Times New Roman"/>
                <w:b/>
              </w:rPr>
            </w:pPr>
            <w:r>
              <w:rPr>
                <w:rFonts w:ascii="Times New Roman" w:hAnsi="Times New Roman" w:cs="Times New Roman"/>
                <w:b/>
              </w:rPr>
              <w:t xml:space="preserve">Disagree </w:t>
            </w:r>
          </w:p>
        </w:tc>
        <w:tc>
          <w:tcPr>
            <w:tcW w:w="1080" w:type="dxa"/>
          </w:tcPr>
          <w:p w14:paraId="56D28C18" w14:textId="77777777" w:rsidR="009838F5" w:rsidRPr="00226343" w:rsidRDefault="009838F5" w:rsidP="00B759DF">
            <w:pPr>
              <w:tabs>
                <w:tab w:val="left" w:pos="4962"/>
              </w:tabs>
              <w:jc w:val="center"/>
              <w:rPr>
                <w:rFonts w:ascii="Times New Roman" w:hAnsi="Times New Roman" w:cs="Times New Roman"/>
                <w:b/>
              </w:rPr>
            </w:pPr>
            <w:r>
              <w:rPr>
                <w:rFonts w:ascii="Times New Roman" w:hAnsi="Times New Roman" w:cs="Times New Roman"/>
                <w:b/>
              </w:rPr>
              <w:t xml:space="preserve">Strongly Disagree </w:t>
            </w:r>
            <w:r w:rsidRPr="00226343">
              <w:rPr>
                <w:rFonts w:ascii="Times New Roman" w:hAnsi="Times New Roman" w:cs="Times New Roman"/>
                <w:b/>
              </w:rPr>
              <w:t xml:space="preserve"> </w:t>
            </w:r>
          </w:p>
        </w:tc>
      </w:tr>
      <w:tr w:rsidR="009838F5" w:rsidRPr="00226343" w14:paraId="0B5144EA" w14:textId="77777777" w:rsidTr="00B759DF">
        <w:tc>
          <w:tcPr>
            <w:tcW w:w="455" w:type="dxa"/>
          </w:tcPr>
          <w:p w14:paraId="7099E24B" w14:textId="77777777" w:rsidR="009838F5" w:rsidRPr="00226343" w:rsidRDefault="009838F5" w:rsidP="00B759DF">
            <w:pPr>
              <w:tabs>
                <w:tab w:val="left" w:pos="4962"/>
              </w:tabs>
              <w:spacing w:line="360" w:lineRule="auto"/>
              <w:jc w:val="center"/>
              <w:rPr>
                <w:rFonts w:ascii="Times New Roman" w:hAnsi="Times New Roman" w:cs="Times New Roman"/>
                <w:b/>
              </w:rPr>
            </w:pPr>
            <w:r w:rsidRPr="00226343">
              <w:rPr>
                <w:rFonts w:ascii="Times New Roman" w:hAnsi="Times New Roman" w:cs="Times New Roman"/>
                <w:b/>
              </w:rPr>
              <w:t>1</w:t>
            </w:r>
          </w:p>
        </w:tc>
        <w:tc>
          <w:tcPr>
            <w:tcW w:w="5319" w:type="dxa"/>
          </w:tcPr>
          <w:p w14:paraId="5A8B44DD" w14:textId="6DFDB848" w:rsidR="009838F5" w:rsidRPr="000839F1" w:rsidRDefault="009838F5" w:rsidP="00B759DF">
            <w:pPr>
              <w:spacing w:line="360" w:lineRule="auto"/>
              <w:rPr>
                <w:rFonts w:ascii="Times New Roman" w:hAnsi="Times New Roman" w:cs="Times New Roman"/>
              </w:rPr>
            </w:pPr>
            <w:r>
              <w:rPr>
                <w:rFonts w:ascii="Times New Roman" w:hAnsi="Times New Roman" w:cs="Times New Roman"/>
              </w:rPr>
              <w:t xml:space="preserve">Regardless of the distance and restrictions, most </w:t>
            </w:r>
            <w:r w:rsidRPr="00800AB0">
              <w:rPr>
                <w:rFonts w:ascii="Times New Roman" w:hAnsi="Times New Roman" w:cs="Times New Roman"/>
              </w:rPr>
              <w:t xml:space="preserve">of </w:t>
            </w:r>
            <w:r>
              <w:rPr>
                <w:rFonts w:ascii="Times New Roman" w:hAnsi="Times New Roman" w:cs="Times New Roman"/>
              </w:rPr>
              <w:t>our</w:t>
            </w:r>
            <w:r w:rsidRPr="00800AB0">
              <w:rPr>
                <w:rFonts w:ascii="Times New Roman" w:hAnsi="Times New Roman" w:cs="Times New Roman"/>
              </w:rPr>
              <w:t xml:space="preserve"> customers remain</w:t>
            </w:r>
            <w:r>
              <w:rPr>
                <w:rFonts w:ascii="Times New Roman" w:hAnsi="Times New Roman" w:cs="Times New Roman"/>
              </w:rPr>
              <w:t>ed</w:t>
            </w:r>
            <w:r w:rsidRPr="00800AB0">
              <w:rPr>
                <w:rFonts w:ascii="Times New Roman" w:hAnsi="Times New Roman" w:cs="Times New Roman"/>
              </w:rPr>
              <w:t xml:space="preserve"> committed </w:t>
            </w:r>
            <w:r>
              <w:rPr>
                <w:rFonts w:ascii="Times New Roman" w:hAnsi="Times New Roman" w:cs="Times New Roman"/>
              </w:rPr>
              <w:t xml:space="preserve">to our restaurant throughout this </w:t>
            </w:r>
            <w:r w:rsidR="00C47B86">
              <w:rPr>
                <w:rFonts w:ascii="Times New Roman" w:hAnsi="Times New Roman" w:cs="Times New Roman"/>
              </w:rPr>
              <w:t>Covid-19</w:t>
            </w:r>
            <w:r>
              <w:rPr>
                <w:rFonts w:ascii="Times New Roman" w:hAnsi="Times New Roman" w:cs="Times New Roman"/>
              </w:rPr>
              <w:t xml:space="preserve"> era </w:t>
            </w:r>
          </w:p>
        </w:tc>
        <w:tc>
          <w:tcPr>
            <w:tcW w:w="1080" w:type="dxa"/>
          </w:tcPr>
          <w:p w14:paraId="2BDDC899" w14:textId="3B791B90" w:rsidR="009838F5" w:rsidRPr="00C03E66" w:rsidRDefault="009838F5" w:rsidP="00B759DF">
            <w:pPr>
              <w:tabs>
                <w:tab w:val="left" w:pos="4962"/>
              </w:tabs>
              <w:spacing w:line="360" w:lineRule="auto"/>
              <w:jc w:val="center"/>
              <w:rPr>
                <w:rFonts w:ascii="Times New Roman" w:hAnsi="Times New Roman" w:cs="Times New Roman"/>
                <w:bCs/>
              </w:rPr>
            </w:pPr>
            <w:r w:rsidRPr="00C03E66">
              <w:rPr>
                <w:rFonts w:ascii="Times New Roman" w:hAnsi="Times New Roman" w:cs="Times New Roman"/>
                <w:bCs/>
              </w:rPr>
              <w:t>8</w:t>
            </w:r>
            <w:r w:rsidR="00321132">
              <w:rPr>
                <w:rFonts w:ascii="Times New Roman" w:hAnsi="Times New Roman" w:cs="Times New Roman"/>
                <w:bCs/>
              </w:rPr>
              <w:t>.0</w:t>
            </w:r>
          </w:p>
        </w:tc>
        <w:tc>
          <w:tcPr>
            <w:tcW w:w="1080" w:type="dxa"/>
          </w:tcPr>
          <w:p w14:paraId="76656826" w14:textId="246C9D2A" w:rsidR="009838F5" w:rsidRPr="00C03E66" w:rsidRDefault="009838F5" w:rsidP="00B759DF">
            <w:pPr>
              <w:tabs>
                <w:tab w:val="left" w:pos="4962"/>
              </w:tabs>
              <w:spacing w:line="360" w:lineRule="auto"/>
              <w:jc w:val="center"/>
              <w:rPr>
                <w:rFonts w:ascii="Times New Roman" w:hAnsi="Times New Roman" w:cs="Times New Roman"/>
                <w:bCs/>
              </w:rPr>
            </w:pPr>
            <w:r w:rsidRPr="00C03E66">
              <w:rPr>
                <w:rFonts w:ascii="Times New Roman" w:hAnsi="Times New Roman" w:cs="Times New Roman"/>
                <w:bCs/>
              </w:rPr>
              <w:t>53</w:t>
            </w:r>
            <w:r w:rsidR="00321132">
              <w:rPr>
                <w:rFonts w:ascii="Times New Roman" w:hAnsi="Times New Roman" w:cs="Times New Roman"/>
                <w:bCs/>
              </w:rPr>
              <w:t>.0</w:t>
            </w:r>
          </w:p>
        </w:tc>
        <w:tc>
          <w:tcPr>
            <w:tcW w:w="1080" w:type="dxa"/>
          </w:tcPr>
          <w:p w14:paraId="2B598074" w14:textId="2F2746A4" w:rsidR="009838F5" w:rsidRPr="00C03E66" w:rsidRDefault="009838F5" w:rsidP="00B759DF">
            <w:pPr>
              <w:tabs>
                <w:tab w:val="left" w:pos="4962"/>
              </w:tabs>
              <w:jc w:val="center"/>
              <w:rPr>
                <w:rFonts w:ascii="Times New Roman" w:hAnsi="Times New Roman" w:cs="Times New Roman"/>
                <w:bCs/>
              </w:rPr>
            </w:pPr>
            <w:r w:rsidRPr="00C03E66">
              <w:rPr>
                <w:rFonts w:ascii="Times New Roman" w:hAnsi="Times New Roman" w:cs="Times New Roman"/>
                <w:bCs/>
              </w:rPr>
              <w:t>31</w:t>
            </w:r>
            <w:r w:rsidR="00321132">
              <w:rPr>
                <w:rFonts w:ascii="Times New Roman" w:hAnsi="Times New Roman" w:cs="Times New Roman"/>
                <w:bCs/>
              </w:rPr>
              <w:t>.0</w:t>
            </w:r>
          </w:p>
        </w:tc>
        <w:tc>
          <w:tcPr>
            <w:tcW w:w="1080" w:type="dxa"/>
          </w:tcPr>
          <w:p w14:paraId="23A1A55A" w14:textId="31BDFC6D" w:rsidR="009838F5" w:rsidRPr="00C03E66" w:rsidRDefault="009838F5" w:rsidP="00B759DF">
            <w:pPr>
              <w:tabs>
                <w:tab w:val="left" w:pos="4962"/>
              </w:tabs>
              <w:jc w:val="center"/>
              <w:rPr>
                <w:rFonts w:ascii="Times New Roman" w:hAnsi="Times New Roman" w:cs="Times New Roman"/>
                <w:bCs/>
              </w:rPr>
            </w:pPr>
            <w:r w:rsidRPr="00C03E66">
              <w:rPr>
                <w:rFonts w:ascii="Times New Roman" w:hAnsi="Times New Roman" w:cs="Times New Roman"/>
                <w:bCs/>
              </w:rPr>
              <w:t>8</w:t>
            </w:r>
            <w:r w:rsidR="00321132">
              <w:rPr>
                <w:rFonts w:ascii="Times New Roman" w:hAnsi="Times New Roman" w:cs="Times New Roman"/>
                <w:bCs/>
              </w:rPr>
              <w:t>.0</w:t>
            </w:r>
          </w:p>
        </w:tc>
      </w:tr>
      <w:tr w:rsidR="009838F5" w:rsidRPr="00226343" w14:paraId="4F09AE56" w14:textId="77777777" w:rsidTr="00B759DF">
        <w:tc>
          <w:tcPr>
            <w:tcW w:w="455" w:type="dxa"/>
          </w:tcPr>
          <w:p w14:paraId="47CD88F8" w14:textId="77777777" w:rsidR="009838F5" w:rsidRPr="00226343" w:rsidRDefault="009838F5" w:rsidP="00B759DF">
            <w:pPr>
              <w:tabs>
                <w:tab w:val="left" w:pos="4962"/>
              </w:tabs>
              <w:spacing w:line="360" w:lineRule="auto"/>
              <w:jc w:val="center"/>
              <w:rPr>
                <w:rFonts w:ascii="Times New Roman" w:hAnsi="Times New Roman" w:cs="Times New Roman"/>
                <w:b/>
              </w:rPr>
            </w:pPr>
            <w:r>
              <w:rPr>
                <w:rFonts w:ascii="Times New Roman" w:hAnsi="Times New Roman" w:cs="Times New Roman"/>
                <w:b/>
              </w:rPr>
              <w:t>2</w:t>
            </w:r>
          </w:p>
        </w:tc>
        <w:tc>
          <w:tcPr>
            <w:tcW w:w="5319" w:type="dxa"/>
          </w:tcPr>
          <w:p w14:paraId="330C6245" w14:textId="39938A88" w:rsidR="009838F5" w:rsidRPr="00226343" w:rsidRDefault="009838F5" w:rsidP="00B759DF">
            <w:pPr>
              <w:spacing w:line="360" w:lineRule="auto"/>
              <w:rPr>
                <w:rFonts w:ascii="Times New Roman" w:hAnsi="Times New Roman" w:cs="Times New Roman"/>
              </w:rPr>
            </w:pPr>
            <w:r w:rsidRPr="00800AB0">
              <w:rPr>
                <w:rFonts w:ascii="Times New Roman" w:hAnsi="Times New Roman" w:cs="Times New Roman"/>
              </w:rPr>
              <w:t>Our</w:t>
            </w:r>
            <w:r>
              <w:rPr>
                <w:rFonts w:ascii="Times New Roman" w:hAnsi="Times New Roman" w:cs="Times New Roman"/>
              </w:rPr>
              <w:t xml:space="preserve"> old</w:t>
            </w:r>
            <w:r w:rsidRPr="00800AB0">
              <w:rPr>
                <w:rFonts w:ascii="Times New Roman" w:hAnsi="Times New Roman" w:cs="Times New Roman"/>
              </w:rPr>
              <w:t xml:space="preserve"> customers often recommend this restaurant to others </w:t>
            </w:r>
            <w:r>
              <w:rPr>
                <w:rFonts w:ascii="Times New Roman" w:hAnsi="Times New Roman" w:cs="Times New Roman"/>
              </w:rPr>
              <w:t xml:space="preserve">even during this period of </w:t>
            </w:r>
            <w:r w:rsidR="00C47B86">
              <w:rPr>
                <w:rFonts w:ascii="Times New Roman" w:hAnsi="Times New Roman" w:cs="Times New Roman"/>
              </w:rPr>
              <w:t>Covid-19</w:t>
            </w:r>
          </w:p>
        </w:tc>
        <w:tc>
          <w:tcPr>
            <w:tcW w:w="1080" w:type="dxa"/>
          </w:tcPr>
          <w:p w14:paraId="7D22B22D" w14:textId="548040BC" w:rsidR="009838F5" w:rsidRPr="00C03E66" w:rsidRDefault="009838F5" w:rsidP="00B759DF">
            <w:pPr>
              <w:tabs>
                <w:tab w:val="left" w:pos="4962"/>
              </w:tabs>
              <w:spacing w:line="360" w:lineRule="auto"/>
              <w:jc w:val="center"/>
              <w:rPr>
                <w:rFonts w:ascii="Times New Roman" w:hAnsi="Times New Roman" w:cs="Times New Roman"/>
                <w:bCs/>
              </w:rPr>
            </w:pPr>
            <w:r w:rsidRPr="00C03E66">
              <w:rPr>
                <w:rFonts w:ascii="Times New Roman" w:hAnsi="Times New Roman" w:cs="Times New Roman"/>
                <w:bCs/>
              </w:rPr>
              <w:t>6</w:t>
            </w:r>
            <w:r w:rsidR="00321132">
              <w:rPr>
                <w:rFonts w:ascii="Times New Roman" w:hAnsi="Times New Roman" w:cs="Times New Roman"/>
                <w:bCs/>
              </w:rPr>
              <w:t>.0</w:t>
            </w:r>
          </w:p>
        </w:tc>
        <w:tc>
          <w:tcPr>
            <w:tcW w:w="1080" w:type="dxa"/>
          </w:tcPr>
          <w:p w14:paraId="371A62A2" w14:textId="36939768" w:rsidR="009838F5" w:rsidRPr="00C03E66" w:rsidRDefault="009838F5" w:rsidP="00B759DF">
            <w:pPr>
              <w:tabs>
                <w:tab w:val="left" w:pos="4962"/>
              </w:tabs>
              <w:spacing w:line="360" w:lineRule="auto"/>
              <w:jc w:val="center"/>
              <w:rPr>
                <w:rFonts w:ascii="Times New Roman" w:hAnsi="Times New Roman" w:cs="Times New Roman"/>
                <w:bCs/>
              </w:rPr>
            </w:pPr>
            <w:r w:rsidRPr="00C03E66">
              <w:rPr>
                <w:rFonts w:ascii="Times New Roman" w:hAnsi="Times New Roman" w:cs="Times New Roman"/>
                <w:bCs/>
              </w:rPr>
              <w:t>70</w:t>
            </w:r>
            <w:r w:rsidR="00321132">
              <w:rPr>
                <w:rFonts w:ascii="Times New Roman" w:hAnsi="Times New Roman" w:cs="Times New Roman"/>
                <w:bCs/>
              </w:rPr>
              <w:t>.0</w:t>
            </w:r>
          </w:p>
        </w:tc>
        <w:tc>
          <w:tcPr>
            <w:tcW w:w="1080" w:type="dxa"/>
          </w:tcPr>
          <w:p w14:paraId="0A46A51D" w14:textId="44B7E5EC" w:rsidR="009838F5" w:rsidRPr="00C03E66" w:rsidRDefault="009838F5" w:rsidP="00B759DF">
            <w:pPr>
              <w:tabs>
                <w:tab w:val="left" w:pos="4962"/>
              </w:tabs>
              <w:jc w:val="center"/>
              <w:rPr>
                <w:rFonts w:ascii="Times New Roman" w:hAnsi="Times New Roman" w:cs="Times New Roman"/>
                <w:bCs/>
              </w:rPr>
            </w:pPr>
            <w:r w:rsidRPr="00C03E66">
              <w:rPr>
                <w:rFonts w:ascii="Times New Roman" w:hAnsi="Times New Roman" w:cs="Times New Roman"/>
                <w:bCs/>
              </w:rPr>
              <w:t>21</w:t>
            </w:r>
            <w:r w:rsidR="00321132">
              <w:rPr>
                <w:rFonts w:ascii="Times New Roman" w:hAnsi="Times New Roman" w:cs="Times New Roman"/>
                <w:bCs/>
              </w:rPr>
              <w:t>.0</w:t>
            </w:r>
          </w:p>
        </w:tc>
        <w:tc>
          <w:tcPr>
            <w:tcW w:w="1080" w:type="dxa"/>
          </w:tcPr>
          <w:p w14:paraId="53390F38" w14:textId="316FAFB3" w:rsidR="009838F5" w:rsidRPr="00C03E66" w:rsidRDefault="009838F5" w:rsidP="00B759DF">
            <w:pPr>
              <w:tabs>
                <w:tab w:val="left" w:pos="4962"/>
              </w:tabs>
              <w:jc w:val="center"/>
              <w:rPr>
                <w:rFonts w:ascii="Times New Roman" w:hAnsi="Times New Roman" w:cs="Times New Roman"/>
                <w:bCs/>
              </w:rPr>
            </w:pPr>
            <w:r w:rsidRPr="00C03E66">
              <w:rPr>
                <w:rFonts w:ascii="Times New Roman" w:hAnsi="Times New Roman" w:cs="Times New Roman"/>
                <w:bCs/>
              </w:rPr>
              <w:t>3</w:t>
            </w:r>
            <w:r w:rsidR="00321132">
              <w:rPr>
                <w:rFonts w:ascii="Times New Roman" w:hAnsi="Times New Roman" w:cs="Times New Roman"/>
                <w:bCs/>
              </w:rPr>
              <w:t>.0</w:t>
            </w:r>
          </w:p>
        </w:tc>
      </w:tr>
      <w:tr w:rsidR="009838F5" w:rsidRPr="00226343" w14:paraId="4D958C2F" w14:textId="77777777" w:rsidTr="00B759DF">
        <w:tc>
          <w:tcPr>
            <w:tcW w:w="455" w:type="dxa"/>
          </w:tcPr>
          <w:p w14:paraId="4171EEA9" w14:textId="77777777" w:rsidR="009838F5" w:rsidRPr="00226343" w:rsidRDefault="009838F5" w:rsidP="00B759DF">
            <w:pPr>
              <w:tabs>
                <w:tab w:val="left" w:pos="4962"/>
              </w:tabs>
              <w:spacing w:line="360" w:lineRule="auto"/>
              <w:jc w:val="center"/>
              <w:rPr>
                <w:rFonts w:ascii="Times New Roman" w:hAnsi="Times New Roman" w:cs="Times New Roman"/>
                <w:b/>
              </w:rPr>
            </w:pPr>
            <w:r>
              <w:rPr>
                <w:rFonts w:ascii="Times New Roman" w:hAnsi="Times New Roman" w:cs="Times New Roman"/>
                <w:b/>
              </w:rPr>
              <w:t>3</w:t>
            </w:r>
          </w:p>
        </w:tc>
        <w:tc>
          <w:tcPr>
            <w:tcW w:w="5319" w:type="dxa"/>
          </w:tcPr>
          <w:p w14:paraId="4ADDA5EE" w14:textId="6C365E4B" w:rsidR="009838F5" w:rsidRPr="00226343" w:rsidRDefault="009838F5" w:rsidP="00B759DF">
            <w:pPr>
              <w:spacing w:line="360" w:lineRule="auto"/>
              <w:rPr>
                <w:rFonts w:ascii="Times New Roman" w:hAnsi="Times New Roman" w:cs="Times New Roman"/>
              </w:rPr>
            </w:pPr>
            <w:r w:rsidRPr="00800AB0">
              <w:rPr>
                <w:rFonts w:ascii="Times New Roman" w:hAnsi="Times New Roman" w:cs="Times New Roman"/>
              </w:rPr>
              <w:t>During th</w:t>
            </w:r>
            <w:r>
              <w:rPr>
                <w:rFonts w:ascii="Times New Roman" w:hAnsi="Times New Roman" w:cs="Times New Roman"/>
              </w:rPr>
              <w:t>is</w:t>
            </w:r>
            <w:r w:rsidRPr="00800AB0">
              <w:rPr>
                <w:rFonts w:ascii="Times New Roman" w:hAnsi="Times New Roman" w:cs="Times New Roman"/>
              </w:rPr>
              <w:t xml:space="preserve"> </w:t>
            </w:r>
            <w:r w:rsidR="00C47B86">
              <w:rPr>
                <w:rFonts w:ascii="Times New Roman" w:hAnsi="Times New Roman" w:cs="Times New Roman"/>
              </w:rPr>
              <w:t>Covid-19</w:t>
            </w:r>
            <w:r>
              <w:rPr>
                <w:rFonts w:ascii="Times New Roman" w:hAnsi="Times New Roman" w:cs="Times New Roman"/>
              </w:rPr>
              <w:t xml:space="preserve"> pandemic</w:t>
            </w:r>
            <w:r w:rsidRPr="00800AB0">
              <w:rPr>
                <w:rFonts w:ascii="Times New Roman" w:hAnsi="Times New Roman" w:cs="Times New Roman"/>
              </w:rPr>
              <w:t xml:space="preserve">, </w:t>
            </w:r>
            <w:r>
              <w:rPr>
                <w:rFonts w:ascii="Times New Roman" w:hAnsi="Times New Roman" w:cs="Times New Roman"/>
              </w:rPr>
              <w:t xml:space="preserve">majority of our customers still </w:t>
            </w:r>
            <w:proofErr w:type="spellStart"/>
            <w:r>
              <w:rPr>
                <w:rFonts w:ascii="Times New Roman" w:hAnsi="Times New Roman" w:cs="Times New Roman"/>
              </w:rPr>
              <w:t>patronises</w:t>
            </w:r>
            <w:proofErr w:type="spellEnd"/>
            <w:r>
              <w:rPr>
                <w:rFonts w:ascii="Times New Roman" w:hAnsi="Times New Roman" w:cs="Times New Roman"/>
              </w:rPr>
              <w:t xml:space="preserve"> us</w:t>
            </w:r>
            <w:r w:rsidRPr="00800AB0">
              <w:rPr>
                <w:rFonts w:ascii="Times New Roman" w:hAnsi="Times New Roman" w:cs="Times New Roman"/>
              </w:rPr>
              <w:t xml:space="preserve"> </w:t>
            </w:r>
          </w:p>
        </w:tc>
        <w:tc>
          <w:tcPr>
            <w:tcW w:w="1080" w:type="dxa"/>
          </w:tcPr>
          <w:p w14:paraId="343381D0" w14:textId="5784C1BF" w:rsidR="009838F5" w:rsidRPr="00C03E66" w:rsidRDefault="009838F5" w:rsidP="00B759DF">
            <w:pPr>
              <w:tabs>
                <w:tab w:val="left" w:pos="4962"/>
              </w:tabs>
              <w:spacing w:line="360" w:lineRule="auto"/>
              <w:jc w:val="center"/>
              <w:rPr>
                <w:rFonts w:ascii="Times New Roman" w:hAnsi="Times New Roman" w:cs="Times New Roman"/>
                <w:bCs/>
              </w:rPr>
            </w:pPr>
            <w:r w:rsidRPr="00C03E66">
              <w:rPr>
                <w:rFonts w:ascii="Times New Roman" w:hAnsi="Times New Roman" w:cs="Times New Roman"/>
                <w:bCs/>
              </w:rPr>
              <w:t>10</w:t>
            </w:r>
            <w:r w:rsidR="00321132">
              <w:rPr>
                <w:rFonts w:ascii="Times New Roman" w:hAnsi="Times New Roman" w:cs="Times New Roman"/>
                <w:bCs/>
              </w:rPr>
              <w:t>.0</w:t>
            </w:r>
          </w:p>
        </w:tc>
        <w:tc>
          <w:tcPr>
            <w:tcW w:w="1080" w:type="dxa"/>
          </w:tcPr>
          <w:p w14:paraId="3707E70C" w14:textId="64C32B46" w:rsidR="009838F5" w:rsidRPr="00C03E66" w:rsidRDefault="009838F5" w:rsidP="00B759DF">
            <w:pPr>
              <w:tabs>
                <w:tab w:val="left" w:pos="4962"/>
              </w:tabs>
              <w:spacing w:line="360" w:lineRule="auto"/>
              <w:jc w:val="center"/>
              <w:rPr>
                <w:rFonts w:ascii="Times New Roman" w:hAnsi="Times New Roman" w:cs="Times New Roman"/>
                <w:bCs/>
              </w:rPr>
            </w:pPr>
            <w:r w:rsidRPr="00C03E66">
              <w:rPr>
                <w:rFonts w:ascii="Times New Roman" w:hAnsi="Times New Roman" w:cs="Times New Roman"/>
                <w:bCs/>
              </w:rPr>
              <w:t>66</w:t>
            </w:r>
            <w:r w:rsidR="00321132">
              <w:rPr>
                <w:rFonts w:ascii="Times New Roman" w:hAnsi="Times New Roman" w:cs="Times New Roman"/>
                <w:bCs/>
              </w:rPr>
              <w:t>.0</w:t>
            </w:r>
          </w:p>
        </w:tc>
        <w:tc>
          <w:tcPr>
            <w:tcW w:w="1080" w:type="dxa"/>
          </w:tcPr>
          <w:p w14:paraId="45379312" w14:textId="3727E25E" w:rsidR="009838F5" w:rsidRPr="00C03E66" w:rsidRDefault="009838F5" w:rsidP="00B759DF">
            <w:pPr>
              <w:tabs>
                <w:tab w:val="left" w:pos="4962"/>
              </w:tabs>
              <w:jc w:val="center"/>
              <w:rPr>
                <w:rFonts w:ascii="Times New Roman" w:hAnsi="Times New Roman" w:cs="Times New Roman"/>
                <w:bCs/>
              </w:rPr>
            </w:pPr>
            <w:r w:rsidRPr="00C03E66">
              <w:rPr>
                <w:rFonts w:ascii="Times New Roman" w:hAnsi="Times New Roman" w:cs="Times New Roman"/>
                <w:bCs/>
              </w:rPr>
              <w:t>15</w:t>
            </w:r>
            <w:r w:rsidR="00321132">
              <w:rPr>
                <w:rFonts w:ascii="Times New Roman" w:hAnsi="Times New Roman" w:cs="Times New Roman"/>
                <w:bCs/>
              </w:rPr>
              <w:t>.0</w:t>
            </w:r>
          </w:p>
        </w:tc>
        <w:tc>
          <w:tcPr>
            <w:tcW w:w="1080" w:type="dxa"/>
          </w:tcPr>
          <w:p w14:paraId="0011FFF8" w14:textId="59CD5D3B" w:rsidR="009838F5" w:rsidRPr="00C03E66" w:rsidRDefault="009838F5" w:rsidP="00B759DF">
            <w:pPr>
              <w:tabs>
                <w:tab w:val="left" w:pos="4962"/>
              </w:tabs>
              <w:jc w:val="center"/>
              <w:rPr>
                <w:rFonts w:ascii="Times New Roman" w:hAnsi="Times New Roman" w:cs="Times New Roman"/>
                <w:bCs/>
              </w:rPr>
            </w:pPr>
            <w:r w:rsidRPr="00C03E66">
              <w:rPr>
                <w:rFonts w:ascii="Times New Roman" w:hAnsi="Times New Roman" w:cs="Times New Roman"/>
                <w:bCs/>
              </w:rPr>
              <w:t>9</w:t>
            </w:r>
            <w:r w:rsidR="00321132">
              <w:rPr>
                <w:rFonts w:ascii="Times New Roman" w:hAnsi="Times New Roman" w:cs="Times New Roman"/>
                <w:bCs/>
              </w:rPr>
              <w:t>.0</w:t>
            </w:r>
          </w:p>
        </w:tc>
      </w:tr>
      <w:tr w:rsidR="009838F5" w:rsidRPr="00226343" w14:paraId="59E08E1B" w14:textId="77777777" w:rsidTr="00B759DF">
        <w:tc>
          <w:tcPr>
            <w:tcW w:w="455" w:type="dxa"/>
          </w:tcPr>
          <w:p w14:paraId="7D2FBEAA" w14:textId="77777777" w:rsidR="009838F5" w:rsidRPr="00226343" w:rsidRDefault="009838F5" w:rsidP="00B759DF">
            <w:pPr>
              <w:tabs>
                <w:tab w:val="left" w:pos="4962"/>
              </w:tabs>
              <w:spacing w:line="360" w:lineRule="auto"/>
              <w:jc w:val="center"/>
              <w:rPr>
                <w:rFonts w:ascii="Times New Roman" w:hAnsi="Times New Roman" w:cs="Times New Roman"/>
                <w:b/>
              </w:rPr>
            </w:pPr>
            <w:r>
              <w:rPr>
                <w:rFonts w:ascii="Times New Roman" w:hAnsi="Times New Roman" w:cs="Times New Roman"/>
                <w:b/>
              </w:rPr>
              <w:t>4</w:t>
            </w:r>
          </w:p>
        </w:tc>
        <w:tc>
          <w:tcPr>
            <w:tcW w:w="5319" w:type="dxa"/>
          </w:tcPr>
          <w:p w14:paraId="2BB27433" w14:textId="77777777" w:rsidR="009838F5" w:rsidRPr="00800AB0" w:rsidRDefault="009838F5" w:rsidP="00B759DF">
            <w:pPr>
              <w:spacing w:line="360" w:lineRule="auto"/>
              <w:rPr>
                <w:rFonts w:ascii="Times New Roman" w:hAnsi="Times New Roman" w:cs="Times New Roman"/>
              </w:rPr>
            </w:pPr>
            <w:r w:rsidRPr="00800AB0">
              <w:rPr>
                <w:rFonts w:ascii="Times New Roman" w:hAnsi="Times New Roman" w:cs="Times New Roman"/>
              </w:rPr>
              <w:t xml:space="preserve">Most </w:t>
            </w:r>
            <w:r>
              <w:rPr>
                <w:rFonts w:ascii="Times New Roman" w:hAnsi="Times New Roman" w:cs="Times New Roman"/>
              </w:rPr>
              <w:t xml:space="preserve">of our prospective customers </w:t>
            </w:r>
            <w:r w:rsidRPr="00800AB0">
              <w:rPr>
                <w:rFonts w:ascii="Times New Roman" w:hAnsi="Times New Roman" w:cs="Times New Roman"/>
              </w:rPr>
              <w:t>visit our restaurant again after the</w:t>
            </w:r>
            <w:r>
              <w:rPr>
                <w:rFonts w:ascii="Times New Roman" w:hAnsi="Times New Roman" w:cs="Times New Roman"/>
              </w:rPr>
              <w:t>ir</w:t>
            </w:r>
            <w:r w:rsidRPr="00800AB0">
              <w:rPr>
                <w:rFonts w:ascii="Times New Roman" w:hAnsi="Times New Roman" w:cs="Times New Roman"/>
              </w:rPr>
              <w:t xml:space="preserve"> first patronage</w:t>
            </w:r>
            <w:r>
              <w:rPr>
                <w:rFonts w:ascii="Times New Roman" w:hAnsi="Times New Roman" w:cs="Times New Roman"/>
              </w:rPr>
              <w:t xml:space="preserve"> during the lockdown period up till this moment </w:t>
            </w:r>
            <w:r w:rsidRPr="00800AB0">
              <w:rPr>
                <w:rFonts w:ascii="Times New Roman" w:hAnsi="Times New Roman" w:cs="Times New Roman"/>
              </w:rPr>
              <w:t xml:space="preserve"> </w:t>
            </w:r>
          </w:p>
        </w:tc>
        <w:tc>
          <w:tcPr>
            <w:tcW w:w="1080" w:type="dxa"/>
          </w:tcPr>
          <w:p w14:paraId="7820867D" w14:textId="5E52CD03" w:rsidR="009838F5" w:rsidRPr="00C03E66" w:rsidRDefault="009838F5" w:rsidP="00B759DF">
            <w:pPr>
              <w:tabs>
                <w:tab w:val="left" w:pos="4962"/>
              </w:tabs>
              <w:spacing w:line="360" w:lineRule="auto"/>
              <w:jc w:val="center"/>
              <w:rPr>
                <w:rFonts w:ascii="Times New Roman" w:hAnsi="Times New Roman" w:cs="Times New Roman"/>
                <w:bCs/>
              </w:rPr>
            </w:pPr>
            <w:r w:rsidRPr="00C03E66">
              <w:rPr>
                <w:rFonts w:ascii="Times New Roman" w:hAnsi="Times New Roman" w:cs="Times New Roman"/>
                <w:bCs/>
              </w:rPr>
              <w:t>6</w:t>
            </w:r>
            <w:r w:rsidR="00321132">
              <w:rPr>
                <w:rFonts w:ascii="Times New Roman" w:hAnsi="Times New Roman" w:cs="Times New Roman"/>
                <w:bCs/>
              </w:rPr>
              <w:t>.0</w:t>
            </w:r>
          </w:p>
        </w:tc>
        <w:tc>
          <w:tcPr>
            <w:tcW w:w="1080" w:type="dxa"/>
          </w:tcPr>
          <w:p w14:paraId="12D471EF" w14:textId="0BC5CBD8" w:rsidR="009838F5" w:rsidRPr="00C03E66" w:rsidRDefault="009838F5" w:rsidP="00B759DF">
            <w:pPr>
              <w:tabs>
                <w:tab w:val="left" w:pos="4962"/>
              </w:tabs>
              <w:spacing w:line="360" w:lineRule="auto"/>
              <w:jc w:val="center"/>
              <w:rPr>
                <w:rFonts w:ascii="Times New Roman" w:hAnsi="Times New Roman" w:cs="Times New Roman"/>
                <w:bCs/>
              </w:rPr>
            </w:pPr>
            <w:r w:rsidRPr="00C03E66">
              <w:rPr>
                <w:rFonts w:ascii="Times New Roman" w:hAnsi="Times New Roman" w:cs="Times New Roman"/>
                <w:bCs/>
              </w:rPr>
              <w:t>70</w:t>
            </w:r>
            <w:r w:rsidR="00321132">
              <w:rPr>
                <w:rFonts w:ascii="Times New Roman" w:hAnsi="Times New Roman" w:cs="Times New Roman"/>
                <w:bCs/>
              </w:rPr>
              <w:t>.0</w:t>
            </w:r>
          </w:p>
        </w:tc>
        <w:tc>
          <w:tcPr>
            <w:tcW w:w="1080" w:type="dxa"/>
          </w:tcPr>
          <w:p w14:paraId="7B238F80" w14:textId="51FBFC71" w:rsidR="009838F5" w:rsidRPr="00C03E66" w:rsidRDefault="009838F5" w:rsidP="00B759DF">
            <w:pPr>
              <w:tabs>
                <w:tab w:val="left" w:pos="4962"/>
              </w:tabs>
              <w:jc w:val="center"/>
              <w:rPr>
                <w:rFonts w:ascii="Times New Roman" w:hAnsi="Times New Roman" w:cs="Times New Roman"/>
                <w:bCs/>
              </w:rPr>
            </w:pPr>
            <w:r w:rsidRPr="00C03E66">
              <w:rPr>
                <w:rFonts w:ascii="Times New Roman" w:hAnsi="Times New Roman" w:cs="Times New Roman"/>
                <w:bCs/>
              </w:rPr>
              <w:t>21</w:t>
            </w:r>
            <w:r w:rsidR="00321132">
              <w:rPr>
                <w:rFonts w:ascii="Times New Roman" w:hAnsi="Times New Roman" w:cs="Times New Roman"/>
                <w:bCs/>
              </w:rPr>
              <w:t>.0</w:t>
            </w:r>
          </w:p>
        </w:tc>
        <w:tc>
          <w:tcPr>
            <w:tcW w:w="1080" w:type="dxa"/>
          </w:tcPr>
          <w:p w14:paraId="1E450BC0" w14:textId="4FC01C08" w:rsidR="009838F5" w:rsidRPr="00C03E66" w:rsidRDefault="009838F5" w:rsidP="00B759DF">
            <w:pPr>
              <w:tabs>
                <w:tab w:val="left" w:pos="4962"/>
              </w:tabs>
              <w:jc w:val="center"/>
              <w:rPr>
                <w:rFonts w:ascii="Times New Roman" w:hAnsi="Times New Roman" w:cs="Times New Roman"/>
                <w:bCs/>
              </w:rPr>
            </w:pPr>
            <w:r w:rsidRPr="00C03E66">
              <w:rPr>
                <w:rFonts w:ascii="Times New Roman" w:hAnsi="Times New Roman" w:cs="Times New Roman"/>
                <w:bCs/>
              </w:rPr>
              <w:t>3</w:t>
            </w:r>
            <w:r w:rsidR="00321132">
              <w:rPr>
                <w:rFonts w:ascii="Times New Roman" w:hAnsi="Times New Roman" w:cs="Times New Roman"/>
                <w:bCs/>
              </w:rPr>
              <w:t>.0</w:t>
            </w:r>
          </w:p>
        </w:tc>
      </w:tr>
    </w:tbl>
    <w:p w14:paraId="18676614" w14:textId="77777777" w:rsidR="00B37BC9" w:rsidRPr="0037098E" w:rsidRDefault="00B37BC9" w:rsidP="00B37BC9">
      <w:pPr>
        <w:rPr>
          <w:rFonts w:ascii="Times New Roman" w:eastAsia="Times New Roman" w:hAnsi="Times New Roman"/>
          <w:b/>
          <w:bCs/>
          <w:i/>
          <w:iCs/>
          <w:color w:val="222222"/>
          <w:sz w:val="20"/>
          <w:szCs w:val="20"/>
          <w:lang w:eastAsia="en-GB"/>
        </w:rPr>
      </w:pPr>
      <w:r w:rsidRPr="0037098E">
        <w:rPr>
          <w:rFonts w:ascii="Times New Roman" w:eastAsia="Times New Roman" w:hAnsi="Times New Roman"/>
          <w:b/>
          <w:bCs/>
          <w:i/>
          <w:iCs/>
          <w:color w:val="222222"/>
          <w:sz w:val="20"/>
          <w:szCs w:val="20"/>
          <w:lang w:eastAsia="en-GB"/>
        </w:rPr>
        <w:t>Source: Online Survey, 2021</w:t>
      </w:r>
    </w:p>
    <w:p w14:paraId="2F7228C4" w14:textId="77777777" w:rsidR="00E966E6" w:rsidRPr="000839F1" w:rsidRDefault="00E966E6" w:rsidP="00E966E6">
      <w:pPr>
        <w:spacing w:line="360" w:lineRule="auto"/>
        <w:jc w:val="both"/>
        <w:rPr>
          <w:rFonts w:ascii="Times New Roman" w:hAnsi="Times New Roman" w:cs="Times New Roman"/>
        </w:rPr>
      </w:pPr>
    </w:p>
    <w:p w14:paraId="5F601DC2" w14:textId="77777777" w:rsidR="00196432" w:rsidRDefault="00196432">
      <w:pPr>
        <w:rPr>
          <w:rFonts w:ascii="Times New Roman" w:eastAsia="Times New Roman" w:hAnsi="Times New Roman"/>
          <w:b/>
          <w:bCs/>
          <w:color w:val="222222"/>
          <w:sz w:val="24"/>
          <w:szCs w:val="24"/>
          <w:lang w:eastAsia="en-GB"/>
        </w:rPr>
      </w:pPr>
      <w:r>
        <w:rPr>
          <w:rFonts w:ascii="Times New Roman" w:eastAsia="Times New Roman" w:hAnsi="Times New Roman"/>
          <w:b/>
          <w:bCs/>
          <w:color w:val="222222"/>
          <w:sz w:val="24"/>
          <w:szCs w:val="24"/>
          <w:lang w:eastAsia="en-GB"/>
        </w:rPr>
        <w:br w:type="page"/>
      </w:r>
    </w:p>
    <w:p w14:paraId="4F5CA39C" w14:textId="77777777" w:rsidR="00AC1FEA" w:rsidRDefault="00AC1FEA" w:rsidP="00E22D0D">
      <w:pPr>
        <w:spacing w:line="360" w:lineRule="auto"/>
        <w:rPr>
          <w:rFonts w:ascii="Times New Roman" w:eastAsia="Times New Roman" w:hAnsi="Times New Roman"/>
          <w:b/>
          <w:bCs/>
          <w:color w:val="222222"/>
          <w:sz w:val="24"/>
          <w:szCs w:val="24"/>
          <w:lang w:eastAsia="en-GB"/>
        </w:rPr>
      </w:pPr>
      <w:r>
        <w:rPr>
          <w:rFonts w:ascii="Times New Roman" w:eastAsia="Times New Roman" w:hAnsi="Times New Roman"/>
          <w:b/>
          <w:bCs/>
          <w:color w:val="222222"/>
          <w:sz w:val="24"/>
          <w:szCs w:val="24"/>
          <w:lang w:eastAsia="en-GB"/>
        </w:rPr>
        <w:lastRenderedPageBreak/>
        <w:t>Hypotheses Testing</w:t>
      </w:r>
    </w:p>
    <w:p w14:paraId="5A44DC5F" w14:textId="443610CF" w:rsidR="00AC1FEA" w:rsidRPr="00090346" w:rsidRDefault="00AC1FEA" w:rsidP="00E22D0D">
      <w:pPr>
        <w:spacing w:line="360" w:lineRule="auto"/>
        <w:jc w:val="both"/>
        <w:rPr>
          <w:rFonts w:ascii="Times New Roman" w:hAnsi="Times New Roman" w:cs="Times New Roman"/>
          <w:sz w:val="24"/>
          <w:szCs w:val="24"/>
        </w:rPr>
      </w:pPr>
      <w:r w:rsidRPr="00AC1FEA">
        <w:rPr>
          <w:rFonts w:ascii="Times New Roman" w:eastAsia="Times New Roman" w:hAnsi="Times New Roman" w:cs="Times New Roman"/>
          <w:color w:val="222222"/>
          <w:sz w:val="24"/>
          <w:szCs w:val="24"/>
          <w:lang w:eastAsia="en-GB"/>
        </w:rPr>
        <w:t>Two hypotheses were stated in this research work. The first hypotheses seek to test if p</w:t>
      </w:r>
      <w:r w:rsidRPr="00AC1FEA">
        <w:rPr>
          <w:rFonts w:ascii="Times New Roman" w:hAnsi="Times New Roman" w:cs="Times New Roman"/>
          <w:sz w:val="24"/>
          <w:szCs w:val="24"/>
        </w:rPr>
        <w:t xml:space="preserve">erceived usefulness will be </w:t>
      </w:r>
      <w:r w:rsidRPr="00090346">
        <w:rPr>
          <w:rFonts w:ascii="Times New Roman" w:hAnsi="Times New Roman" w:cs="Times New Roman"/>
          <w:sz w:val="24"/>
          <w:szCs w:val="24"/>
        </w:rPr>
        <w:t xml:space="preserve">significantly associated with SM marketing before and during </w:t>
      </w:r>
      <w:r w:rsidR="00C47B86">
        <w:rPr>
          <w:rFonts w:ascii="Times New Roman" w:hAnsi="Times New Roman" w:cs="Times New Roman"/>
          <w:sz w:val="24"/>
          <w:szCs w:val="24"/>
        </w:rPr>
        <w:t>Covid-19</w:t>
      </w:r>
      <w:r w:rsidRPr="00090346">
        <w:rPr>
          <w:rFonts w:ascii="Times New Roman" w:hAnsi="Times New Roman" w:cs="Times New Roman"/>
          <w:sz w:val="24"/>
          <w:szCs w:val="24"/>
        </w:rPr>
        <w:t xml:space="preserve">. The second hypothesis seeks to test if there will be a significant association between marketing strategies and customer retention. </w:t>
      </w:r>
    </w:p>
    <w:p w14:paraId="77271D6A" w14:textId="692FA8BE" w:rsidR="00090346" w:rsidRDefault="00090346" w:rsidP="00E22D0D">
      <w:pPr>
        <w:spacing w:line="360" w:lineRule="auto"/>
        <w:jc w:val="both"/>
        <w:rPr>
          <w:rFonts w:ascii="Times New Roman" w:hAnsi="Times New Roman" w:cs="Times New Roman"/>
          <w:sz w:val="24"/>
          <w:szCs w:val="24"/>
        </w:rPr>
      </w:pPr>
      <w:r w:rsidRPr="00090346">
        <w:rPr>
          <w:rFonts w:ascii="Times New Roman" w:hAnsi="Times New Roman" w:cs="Times New Roman"/>
          <w:b/>
          <w:bCs/>
          <w:sz w:val="24"/>
          <w:szCs w:val="24"/>
        </w:rPr>
        <w:t>Hypothesis One</w:t>
      </w:r>
      <w:r w:rsidRPr="00090346">
        <w:rPr>
          <w:rFonts w:ascii="Times New Roman" w:hAnsi="Times New Roman" w:cs="Times New Roman"/>
          <w:sz w:val="24"/>
          <w:szCs w:val="24"/>
        </w:rPr>
        <w:t xml:space="preserve">: Perceived usefulness will be significantly associated with use of SM marketing before and during </w:t>
      </w:r>
      <w:r w:rsidR="00C47B86">
        <w:rPr>
          <w:rFonts w:ascii="Times New Roman" w:hAnsi="Times New Roman" w:cs="Times New Roman"/>
          <w:sz w:val="24"/>
          <w:szCs w:val="24"/>
        </w:rPr>
        <w:t>Covid-19</w:t>
      </w:r>
    </w:p>
    <w:p w14:paraId="284CDBD8" w14:textId="2FB8E1B0" w:rsidR="00090346" w:rsidRDefault="00090346" w:rsidP="00E22D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test this hypothesis, </w:t>
      </w:r>
      <w:r w:rsidR="00C47B86">
        <w:rPr>
          <w:rFonts w:ascii="Times New Roman" w:hAnsi="Times New Roman" w:cs="Times New Roman"/>
          <w:sz w:val="24"/>
          <w:szCs w:val="24"/>
        </w:rPr>
        <w:t>a Chi-</w:t>
      </w:r>
      <w:r>
        <w:rPr>
          <w:rFonts w:ascii="Times New Roman" w:hAnsi="Times New Roman" w:cs="Times New Roman"/>
          <w:sz w:val="24"/>
          <w:szCs w:val="24"/>
        </w:rPr>
        <w:t xml:space="preserve">Square test of association was conducted. </w:t>
      </w:r>
      <w:r w:rsidR="00C47B86">
        <w:rPr>
          <w:rFonts w:ascii="Times New Roman" w:hAnsi="Times New Roman" w:cs="Times New Roman"/>
          <w:sz w:val="24"/>
          <w:szCs w:val="24"/>
        </w:rPr>
        <w:t xml:space="preserve">The </w:t>
      </w:r>
      <w:r>
        <w:rPr>
          <w:rFonts w:ascii="Times New Roman" w:hAnsi="Times New Roman" w:cs="Times New Roman"/>
          <w:sz w:val="24"/>
          <w:szCs w:val="24"/>
        </w:rPr>
        <w:t xml:space="preserve">choice of </w:t>
      </w:r>
      <w:r w:rsidR="00C47B86">
        <w:rPr>
          <w:rFonts w:ascii="Times New Roman" w:hAnsi="Times New Roman" w:cs="Times New Roman"/>
          <w:sz w:val="24"/>
          <w:szCs w:val="24"/>
        </w:rPr>
        <w:t xml:space="preserve">the </w:t>
      </w:r>
      <w:r>
        <w:rPr>
          <w:rFonts w:ascii="Times New Roman" w:hAnsi="Times New Roman" w:cs="Times New Roman"/>
          <w:sz w:val="24"/>
          <w:szCs w:val="24"/>
        </w:rPr>
        <w:t>Ch</w:t>
      </w:r>
      <w:r w:rsidR="00C47B86">
        <w:rPr>
          <w:rFonts w:ascii="Times New Roman" w:hAnsi="Times New Roman" w:cs="Times New Roman"/>
          <w:sz w:val="24"/>
          <w:szCs w:val="24"/>
        </w:rPr>
        <w:t>i-S</w:t>
      </w:r>
      <w:r>
        <w:rPr>
          <w:rFonts w:ascii="Times New Roman" w:hAnsi="Times New Roman" w:cs="Times New Roman"/>
          <w:sz w:val="24"/>
          <w:szCs w:val="24"/>
        </w:rPr>
        <w:t xml:space="preserve">quare test was informed by the fact that both variables were categorical in nature. However, the fisher exact test was reported since at least one of the cells has </w:t>
      </w:r>
      <w:r w:rsidR="00C47B86">
        <w:rPr>
          <w:rFonts w:ascii="Times New Roman" w:hAnsi="Times New Roman" w:cs="Times New Roman"/>
          <w:sz w:val="24"/>
          <w:szCs w:val="24"/>
        </w:rPr>
        <w:t xml:space="preserve">a </w:t>
      </w:r>
      <w:r>
        <w:rPr>
          <w:rFonts w:ascii="Times New Roman" w:hAnsi="Times New Roman" w:cs="Times New Roman"/>
          <w:sz w:val="24"/>
          <w:szCs w:val="24"/>
        </w:rPr>
        <w:t xml:space="preserve">frequency less than 5. The result </w:t>
      </w:r>
      <w:r w:rsidR="00BB03AF">
        <w:rPr>
          <w:rFonts w:ascii="Times New Roman" w:hAnsi="Times New Roman" w:cs="Times New Roman"/>
          <w:sz w:val="24"/>
          <w:szCs w:val="24"/>
        </w:rPr>
        <w:t xml:space="preserve">(table 4.6) </w:t>
      </w:r>
      <w:r>
        <w:rPr>
          <w:rFonts w:ascii="Times New Roman" w:hAnsi="Times New Roman" w:cs="Times New Roman"/>
          <w:sz w:val="24"/>
          <w:szCs w:val="24"/>
        </w:rPr>
        <w:t>showed p</w:t>
      </w:r>
      <w:r w:rsidRPr="00090346">
        <w:rPr>
          <w:rFonts w:ascii="Times New Roman" w:hAnsi="Times New Roman" w:cs="Times New Roman"/>
          <w:sz w:val="24"/>
          <w:szCs w:val="24"/>
        </w:rPr>
        <w:t xml:space="preserve">erceived usefulness </w:t>
      </w:r>
      <w:r>
        <w:rPr>
          <w:rFonts w:ascii="Times New Roman" w:hAnsi="Times New Roman" w:cs="Times New Roman"/>
          <w:sz w:val="24"/>
          <w:szCs w:val="24"/>
        </w:rPr>
        <w:t>was</w:t>
      </w:r>
      <w:r w:rsidRPr="00090346">
        <w:rPr>
          <w:rFonts w:ascii="Times New Roman" w:hAnsi="Times New Roman" w:cs="Times New Roman"/>
          <w:sz w:val="24"/>
          <w:szCs w:val="24"/>
        </w:rPr>
        <w:t xml:space="preserve"> significantly associated with use of SM marketing before and during </w:t>
      </w:r>
      <w:r w:rsidR="00C47B86">
        <w:rPr>
          <w:rFonts w:ascii="Times New Roman" w:hAnsi="Times New Roman" w:cs="Times New Roman"/>
          <w:sz w:val="24"/>
          <w:szCs w:val="24"/>
        </w:rPr>
        <w:t>Covid-19</w:t>
      </w:r>
      <w:r>
        <w:rPr>
          <w:rFonts w:ascii="Times New Roman" w:hAnsi="Times New Roman" w:cs="Times New Roman"/>
          <w:sz w:val="24"/>
          <w:szCs w:val="24"/>
        </w:rPr>
        <w:t xml:space="preserve"> (p&lt;0.05). </w:t>
      </w:r>
      <w:r w:rsidR="005712C1">
        <w:rPr>
          <w:rFonts w:ascii="Times New Roman" w:hAnsi="Times New Roman" w:cs="Times New Roman"/>
          <w:sz w:val="24"/>
          <w:szCs w:val="24"/>
        </w:rPr>
        <w:t xml:space="preserve">For instance, before </w:t>
      </w:r>
      <w:r w:rsidR="00C47B86">
        <w:rPr>
          <w:rFonts w:ascii="Times New Roman" w:hAnsi="Times New Roman" w:cs="Times New Roman"/>
          <w:sz w:val="24"/>
          <w:szCs w:val="24"/>
        </w:rPr>
        <w:t>the Covid-19</w:t>
      </w:r>
      <w:r w:rsidR="005712C1">
        <w:rPr>
          <w:rFonts w:ascii="Times New Roman" w:hAnsi="Times New Roman" w:cs="Times New Roman"/>
          <w:sz w:val="24"/>
          <w:szCs w:val="24"/>
        </w:rPr>
        <w:t xml:space="preserve"> pandemic, </w:t>
      </w:r>
      <w:r w:rsidR="00C47B86">
        <w:rPr>
          <w:rFonts w:ascii="Times New Roman" w:hAnsi="Times New Roman" w:cs="Times New Roman"/>
          <w:sz w:val="24"/>
          <w:szCs w:val="24"/>
        </w:rPr>
        <w:t xml:space="preserve">a </w:t>
      </w:r>
      <w:r w:rsidR="005712C1">
        <w:rPr>
          <w:rFonts w:ascii="Times New Roman" w:hAnsi="Times New Roman" w:cs="Times New Roman"/>
          <w:sz w:val="24"/>
          <w:szCs w:val="24"/>
        </w:rPr>
        <w:t>higher proportion (73.1%) of respondents agreed that their restaurant uses social media for marketing because it helps them improve awareness of their services used social medial for marketing always (χ</w:t>
      </w:r>
      <w:r w:rsidR="005712C1">
        <w:rPr>
          <w:rFonts w:ascii="Times New Roman" w:hAnsi="Times New Roman" w:cs="Times New Roman"/>
          <w:sz w:val="24"/>
          <w:szCs w:val="24"/>
          <w:vertAlign w:val="superscript"/>
        </w:rPr>
        <w:t>2</w:t>
      </w:r>
      <w:r w:rsidR="005712C1">
        <w:rPr>
          <w:rFonts w:ascii="Times New Roman" w:hAnsi="Times New Roman" w:cs="Times New Roman"/>
          <w:sz w:val="24"/>
          <w:szCs w:val="24"/>
        </w:rPr>
        <w:t xml:space="preserve">=49.17, p=0.001). Also, </w:t>
      </w:r>
      <w:r w:rsidR="00AD143C">
        <w:rPr>
          <w:rFonts w:ascii="Times New Roman" w:hAnsi="Times New Roman" w:cs="Times New Roman"/>
          <w:sz w:val="24"/>
          <w:szCs w:val="24"/>
        </w:rPr>
        <w:t>(57.7%) of respondents who agreed that their restaurant uses social media marketing because it facilitates communication between them and their customers reported using social media always for marketing purpose</w:t>
      </w:r>
      <w:r w:rsidR="00C47B86">
        <w:rPr>
          <w:rFonts w:ascii="Times New Roman" w:hAnsi="Times New Roman" w:cs="Times New Roman"/>
          <w:sz w:val="24"/>
          <w:szCs w:val="24"/>
        </w:rPr>
        <w:t>s</w:t>
      </w:r>
      <w:r w:rsidR="00AD143C">
        <w:rPr>
          <w:rFonts w:ascii="Times New Roman" w:hAnsi="Times New Roman" w:cs="Times New Roman"/>
          <w:sz w:val="24"/>
          <w:szCs w:val="24"/>
        </w:rPr>
        <w:t xml:space="preserve"> (χ</w:t>
      </w:r>
      <w:r w:rsidR="00AD143C">
        <w:rPr>
          <w:rFonts w:ascii="Times New Roman" w:hAnsi="Times New Roman" w:cs="Times New Roman"/>
          <w:sz w:val="24"/>
          <w:szCs w:val="24"/>
          <w:vertAlign w:val="superscript"/>
        </w:rPr>
        <w:t>2</w:t>
      </w:r>
      <w:r w:rsidR="00AD143C">
        <w:rPr>
          <w:rFonts w:ascii="Times New Roman" w:hAnsi="Times New Roman" w:cs="Times New Roman"/>
          <w:sz w:val="24"/>
          <w:szCs w:val="24"/>
        </w:rPr>
        <w:t>=66.72, p=0.001).</w:t>
      </w:r>
    </w:p>
    <w:p w14:paraId="316D133B" w14:textId="152C8463" w:rsidR="00AD143C" w:rsidRPr="005712C1" w:rsidRDefault="00AD143C" w:rsidP="00E22D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Similarly, during </w:t>
      </w:r>
      <w:r w:rsidR="00C47B86">
        <w:rPr>
          <w:rFonts w:ascii="Times New Roman" w:hAnsi="Times New Roman" w:cs="Times New Roman"/>
          <w:sz w:val="24"/>
          <w:szCs w:val="24"/>
        </w:rPr>
        <w:t>the Covid-19</w:t>
      </w:r>
      <w:r>
        <w:rPr>
          <w:rFonts w:ascii="Times New Roman" w:hAnsi="Times New Roman" w:cs="Times New Roman"/>
          <w:sz w:val="24"/>
          <w:szCs w:val="24"/>
        </w:rPr>
        <w:t xml:space="preserve"> pandemic</w:t>
      </w:r>
      <w:r w:rsidR="005A1E57">
        <w:rPr>
          <w:rFonts w:ascii="Times New Roman" w:hAnsi="Times New Roman" w:cs="Times New Roman"/>
          <w:sz w:val="24"/>
          <w:szCs w:val="24"/>
        </w:rPr>
        <w:t xml:space="preserve"> (table 4.7)</w:t>
      </w:r>
      <w:r w:rsidR="004571E5">
        <w:rPr>
          <w:rFonts w:ascii="Times New Roman" w:hAnsi="Times New Roman" w:cs="Times New Roman"/>
          <w:sz w:val="24"/>
          <w:szCs w:val="24"/>
        </w:rPr>
        <w:t>,</w:t>
      </w:r>
      <w:r w:rsidR="005A1E57">
        <w:rPr>
          <w:rFonts w:ascii="Times New Roman" w:hAnsi="Times New Roman" w:cs="Times New Roman"/>
          <w:sz w:val="24"/>
          <w:szCs w:val="24"/>
        </w:rPr>
        <w:t xml:space="preserve"> perceived usefulness was significantly associated with </w:t>
      </w:r>
      <w:r w:rsidR="00C47B86">
        <w:rPr>
          <w:rFonts w:ascii="Times New Roman" w:hAnsi="Times New Roman" w:cs="Times New Roman"/>
          <w:sz w:val="24"/>
          <w:szCs w:val="24"/>
        </w:rPr>
        <w:t xml:space="preserve">the </w:t>
      </w:r>
      <w:r w:rsidR="005A1E57">
        <w:rPr>
          <w:rFonts w:ascii="Times New Roman" w:hAnsi="Times New Roman" w:cs="Times New Roman"/>
          <w:sz w:val="24"/>
          <w:szCs w:val="24"/>
        </w:rPr>
        <w:t xml:space="preserve">frequency of adopting social media marketing. For instance, </w:t>
      </w:r>
      <w:r w:rsidR="004571E5">
        <w:rPr>
          <w:rFonts w:ascii="Times New Roman" w:hAnsi="Times New Roman" w:cs="Times New Roman"/>
          <w:sz w:val="24"/>
          <w:szCs w:val="24"/>
        </w:rPr>
        <w:t xml:space="preserve">nearly two thirds (64.0%) of respondents who agreed that their </w:t>
      </w:r>
      <w:r w:rsidR="004571E5">
        <w:rPr>
          <w:rFonts w:ascii="Times New Roman" w:hAnsi="Times New Roman" w:cs="Times New Roman"/>
        </w:rPr>
        <w:t xml:space="preserve">restaurant uses social media for marketing because it helps </w:t>
      </w:r>
      <w:r w:rsidR="00C47B86">
        <w:rPr>
          <w:rFonts w:ascii="Times New Roman" w:hAnsi="Times New Roman" w:cs="Times New Roman"/>
        </w:rPr>
        <w:t>improve awareness of their services also reported using social media for marketing purposes</w:t>
      </w:r>
      <w:r w:rsidR="004571E5">
        <w:rPr>
          <w:rFonts w:ascii="Times New Roman" w:hAnsi="Times New Roman" w:cs="Times New Roman"/>
        </w:rPr>
        <w:t xml:space="preserve"> always (</w:t>
      </w:r>
      <w:r w:rsidR="004571E5">
        <w:rPr>
          <w:rFonts w:ascii="Times New Roman" w:hAnsi="Times New Roman" w:cs="Times New Roman"/>
          <w:sz w:val="24"/>
          <w:szCs w:val="24"/>
        </w:rPr>
        <w:t>χ</w:t>
      </w:r>
      <w:r w:rsidR="004571E5">
        <w:rPr>
          <w:rFonts w:ascii="Times New Roman" w:hAnsi="Times New Roman" w:cs="Times New Roman"/>
          <w:sz w:val="24"/>
          <w:szCs w:val="24"/>
          <w:vertAlign w:val="superscript"/>
        </w:rPr>
        <w:t>2</w:t>
      </w:r>
      <w:r w:rsidR="004571E5">
        <w:rPr>
          <w:rFonts w:ascii="Times New Roman" w:hAnsi="Times New Roman" w:cs="Times New Roman"/>
          <w:sz w:val="24"/>
          <w:szCs w:val="24"/>
        </w:rPr>
        <w:t xml:space="preserve">=60.43, p=0.001). Likewise, </w:t>
      </w:r>
      <w:r w:rsidR="00C47B86">
        <w:rPr>
          <w:rFonts w:ascii="Times New Roman" w:hAnsi="Times New Roman" w:cs="Times New Roman"/>
          <w:sz w:val="24"/>
          <w:szCs w:val="24"/>
        </w:rPr>
        <w:t xml:space="preserve">the </w:t>
      </w:r>
      <w:r w:rsidR="004571E5">
        <w:rPr>
          <w:rFonts w:ascii="Times New Roman" w:hAnsi="Times New Roman" w:cs="Times New Roman"/>
          <w:sz w:val="24"/>
          <w:szCs w:val="24"/>
        </w:rPr>
        <w:t xml:space="preserve">majority (66.7%) of the respondents who agreed that their </w:t>
      </w:r>
      <w:r w:rsidR="004571E5" w:rsidRPr="004C72FC">
        <w:rPr>
          <w:rFonts w:ascii="Times New Roman" w:hAnsi="Times New Roman" w:cs="Times New Roman"/>
          <w:sz w:val="24"/>
          <w:szCs w:val="24"/>
        </w:rPr>
        <w:t>restaurant uses social media marketing because it facilitates better communications between them and their customers also reported using social media for marketing purpose</w:t>
      </w:r>
      <w:r w:rsidR="00C47B86">
        <w:rPr>
          <w:rFonts w:ascii="Times New Roman" w:hAnsi="Times New Roman" w:cs="Times New Roman"/>
          <w:sz w:val="24"/>
          <w:szCs w:val="24"/>
        </w:rPr>
        <w:t>s</w:t>
      </w:r>
      <w:r w:rsidR="004571E5" w:rsidRPr="004C72FC">
        <w:rPr>
          <w:rFonts w:ascii="Times New Roman" w:hAnsi="Times New Roman" w:cs="Times New Roman"/>
          <w:sz w:val="24"/>
          <w:szCs w:val="24"/>
        </w:rPr>
        <w:t xml:space="preserve"> always</w:t>
      </w:r>
      <w:r w:rsidR="004571E5">
        <w:rPr>
          <w:rFonts w:ascii="Times New Roman" w:hAnsi="Times New Roman" w:cs="Times New Roman"/>
          <w:sz w:val="24"/>
          <w:szCs w:val="24"/>
        </w:rPr>
        <w:t xml:space="preserve"> (χ</w:t>
      </w:r>
      <w:r w:rsidR="004571E5" w:rsidRPr="004C72FC">
        <w:rPr>
          <w:rFonts w:ascii="Times New Roman" w:hAnsi="Times New Roman" w:cs="Times New Roman"/>
          <w:sz w:val="24"/>
          <w:szCs w:val="24"/>
        </w:rPr>
        <w:t>2</w:t>
      </w:r>
      <w:r w:rsidR="004571E5">
        <w:rPr>
          <w:rFonts w:ascii="Times New Roman" w:hAnsi="Times New Roman" w:cs="Times New Roman"/>
          <w:sz w:val="24"/>
          <w:szCs w:val="24"/>
        </w:rPr>
        <w:t>=51.50, p=0.001).</w:t>
      </w:r>
      <w:r w:rsidR="00550F9C">
        <w:rPr>
          <w:rFonts w:ascii="Times New Roman" w:hAnsi="Times New Roman" w:cs="Times New Roman"/>
          <w:sz w:val="24"/>
          <w:szCs w:val="24"/>
        </w:rPr>
        <w:t xml:space="preserve"> Thus, the null hypothesis for this study is rejected</w:t>
      </w:r>
      <w:r w:rsidR="00BB03AF">
        <w:rPr>
          <w:rFonts w:ascii="Times New Roman" w:hAnsi="Times New Roman" w:cs="Times New Roman"/>
          <w:sz w:val="24"/>
          <w:szCs w:val="24"/>
        </w:rPr>
        <w:t xml:space="preserve">. </w:t>
      </w:r>
      <w:r w:rsidR="00550F9C">
        <w:rPr>
          <w:rFonts w:ascii="Times New Roman" w:hAnsi="Times New Roman" w:cs="Times New Roman"/>
          <w:sz w:val="24"/>
          <w:szCs w:val="24"/>
        </w:rPr>
        <w:t>We</w:t>
      </w:r>
      <w:r w:rsidR="00C47B86">
        <w:rPr>
          <w:rFonts w:ascii="Times New Roman" w:hAnsi="Times New Roman" w:cs="Times New Roman"/>
          <w:sz w:val="24"/>
          <w:szCs w:val="24"/>
        </w:rPr>
        <w:t>, therefore,</w:t>
      </w:r>
      <w:r w:rsidR="00550F9C">
        <w:rPr>
          <w:rFonts w:ascii="Times New Roman" w:hAnsi="Times New Roman" w:cs="Times New Roman"/>
          <w:sz w:val="24"/>
          <w:szCs w:val="24"/>
        </w:rPr>
        <w:t xml:space="preserve"> conclude that </w:t>
      </w:r>
      <w:r w:rsidR="00C47B86">
        <w:rPr>
          <w:rFonts w:ascii="Times New Roman" w:hAnsi="Times New Roman" w:cs="Times New Roman"/>
          <w:sz w:val="24"/>
          <w:szCs w:val="24"/>
        </w:rPr>
        <w:t xml:space="preserve">the </w:t>
      </w:r>
      <w:r w:rsidR="00550F9C">
        <w:rPr>
          <w:rFonts w:ascii="Times New Roman" w:hAnsi="Times New Roman" w:cs="Times New Roman"/>
          <w:sz w:val="24"/>
          <w:szCs w:val="24"/>
        </w:rPr>
        <w:t xml:space="preserve">perceived usefulness of social media marketing is significantly associated with its use before and during the </w:t>
      </w:r>
      <w:r w:rsidR="00C47B86">
        <w:rPr>
          <w:rFonts w:ascii="Times New Roman" w:hAnsi="Times New Roman" w:cs="Times New Roman"/>
          <w:sz w:val="24"/>
          <w:szCs w:val="24"/>
        </w:rPr>
        <w:t>Covid-19</w:t>
      </w:r>
      <w:r w:rsidR="00550F9C">
        <w:rPr>
          <w:rFonts w:ascii="Times New Roman" w:hAnsi="Times New Roman" w:cs="Times New Roman"/>
          <w:sz w:val="24"/>
          <w:szCs w:val="24"/>
        </w:rPr>
        <w:t xml:space="preserve"> pandemic. </w:t>
      </w:r>
    </w:p>
    <w:p w14:paraId="2766053A" w14:textId="279AC789" w:rsidR="00090346" w:rsidRPr="00090346" w:rsidRDefault="00090346" w:rsidP="00090346">
      <w:pPr>
        <w:rPr>
          <w:rFonts w:ascii="Times New Roman" w:hAnsi="Times New Roman" w:cs="Times New Roman"/>
          <w:sz w:val="24"/>
          <w:szCs w:val="24"/>
        </w:rPr>
      </w:pPr>
    </w:p>
    <w:p w14:paraId="0F785308" w14:textId="77777777" w:rsidR="00BE6AEE" w:rsidRDefault="00BE6AEE" w:rsidP="00090346">
      <w:pPr>
        <w:rPr>
          <w:rFonts w:ascii="Times New Roman" w:hAnsi="Times New Roman" w:cs="Times New Roman"/>
          <w:sz w:val="24"/>
          <w:szCs w:val="24"/>
        </w:rPr>
      </w:pPr>
    </w:p>
    <w:p w14:paraId="79DC0B2C" w14:textId="67DF8827" w:rsidR="00090346" w:rsidRPr="000D5127" w:rsidRDefault="00090346" w:rsidP="00090346">
      <w:pPr>
        <w:rPr>
          <w:rFonts w:ascii="Times New Roman" w:hAnsi="Times New Roman" w:cs="Times New Roman"/>
          <w:b/>
          <w:bCs/>
          <w:sz w:val="24"/>
          <w:szCs w:val="24"/>
        </w:rPr>
      </w:pPr>
      <w:r w:rsidRPr="000D5127">
        <w:rPr>
          <w:rFonts w:ascii="Times New Roman" w:hAnsi="Times New Roman" w:cs="Times New Roman"/>
          <w:b/>
          <w:bCs/>
          <w:sz w:val="24"/>
          <w:szCs w:val="24"/>
        </w:rPr>
        <w:lastRenderedPageBreak/>
        <w:t>Table 4.</w:t>
      </w:r>
      <w:r w:rsidR="00977925">
        <w:rPr>
          <w:rFonts w:ascii="Times New Roman" w:hAnsi="Times New Roman" w:cs="Times New Roman"/>
          <w:b/>
          <w:bCs/>
          <w:sz w:val="24"/>
          <w:szCs w:val="24"/>
        </w:rPr>
        <w:t>6</w:t>
      </w:r>
      <w:r w:rsidRPr="000D5127">
        <w:rPr>
          <w:rFonts w:ascii="Times New Roman" w:hAnsi="Times New Roman" w:cs="Times New Roman"/>
          <w:b/>
          <w:bCs/>
          <w:sz w:val="24"/>
          <w:szCs w:val="24"/>
        </w:rPr>
        <w:t xml:space="preserve">: Perceived usefulness and use of SM marketing before </w:t>
      </w:r>
      <w:r w:rsidR="00C47B86">
        <w:rPr>
          <w:rFonts w:ascii="Times New Roman" w:hAnsi="Times New Roman" w:cs="Times New Roman"/>
          <w:b/>
          <w:bCs/>
          <w:sz w:val="24"/>
          <w:szCs w:val="24"/>
        </w:rPr>
        <w:t>Covid-19</w:t>
      </w:r>
    </w:p>
    <w:tbl>
      <w:tblPr>
        <w:tblStyle w:val="TableGrid"/>
        <w:tblW w:w="9895" w:type="dxa"/>
        <w:tblLook w:val="04A0" w:firstRow="1" w:lastRow="0" w:firstColumn="1" w:lastColumn="0" w:noHBand="0" w:noVBand="1"/>
      </w:tblPr>
      <w:tblGrid>
        <w:gridCol w:w="3595"/>
        <w:gridCol w:w="1530"/>
        <w:gridCol w:w="1038"/>
        <w:gridCol w:w="1236"/>
        <w:gridCol w:w="1074"/>
        <w:gridCol w:w="1422"/>
      </w:tblGrid>
      <w:tr w:rsidR="008A5924" w:rsidRPr="00AF3630" w14:paraId="514FD2E2" w14:textId="77777777" w:rsidTr="008A5924">
        <w:tc>
          <w:tcPr>
            <w:tcW w:w="3595" w:type="dxa"/>
            <w:vMerge w:val="restart"/>
          </w:tcPr>
          <w:p w14:paraId="21BA1B41" w14:textId="77777777" w:rsidR="008A5924" w:rsidRPr="00AF3630" w:rsidRDefault="008A5924" w:rsidP="00B759DF">
            <w:pPr>
              <w:rPr>
                <w:rFonts w:ascii="Times New Roman" w:hAnsi="Times New Roman" w:cs="Times New Roman"/>
                <w:b/>
                <w:bCs/>
                <w:i/>
                <w:iCs/>
              </w:rPr>
            </w:pPr>
            <w:r w:rsidRPr="00AF3630">
              <w:rPr>
                <w:rFonts w:ascii="Times New Roman" w:hAnsi="Times New Roman" w:cs="Times New Roman"/>
                <w:b/>
                <w:bCs/>
                <w:i/>
                <w:iCs/>
              </w:rPr>
              <w:t>Our restaurant uses social media for marketing because it helps to improve awareness of our services</w:t>
            </w:r>
          </w:p>
        </w:tc>
        <w:tc>
          <w:tcPr>
            <w:tcW w:w="6300" w:type="dxa"/>
            <w:gridSpan w:val="5"/>
          </w:tcPr>
          <w:p w14:paraId="7BB45C8F" w14:textId="0577373C" w:rsidR="008A5924" w:rsidRPr="00AF3630" w:rsidRDefault="008A5924" w:rsidP="00B759DF">
            <w:pPr>
              <w:jc w:val="both"/>
              <w:rPr>
                <w:rFonts w:ascii="Times New Roman" w:eastAsia="Times New Roman" w:hAnsi="Times New Roman" w:cs="Times New Roman"/>
                <w:b/>
                <w:bCs/>
                <w:i/>
                <w:iCs/>
                <w:color w:val="222222"/>
                <w:lang w:eastAsia="en-GB"/>
              </w:rPr>
            </w:pPr>
            <w:r w:rsidRPr="00AF3630">
              <w:rPr>
                <w:rFonts w:ascii="Times New Roman" w:eastAsia="Times New Roman" w:hAnsi="Times New Roman" w:cs="Times New Roman"/>
                <w:b/>
                <w:bCs/>
                <w:i/>
                <w:iCs/>
                <w:color w:val="222222"/>
                <w:lang w:eastAsia="en-GB"/>
              </w:rPr>
              <w:t xml:space="preserve">Before </w:t>
            </w:r>
            <w:r w:rsidR="00C47B86">
              <w:rPr>
                <w:rFonts w:ascii="Times New Roman" w:eastAsia="Times New Roman" w:hAnsi="Times New Roman" w:cs="Times New Roman"/>
                <w:b/>
                <w:bCs/>
                <w:i/>
                <w:iCs/>
                <w:color w:val="222222"/>
                <w:lang w:eastAsia="en-GB"/>
              </w:rPr>
              <w:t>Covid-19</w:t>
            </w:r>
            <w:r w:rsidRPr="00AF3630">
              <w:rPr>
                <w:rFonts w:ascii="Times New Roman" w:eastAsia="Times New Roman" w:hAnsi="Times New Roman" w:cs="Times New Roman"/>
                <w:b/>
                <w:bCs/>
                <w:i/>
                <w:iCs/>
                <w:color w:val="222222"/>
                <w:lang w:eastAsia="en-GB"/>
              </w:rPr>
              <w:t>, how often did you use social media for marketing purpose in your business?</w:t>
            </w:r>
          </w:p>
        </w:tc>
      </w:tr>
      <w:tr w:rsidR="008A5924" w:rsidRPr="00AF3630" w14:paraId="0EC9C51D" w14:textId="77777777" w:rsidTr="008A5924">
        <w:tc>
          <w:tcPr>
            <w:tcW w:w="3595" w:type="dxa"/>
            <w:vMerge/>
          </w:tcPr>
          <w:p w14:paraId="7E5A0888" w14:textId="77777777" w:rsidR="008A5924" w:rsidRPr="00AF3630" w:rsidRDefault="008A5924" w:rsidP="00B759DF">
            <w:pPr>
              <w:rPr>
                <w:rFonts w:ascii="Times New Roman" w:hAnsi="Times New Roman" w:cs="Times New Roman"/>
              </w:rPr>
            </w:pPr>
          </w:p>
        </w:tc>
        <w:tc>
          <w:tcPr>
            <w:tcW w:w="1530" w:type="dxa"/>
          </w:tcPr>
          <w:p w14:paraId="5F0640D7" w14:textId="0C74669E" w:rsidR="008A5924" w:rsidRPr="00AF3630" w:rsidRDefault="008A5924" w:rsidP="008A5924">
            <w:pPr>
              <w:jc w:val="center"/>
              <w:rPr>
                <w:rFonts w:ascii="Times New Roman" w:hAnsi="Times New Roman" w:cs="Times New Roman"/>
                <w:b/>
                <w:bCs/>
              </w:rPr>
            </w:pPr>
            <w:r w:rsidRPr="00AF3630">
              <w:rPr>
                <w:rFonts w:ascii="Times New Roman" w:hAnsi="Times New Roman" w:cs="Times New Roman"/>
                <w:b/>
                <w:bCs/>
              </w:rPr>
              <w:t>Never</w:t>
            </w:r>
          </w:p>
        </w:tc>
        <w:tc>
          <w:tcPr>
            <w:tcW w:w="1038" w:type="dxa"/>
          </w:tcPr>
          <w:p w14:paraId="0DF266A1" w14:textId="77777777" w:rsidR="008A5924" w:rsidRPr="00AF3630" w:rsidRDefault="008A5924" w:rsidP="008A5924">
            <w:pPr>
              <w:jc w:val="center"/>
              <w:rPr>
                <w:rFonts w:ascii="Times New Roman" w:hAnsi="Times New Roman" w:cs="Times New Roman"/>
                <w:b/>
                <w:bCs/>
              </w:rPr>
            </w:pPr>
            <w:r w:rsidRPr="00AF3630">
              <w:rPr>
                <w:rFonts w:ascii="Times New Roman" w:hAnsi="Times New Roman" w:cs="Times New Roman"/>
                <w:b/>
                <w:bCs/>
              </w:rPr>
              <w:t>Rarely</w:t>
            </w:r>
          </w:p>
        </w:tc>
        <w:tc>
          <w:tcPr>
            <w:tcW w:w="1236" w:type="dxa"/>
          </w:tcPr>
          <w:p w14:paraId="2757DEE5" w14:textId="689175B1" w:rsidR="008A5924" w:rsidRPr="00AF3630" w:rsidRDefault="008A5924" w:rsidP="008A5924">
            <w:pPr>
              <w:jc w:val="center"/>
              <w:rPr>
                <w:rFonts w:ascii="Times New Roman" w:hAnsi="Times New Roman" w:cs="Times New Roman"/>
                <w:b/>
                <w:bCs/>
              </w:rPr>
            </w:pPr>
            <w:r w:rsidRPr="00AF3630">
              <w:rPr>
                <w:rFonts w:ascii="Times New Roman" w:hAnsi="Times New Roman" w:cs="Times New Roman"/>
                <w:b/>
                <w:bCs/>
              </w:rPr>
              <w:t>Sometimes</w:t>
            </w:r>
          </w:p>
        </w:tc>
        <w:tc>
          <w:tcPr>
            <w:tcW w:w="1074" w:type="dxa"/>
          </w:tcPr>
          <w:p w14:paraId="710EB7B4" w14:textId="2F5CED48" w:rsidR="008A5924" w:rsidRPr="00AF3630" w:rsidRDefault="008A5924" w:rsidP="008A5924">
            <w:pPr>
              <w:jc w:val="center"/>
              <w:rPr>
                <w:rFonts w:ascii="Times New Roman" w:hAnsi="Times New Roman" w:cs="Times New Roman"/>
                <w:b/>
                <w:bCs/>
              </w:rPr>
            </w:pPr>
            <w:r w:rsidRPr="00AF3630">
              <w:rPr>
                <w:rFonts w:ascii="Times New Roman" w:hAnsi="Times New Roman" w:cs="Times New Roman"/>
                <w:b/>
                <w:bCs/>
              </w:rPr>
              <w:t>Always</w:t>
            </w:r>
          </w:p>
        </w:tc>
        <w:tc>
          <w:tcPr>
            <w:tcW w:w="1422" w:type="dxa"/>
          </w:tcPr>
          <w:p w14:paraId="5CAA5D4A" w14:textId="243B898B" w:rsidR="008A5924" w:rsidRPr="00AF3630" w:rsidRDefault="008A5924" w:rsidP="008A5924">
            <w:pPr>
              <w:jc w:val="center"/>
              <w:rPr>
                <w:rFonts w:ascii="Times New Roman" w:hAnsi="Times New Roman" w:cs="Times New Roman"/>
                <w:b/>
                <w:bCs/>
              </w:rPr>
            </w:pPr>
            <w:r w:rsidRPr="00AF3630">
              <w:rPr>
                <w:rFonts w:ascii="Times New Roman" w:hAnsi="Times New Roman" w:cs="Times New Roman"/>
                <w:b/>
                <w:bCs/>
              </w:rPr>
              <w:t>Fisher exact (p-value)</w:t>
            </w:r>
          </w:p>
        </w:tc>
      </w:tr>
      <w:tr w:rsidR="008A5924" w:rsidRPr="00AF3630" w14:paraId="663C0443" w14:textId="77777777" w:rsidTr="008A5924">
        <w:tc>
          <w:tcPr>
            <w:tcW w:w="3595" w:type="dxa"/>
          </w:tcPr>
          <w:p w14:paraId="6D9BAC38" w14:textId="77777777" w:rsidR="008A5924" w:rsidRPr="00AF3630" w:rsidRDefault="008A5924" w:rsidP="00B759DF">
            <w:pPr>
              <w:rPr>
                <w:rFonts w:ascii="Times New Roman" w:hAnsi="Times New Roman" w:cs="Times New Roman"/>
              </w:rPr>
            </w:pPr>
            <w:r w:rsidRPr="00AF3630">
              <w:rPr>
                <w:rFonts w:ascii="Times New Roman" w:hAnsi="Times New Roman" w:cs="Times New Roman"/>
              </w:rPr>
              <w:t xml:space="preserve">Strongly disagree  </w:t>
            </w:r>
          </w:p>
        </w:tc>
        <w:tc>
          <w:tcPr>
            <w:tcW w:w="1530" w:type="dxa"/>
          </w:tcPr>
          <w:p w14:paraId="082AD383"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21(58.3)</w:t>
            </w:r>
          </w:p>
        </w:tc>
        <w:tc>
          <w:tcPr>
            <w:tcW w:w="1038" w:type="dxa"/>
          </w:tcPr>
          <w:p w14:paraId="6E01031B"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1(5.6)</w:t>
            </w:r>
          </w:p>
        </w:tc>
        <w:tc>
          <w:tcPr>
            <w:tcW w:w="1236" w:type="dxa"/>
          </w:tcPr>
          <w:p w14:paraId="37E11DB1"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0(0.0)</w:t>
            </w:r>
          </w:p>
        </w:tc>
        <w:tc>
          <w:tcPr>
            <w:tcW w:w="1074" w:type="dxa"/>
          </w:tcPr>
          <w:p w14:paraId="523CE4F1"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0(0.0)</w:t>
            </w:r>
          </w:p>
        </w:tc>
        <w:tc>
          <w:tcPr>
            <w:tcW w:w="1422" w:type="dxa"/>
          </w:tcPr>
          <w:p w14:paraId="0527E2FF" w14:textId="77777777" w:rsidR="008A5924" w:rsidRPr="00AF3630" w:rsidRDefault="008A5924" w:rsidP="008A5924">
            <w:pPr>
              <w:jc w:val="center"/>
              <w:rPr>
                <w:rFonts w:ascii="Times New Roman" w:hAnsi="Times New Roman" w:cs="Times New Roman"/>
              </w:rPr>
            </w:pPr>
          </w:p>
        </w:tc>
      </w:tr>
      <w:tr w:rsidR="008A5924" w:rsidRPr="00AF3630" w14:paraId="7A073A85" w14:textId="77777777" w:rsidTr="008A5924">
        <w:tc>
          <w:tcPr>
            <w:tcW w:w="3595" w:type="dxa"/>
          </w:tcPr>
          <w:p w14:paraId="277C5DF3" w14:textId="77777777" w:rsidR="008A5924" w:rsidRPr="00AF3630" w:rsidRDefault="008A5924" w:rsidP="00B759DF">
            <w:pPr>
              <w:rPr>
                <w:rFonts w:ascii="Times New Roman" w:hAnsi="Times New Roman" w:cs="Times New Roman"/>
              </w:rPr>
            </w:pPr>
            <w:r w:rsidRPr="00AF3630">
              <w:rPr>
                <w:rFonts w:ascii="Times New Roman" w:hAnsi="Times New Roman" w:cs="Times New Roman"/>
              </w:rPr>
              <w:t xml:space="preserve">Disagree </w:t>
            </w:r>
          </w:p>
        </w:tc>
        <w:tc>
          <w:tcPr>
            <w:tcW w:w="1530" w:type="dxa"/>
          </w:tcPr>
          <w:p w14:paraId="692D046C"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4(11.1)</w:t>
            </w:r>
          </w:p>
        </w:tc>
        <w:tc>
          <w:tcPr>
            <w:tcW w:w="1038" w:type="dxa"/>
          </w:tcPr>
          <w:p w14:paraId="7F0F9892"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1(5.06)</w:t>
            </w:r>
          </w:p>
        </w:tc>
        <w:tc>
          <w:tcPr>
            <w:tcW w:w="1236" w:type="dxa"/>
          </w:tcPr>
          <w:p w14:paraId="145D041D"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2(10.0)</w:t>
            </w:r>
          </w:p>
        </w:tc>
        <w:tc>
          <w:tcPr>
            <w:tcW w:w="1074" w:type="dxa"/>
          </w:tcPr>
          <w:p w14:paraId="4F7395BD"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1(3.8)</w:t>
            </w:r>
          </w:p>
        </w:tc>
        <w:tc>
          <w:tcPr>
            <w:tcW w:w="1422" w:type="dxa"/>
          </w:tcPr>
          <w:p w14:paraId="20445F42" w14:textId="77777777" w:rsidR="008A5924" w:rsidRPr="00AF3630" w:rsidRDefault="008A5924" w:rsidP="008A5924">
            <w:pPr>
              <w:jc w:val="center"/>
              <w:rPr>
                <w:rFonts w:ascii="Times New Roman" w:hAnsi="Times New Roman" w:cs="Times New Roman"/>
              </w:rPr>
            </w:pPr>
          </w:p>
        </w:tc>
      </w:tr>
      <w:tr w:rsidR="008A5924" w:rsidRPr="00AF3630" w14:paraId="5F37D3F1" w14:textId="77777777" w:rsidTr="008A5924">
        <w:tc>
          <w:tcPr>
            <w:tcW w:w="3595" w:type="dxa"/>
          </w:tcPr>
          <w:p w14:paraId="025CEE77" w14:textId="77777777" w:rsidR="008A5924" w:rsidRPr="00AF3630" w:rsidRDefault="008A5924" w:rsidP="00B759DF">
            <w:pPr>
              <w:rPr>
                <w:rFonts w:ascii="Times New Roman" w:hAnsi="Times New Roman" w:cs="Times New Roman"/>
              </w:rPr>
            </w:pPr>
            <w:r w:rsidRPr="00AF3630">
              <w:rPr>
                <w:rFonts w:ascii="Times New Roman" w:hAnsi="Times New Roman" w:cs="Times New Roman"/>
              </w:rPr>
              <w:t xml:space="preserve">Agree </w:t>
            </w:r>
          </w:p>
        </w:tc>
        <w:tc>
          <w:tcPr>
            <w:tcW w:w="1530" w:type="dxa"/>
          </w:tcPr>
          <w:p w14:paraId="4234FF4E"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9(25.0)</w:t>
            </w:r>
          </w:p>
        </w:tc>
        <w:tc>
          <w:tcPr>
            <w:tcW w:w="1038" w:type="dxa"/>
          </w:tcPr>
          <w:p w14:paraId="06333666"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11(61.1)</w:t>
            </w:r>
          </w:p>
        </w:tc>
        <w:tc>
          <w:tcPr>
            <w:tcW w:w="1236" w:type="dxa"/>
          </w:tcPr>
          <w:p w14:paraId="75BA901D"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15(75.0)</w:t>
            </w:r>
          </w:p>
        </w:tc>
        <w:tc>
          <w:tcPr>
            <w:tcW w:w="1074" w:type="dxa"/>
          </w:tcPr>
          <w:p w14:paraId="1137970F"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19(73.1)</w:t>
            </w:r>
          </w:p>
        </w:tc>
        <w:tc>
          <w:tcPr>
            <w:tcW w:w="1422" w:type="dxa"/>
          </w:tcPr>
          <w:p w14:paraId="1CAACAEE"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49.167</w:t>
            </w:r>
          </w:p>
        </w:tc>
      </w:tr>
      <w:tr w:rsidR="008A5924" w:rsidRPr="00AF3630" w14:paraId="0F175691" w14:textId="77777777" w:rsidTr="008A5924">
        <w:tc>
          <w:tcPr>
            <w:tcW w:w="3595" w:type="dxa"/>
          </w:tcPr>
          <w:p w14:paraId="7BCAA953" w14:textId="77777777" w:rsidR="008A5924" w:rsidRPr="00AF3630" w:rsidRDefault="008A5924" w:rsidP="00B759DF">
            <w:pPr>
              <w:rPr>
                <w:rFonts w:ascii="Times New Roman" w:hAnsi="Times New Roman" w:cs="Times New Roman"/>
              </w:rPr>
            </w:pPr>
            <w:r w:rsidRPr="00AF3630">
              <w:rPr>
                <w:rFonts w:ascii="Times New Roman" w:hAnsi="Times New Roman" w:cs="Times New Roman"/>
              </w:rPr>
              <w:t xml:space="preserve">Strongly agree </w:t>
            </w:r>
          </w:p>
        </w:tc>
        <w:tc>
          <w:tcPr>
            <w:tcW w:w="1530" w:type="dxa"/>
          </w:tcPr>
          <w:p w14:paraId="28CEE11F"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2(5.6)</w:t>
            </w:r>
          </w:p>
        </w:tc>
        <w:tc>
          <w:tcPr>
            <w:tcW w:w="1038" w:type="dxa"/>
          </w:tcPr>
          <w:p w14:paraId="239F216E"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5(27.8)</w:t>
            </w:r>
          </w:p>
        </w:tc>
        <w:tc>
          <w:tcPr>
            <w:tcW w:w="1236" w:type="dxa"/>
          </w:tcPr>
          <w:p w14:paraId="2AD23129"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3(15.0)</w:t>
            </w:r>
          </w:p>
        </w:tc>
        <w:tc>
          <w:tcPr>
            <w:tcW w:w="1074" w:type="dxa"/>
          </w:tcPr>
          <w:p w14:paraId="5CB4AE36"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6(23.1)</w:t>
            </w:r>
          </w:p>
        </w:tc>
        <w:tc>
          <w:tcPr>
            <w:tcW w:w="1422" w:type="dxa"/>
          </w:tcPr>
          <w:p w14:paraId="1A8C2FED"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(p=0.001)</w:t>
            </w:r>
          </w:p>
        </w:tc>
      </w:tr>
      <w:tr w:rsidR="008A5924" w:rsidRPr="00AF3630" w14:paraId="0528BC2A" w14:textId="77777777" w:rsidTr="008A5924">
        <w:tc>
          <w:tcPr>
            <w:tcW w:w="3595" w:type="dxa"/>
          </w:tcPr>
          <w:p w14:paraId="0D60A663" w14:textId="77777777" w:rsidR="008A5924" w:rsidRPr="00AF3630" w:rsidRDefault="008A5924" w:rsidP="00B759DF">
            <w:pPr>
              <w:rPr>
                <w:rFonts w:ascii="Times New Roman" w:hAnsi="Times New Roman" w:cs="Times New Roman"/>
              </w:rPr>
            </w:pPr>
          </w:p>
        </w:tc>
        <w:tc>
          <w:tcPr>
            <w:tcW w:w="1530" w:type="dxa"/>
          </w:tcPr>
          <w:p w14:paraId="4FDBCFCC" w14:textId="77777777" w:rsidR="008A5924" w:rsidRPr="00AF3630" w:rsidRDefault="008A5924" w:rsidP="008A5924">
            <w:pPr>
              <w:jc w:val="center"/>
              <w:rPr>
                <w:rFonts w:ascii="Times New Roman" w:hAnsi="Times New Roman" w:cs="Times New Roman"/>
              </w:rPr>
            </w:pPr>
          </w:p>
        </w:tc>
        <w:tc>
          <w:tcPr>
            <w:tcW w:w="1038" w:type="dxa"/>
          </w:tcPr>
          <w:p w14:paraId="3EBFA8EA" w14:textId="77777777" w:rsidR="008A5924" w:rsidRPr="00AF3630" w:rsidRDefault="008A5924" w:rsidP="008A5924">
            <w:pPr>
              <w:jc w:val="center"/>
              <w:rPr>
                <w:rFonts w:ascii="Times New Roman" w:hAnsi="Times New Roman" w:cs="Times New Roman"/>
              </w:rPr>
            </w:pPr>
          </w:p>
        </w:tc>
        <w:tc>
          <w:tcPr>
            <w:tcW w:w="1236" w:type="dxa"/>
          </w:tcPr>
          <w:p w14:paraId="59BFF0BF" w14:textId="77777777" w:rsidR="008A5924" w:rsidRPr="00AF3630" w:rsidRDefault="008A5924" w:rsidP="008A5924">
            <w:pPr>
              <w:jc w:val="center"/>
              <w:rPr>
                <w:rFonts w:ascii="Times New Roman" w:hAnsi="Times New Roman" w:cs="Times New Roman"/>
              </w:rPr>
            </w:pPr>
          </w:p>
        </w:tc>
        <w:tc>
          <w:tcPr>
            <w:tcW w:w="1074" w:type="dxa"/>
          </w:tcPr>
          <w:p w14:paraId="3383C420" w14:textId="77777777" w:rsidR="008A5924" w:rsidRPr="00AF3630" w:rsidRDefault="008A5924" w:rsidP="008A5924">
            <w:pPr>
              <w:jc w:val="center"/>
              <w:rPr>
                <w:rFonts w:ascii="Times New Roman" w:hAnsi="Times New Roman" w:cs="Times New Roman"/>
              </w:rPr>
            </w:pPr>
          </w:p>
        </w:tc>
        <w:tc>
          <w:tcPr>
            <w:tcW w:w="1422" w:type="dxa"/>
          </w:tcPr>
          <w:p w14:paraId="6107D950" w14:textId="77777777" w:rsidR="008A5924" w:rsidRPr="00AF3630" w:rsidRDefault="008A5924" w:rsidP="008A5924">
            <w:pPr>
              <w:jc w:val="center"/>
              <w:rPr>
                <w:rFonts w:ascii="Times New Roman" w:hAnsi="Times New Roman" w:cs="Times New Roman"/>
              </w:rPr>
            </w:pPr>
          </w:p>
        </w:tc>
      </w:tr>
      <w:tr w:rsidR="008A5924" w:rsidRPr="00AF3630" w14:paraId="055A0B1E" w14:textId="77777777" w:rsidTr="008A5924">
        <w:tc>
          <w:tcPr>
            <w:tcW w:w="3595" w:type="dxa"/>
            <w:vMerge w:val="restart"/>
          </w:tcPr>
          <w:p w14:paraId="06C75288" w14:textId="77777777" w:rsidR="008A5924" w:rsidRPr="00AF3630" w:rsidRDefault="008A5924" w:rsidP="00B759DF">
            <w:pPr>
              <w:rPr>
                <w:rFonts w:ascii="Times New Roman" w:hAnsi="Times New Roman" w:cs="Times New Roman"/>
                <w:b/>
                <w:bCs/>
                <w:i/>
                <w:iCs/>
              </w:rPr>
            </w:pPr>
            <w:r w:rsidRPr="00AF3630">
              <w:rPr>
                <w:rFonts w:ascii="Times New Roman" w:hAnsi="Times New Roman" w:cs="Times New Roman"/>
                <w:b/>
                <w:bCs/>
                <w:i/>
                <w:iCs/>
              </w:rPr>
              <w:t xml:space="preserve">Our restaurant uses social media marketing because it facilitates better communications between clients and customers </w:t>
            </w:r>
          </w:p>
        </w:tc>
        <w:tc>
          <w:tcPr>
            <w:tcW w:w="6300" w:type="dxa"/>
            <w:gridSpan w:val="5"/>
          </w:tcPr>
          <w:p w14:paraId="27B5D285" w14:textId="59B12DA3" w:rsidR="008A5924" w:rsidRPr="00AF3630" w:rsidRDefault="008A5924" w:rsidP="008A5924">
            <w:pPr>
              <w:jc w:val="center"/>
              <w:rPr>
                <w:rFonts w:ascii="Times New Roman" w:hAnsi="Times New Roman" w:cs="Times New Roman"/>
              </w:rPr>
            </w:pPr>
          </w:p>
        </w:tc>
      </w:tr>
      <w:tr w:rsidR="008A5924" w:rsidRPr="00AF3630" w14:paraId="7072EDCE" w14:textId="77777777" w:rsidTr="008A5924">
        <w:tc>
          <w:tcPr>
            <w:tcW w:w="3595" w:type="dxa"/>
            <w:vMerge/>
          </w:tcPr>
          <w:p w14:paraId="6A69265C" w14:textId="77777777" w:rsidR="008A5924" w:rsidRPr="00AF3630" w:rsidRDefault="008A5924" w:rsidP="00B759DF">
            <w:pPr>
              <w:rPr>
                <w:rFonts w:ascii="Times New Roman" w:hAnsi="Times New Roman" w:cs="Times New Roman"/>
              </w:rPr>
            </w:pPr>
          </w:p>
        </w:tc>
        <w:tc>
          <w:tcPr>
            <w:tcW w:w="1530" w:type="dxa"/>
          </w:tcPr>
          <w:p w14:paraId="5EF1748E" w14:textId="1B079ECD" w:rsidR="008A5924" w:rsidRPr="00AF3630" w:rsidRDefault="008A5924" w:rsidP="008A5924">
            <w:pPr>
              <w:jc w:val="center"/>
              <w:rPr>
                <w:rFonts w:ascii="Times New Roman" w:hAnsi="Times New Roman" w:cs="Times New Roman"/>
              </w:rPr>
            </w:pPr>
            <w:r w:rsidRPr="00AF3630">
              <w:rPr>
                <w:rFonts w:ascii="Times New Roman" w:hAnsi="Times New Roman" w:cs="Times New Roman"/>
              </w:rPr>
              <w:t>Never</w:t>
            </w:r>
          </w:p>
        </w:tc>
        <w:tc>
          <w:tcPr>
            <w:tcW w:w="1038" w:type="dxa"/>
          </w:tcPr>
          <w:p w14:paraId="70116352"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Rarely</w:t>
            </w:r>
          </w:p>
        </w:tc>
        <w:tc>
          <w:tcPr>
            <w:tcW w:w="1236" w:type="dxa"/>
          </w:tcPr>
          <w:p w14:paraId="661C24AB" w14:textId="0E63E86E" w:rsidR="008A5924" w:rsidRPr="00AF3630" w:rsidRDefault="008A5924" w:rsidP="008A5924">
            <w:pPr>
              <w:jc w:val="center"/>
              <w:rPr>
                <w:rFonts w:ascii="Times New Roman" w:hAnsi="Times New Roman" w:cs="Times New Roman"/>
              </w:rPr>
            </w:pPr>
            <w:r w:rsidRPr="00AF3630">
              <w:rPr>
                <w:rFonts w:ascii="Times New Roman" w:hAnsi="Times New Roman" w:cs="Times New Roman"/>
              </w:rPr>
              <w:t>Sometimes</w:t>
            </w:r>
          </w:p>
        </w:tc>
        <w:tc>
          <w:tcPr>
            <w:tcW w:w="1074" w:type="dxa"/>
          </w:tcPr>
          <w:p w14:paraId="60B792E7" w14:textId="29D8822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Always</w:t>
            </w:r>
          </w:p>
        </w:tc>
        <w:tc>
          <w:tcPr>
            <w:tcW w:w="1422" w:type="dxa"/>
          </w:tcPr>
          <w:p w14:paraId="7D8B9F80" w14:textId="7D30B063" w:rsidR="008A5924" w:rsidRPr="00AF3630" w:rsidRDefault="008A5924" w:rsidP="008A5924">
            <w:pPr>
              <w:jc w:val="center"/>
              <w:rPr>
                <w:rFonts w:ascii="Times New Roman" w:hAnsi="Times New Roman" w:cs="Times New Roman"/>
              </w:rPr>
            </w:pPr>
          </w:p>
        </w:tc>
      </w:tr>
      <w:tr w:rsidR="008A5924" w:rsidRPr="00AF3630" w14:paraId="44D910A3" w14:textId="77777777" w:rsidTr="008A5924">
        <w:tc>
          <w:tcPr>
            <w:tcW w:w="3595" w:type="dxa"/>
          </w:tcPr>
          <w:p w14:paraId="0419DEDE" w14:textId="77777777" w:rsidR="008A5924" w:rsidRPr="00AF3630" w:rsidRDefault="008A5924" w:rsidP="00B759DF">
            <w:pPr>
              <w:rPr>
                <w:rFonts w:ascii="Times New Roman" w:hAnsi="Times New Roman" w:cs="Times New Roman"/>
              </w:rPr>
            </w:pPr>
            <w:r w:rsidRPr="00AF3630">
              <w:rPr>
                <w:rFonts w:ascii="Times New Roman" w:hAnsi="Times New Roman" w:cs="Times New Roman"/>
              </w:rPr>
              <w:t xml:space="preserve">Strongly disagree  </w:t>
            </w:r>
          </w:p>
        </w:tc>
        <w:tc>
          <w:tcPr>
            <w:tcW w:w="1530" w:type="dxa"/>
          </w:tcPr>
          <w:p w14:paraId="6F8794D5"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21(58.3)</w:t>
            </w:r>
          </w:p>
        </w:tc>
        <w:tc>
          <w:tcPr>
            <w:tcW w:w="1038" w:type="dxa"/>
          </w:tcPr>
          <w:p w14:paraId="3F659355"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0(0.0)</w:t>
            </w:r>
          </w:p>
        </w:tc>
        <w:tc>
          <w:tcPr>
            <w:tcW w:w="1236" w:type="dxa"/>
          </w:tcPr>
          <w:p w14:paraId="36D209B5"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0(0.0)</w:t>
            </w:r>
          </w:p>
        </w:tc>
        <w:tc>
          <w:tcPr>
            <w:tcW w:w="1074" w:type="dxa"/>
          </w:tcPr>
          <w:p w14:paraId="32CB38D3"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0(0.0)</w:t>
            </w:r>
          </w:p>
        </w:tc>
        <w:tc>
          <w:tcPr>
            <w:tcW w:w="1422" w:type="dxa"/>
          </w:tcPr>
          <w:p w14:paraId="394FC8D9" w14:textId="77777777" w:rsidR="008A5924" w:rsidRPr="00AF3630" w:rsidRDefault="008A5924" w:rsidP="008A5924">
            <w:pPr>
              <w:jc w:val="center"/>
              <w:rPr>
                <w:rFonts w:ascii="Times New Roman" w:hAnsi="Times New Roman" w:cs="Times New Roman"/>
              </w:rPr>
            </w:pPr>
          </w:p>
        </w:tc>
      </w:tr>
      <w:tr w:rsidR="008A5924" w:rsidRPr="00AF3630" w14:paraId="5D641C95" w14:textId="77777777" w:rsidTr="008A5924">
        <w:tc>
          <w:tcPr>
            <w:tcW w:w="3595" w:type="dxa"/>
          </w:tcPr>
          <w:p w14:paraId="566014F4" w14:textId="77777777" w:rsidR="008A5924" w:rsidRPr="00AF3630" w:rsidRDefault="008A5924" w:rsidP="00B759DF">
            <w:pPr>
              <w:rPr>
                <w:rFonts w:ascii="Times New Roman" w:hAnsi="Times New Roman" w:cs="Times New Roman"/>
              </w:rPr>
            </w:pPr>
            <w:r w:rsidRPr="00AF3630">
              <w:rPr>
                <w:rFonts w:ascii="Times New Roman" w:hAnsi="Times New Roman" w:cs="Times New Roman"/>
              </w:rPr>
              <w:t xml:space="preserve">Disagree </w:t>
            </w:r>
          </w:p>
        </w:tc>
        <w:tc>
          <w:tcPr>
            <w:tcW w:w="1530" w:type="dxa"/>
          </w:tcPr>
          <w:p w14:paraId="3F10C961"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6(16.7)</w:t>
            </w:r>
          </w:p>
        </w:tc>
        <w:tc>
          <w:tcPr>
            <w:tcW w:w="1038" w:type="dxa"/>
          </w:tcPr>
          <w:p w14:paraId="020A67EE"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3(16.7)</w:t>
            </w:r>
          </w:p>
        </w:tc>
        <w:tc>
          <w:tcPr>
            <w:tcW w:w="1236" w:type="dxa"/>
          </w:tcPr>
          <w:p w14:paraId="6441D932"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0(0.0)</w:t>
            </w:r>
          </w:p>
        </w:tc>
        <w:tc>
          <w:tcPr>
            <w:tcW w:w="1074" w:type="dxa"/>
          </w:tcPr>
          <w:p w14:paraId="4D3634CC"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3(11.5)</w:t>
            </w:r>
          </w:p>
        </w:tc>
        <w:tc>
          <w:tcPr>
            <w:tcW w:w="1422" w:type="dxa"/>
          </w:tcPr>
          <w:p w14:paraId="33945A97"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66.72</w:t>
            </w:r>
          </w:p>
        </w:tc>
      </w:tr>
      <w:tr w:rsidR="008A5924" w:rsidRPr="00AF3630" w14:paraId="3DC88B8A" w14:textId="77777777" w:rsidTr="008A5924">
        <w:tc>
          <w:tcPr>
            <w:tcW w:w="3595" w:type="dxa"/>
          </w:tcPr>
          <w:p w14:paraId="64A97624" w14:textId="77777777" w:rsidR="008A5924" w:rsidRPr="00AF3630" w:rsidRDefault="008A5924" w:rsidP="00B759DF">
            <w:pPr>
              <w:rPr>
                <w:rFonts w:ascii="Times New Roman" w:hAnsi="Times New Roman" w:cs="Times New Roman"/>
              </w:rPr>
            </w:pPr>
            <w:r w:rsidRPr="00AF3630">
              <w:rPr>
                <w:rFonts w:ascii="Times New Roman" w:hAnsi="Times New Roman" w:cs="Times New Roman"/>
              </w:rPr>
              <w:t xml:space="preserve">Agree </w:t>
            </w:r>
          </w:p>
        </w:tc>
        <w:tc>
          <w:tcPr>
            <w:tcW w:w="1530" w:type="dxa"/>
          </w:tcPr>
          <w:p w14:paraId="54262023"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9(25.0)</w:t>
            </w:r>
          </w:p>
        </w:tc>
        <w:tc>
          <w:tcPr>
            <w:tcW w:w="1038" w:type="dxa"/>
          </w:tcPr>
          <w:p w14:paraId="55ABCF7B"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15(83.3)</w:t>
            </w:r>
          </w:p>
        </w:tc>
        <w:tc>
          <w:tcPr>
            <w:tcW w:w="1236" w:type="dxa"/>
          </w:tcPr>
          <w:p w14:paraId="3B4389AF"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16(80.0)</w:t>
            </w:r>
          </w:p>
        </w:tc>
        <w:tc>
          <w:tcPr>
            <w:tcW w:w="1074" w:type="dxa"/>
          </w:tcPr>
          <w:p w14:paraId="2905DCE9"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15(57.7)</w:t>
            </w:r>
          </w:p>
        </w:tc>
        <w:tc>
          <w:tcPr>
            <w:tcW w:w="1422" w:type="dxa"/>
          </w:tcPr>
          <w:p w14:paraId="60F8A46B"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(p=0.001)</w:t>
            </w:r>
          </w:p>
        </w:tc>
      </w:tr>
      <w:tr w:rsidR="008A5924" w:rsidRPr="00AF3630" w14:paraId="4C09DCF5" w14:textId="77777777" w:rsidTr="008A5924">
        <w:tc>
          <w:tcPr>
            <w:tcW w:w="3595" w:type="dxa"/>
          </w:tcPr>
          <w:p w14:paraId="519E11D6" w14:textId="77777777" w:rsidR="008A5924" w:rsidRPr="00AF3630" w:rsidRDefault="008A5924" w:rsidP="00B759DF">
            <w:pPr>
              <w:rPr>
                <w:rFonts w:ascii="Times New Roman" w:hAnsi="Times New Roman" w:cs="Times New Roman"/>
              </w:rPr>
            </w:pPr>
            <w:r w:rsidRPr="00AF3630">
              <w:rPr>
                <w:rFonts w:ascii="Times New Roman" w:hAnsi="Times New Roman" w:cs="Times New Roman"/>
              </w:rPr>
              <w:t xml:space="preserve">Strongly agree </w:t>
            </w:r>
          </w:p>
        </w:tc>
        <w:tc>
          <w:tcPr>
            <w:tcW w:w="1530" w:type="dxa"/>
          </w:tcPr>
          <w:p w14:paraId="381F1D61"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0(0.0)</w:t>
            </w:r>
          </w:p>
        </w:tc>
        <w:tc>
          <w:tcPr>
            <w:tcW w:w="1038" w:type="dxa"/>
          </w:tcPr>
          <w:p w14:paraId="1CB6D587"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0(0.0)</w:t>
            </w:r>
          </w:p>
        </w:tc>
        <w:tc>
          <w:tcPr>
            <w:tcW w:w="1236" w:type="dxa"/>
          </w:tcPr>
          <w:p w14:paraId="2D2A53DE"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4(20.0)</w:t>
            </w:r>
          </w:p>
        </w:tc>
        <w:tc>
          <w:tcPr>
            <w:tcW w:w="1074" w:type="dxa"/>
          </w:tcPr>
          <w:p w14:paraId="4BE02B7D" w14:textId="77777777" w:rsidR="008A5924" w:rsidRPr="00AF3630" w:rsidRDefault="008A5924" w:rsidP="008A5924">
            <w:pPr>
              <w:jc w:val="center"/>
              <w:rPr>
                <w:rFonts w:ascii="Times New Roman" w:hAnsi="Times New Roman" w:cs="Times New Roman"/>
              </w:rPr>
            </w:pPr>
            <w:r w:rsidRPr="00AF3630">
              <w:rPr>
                <w:rFonts w:ascii="Times New Roman" w:hAnsi="Times New Roman" w:cs="Times New Roman"/>
              </w:rPr>
              <w:t>8(30.8)</w:t>
            </w:r>
          </w:p>
        </w:tc>
        <w:tc>
          <w:tcPr>
            <w:tcW w:w="1422" w:type="dxa"/>
          </w:tcPr>
          <w:p w14:paraId="71F12AF5" w14:textId="77777777" w:rsidR="008A5924" w:rsidRPr="00AF3630" w:rsidRDefault="008A5924" w:rsidP="008A5924">
            <w:pPr>
              <w:jc w:val="center"/>
              <w:rPr>
                <w:rFonts w:ascii="Times New Roman" w:hAnsi="Times New Roman" w:cs="Times New Roman"/>
              </w:rPr>
            </w:pPr>
          </w:p>
        </w:tc>
      </w:tr>
    </w:tbl>
    <w:p w14:paraId="28AD76FA" w14:textId="0EFACFBF" w:rsidR="008A5924" w:rsidRDefault="008A5924" w:rsidP="00090346">
      <w:pPr>
        <w:rPr>
          <w:rFonts w:ascii="Times New Roman" w:hAnsi="Times New Roman" w:cs="Times New Roman"/>
          <w:sz w:val="24"/>
          <w:szCs w:val="24"/>
        </w:rPr>
      </w:pPr>
    </w:p>
    <w:p w14:paraId="22E2CCE2" w14:textId="498E9DF6" w:rsidR="000D5127" w:rsidRPr="000D5127" w:rsidRDefault="000D5127" w:rsidP="000D5127">
      <w:pPr>
        <w:rPr>
          <w:rFonts w:ascii="Times New Roman" w:hAnsi="Times New Roman" w:cs="Times New Roman"/>
          <w:b/>
          <w:bCs/>
          <w:sz w:val="24"/>
          <w:szCs w:val="24"/>
        </w:rPr>
      </w:pPr>
      <w:r w:rsidRPr="000D5127">
        <w:rPr>
          <w:rFonts w:ascii="Times New Roman" w:hAnsi="Times New Roman" w:cs="Times New Roman"/>
          <w:b/>
          <w:bCs/>
          <w:sz w:val="24"/>
          <w:szCs w:val="24"/>
        </w:rPr>
        <w:t>Table 4.</w:t>
      </w:r>
      <w:r w:rsidR="00977925">
        <w:rPr>
          <w:rFonts w:ascii="Times New Roman" w:hAnsi="Times New Roman" w:cs="Times New Roman"/>
          <w:b/>
          <w:bCs/>
          <w:sz w:val="24"/>
          <w:szCs w:val="24"/>
        </w:rPr>
        <w:t>7</w:t>
      </w:r>
      <w:r w:rsidRPr="000D5127">
        <w:rPr>
          <w:rFonts w:ascii="Times New Roman" w:hAnsi="Times New Roman" w:cs="Times New Roman"/>
          <w:b/>
          <w:bCs/>
          <w:sz w:val="24"/>
          <w:szCs w:val="24"/>
        </w:rPr>
        <w:t xml:space="preserve">: Perceived usefulness and use of SM marketing </w:t>
      </w:r>
      <w:r>
        <w:rPr>
          <w:rFonts w:ascii="Times New Roman" w:hAnsi="Times New Roman" w:cs="Times New Roman"/>
          <w:b/>
          <w:bCs/>
          <w:sz w:val="24"/>
          <w:szCs w:val="24"/>
        </w:rPr>
        <w:t>during</w:t>
      </w:r>
      <w:r w:rsidRPr="000D5127">
        <w:rPr>
          <w:rFonts w:ascii="Times New Roman" w:hAnsi="Times New Roman" w:cs="Times New Roman"/>
          <w:b/>
          <w:bCs/>
          <w:sz w:val="24"/>
          <w:szCs w:val="24"/>
        </w:rPr>
        <w:t xml:space="preserve"> </w:t>
      </w:r>
      <w:r w:rsidR="00C47B86">
        <w:rPr>
          <w:rFonts w:ascii="Times New Roman" w:hAnsi="Times New Roman" w:cs="Times New Roman"/>
          <w:b/>
          <w:bCs/>
          <w:sz w:val="24"/>
          <w:szCs w:val="24"/>
        </w:rPr>
        <w:t>Covid-19</w:t>
      </w:r>
    </w:p>
    <w:tbl>
      <w:tblPr>
        <w:tblStyle w:val="TableGrid"/>
        <w:tblW w:w="9895" w:type="dxa"/>
        <w:tblLook w:val="04A0" w:firstRow="1" w:lastRow="0" w:firstColumn="1" w:lastColumn="0" w:noHBand="0" w:noVBand="1"/>
      </w:tblPr>
      <w:tblGrid>
        <w:gridCol w:w="3764"/>
        <w:gridCol w:w="1348"/>
        <w:gridCol w:w="1042"/>
        <w:gridCol w:w="1231"/>
        <w:gridCol w:w="1077"/>
        <w:gridCol w:w="1433"/>
      </w:tblGrid>
      <w:tr w:rsidR="00EF11B4" w:rsidRPr="00AF3630" w14:paraId="1ECD8D0E" w14:textId="77777777" w:rsidTr="00EF11B4">
        <w:tc>
          <w:tcPr>
            <w:tcW w:w="3775" w:type="dxa"/>
            <w:vMerge w:val="restart"/>
          </w:tcPr>
          <w:p w14:paraId="0B4136F6" w14:textId="4A8FA11A" w:rsidR="00EF11B4" w:rsidRPr="00AF3630" w:rsidRDefault="00EF11B4" w:rsidP="00B759DF">
            <w:pPr>
              <w:rPr>
                <w:rFonts w:ascii="Times New Roman" w:hAnsi="Times New Roman" w:cs="Times New Roman"/>
                <w:b/>
                <w:bCs/>
                <w:i/>
                <w:iCs/>
              </w:rPr>
            </w:pPr>
            <w:r w:rsidRPr="00AF3630">
              <w:rPr>
                <w:rFonts w:ascii="Times New Roman" w:hAnsi="Times New Roman" w:cs="Times New Roman"/>
                <w:b/>
                <w:bCs/>
                <w:i/>
                <w:iCs/>
              </w:rPr>
              <w:t>Our restaurant uses social media for marketing because it helps to improve awareness of our services</w:t>
            </w:r>
          </w:p>
        </w:tc>
        <w:tc>
          <w:tcPr>
            <w:tcW w:w="6120" w:type="dxa"/>
            <w:gridSpan w:val="5"/>
          </w:tcPr>
          <w:p w14:paraId="5FE63D61" w14:textId="7F4EC3CD" w:rsidR="00EF11B4" w:rsidRPr="00AF3630" w:rsidRDefault="00EF11B4" w:rsidP="00EF11B4">
            <w:pPr>
              <w:jc w:val="center"/>
              <w:rPr>
                <w:rFonts w:ascii="Times New Roman" w:hAnsi="Times New Roman" w:cs="Times New Roman"/>
                <w:b/>
                <w:bCs/>
                <w:i/>
                <w:iCs/>
              </w:rPr>
            </w:pPr>
            <w:r w:rsidRPr="00AF3630">
              <w:rPr>
                <w:rFonts w:ascii="Times New Roman" w:eastAsia="Times New Roman" w:hAnsi="Times New Roman" w:cs="Times New Roman"/>
                <w:b/>
                <w:bCs/>
                <w:i/>
                <w:iCs/>
                <w:color w:val="222222"/>
                <w:lang w:eastAsia="en-GB"/>
              </w:rPr>
              <w:t xml:space="preserve">During </w:t>
            </w:r>
            <w:r w:rsidR="00C47B86">
              <w:rPr>
                <w:rFonts w:ascii="Times New Roman" w:eastAsia="Times New Roman" w:hAnsi="Times New Roman" w:cs="Times New Roman"/>
                <w:b/>
                <w:bCs/>
                <w:i/>
                <w:iCs/>
                <w:color w:val="222222"/>
                <w:lang w:eastAsia="en-GB"/>
              </w:rPr>
              <w:t>Covid-19</w:t>
            </w:r>
            <w:r w:rsidRPr="00AF3630">
              <w:rPr>
                <w:rFonts w:ascii="Times New Roman" w:eastAsia="Times New Roman" w:hAnsi="Times New Roman" w:cs="Times New Roman"/>
                <w:b/>
                <w:bCs/>
                <w:i/>
                <w:iCs/>
                <w:color w:val="222222"/>
                <w:lang w:eastAsia="en-GB"/>
              </w:rPr>
              <w:t>, how often did you use social media for marketing purpose in your business</w:t>
            </w:r>
          </w:p>
        </w:tc>
      </w:tr>
      <w:tr w:rsidR="00EF11B4" w:rsidRPr="00AF3630" w14:paraId="5CD29F0C" w14:textId="77777777" w:rsidTr="00EF11B4">
        <w:tc>
          <w:tcPr>
            <w:tcW w:w="3775" w:type="dxa"/>
            <w:vMerge/>
          </w:tcPr>
          <w:p w14:paraId="4EA90B41" w14:textId="29555AF8" w:rsidR="00EF11B4" w:rsidRPr="00AF3630" w:rsidRDefault="00EF11B4" w:rsidP="00B759DF">
            <w:pPr>
              <w:rPr>
                <w:rFonts w:ascii="Times New Roman" w:hAnsi="Times New Roman" w:cs="Times New Roman"/>
              </w:rPr>
            </w:pPr>
          </w:p>
        </w:tc>
        <w:tc>
          <w:tcPr>
            <w:tcW w:w="1350" w:type="dxa"/>
          </w:tcPr>
          <w:p w14:paraId="4621AD28" w14:textId="00DD40A4" w:rsidR="00EF11B4" w:rsidRPr="00AF3630" w:rsidRDefault="00EF11B4" w:rsidP="00EF11B4">
            <w:pPr>
              <w:jc w:val="center"/>
              <w:rPr>
                <w:rFonts w:ascii="Times New Roman" w:hAnsi="Times New Roman" w:cs="Times New Roman"/>
                <w:b/>
                <w:bCs/>
              </w:rPr>
            </w:pPr>
            <w:r w:rsidRPr="00AF3630">
              <w:rPr>
                <w:rFonts w:ascii="Times New Roman" w:hAnsi="Times New Roman" w:cs="Times New Roman"/>
                <w:b/>
                <w:bCs/>
              </w:rPr>
              <w:t>Never</w:t>
            </w:r>
          </w:p>
        </w:tc>
        <w:tc>
          <w:tcPr>
            <w:tcW w:w="1043" w:type="dxa"/>
          </w:tcPr>
          <w:p w14:paraId="14FCAAA1" w14:textId="77777777" w:rsidR="00EF11B4" w:rsidRPr="00AF3630" w:rsidRDefault="00EF11B4" w:rsidP="00EF11B4">
            <w:pPr>
              <w:jc w:val="center"/>
              <w:rPr>
                <w:rFonts w:ascii="Times New Roman" w:hAnsi="Times New Roman" w:cs="Times New Roman"/>
                <w:b/>
                <w:bCs/>
              </w:rPr>
            </w:pPr>
            <w:r w:rsidRPr="00AF3630">
              <w:rPr>
                <w:rFonts w:ascii="Times New Roman" w:hAnsi="Times New Roman" w:cs="Times New Roman"/>
                <w:b/>
                <w:bCs/>
              </w:rPr>
              <w:t>Rarely</w:t>
            </w:r>
          </w:p>
        </w:tc>
        <w:tc>
          <w:tcPr>
            <w:tcW w:w="1214" w:type="dxa"/>
          </w:tcPr>
          <w:p w14:paraId="3C2AA6D3" w14:textId="43059238" w:rsidR="00EF11B4" w:rsidRPr="00AF3630" w:rsidRDefault="00EF11B4" w:rsidP="00EF11B4">
            <w:pPr>
              <w:jc w:val="center"/>
              <w:rPr>
                <w:rFonts w:ascii="Times New Roman" w:hAnsi="Times New Roman" w:cs="Times New Roman"/>
                <w:b/>
                <w:bCs/>
              </w:rPr>
            </w:pPr>
            <w:r w:rsidRPr="00AF3630">
              <w:rPr>
                <w:rFonts w:ascii="Times New Roman" w:hAnsi="Times New Roman" w:cs="Times New Roman"/>
                <w:b/>
                <w:bCs/>
              </w:rPr>
              <w:t>Sometimes</w:t>
            </w:r>
          </w:p>
        </w:tc>
        <w:tc>
          <w:tcPr>
            <w:tcW w:w="1078" w:type="dxa"/>
          </w:tcPr>
          <w:p w14:paraId="4B4EB94E" w14:textId="47C7427D" w:rsidR="00EF11B4" w:rsidRPr="00AF3630" w:rsidRDefault="00EF11B4" w:rsidP="00EF11B4">
            <w:pPr>
              <w:jc w:val="center"/>
              <w:rPr>
                <w:rFonts w:ascii="Times New Roman" w:hAnsi="Times New Roman" w:cs="Times New Roman"/>
                <w:b/>
                <w:bCs/>
              </w:rPr>
            </w:pPr>
            <w:r w:rsidRPr="00AF3630">
              <w:rPr>
                <w:rFonts w:ascii="Times New Roman" w:hAnsi="Times New Roman" w:cs="Times New Roman"/>
                <w:b/>
                <w:bCs/>
              </w:rPr>
              <w:t>Always</w:t>
            </w:r>
          </w:p>
        </w:tc>
        <w:tc>
          <w:tcPr>
            <w:tcW w:w="1435" w:type="dxa"/>
          </w:tcPr>
          <w:p w14:paraId="2627B835" w14:textId="3CA2166A" w:rsidR="00EF11B4" w:rsidRPr="00AF3630" w:rsidRDefault="00AF3630" w:rsidP="00EF11B4">
            <w:pPr>
              <w:jc w:val="center"/>
              <w:rPr>
                <w:rFonts w:ascii="Times New Roman" w:hAnsi="Times New Roman" w:cs="Times New Roman"/>
              </w:rPr>
            </w:pPr>
            <w:r w:rsidRPr="00AF3630">
              <w:rPr>
                <w:b/>
                <w:bCs/>
              </w:rPr>
              <w:t>Fisher exact (p-value)</w:t>
            </w:r>
          </w:p>
        </w:tc>
      </w:tr>
      <w:tr w:rsidR="00EF11B4" w:rsidRPr="00AF3630" w14:paraId="063D7C88" w14:textId="77777777" w:rsidTr="00EF11B4">
        <w:tc>
          <w:tcPr>
            <w:tcW w:w="3775" w:type="dxa"/>
          </w:tcPr>
          <w:p w14:paraId="172C6861" w14:textId="77777777" w:rsidR="00EF11B4" w:rsidRPr="00AF3630" w:rsidRDefault="00EF11B4" w:rsidP="00B759DF">
            <w:pPr>
              <w:rPr>
                <w:rFonts w:ascii="Times New Roman" w:hAnsi="Times New Roman" w:cs="Times New Roman"/>
              </w:rPr>
            </w:pPr>
            <w:r w:rsidRPr="00AF3630">
              <w:rPr>
                <w:rFonts w:ascii="Times New Roman" w:hAnsi="Times New Roman" w:cs="Times New Roman"/>
              </w:rPr>
              <w:t xml:space="preserve">Strongly disagree  </w:t>
            </w:r>
          </w:p>
        </w:tc>
        <w:tc>
          <w:tcPr>
            <w:tcW w:w="1350" w:type="dxa"/>
          </w:tcPr>
          <w:p w14:paraId="1DACFCA0"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22(55.0)</w:t>
            </w:r>
          </w:p>
        </w:tc>
        <w:tc>
          <w:tcPr>
            <w:tcW w:w="1043" w:type="dxa"/>
          </w:tcPr>
          <w:p w14:paraId="1064401F"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0(0.0)</w:t>
            </w:r>
          </w:p>
        </w:tc>
        <w:tc>
          <w:tcPr>
            <w:tcW w:w="1214" w:type="dxa"/>
          </w:tcPr>
          <w:p w14:paraId="70FCAF5D"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0(0.0)</w:t>
            </w:r>
          </w:p>
        </w:tc>
        <w:tc>
          <w:tcPr>
            <w:tcW w:w="1078" w:type="dxa"/>
          </w:tcPr>
          <w:p w14:paraId="28E07547"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0(0.0)</w:t>
            </w:r>
          </w:p>
        </w:tc>
        <w:tc>
          <w:tcPr>
            <w:tcW w:w="1435" w:type="dxa"/>
          </w:tcPr>
          <w:p w14:paraId="45FFED40" w14:textId="77777777" w:rsidR="00EF11B4" w:rsidRPr="00AF3630" w:rsidRDefault="00EF11B4" w:rsidP="00EF11B4">
            <w:pPr>
              <w:jc w:val="center"/>
              <w:rPr>
                <w:rFonts w:ascii="Times New Roman" w:hAnsi="Times New Roman" w:cs="Times New Roman"/>
              </w:rPr>
            </w:pPr>
          </w:p>
        </w:tc>
      </w:tr>
      <w:tr w:rsidR="00EF11B4" w:rsidRPr="00AF3630" w14:paraId="03045737" w14:textId="77777777" w:rsidTr="00EF11B4">
        <w:tc>
          <w:tcPr>
            <w:tcW w:w="3775" w:type="dxa"/>
          </w:tcPr>
          <w:p w14:paraId="7FDF1D6F" w14:textId="77777777" w:rsidR="00EF11B4" w:rsidRPr="00AF3630" w:rsidRDefault="00EF11B4" w:rsidP="00B759DF">
            <w:pPr>
              <w:rPr>
                <w:rFonts w:ascii="Times New Roman" w:hAnsi="Times New Roman" w:cs="Times New Roman"/>
              </w:rPr>
            </w:pPr>
            <w:r w:rsidRPr="00AF3630">
              <w:rPr>
                <w:rFonts w:ascii="Times New Roman" w:hAnsi="Times New Roman" w:cs="Times New Roman"/>
              </w:rPr>
              <w:t xml:space="preserve">Disagree </w:t>
            </w:r>
          </w:p>
        </w:tc>
        <w:tc>
          <w:tcPr>
            <w:tcW w:w="1350" w:type="dxa"/>
          </w:tcPr>
          <w:p w14:paraId="2D7915B9"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6(15.0)</w:t>
            </w:r>
          </w:p>
        </w:tc>
        <w:tc>
          <w:tcPr>
            <w:tcW w:w="1043" w:type="dxa"/>
          </w:tcPr>
          <w:p w14:paraId="1943315A"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1(14.3)</w:t>
            </w:r>
          </w:p>
        </w:tc>
        <w:tc>
          <w:tcPr>
            <w:tcW w:w="1214" w:type="dxa"/>
          </w:tcPr>
          <w:p w14:paraId="41C906B0"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0(0.0)</w:t>
            </w:r>
          </w:p>
        </w:tc>
        <w:tc>
          <w:tcPr>
            <w:tcW w:w="1078" w:type="dxa"/>
          </w:tcPr>
          <w:p w14:paraId="5812623B"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1(3.0)</w:t>
            </w:r>
          </w:p>
        </w:tc>
        <w:tc>
          <w:tcPr>
            <w:tcW w:w="1435" w:type="dxa"/>
          </w:tcPr>
          <w:p w14:paraId="544F5889" w14:textId="77777777" w:rsidR="00EF11B4" w:rsidRPr="00AF3630" w:rsidRDefault="00EF11B4" w:rsidP="00EF11B4">
            <w:pPr>
              <w:jc w:val="center"/>
              <w:rPr>
                <w:rFonts w:ascii="Times New Roman" w:hAnsi="Times New Roman" w:cs="Times New Roman"/>
              </w:rPr>
            </w:pPr>
          </w:p>
        </w:tc>
      </w:tr>
      <w:tr w:rsidR="00EF11B4" w:rsidRPr="00AF3630" w14:paraId="4BDF53F2" w14:textId="77777777" w:rsidTr="00EF11B4">
        <w:tc>
          <w:tcPr>
            <w:tcW w:w="3775" w:type="dxa"/>
          </w:tcPr>
          <w:p w14:paraId="58928B7B" w14:textId="77777777" w:rsidR="00EF11B4" w:rsidRPr="00AF3630" w:rsidRDefault="00EF11B4" w:rsidP="00B759DF">
            <w:pPr>
              <w:rPr>
                <w:rFonts w:ascii="Times New Roman" w:hAnsi="Times New Roman" w:cs="Times New Roman"/>
              </w:rPr>
            </w:pPr>
            <w:r w:rsidRPr="00AF3630">
              <w:rPr>
                <w:rFonts w:ascii="Times New Roman" w:hAnsi="Times New Roman" w:cs="Times New Roman"/>
              </w:rPr>
              <w:t xml:space="preserve">Agree </w:t>
            </w:r>
          </w:p>
        </w:tc>
        <w:tc>
          <w:tcPr>
            <w:tcW w:w="1350" w:type="dxa"/>
          </w:tcPr>
          <w:p w14:paraId="08FDD7DD"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10(25.0)</w:t>
            </w:r>
          </w:p>
        </w:tc>
        <w:tc>
          <w:tcPr>
            <w:tcW w:w="1043" w:type="dxa"/>
          </w:tcPr>
          <w:p w14:paraId="0D4EEC2A"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6(85.7)</w:t>
            </w:r>
          </w:p>
        </w:tc>
        <w:tc>
          <w:tcPr>
            <w:tcW w:w="1214" w:type="dxa"/>
          </w:tcPr>
          <w:p w14:paraId="27C6C78C"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17(85.0)</w:t>
            </w:r>
          </w:p>
        </w:tc>
        <w:tc>
          <w:tcPr>
            <w:tcW w:w="1078" w:type="dxa"/>
          </w:tcPr>
          <w:p w14:paraId="0FE219DB"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21(63.6)</w:t>
            </w:r>
          </w:p>
        </w:tc>
        <w:tc>
          <w:tcPr>
            <w:tcW w:w="1435" w:type="dxa"/>
          </w:tcPr>
          <w:p w14:paraId="7006B1C9"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60.429</w:t>
            </w:r>
          </w:p>
        </w:tc>
      </w:tr>
      <w:tr w:rsidR="00EF11B4" w:rsidRPr="00AF3630" w14:paraId="3E678A27" w14:textId="77777777" w:rsidTr="00EF11B4">
        <w:tc>
          <w:tcPr>
            <w:tcW w:w="3775" w:type="dxa"/>
          </w:tcPr>
          <w:p w14:paraId="51A4425B" w14:textId="77777777" w:rsidR="00EF11B4" w:rsidRPr="00AF3630" w:rsidRDefault="00EF11B4" w:rsidP="00B759DF">
            <w:pPr>
              <w:rPr>
                <w:rFonts w:ascii="Times New Roman" w:hAnsi="Times New Roman" w:cs="Times New Roman"/>
              </w:rPr>
            </w:pPr>
            <w:r w:rsidRPr="00AF3630">
              <w:rPr>
                <w:rFonts w:ascii="Times New Roman" w:hAnsi="Times New Roman" w:cs="Times New Roman"/>
              </w:rPr>
              <w:t xml:space="preserve">Strongly agree </w:t>
            </w:r>
          </w:p>
        </w:tc>
        <w:tc>
          <w:tcPr>
            <w:tcW w:w="1350" w:type="dxa"/>
          </w:tcPr>
          <w:p w14:paraId="259275ED"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2(5.0)</w:t>
            </w:r>
          </w:p>
        </w:tc>
        <w:tc>
          <w:tcPr>
            <w:tcW w:w="1043" w:type="dxa"/>
          </w:tcPr>
          <w:p w14:paraId="7EC2C8E7"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0(0.0)</w:t>
            </w:r>
          </w:p>
        </w:tc>
        <w:tc>
          <w:tcPr>
            <w:tcW w:w="1214" w:type="dxa"/>
          </w:tcPr>
          <w:p w14:paraId="11A254E2"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3(15.0)</w:t>
            </w:r>
          </w:p>
        </w:tc>
        <w:tc>
          <w:tcPr>
            <w:tcW w:w="1078" w:type="dxa"/>
          </w:tcPr>
          <w:p w14:paraId="1B9F2B75"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11(33.3)</w:t>
            </w:r>
          </w:p>
        </w:tc>
        <w:tc>
          <w:tcPr>
            <w:tcW w:w="1435" w:type="dxa"/>
          </w:tcPr>
          <w:p w14:paraId="4452FAAD"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(p=0.001)</w:t>
            </w:r>
          </w:p>
        </w:tc>
      </w:tr>
      <w:tr w:rsidR="00EF11B4" w:rsidRPr="00AF3630" w14:paraId="16ACF8C4" w14:textId="77777777" w:rsidTr="00EF11B4">
        <w:tc>
          <w:tcPr>
            <w:tcW w:w="3775" w:type="dxa"/>
            <w:vMerge w:val="restart"/>
          </w:tcPr>
          <w:p w14:paraId="252BC2B3" w14:textId="77777777" w:rsidR="00EF11B4" w:rsidRPr="00AF3630" w:rsidRDefault="00EF11B4" w:rsidP="00B759DF">
            <w:pPr>
              <w:rPr>
                <w:rFonts w:ascii="Times New Roman" w:hAnsi="Times New Roman" w:cs="Times New Roman"/>
                <w:b/>
                <w:bCs/>
                <w:i/>
                <w:iCs/>
              </w:rPr>
            </w:pPr>
            <w:r w:rsidRPr="00AF3630">
              <w:rPr>
                <w:rFonts w:ascii="Times New Roman" w:hAnsi="Times New Roman" w:cs="Times New Roman"/>
                <w:b/>
                <w:bCs/>
                <w:i/>
                <w:iCs/>
              </w:rPr>
              <w:t>Our restaurant uses social media marketing because it facilitates better communications between clients and customers</w:t>
            </w:r>
          </w:p>
        </w:tc>
        <w:tc>
          <w:tcPr>
            <w:tcW w:w="1350" w:type="dxa"/>
          </w:tcPr>
          <w:p w14:paraId="1AD92046" w14:textId="77777777" w:rsidR="00EF11B4" w:rsidRPr="00AF3630" w:rsidRDefault="00EF11B4" w:rsidP="00EF11B4">
            <w:pPr>
              <w:jc w:val="center"/>
              <w:rPr>
                <w:rFonts w:ascii="Times New Roman" w:hAnsi="Times New Roman" w:cs="Times New Roman"/>
              </w:rPr>
            </w:pPr>
          </w:p>
        </w:tc>
        <w:tc>
          <w:tcPr>
            <w:tcW w:w="1043" w:type="dxa"/>
          </w:tcPr>
          <w:p w14:paraId="16B7EFB4" w14:textId="77777777" w:rsidR="00EF11B4" w:rsidRPr="00AF3630" w:rsidRDefault="00EF11B4" w:rsidP="00EF11B4">
            <w:pPr>
              <w:jc w:val="center"/>
              <w:rPr>
                <w:rFonts w:ascii="Times New Roman" w:hAnsi="Times New Roman" w:cs="Times New Roman"/>
              </w:rPr>
            </w:pPr>
          </w:p>
        </w:tc>
        <w:tc>
          <w:tcPr>
            <w:tcW w:w="1214" w:type="dxa"/>
          </w:tcPr>
          <w:p w14:paraId="297390CD" w14:textId="77777777" w:rsidR="00EF11B4" w:rsidRPr="00AF3630" w:rsidRDefault="00EF11B4" w:rsidP="00EF11B4">
            <w:pPr>
              <w:jc w:val="center"/>
              <w:rPr>
                <w:rFonts w:ascii="Times New Roman" w:hAnsi="Times New Roman" w:cs="Times New Roman"/>
              </w:rPr>
            </w:pPr>
          </w:p>
        </w:tc>
        <w:tc>
          <w:tcPr>
            <w:tcW w:w="1078" w:type="dxa"/>
          </w:tcPr>
          <w:p w14:paraId="5186DC18" w14:textId="77777777" w:rsidR="00EF11B4" w:rsidRPr="00AF3630" w:rsidRDefault="00EF11B4" w:rsidP="00EF11B4">
            <w:pPr>
              <w:jc w:val="center"/>
              <w:rPr>
                <w:rFonts w:ascii="Times New Roman" w:hAnsi="Times New Roman" w:cs="Times New Roman"/>
              </w:rPr>
            </w:pPr>
          </w:p>
        </w:tc>
        <w:tc>
          <w:tcPr>
            <w:tcW w:w="1435" w:type="dxa"/>
          </w:tcPr>
          <w:p w14:paraId="3DB65378" w14:textId="77777777" w:rsidR="00EF11B4" w:rsidRPr="00AF3630" w:rsidRDefault="00EF11B4" w:rsidP="00EF11B4">
            <w:pPr>
              <w:jc w:val="center"/>
              <w:rPr>
                <w:rFonts w:ascii="Times New Roman" w:hAnsi="Times New Roman" w:cs="Times New Roman"/>
              </w:rPr>
            </w:pPr>
          </w:p>
        </w:tc>
      </w:tr>
      <w:tr w:rsidR="00EF11B4" w:rsidRPr="00AF3630" w14:paraId="0EA687D6" w14:textId="77777777" w:rsidTr="00EF11B4">
        <w:tc>
          <w:tcPr>
            <w:tcW w:w="3775" w:type="dxa"/>
            <w:vMerge/>
          </w:tcPr>
          <w:p w14:paraId="04D02656" w14:textId="77777777" w:rsidR="00EF11B4" w:rsidRPr="00AF3630" w:rsidRDefault="00EF11B4" w:rsidP="00B759DF">
            <w:pPr>
              <w:rPr>
                <w:rFonts w:ascii="Times New Roman" w:hAnsi="Times New Roman" w:cs="Times New Roman"/>
              </w:rPr>
            </w:pPr>
          </w:p>
        </w:tc>
        <w:tc>
          <w:tcPr>
            <w:tcW w:w="6120" w:type="dxa"/>
            <w:gridSpan w:val="5"/>
          </w:tcPr>
          <w:p w14:paraId="405B6E62" w14:textId="486AEB59" w:rsidR="00EF11B4" w:rsidRPr="00AF3630" w:rsidRDefault="00EF11B4" w:rsidP="00EF11B4">
            <w:pPr>
              <w:jc w:val="center"/>
              <w:rPr>
                <w:rFonts w:ascii="Times New Roman" w:hAnsi="Times New Roman" w:cs="Times New Roman"/>
              </w:rPr>
            </w:pPr>
          </w:p>
        </w:tc>
      </w:tr>
      <w:tr w:rsidR="00EF11B4" w:rsidRPr="00AF3630" w14:paraId="058E91F5" w14:textId="77777777" w:rsidTr="00EF11B4">
        <w:tc>
          <w:tcPr>
            <w:tcW w:w="3775" w:type="dxa"/>
          </w:tcPr>
          <w:p w14:paraId="25B5D53D" w14:textId="77777777" w:rsidR="00EF11B4" w:rsidRPr="00AF3630" w:rsidRDefault="00EF11B4" w:rsidP="00B759DF">
            <w:pPr>
              <w:rPr>
                <w:rFonts w:ascii="Times New Roman" w:hAnsi="Times New Roman" w:cs="Times New Roman"/>
              </w:rPr>
            </w:pPr>
          </w:p>
        </w:tc>
        <w:tc>
          <w:tcPr>
            <w:tcW w:w="1350" w:type="dxa"/>
          </w:tcPr>
          <w:p w14:paraId="4BC25D5A" w14:textId="424E9A0A" w:rsidR="00EF11B4" w:rsidRPr="00AF3630" w:rsidRDefault="00EF11B4" w:rsidP="00EF11B4">
            <w:pPr>
              <w:jc w:val="center"/>
              <w:rPr>
                <w:rFonts w:ascii="Times New Roman" w:hAnsi="Times New Roman" w:cs="Times New Roman"/>
              </w:rPr>
            </w:pPr>
            <w:r w:rsidRPr="00AF3630">
              <w:rPr>
                <w:rFonts w:ascii="Times New Roman" w:hAnsi="Times New Roman" w:cs="Times New Roman"/>
              </w:rPr>
              <w:t>Never</w:t>
            </w:r>
          </w:p>
        </w:tc>
        <w:tc>
          <w:tcPr>
            <w:tcW w:w="1043" w:type="dxa"/>
          </w:tcPr>
          <w:p w14:paraId="7A841784"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Rarely</w:t>
            </w:r>
          </w:p>
        </w:tc>
        <w:tc>
          <w:tcPr>
            <w:tcW w:w="1214" w:type="dxa"/>
          </w:tcPr>
          <w:p w14:paraId="38870A48" w14:textId="5C78494C" w:rsidR="00EF11B4" w:rsidRPr="00AF3630" w:rsidRDefault="00EF11B4" w:rsidP="00EF11B4">
            <w:pPr>
              <w:jc w:val="center"/>
              <w:rPr>
                <w:rFonts w:ascii="Times New Roman" w:hAnsi="Times New Roman" w:cs="Times New Roman"/>
              </w:rPr>
            </w:pPr>
            <w:r w:rsidRPr="00AF3630">
              <w:rPr>
                <w:rFonts w:ascii="Times New Roman" w:hAnsi="Times New Roman" w:cs="Times New Roman"/>
              </w:rPr>
              <w:t>Sometimes</w:t>
            </w:r>
          </w:p>
        </w:tc>
        <w:tc>
          <w:tcPr>
            <w:tcW w:w="1078" w:type="dxa"/>
          </w:tcPr>
          <w:p w14:paraId="2FA23237" w14:textId="0DA0D662" w:rsidR="00EF11B4" w:rsidRPr="00AF3630" w:rsidRDefault="00EF11B4" w:rsidP="00EF11B4">
            <w:pPr>
              <w:jc w:val="center"/>
              <w:rPr>
                <w:rFonts w:ascii="Times New Roman" w:hAnsi="Times New Roman" w:cs="Times New Roman"/>
              </w:rPr>
            </w:pPr>
            <w:r w:rsidRPr="00AF3630">
              <w:rPr>
                <w:rFonts w:ascii="Times New Roman" w:hAnsi="Times New Roman" w:cs="Times New Roman"/>
              </w:rPr>
              <w:t>Always</w:t>
            </w:r>
          </w:p>
        </w:tc>
        <w:tc>
          <w:tcPr>
            <w:tcW w:w="1435" w:type="dxa"/>
          </w:tcPr>
          <w:p w14:paraId="7C6D3B72" w14:textId="77777777" w:rsidR="00EF11B4" w:rsidRPr="00AF3630" w:rsidRDefault="00EF11B4" w:rsidP="00EF11B4">
            <w:pPr>
              <w:jc w:val="center"/>
              <w:rPr>
                <w:rFonts w:ascii="Times New Roman" w:hAnsi="Times New Roman" w:cs="Times New Roman"/>
              </w:rPr>
            </w:pPr>
          </w:p>
        </w:tc>
      </w:tr>
      <w:tr w:rsidR="00EF11B4" w:rsidRPr="00AF3630" w14:paraId="1288CCD6" w14:textId="77777777" w:rsidTr="00EF11B4">
        <w:tc>
          <w:tcPr>
            <w:tcW w:w="3775" w:type="dxa"/>
          </w:tcPr>
          <w:p w14:paraId="49821C20" w14:textId="77777777" w:rsidR="00EF11B4" w:rsidRPr="00AF3630" w:rsidRDefault="00EF11B4" w:rsidP="00B759DF">
            <w:pPr>
              <w:rPr>
                <w:rFonts w:ascii="Times New Roman" w:hAnsi="Times New Roman" w:cs="Times New Roman"/>
              </w:rPr>
            </w:pPr>
            <w:r w:rsidRPr="00AF3630">
              <w:rPr>
                <w:rFonts w:ascii="Times New Roman" w:hAnsi="Times New Roman" w:cs="Times New Roman"/>
              </w:rPr>
              <w:t xml:space="preserve">Strongly disagree  </w:t>
            </w:r>
          </w:p>
        </w:tc>
        <w:tc>
          <w:tcPr>
            <w:tcW w:w="1350" w:type="dxa"/>
          </w:tcPr>
          <w:p w14:paraId="1F7DD357"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21(52.5)</w:t>
            </w:r>
          </w:p>
        </w:tc>
        <w:tc>
          <w:tcPr>
            <w:tcW w:w="1043" w:type="dxa"/>
          </w:tcPr>
          <w:p w14:paraId="392170AB"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0(0.0)</w:t>
            </w:r>
          </w:p>
        </w:tc>
        <w:tc>
          <w:tcPr>
            <w:tcW w:w="1214" w:type="dxa"/>
          </w:tcPr>
          <w:p w14:paraId="52EC3593"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0(0.0)</w:t>
            </w:r>
          </w:p>
        </w:tc>
        <w:tc>
          <w:tcPr>
            <w:tcW w:w="1078" w:type="dxa"/>
          </w:tcPr>
          <w:p w14:paraId="4AD01FFE"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0(0.0)</w:t>
            </w:r>
          </w:p>
        </w:tc>
        <w:tc>
          <w:tcPr>
            <w:tcW w:w="1435" w:type="dxa"/>
          </w:tcPr>
          <w:p w14:paraId="2D683A14" w14:textId="77777777" w:rsidR="00EF11B4" w:rsidRPr="00AF3630" w:rsidRDefault="00EF11B4" w:rsidP="00EF11B4">
            <w:pPr>
              <w:jc w:val="center"/>
              <w:rPr>
                <w:rFonts w:ascii="Times New Roman" w:hAnsi="Times New Roman" w:cs="Times New Roman"/>
              </w:rPr>
            </w:pPr>
          </w:p>
        </w:tc>
      </w:tr>
      <w:tr w:rsidR="00EF11B4" w:rsidRPr="00AF3630" w14:paraId="0D33B30E" w14:textId="77777777" w:rsidTr="00EF11B4">
        <w:tc>
          <w:tcPr>
            <w:tcW w:w="3775" w:type="dxa"/>
          </w:tcPr>
          <w:p w14:paraId="2526F0BB" w14:textId="77777777" w:rsidR="00EF11B4" w:rsidRPr="00AF3630" w:rsidRDefault="00EF11B4" w:rsidP="00B759DF">
            <w:pPr>
              <w:rPr>
                <w:rFonts w:ascii="Times New Roman" w:hAnsi="Times New Roman" w:cs="Times New Roman"/>
              </w:rPr>
            </w:pPr>
            <w:r w:rsidRPr="00AF3630">
              <w:rPr>
                <w:rFonts w:ascii="Times New Roman" w:hAnsi="Times New Roman" w:cs="Times New Roman"/>
              </w:rPr>
              <w:t xml:space="preserve">Disagree </w:t>
            </w:r>
          </w:p>
        </w:tc>
        <w:tc>
          <w:tcPr>
            <w:tcW w:w="1350" w:type="dxa"/>
          </w:tcPr>
          <w:p w14:paraId="61EDF83E"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7(17.5)</w:t>
            </w:r>
          </w:p>
        </w:tc>
        <w:tc>
          <w:tcPr>
            <w:tcW w:w="1043" w:type="dxa"/>
          </w:tcPr>
          <w:p w14:paraId="01595937"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1(14.3)</w:t>
            </w:r>
          </w:p>
        </w:tc>
        <w:tc>
          <w:tcPr>
            <w:tcW w:w="1214" w:type="dxa"/>
          </w:tcPr>
          <w:p w14:paraId="5BC03BAA"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1(5.0)</w:t>
            </w:r>
          </w:p>
        </w:tc>
        <w:tc>
          <w:tcPr>
            <w:tcW w:w="1078" w:type="dxa"/>
          </w:tcPr>
          <w:p w14:paraId="78BDDACC"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3(9.1)</w:t>
            </w:r>
          </w:p>
        </w:tc>
        <w:tc>
          <w:tcPr>
            <w:tcW w:w="1435" w:type="dxa"/>
          </w:tcPr>
          <w:p w14:paraId="267FBAF3"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51.498</w:t>
            </w:r>
          </w:p>
        </w:tc>
      </w:tr>
      <w:tr w:rsidR="00EF11B4" w:rsidRPr="00AF3630" w14:paraId="00E249E6" w14:textId="77777777" w:rsidTr="00EF11B4">
        <w:tc>
          <w:tcPr>
            <w:tcW w:w="3775" w:type="dxa"/>
          </w:tcPr>
          <w:p w14:paraId="1368CB19" w14:textId="77777777" w:rsidR="00EF11B4" w:rsidRPr="00AF3630" w:rsidRDefault="00EF11B4" w:rsidP="00B759DF">
            <w:pPr>
              <w:rPr>
                <w:rFonts w:ascii="Times New Roman" w:hAnsi="Times New Roman" w:cs="Times New Roman"/>
              </w:rPr>
            </w:pPr>
            <w:r w:rsidRPr="00AF3630">
              <w:rPr>
                <w:rFonts w:ascii="Times New Roman" w:hAnsi="Times New Roman" w:cs="Times New Roman"/>
              </w:rPr>
              <w:t xml:space="preserve">Agree </w:t>
            </w:r>
          </w:p>
        </w:tc>
        <w:tc>
          <w:tcPr>
            <w:tcW w:w="1350" w:type="dxa"/>
          </w:tcPr>
          <w:p w14:paraId="36443B99"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11(27.5)</w:t>
            </w:r>
          </w:p>
        </w:tc>
        <w:tc>
          <w:tcPr>
            <w:tcW w:w="1043" w:type="dxa"/>
          </w:tcPr>
          <w:p w14:paraId="72AF3B4A"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6(85.7)</w:t>
            </w:r>
          </w:p>
        </w:tc>
        <w:tc>
          <w:tcPr>
            <w:tcW w:w="1214" w:type="dxa"/>
          </w:tcPr>
          <w:p w14:paraId="47827680"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16(80.0)</w:t>
            </w:r>
          </w:p>
        </w:tc>
        <w:tc>
          <w:tcPr>
            <w:tcW w:w="1078" w:type="dxa"/>
          </w:tcPr>
          <w:p w14:paraId="7308E6A3"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22(66.7)</w:t>
            </w:r>
          </w:p>
        </w:tc>
        <w:tc>
          <w:tcPr>
            <w:tcW w:w="1435" w:type="dxa"/>
          </w:tcPr>
          <w:p w14:paraId="3784E8C3"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(p=0.001)</w:t>
            </w:r>
          </w:p>
        </w:tc>
      </w:tr>
      <w:tr w:rsidR="00EF11B4" w:rsidRPr="00AF3630" w14:paraId="5E2EC7A8" w14:textId="77777777" w:rsidTr="00EF11B4">
        <w:tc>
          <w:tcPr>
            <w:tcW w:w="3775" w:type="dxa"/>
          </w:tcPr>
          <w:p w14:paraId="0439B3DB" w14:textId="77777777" w:rsidR="00EF11B4" w:rsidRPr="00AF3630" w:rsidRDefault="00EF11B4" w:rsidP="00B759DF">
            <w:pPr>
              <w:rPr>
                <w:rFonts w:ascii="Times New Roman" w:hAnsi="Times New Roman" w:cs="Times New Roman"/>
              </w:rPr>
            </w:pPr>
            <w:r w:rsidRPr="00AF3630">
              <w:rPr>
                <w:rFonts w:ascii="Times New Roman" w:hAnsi="Times New Roman" w:cs="Times New Roman"/>
              </w:rPr>
              <w:t xml:space="preserve">Strongly agree </w:t>
            </w:r>
          </w:p>
        </w:tc>
        <w:tc>
          <w:tcPr>
            <w:tcW w:w="1350" w:type="dxa"/>
          </w:tcPr>
          <w:p w14:paraId="34B58DFC"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1(2.5)</w:t>
            </w:r>
          </w:p>
        </w:tc>
        <w:tc>
          <w:tcPr>
            <w:tcW w:w="1043" w:type="dxa"/>
          </w:tcPr>
          <w:p w14:paraId="3414CF14"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0(0.0)</w:t>
            </w:r>
          </w:p>
        </w:tc>
        <w:tc>
          <w:tcPr>
            <w:tcW w:w="1214" w:type="dxa"/>
          </w:tcPr>
          <w:p w14:paraId="1D58F43E"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3(15.0)</w:t>
            </w:r>
          </w:p>
        </w:tc>
        <w:tc>
          <w:tcPr>
            <w:tcW w:w="1078" w:type="dxa"/>
          </w:tcPr>
          <w:p w14:paraId="789EB2AB" w14:textId="77777777" w:rsidR="00EF11B4" w:rsidRPr="00AF3630" w:rsidRDefault="00EF11B4" w:rsidP="00EF11B4">
            <w:pPr>
              <w:jc w:val="center"/>
              <w:rPr>
                <w:rFonts w:ascii="Times New Roman" w:hAnsi="Times New Roman" w:cs="Times New Roman"/>
              </w:rPr>
            </w:pPr>
            <w:r w:rsidRPr="00AF3630">
              <w:rPr>
                <w:rFonts w:ascii="Times New Roman" w:hAnsi="Times New Roman" w:cs="Times New Roman"/>
              </w:rPr>
              <w:t>8(24.2)</w:t>
            </w:r>
          </w:p>
        </w:tc>
        <w:tc>
          <w:tcPr>
            <w:tcW w:w="1435" w:type="dxa"/>
          </w:tcPr>
          <w:p w14:paraId="7B393EE5" w14:textId="77777777" w:rsidR="00EF11B4" w:rsidRPr="00AF3630" w:rsidRDefault="00EF11B4" w:rsidP="00EF11B4">
            <w:pPr>
              <w:jc w:val="center"/>
              <w:rPr>
                <w:rFonts w:ascii="Times New Roman" w:hAnsi="Times New Roman" w:cs="Times New Roman"/>
              </w:rPr>
            </w:pPr>
          </w:p>
        </w:tc>
      </w:tr>
      <w:tr w:rsidR="00EF11B4" w:rsidRPr="00AF3630" w14:paraId="4FF8E9FE" w14:textId="77777777" w:rsidTr="00EF11B4">
        <w:tc>
          <w:tcPr>
            <w:tcW w:w="3775" w:type="dxa"/>
          </w:tcPr>
          <w:p w14:paraId="43AE6A99" w14:textId="77777777" w:rsidR="00EF11B4" w:rsidRPr="00AF3630" w:rsidRDefault="00EF11B4" w:rsidP="00B759DF">
            <w:pPr>
              <w:rPr>
                <w:rFonts w:ascii="Times New Roman" w:hAnsi="Times New Roman" w:cs="Times New Roman"/>
              </w:rPr>
            </w:pPr>
          </w:p>
        </w:tc>
        <w:tc>
          <w:tcPr>
            <w:tcW w:w="1350" w:type="dxa"/>
          </w:tcPr>
          <w:p w14:paraId="153C3F02" w14:textId="77777777" w:rsidR="00EF11B4" w:rsidRPr="00AF3630" w:rsidRDefault="00EF11B4" w:rsidP="00B759DF">
            <w:pPr>
              <w:rPr>
                <w:rFonts w:ascii="Times New Roman" w:hAnsi="Times New Roman" w:cs="Times New Roman"/>
              </w:rPr>
            </w:pPr>
          </w:p>
        </w:tc>
        <w:tc>
          <w:tcPr>
            <w:tcW w:w="1043" w:type="dxa"/>
          </w:tcPr>
          <w:p w14:paraId="4349F7E2" w14:textId="77777777" w:rsidR="00EF11B4" w:rsidRPr="00AF3630" w:rsidRDefault="00EF11B4" w:rsidP="00B759DF">
            <w:pPr>
              <w:rPr>
                <w:rFonts w:ascii="Times New Roman" w:hAnsi="Times New Roman" w:cs="Times New Roman"/>
              </w:rPr>
            </w:pPr>
          </w:p>
        </w:tc>
        <w:tc>
          <w:tcPr>
            <w:tcW w:w="1214" w:type="dxa"/>
          </w:tcPr>
          <w:p w14:paraId="07B76FDF" w14:textId="77777777" w:rsidR="00EF11B4" w:rsidRPr="00AF3630" w:rsidRDefault="00EF11B4" w:rsidP="00B759DF">
            <w:pPr>
              <w:rPr>
                <w:rFonts w:ascii="Times New Roman" w:hAnsi="Times New Roman" w:cs="Times New Roman"/>
              </w:rPr>
            </w:pPr>
          </w:p>
        </w:tc>
        <w:tc>
          <w:tcPr>
            <w:tcW w:w="1078" w:type="dxa"/>
          </w:tcPr>
          <w:p w14:paraId="234B7E87" w14:textId="77777777" w:rsidR="00EF11B4" w:rsidRPr="00AF3630" w:rsidRDefault="00EF11B4" w:rsidP="00B759DF">
            <w:pPr>
              <w:rPr>
                <w:rFonts w:ascii="Times New Roman" w:hAnsi="Times New Roman" w:cs="Times New Roman"/>
              </w:rPr>
            </w:pPr>
          </w:p>
        </w:tc>
        <w:tc>
          <w:tcPr>
            <w:tcW w:w="1435" w:type="dxa"/>
          </w:tcPr>
          <w:p w14:paraId="2241C395" w14:textId="77777777" w:rsidR="00EF11B4" w:rsidRPr="00AF3630" w:rsidRDefault="00EF11B4" w:rsidP="00B759DF">
            <w:pPr>
              <w:rPr>
                <w:rFonts w:ascii="Times New Roman" w:hAnsi="Times New Roman" w:cs="Times New Roman"/>
              </w:rPr>
            </w:pPr>
          </w:p>
        </w:tc>
      </w:tr>
    </w:tbl>
    <w:p w14:paraId="47008C62" w14:textId="77777777" w:rsidR="000D5127" w:rsidRPr="00090346" w:rsidRDefault="000D5127" w:rsidP="00090346">
      <w:pPr>
        <w:rPr>
          <w:rFonts w:ascii="Times New Roman" w:hAnsi="Times New Roman" w:cs="Times New Roman"/>
          <w:sz w:val="24"/>
          <w:szCs w:val="24"/>
        </w:rPr>
      </w:pPr>
    </w:p>
    <w:p w14:paraId="01FA29AC" w14:textId="1EC7086C" w:rsidR="00AC1FEA" w:rsidRPr="00AC1FEA" w:rsidRDefault="00AC1FEA" w:rsidP="00AC1FEA"/>
    <w:p w14:paraId="5F303A66" w14:textId="751D4DA7" w:rsidR="00B37BC9" w:rsidRDefault="00B37BC9">
      <w:pPr>
        <w:rPr>
          <w:rFonts w:ascii="Times New Roman" w:eastAsia="Times New Roman" w:hAnsi="Times New Roman"/>
          <w:b/>
          <w:bCs/>
          <w:color w:val="222222"/>
          <w:sz w:val="24"/>
          <w:szCs w:val="24"/>
          <w:lang w:eastAsia="en-GB"/>
        </w:rPr>
      </w:pPr>
      <w:r>
        <w:rPr>
          <w:rFonts w:ascii="Times New Roman" w:eastAsia="Times New Roman" w:hAnsi="Times New Roman"/>
          <w:b/>
          <w:bCs/>
          <w:color w:val="222222"/>
          <w:sz w:val="24"/>
          <w:szCs w:val="24"/>
          <w:lang w:eastAsia="en-GB"/>
        </w:rPr>
        <w:br w:type="page"/>
      </w:r>
    </w:p>
    <w:p w14:paraId="5A630442" w14:textId="2912FEAD" w:rsidR="004B5CC3" w:rsidRPr="003430D6" w:rsidRDefault="004B5CC3" w:rsidP="0077201A">
      <w:pPr>
        <w:spacing w:line="360" w:lineRule="auto"/>
        <w:jc w:val="both"/>
        <w:rPr>
          <w:rFonts w:ascii="Times New Roman" w:hAnsi="Times New Roman" w:cs="Times New Roman"/>
          <w:sz w:val="24"/>
          <w:szCs w:val="24"/>
        </w:rPr>
      </w:pPr>
      <w:r w:rsidRPr="00EA5E21">
        <w:rPr>
          <w:rFonts w:ascii="Times New Roman" w:hAnsi="Times New Roman" w:cs="Times New Roman"/>
          <w:b/>
          <w:bCs/>
          <w:sz w:val="24"/>
          <w:szCs w:val="24"/>
        </w:rPr>
        <w:lastRenderedPageBreak/>
        <w:t>Hypothesis Two</w:t>
      </w:r>
      <w:r w:rsidRPr="003430D6">
        <w:rPr>
          <w:rFonts w:ascii="Times New Roman" w:hAnsi="Times New Roman" w:cs="Times New Roman"/>
          <w:sz w:val="24"/>
          <w:szCs w:val="24"/>
        </w:rPr>
        <w:t xml:space="preserve">: There is a significant </w:t>
      </w:r>
      <w:r w:rsidR="006D2B9D">
        <w:rPr>
          <w:rFonts w:ascii="Times New Roman" w:hAnsi="Times New Roman" w:cs="Times New Roman"/>
          <w:sz w:val="24"/>
          <w:szCs w:val="24"/>
        </w:rPr>
        <w:t>association</w:t>
      </w:r>
      <w:r w:rsidRPr="003430D6">
        <w:rPr>
          <w:rFonts w:ascii="Times New Roman" w:hAnsi="Times New Roman" w:cs="Times New Roman"/>
          <w:sz w:val="24"/>
          <w:szCs w:val="24"/>
        </w:rPr>
        <w:t xml:space="preserve"> between marketing strategies and customer retention</w:t>
      </w:r>
    </w:p>
    <w:p w14:paraId="672DCE10" w14:textId="0C4F7264" w:rsidR="0077201A" w:rsidRDefault="004B5CC3" w:rsidP="0077201A">
      <w:pPr>
        <w:spacing w:line="360" w:lineRule="auto"/>
        <w:jc w:val="both"/>
        <w:rPr>
          <w:rFonts w:ascii="Times New Roman" w:eastAsia="Times New Roman" w:hAnsi="Times New Roman"/>
          <w:color w:val="222222"/>
          <w:sz w:val="24"/>
          <w:szCs w:val="24"/>
          <w:lang w:eastAsia="en-GB"/>
        </w:rPr>
      </w:pPr>
      <w:r w:rsidRPr="003348FB">
        <w:rPr>
          <w:rFonts w:ascii="Times New Roman" w:eastAsia="Times New Roman" w:hAnsi="Times New Roman"/>
          <w:color w:val="222222"/>
          <w:sz w:val="24"/>
          <w:szCs w:val="24"/>
          <w:lang w:eastAsia="en-GB"/>
        </w:rPr>
        <w:t xml:space="preserve">To test this hypothesis, correlation analysis was performed. This was achieved by correlating the composite score of each </w:t>
      </w:r>
      <w:r w:rsidR="00C47B86">
        <w:rPr>
          <w:rFonts w:ascii="Times New Roman" w:eastAsia="Times New Roman" w:hAnsi="Times New Roman"/>
          <w:color w:val="222222"/>
          <w:sz w:val="24"/>
          <w:szCs w:val="24"/>
          <w:lang w:eastAsia="en-GB"/>
        </w:rPr>
        <w:t>marketing strategy</w:t>
      </w:r>
      <w:r w:rsidRPr="003348FB">
        <w:rPr>
          <w:rFonts w:ascii="Times New Roman" w:eastAsia="Times New Roman" w:hAnsi="Times New Roman"/>
          <w:color w:val="222222"/>
          <w:sz w:val="24"/>
          <w:szCs w:val="24"/>
          <w:lang w:eastAsia="en-GB"/>
        </w:rPr>
        <w:t xml:space="preserve"> with that of </w:t>
      </w:r>
      <w:r w:rsidR="003348FB" w:rsidRPr="003348FB">
        <w:rPr>
          <w:rFonts w:ascii="Times New Roman" w:eastAsia="Times New Roman" w:hAnsi="Times New Roman"/>
          <w:color w:val="222222"/>
          <w:sz w:val="24"/>
          <w:szCs w:val="24"/>
          <w:lang w:eastAsia="en-GB"/>
        </w:rPr>
        <w:t xml:space="preserve">the dependent variable, which is customer retention. </w:t>
      </w:r>
      <w:r w:rsidR="006D2B9D">
        <w:rPr>
          <w:rFonts w:ascii="Times New Roman" w:eastAsia="Times New Roman" w:hAnsi="Times New Roman"/>
          <w:color w:val="222222"/>
          <w:sz w:val="24"/>
          <w:szCs w:val="24"/>
          <w:lang w:eastAsia="en-GB"/>
        </w:rPr>
        <w:t>The result (table 4.</w:t>
      </w:r>
      <w:r w:rsidR="00FC5319">
        <w:rPr>
          <w:rFonts w:ascii="Times New Roman" w:eastAsia="Times New Roman" w:hAnsi="Times New Roman"/>
          <w:color w:val="222222"/>
          <w:sz w:val="24"/>
          <w:szCs w:val="24"/>
          <w:lang w:eastAsia="en-GB"/>
        </w:rPr>
        <w:t>8</w:t>
      </w:r>
      <w:r w:rsidR="006D2B9D">
        <w:rPr>
          <w:rFonts w:ascii="Times New Roman" w:eastAsia="Times New Roman" w:hAnsi="Times New Roman"/>
          <w:color w:val="222222"/>
          <w:sz w:val="24"/>
          <w:szCs w:val="24"/>
          <w:lang w:eastAsia="en-GB"/>
        </w:rPr>
        <w:t>) indicates a significant association between marketing strategies and customer retention. However, only promotion strategy (r=0.324, p=0.001) and advertisement (r=</w:t>
      </w:r>
      <w:r w:rsidR="00FB5BDA">
        <w:rPr>
          <w:rFonts w:ascii="Times New Roman" w:eastAsia="Times New Roman" w:hAnsi="Times New Roman"/>
          <w:color w:val="222222"/>
          <w:sz w:val="24"/>
          <w:szCs w:val="24"/>
          <w:lang w:eastAsia="en-GB"/>
        </w:rPr>
        <w:t>0.</w:t>
      </w:r>
      <w:r w:rsidR="006D2B9D">
        <w:rPr>
          <w:rFonts w:ascii="Times New Roman" w:eastAsia="Times New Roman" w:hAnsi="Times New Roman"/>
          <w:color w:val="222222"/>
          <w:sz w:val="24"/>
          <w:szCs w:val="24"/>
          <w:lang w:eastAsia="en-GB"/>
        </w:rPr>
        <w:t>234, p=0.022) were significantly associated with customer retention. The association was</w:t>
      </w:r>
      <w:r w:rsidR="00C47B86">
        <w:rPr>
          <w:rFonts w:ascii="Times New Roman" w:eastAsia="Times New Roman" w:hAnsi="Times New Roman"/>
          <w:color w:val="222222"/>
          <w:sz w:val="24"/>
          <w:szCs w:val="24"/>
          <w:lang w:eastAsia="en-GB"/>
        </w:rPr>
        <w:t>,</w:t>
      </w:r>
      <w:r w:rsidR="006D2B9D">
        <w:rPr>
          <w:rFonts w:ascii="Times New Roman" w:eastAsia="Times New Roman" w:hAnsi="Times New Roman"/>
          <w:color w:val="222222"/>
          <w:sz w:val="24"/>
          <w:szCs w:val="24"/>
          <w:lang w:eastAsia="en-GB"/>
        </w:rPr>
        <w:t xml:space="preserve"> however, weak</w:t>
      </w:r>
      <w:r w:rsidR="000D639F">
        <w:rPr>
          <w:rFonts w:ascii="Times New Roman" w:eastAsia="Times New Roman" w:hAnsi="Times New Roman"/>
          <w:color w:val="222222"/>
          <w:sz w:val="24"/>
          <w:szCs w:val="24"/>
          <w:lang w:eastAsia="en-GB"/>
        </w:rPr>
        <w:t xml:space="preserve"> but positive</w:t>
      </w:r>
      <w:r w:rsidR="006D2B9D">
        <w:rPr>
          <w:rFonts w:ascii="Times New Roman" w:eastAsia="Times New Roman" w:hAnsi="Times New Roman"/>
          <w:color w:val="222222"/>
          <w:sz w:val="24"/>
          <w:szCs w:val="24"/>
          <w:lang w:eastAsia="en-GB"/>
        </w:rPr>
        <w:t xml:space="preserve">. </w:t>
      </w:r>
      <w:r w:rsidR="0077201A">
        <w:rPr>
          <w:rFonts w:ascii="Times New Roman" w:eastAsia="Times New Roman" w:hAnsi="Times New Roman"/>
          <w:color w:val="222222"/>
          <w:sz w:val="24"/>
          <w:szCs w:val="24"/>
          <w:lang w:eastAsia="en-GB"/>
        </w:rPr>
        <w:t>We</w:t>
      </w:r>
      <w:r w:rsidR="00C47B86">
        <w:rPr>
          <w:rFonts w:ascii="Times New Roman" w:eastAsia="Times New Roman" w:hAnsi="Times New Roman"/>
          <w:color w:val="222222"/>
          <w:sz w:val="24"/>
          <w:szCs w:val="24"/>
          <w:lang w:eastAsia="en-GB"/>
        </w:rPr>
        <w:t>, therefore,</w:t>
      </w:r>
      <w:r w:rsidR="0077201A">
        <w:rPr>
          <w:rFonts w:ascii="Times New Roman" w:eastAsia="Times New Roman" w:hAnsi="Times New Roman"/>
          <w:color w:val="222222"/>
          <w:sz w:val="24"/>
          <w:szCs w:val="24"/>
          <w:lang w:eastAsia="en-GB"/>
        </w:rPr>
        <w:t xml:space="preserve"> reject the null hypothesis and conclude that marketing strategies are significantly associated with customer retention. </w:t>
      </w:r>
      <w:r w:rsidRPr="003348FB">
        <w:rPr>
          <w:rFonts w:ascii="Times New Roman" w:eastAsia="Times New Roman" w:hAnsi="Times New Roman"/>
          <w:color w:val="222222"/>
          <w:sz w:val="24"/>
          <w:szCs w:val="24"/>
          <w:lang w:eastAsia="en-GB"/>
        </w:rPr>
        <w:t xml:space="preserve"> </w:t>
      </w:r>
    </w:p>
    <w:p w14:paraId="4304D418" w14:textId="3A6CA6C6" w:rsidR="00271280" w:rsidRDefault="00271280" w:rsidP="00271280">
      <w:pPr>
        <w:spacing w:line="360" w:lineRule="auto"/>
        <w:jc w:val="both"/>
        <w:rPr>
          <w:rFonts w:ascii="Times New Roman" w:hAnsi="Times New Roman" w:cs="Times New Roman"/>
          <w:b/>
          <w:bCs/>
          <w:sz w:val="24"/>
          <w:szCs w:val="24"/>
        </w:rPr>
      </w:pPr>
      <w:r w:rsidRPr="00271280">
        <w:rPr>
          <w:rFonts w:ascii="Times New Roman" w:eastAsia="Times New Roman" w:hAnsi="Times New Roman"/>
          <w:b/>
          <w:bCs/>
          <w:color w:val="222222"/>
          <w:sz w:val="24"/>
          <w:szCs w:val="24"/>
          <w:lang w:eastAsia="en-GB"/>
        </w:rPr>
        <w:t>Table 4.</w:t>
      </w:r>
      <w:r w:rsidR="00FC5319">
        <w:rPr>
          <w:rFonts w:ascii="Times New Roman" w:eastAsia="Times New Roman" w:hAnsi="Times New Roman"/>
          <w:b/>
          <w:bCs/>
          <w:color w:val="222222"/>
          <w:sz w:val="24"/>
          <w:szCs w:val="24"/>
          <w:lang w:eastAsia="en-GB"/>
        </w:rPr>
        <w:t>8</w:t>
      </w:r>
      <w:r w:rsidRPr="00271280">
        <w:rPr>
          <w:rFonts w:ascii="Times New Roman" w:eastAsia="Times New Roman" w:hAnsi="Times New Roman"/>
          <w:b/>
          <w:bCs/>
          <w:color w:val="222222"/>
          <w:sz w:val="24"/>
          <w:szCs w:val="24"/>
          <w:lang w:eastAsia="en-GB"/>
        </w:rPr>
        <w:t xml:space="preserve">: Correlation analysis showing </w:t>
      </w:r>
      <w:r w:rsidR="00C47B86">
        <w:rPr>
          <w:rFonts w:ascii="Times New Roman" w:eastAsia="Times New Roman" w:hAnsi="Times New Roman"/>
          <w:b/>
          <w:bCs/>
          <w:color w:val="222222"/>
          <w:sz w:val="24"/>
          <w:szCs w:val="24"/>
          <w:lang w:eastAsia="en-GB"/>
        </w:rPr>
        <w:t xml:space="preserve">the </w:t>
      </w:r>
      <w:r w:rsidRPr="00271280">
        <w:rPr>
          <w:rFonts w:ascii="Times New Roman" w:hAnsi="Times New Roman" w:cs="Times New Roman"/>
          <w:b/>
          <w:bCs/>
          <w:sz w:val="24"/>
          <w:szCs w:val="24"/>
        </w:rPr>
        <w:t>association between marketing strategies and customer retention</w:t>
      </w:r>
    </w:p>
    <w:tbl>
      <w:tblPr>
        <w:tblStyle w:val="TableGrid"/>
        <w:tblW w:w="9805" w:type="dxa"/>
        <w:tblLook w:val="04A0" w:firstRow="1" w:lastRow="0" w:firstColumn="1" w:lastColumn="0" w:noHBand="0" w:noVBand="1"/>
      </w:tblPr>
      <w:tblGrid>
        <w:gridCol w:w="1795"/>
        <w:gridCol w:w="1260"/>
        <w:gridCol w:w="1260"/>
        <w:gridCol w:w="1170"/>
        <w:gridCol w:w="1440"/>
        <w:gridCol w:w="1157"/>
        <w:gridCol w:w="1723"/>
      </w:tblGrid>
      <w:tr w:rsidR="00271280" w:rsidRPr="00FE7474" w14:paraId="09AA95D7" w14:textId="77777777" w:rsidTr="00271280">
        <w:tc>
          <w:tcPr>
            <w:tcW w:w="1795" w:type="dxa"/>
          </w:tcPr>
          <w:p w14:paraId="3F5E0C9D" w14:textId="77777777" w:rsidR="00271280" w:rsidRPr="00FE7474" w:rsidRDefault="00271280" w:rsidP="00B759DF">
            <w:pPr>
              <w:rPr>
                <w:rFonts w:ascii="Times New Roman" w:hAnsi="Times New Roman" w:cs="Times New Roman"/>
                <w:sz w:val="24"/>
                <w:szCs w:val="24"/>
              </w:rPr>
            </w:pPr>
          </w:p>
        </w:tc>
        <w:tc>
          <w:tcPr>
            <w:tcW w:w="1260" w:type="dxa"/>
          </w:tcPr>
          <w:p w14:paraId="1616B576" w14:textId="77777777" w:rsidR="00271280" w:rsidRPr="00271280" w:rsidRDefault="00271280" w:rsidP="00B759DF">
            <w:pPr>
              <w:rPr>
                <w:rFonts w:ascii="Times New Roman" w:hAnsi="Times New Roman" w:cs="Times New Roman"/>
                <w:b/>
                <w:bCs/>
                <w:sz w:val="24"/>
                <w:szCs w:val="24"/>
              </w:rPr>
            </w:pPr>
            <w:r w:rsidRPr="00271280">
              <w:rPr>
                <w:rFonts w:ascii="Times New Roman" w:hAnsi="Times New Roman" w:cs="Times New Roman"/>
                <w:b/>
                <w:bCs/>
                <w:sz w:val="24"/>
                <w:szCs w:val="24"/>
              </w:rPr>
              <w:t xml:space="preserve">Retention </w:t>
            </w:r>
          </w:p>
        </w:tc>
        <w:tc>
          <w:tcPr>
            <w:tcW w:w="1260" w:type="dxa"/>
          </w:tcPr>
          <w:p w14:paraId="003C1BDB" w14:textId="77777777" w:rsidR="00271280" w:rsidRPr="00271280" w:rsidRDefault="00271280" w:rsidP="00B759DF">
            <w:pPr>
              <w:rPr>
                <w:rFonts w:ascii="Times New Roman" w:hAnsi="Times New Roman" w:cs="Times New Roman"/>
                <w:b/>
                <w:bCs/>
                <w:sz w:val="24"/>
                <w:szCs w:val="24"/>
              </w:rPr>
            </w:pPr>
            <w:r w:rsidRPr="00271280">
              <w:rPr>
                <w:rFonts w:ascii="Times New Roman" w:hAnsi="Times New Roman" w:cs="Times New Roman"/>
                <w:b/>
                <w:bCs/>
                <w:sz w:val="24"/>
                <w:szCs w:val="24"/>
              </w:rPr>
              <w:t xml:space="preserve">Price </w:t>
            </w:r>
          </w:p>
        </w:tc>
        <w:tc>
          <w:tcPr>
            <w:tcW w:w="1170" w:type="dxa"/>
          </w:tcPr>
          <w:p w14:paraId="1D054593" w14:textId="77777777" w:rsidR="00271280" w:rsidRPr="00271280" w:rsidRDefault="00271280" w:rsidP="00B759DF">
            <w:pPr>
              <w:rPr>
                <w:rFonts w:ascii="Times New Roman" w:hAnsi="Times New Roman" w:cs="Times New Roman"/>
                <w:b/>
                <w:bCs/>
                <w:sz w:val="24"/>
                <w:szCs w:val="24"/>
              </w:rPr>
            </w:pPr>
            <w:r w:rsidRPr="00271280">
              <w:rPr>
                <w:rFonts w:ascii="Times New Roman" w:hAnsi="Times New Roman" w:cs="Times New Roman"/>
                <w:b/>
                <w:bCs/>
                <w:sz w:val="24"/>
                <w:szCs w:val="24"/>
              </w:rPr>
              <w:t xml:space="preserve">Discount </w:t>
            </w:r>
          </w:p>
        </w:tc>
        <w:tc>
          <w:tcPr>
            <w:tcW w:w="1440" w:type="dxa"/>
          </w:tcPr>
          <w:p w14:paraId="6E4AE7E6" w14:textId="77777777" w:rsidR="00271280" w:rsidRPr="00271280" w:rsidRDefault="00271280" w:rsidP="00B759DF">
            <w:pPr>
              <w:jc w:val="center"/>
              <w:rPr>
                <w:rFonts w:ascii="Times New Roman" w:hAnsi="Times New Roman" w:cs="Times New Roman"/>
                <w:b/>
                <w:bCs/>
                <w:sz w:val="24"/>
                <w:szCs w:val="24"/>
              </w:rPr>
            </w:pPr>
            <w:r w:rsidRPr="00271280">
              <w:rPr>
                <w:rFonts w:ascii="Times New Roman" w:hAnsi="Times New Roman" w:cs="Times New Roman"/>
                <w:b/>
                <w:bCs/>
                <w:sz w:val="24"/>
                <w:szCs w:val="24"/>
              </w:rPr>
              <w:t xml:space="preserve">Promotion </w:t>
            </w:r>
          </w:p>
        </w:tc>
        <w:tc>
          <w:tcPr>
            <w:tcW w:w="1157" w:type="dxa"/>
          </w:tcPr>
          <w:p w14:paraId="4AAF666E" w14:textId="77777777" w:rsidR="00271280" w:rsidRPr="00271280" w:rsidRDefault="00271280" w:rsidP="00B759DF">
            <w:pPr>
              <w:rPr>
                <w:rFonts w:ascii="Times New Roman" w:hAnsi="Times New Roman" w:cs="Times New Roman"/>
                <w:b/>
                <w:bCs/>
                <w:sz w:val="24"/>
                <w:szCs w:val="24"/>
              </w:rPr>
            </w:pPr>
            <w:r w:rsidRPr="00271280">
              <w:rPr>
                <w:rFonts w:ascii="Times New Roman" w:hAnsi="Times New Roman" w:cs="Times New Roman"/>
                <w:b/>
                <w:bCs/>
                <w:sz w:val="24"/>
                <w:szCs w:val="24"/>
              </w:rPr>
              <w:t xml:space="preserve">Product </w:t>
            </w:r>
          </w:p>
        </w:tc>
        <w:tc>
          <w:tcPr>
            <w:tcW w:w="1723" w:type="dxa"/>
          </w:tcPr>
          <w:p w14:paraId="45F957D0" w14:textId="77777777" w:rsidR="00271280" w:rsidRPr="00271280" w:rsidRDefault="00271280" w:rsidP="00B759DF">
            <w:pPr>
              <w:rPr>
                <w:rFonts w:ascii="Times New Roman" w:hAnsi="Times New Roman" w:cs="Times New Roman"/>
                <w:b/>
                <w:bCs/>
                <w:sz w:val="24"/>
                <w:szCs w:val="24"/>
              </w:rPr>
            </w:pPr>
            <w:r w:rsidRPr="00271280">
              <w:rPr>
                <w:rFonts w:ascii="Times New Roman" w:hAnsi="Times New Roman" w:cs="Times New Roman"/>
                <w:b/>
                <w:bCs/>
                <w:sz w:val="24"/>
                <w:szCs w:val="24"/>
              </w:rPr>
              <w:t xml:space="preserve">Advertisement </w:t>
            </w:r>
          </w:p>
        </w:tc>
      </w:tr>
      <w:tr w:rsidR="00271280" w:rsidRPr="00FE7474" w14:paraId="399E4578" w14:textId="77777777" w:rsidTr="00271280">
        <w:tc>
          <w:tcPr>
            <w:tcW w:w="1795" w:type="dxa"/>
          </w:tcPr>
          <w:p w14:paraId="70431352" w14:textId="13FB130D" w:rsidR="00271280" w:rsidRPr="00FE7474" w:rsidRDefault="002463DF" w:rsidP="00B759DF">
            <w:pPr>
              <w:rPr>
                <w:rFonts w:ascii="Times New Roman" w:hAnsi="Times New Roman" w:cs="Times New Roman"/>
                <w:sz w:val="24"/>
                <w:szCs w:val="24"/>
              </w:rPr>
            </w:pPr>
            <w:r>
              <w:rPr>
                <w:rFonts w:ascii="Times New Roman" w:hAnsi="Times New Roman" w:cs="Times New Roman"/>
                <w:sz w:val="24"/>
                <w:szCs w:val="24"/>
              </w:rPr>
              <w:t xml:space="preserve">Customer </w:t>
            </w:r>
            <w:r w:rsidR="00271280" w:rsidRPr="00FE7474">
              <w:rPr>
                <w:rFonts w:ascii="Times New Roman" w:hAnsi="Times New Roman" w:cs="Times New Roman"/>
                <w:sz w:val="24"/>
                <w:szCs w:val="24"/>
              </w:rPr>
              <w:t xml:space="preserve">Retention </w:t>
            </w:r>
          </w:p>
        </w:tc>
        <w:tc>
          <w:tcPr>
            <w:tcW w:w="1260" w:type="dxa"/>
          </w:tcPr>
          <w:p w14:paraId="58493629" w14:textId="77777777" w:rsidR="00271280" w:rsidRPr="00FE7474" w:rsidRDefault="00271280" w:rsidP="00B759DF">
            <w:pPr>
              <w:jc w:val="center"/>
              <w:rPr>
                <w:rFonts w:ascii="Times New Roman" w:hAnsi="Times New Roman" w:cs="Times New Roman"/>
                <w:b/>
                <w:bCs/>
                <w:sz w:val="20"/>
                <w:szCs w:val="20"/>
              </w:rPr>
            </w:pPr>
            <w:r w:rsidRPr="00FE7474">
              <w:rPr>
                <w:rFonts w:ascii="Times New Roman" w:hAnsi="Times New Roman" w:cs="Times New Roman"/>
                <w:b/>
                <w:bCs/>
                <w:sz w:val="20"/>
                <w:szCs w:val="20"/>
              </w:rPr>
              <w:t>1.000</w:t>
            </w:r>
          </w:p>
        </w:tc>
        <w:tc>
          <w:tcPr>
            <w:tcW w:w="1260" w:type="dxa"/>
          </w:tcPr>
          <w:p w14:paraId="0BAFA906" w14:textId="77777777" w:rsidR="00271280" w:rsidRPr="00FE7474" w:rsidRDefault="00271280" w:rsidP="00B759DF">
            <w:pPr>
              <w:rPr>
                <w:rFonts w:ascii="Times New Roman" w:hAnsi="Times New Roman" w:cs="Times New Roman"/>
                <w:sz w:val="24"/>
                <w:szCs w:val="24"/>
              </w:rPr>
            </w:pPr>
          </w:p>
        </w:tc>
        <w:tc>
          <w:tcPr>
            <w:tcW w:w="1170" w:type="dxa"/>
          </w:tcPr>
          <w:p w14:paraId="6CF414C2" w14:textId="77777777" w:rsidR="00271280" w:rsidRPr="00FE7474" w:rsidRDefault="00271280" w:rsidP="00B759DF">
            <w:pPr>
              <w:rPr>
                <w:rFonts w:ascii="Times New Roman" w:hAnsi="Times New Roman" w:cs="Times New Roman"/>
                <w:sz w:val="24"/>
                <w:szCs w:val="24"/>
              </w:rPr>
            </w:pPr>
          </w:p>
        </w:tc>
        <w:tc>
          <w:tcPr>
            <w:tcW w:w="1440" w:type="dxa"/>
          </w:tcPr>
          <w:p w14:paraId="6ACD3E8D" w14:textId="77777777" w:rsidR="00271280" w:rsidRPr="00FE7474" w:rsidRDefault="00271280" w:rsidP="00B759DF">
            <w:pPr>
              <w:rPr>
                <w:rFonts w:ascii="Times New Roman" w:hAnsi="Times New Roman" w:cs="Times New Roman"/>
                <w:sz w:val="24"/>
                <w:szCs w:val="24"/>
              </w:rPr>
            </w:pPr>
          </w:p>
        </w:tc>
        <w:tc>
          <w:tcPr>
            <w:tcW w:w="1157" w:type="dxa"/>
          </w:tcPr>
          <w:p w14:paraId="5EE58C99" w14:textId="77777777" w:rsidR="00271280" w:rsidRPr="00FE7474" w:rsidRDefault="00271280" w:rsidP="00B759DF">
            <w:pPr>
              <w:rPr>
                <w:rFonts w:ascii="Times New Roman" w:hAnsi="Times New Roman" w:cs="Times New Roman"/>
                <w:sz w:val="24"/>
                <w:szCs w:val="24"/>
              </w:rPr>
            </w:pPr>
          </w:p>
        </w:tc>
        <w:tc>
          <w:tcPr>
            <w:tcW w:w="1723" w:type="dxa"/>
          </w:tcPr>
          <w:p w14:paraId="274FC0A5" w14:textId="77777777" w:rsidR="00271280" w:rsidRPr="00FE7474" w:rsidRDefault="00271280" w:rsidP="00B759DF">
            <w:pPr>
              <w:rPr>
                <w:rFonts w:ascii="Times New Roman" w:hAnsi="Times New Roman" w:cs="Times New Roman"/>
                <w:sz w:val="24"/>
                <w:szCs w:val="24"/>
              </w:rPr>
            </w:pPr>
          </w:p>
        </w:tc>
      </w:tr>
      <w:tr w:rsidR="00DC22B1" w:rsidRPr="00FE7474" w14:paraId="08C68589" w14:textId="77777777" w:rsidTr="00DC22B1">
        <w:trPr>
          <w:trHeight w:val="482"/>
        </w:trPr>
        <w:tc>
          <w:tcPr>
            <w:tcW w:w="1795" w:type="dxa"/>
            <w:vMerge w:val="restart"/>
          </w:tcPr>
          <w:p w14:paraId="07DBEA08" w14:textId="77777777" w:rsidR="00DC22B1" w:rsidRPr="00FE7474" w:rsidRDefault="00DC22B1" w:rsidP="00B759DF">
            <w:pPr>
              <w:rPr>
                <w:rFonts w:ascii="Times New Roman" w:hAnsi="Times New Roman" w:cs="Times New Roman"/>
                <w:sz w:val="24"/>
                <w:szCs w:val="24"/>
              </w:rPr>
            </w:pPr>
            <w:r w:rsidRPr="00FE7474">
              <w:rPr>
                <w:rFonts w:ascii="Times New Roman" w:hAnsi="Times New Roman" w:cs="Times New Roman"/>
                <w:sz w:val="24"/>
                <w:szCs w:val="24"/>
              </w:rPr>
              <w:t xml:space="preserve">Price </w:t>
            </w:r>
          </w:p>
        </w:tc>
        <w:tc>
          <w:tcPr>
            <w:tcW w:w="1260" w:type="dxa"/>
          </w:tcPr>
          <w:p w14:paraId="1FA147C8" w14:textId="26B41B02" w:rsidR="00DC22B1" w:rsidRPr="00FE7474" w:rsidRDefault="00DC22B1" w:rsidP="00DC22B1">
            <w:pPr>
              <w:spacing w:line="360" w:lineRule="auto"/>
              <w:jc w:val="center"/>
              <w:rPr>
                <w:rFonts w:ascii="Times New Roman" w:hAnsi="Times New Roman" w:cs="Times New Roman"/>
                <w:sz w:val="24"/>
                <w:szCs w:val="24"/>
              </w:rPr>
            </w:pPr>
            <w:r w:rsidRPr="00FE7474">
              <w:rPr>
                <w:rFonts w:ascii="Times New Roman" w:hAnsi="Times New Roman" w:cs="Times New Roman"/>
                <w:sz w:val="24"/>
                <w:szCs w:val="24"/>
              </w:rPr>
              <w:t>0.150</w:t>
            </w:r>
          </w:p>
        </w:tc>
        <w:tc>
          <w:tcPr>
            <w:tcW w:w="1260" w:type="dxa"/>
          </w:tcPr>
          <w:p w14:paraId="094B7D81" w14:textId="77777777" w:rsidR="00DC22B1" w:rsidRPr="00FE7474" w:rsidRDefault="00DC22B1" w:rsidP="00B759DF">
            <w:pPr>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1170" w:type="dxa"/>
          </w:tcPr>
          <w:p w14:paraId="301A7A08" w14:textId="77777777" w:rsidR="00DC22B1" w:rsidRPr="00FE7474" w:rsidRDefault="00DC22B1" w:rsidP="00B759DF">
            <w:pPr>
              <w:spacing w:line="360" w:lineRule="auto"/>
              <w:rPr>
                <w:rFonts w:ascii="Times New Roman" w:hAnsi="Times New Roman" w:cs="Times New Roman"/>
                <w:sz w:val="24"/>
                <w:szCs w:val="24"/>
              </w:rPr>
            </w:pPr>
          </w:p>
        </w:tc>
        <w:tc>
          <w:tcPr>
            <w:tcW w:w="1440" w:type="dxa"/>
          </w:tcPr>
          <w:p w14:paraId="02C85948" w14:textId="77777777" w:rsidR="00DC22B1" w:rsidRPr="00FE7474" w:rsidRDefault="00DC22B1" w:rsidP="00B759DF">
            <w:pPr>
              <w:spacing w:line="360" w:lineRule="auto"/>
              <w:rPr>
                <w:rFonts w:ascii="Times New Roman" w:hAnsi="Times New Roman" w:cs="Times New Roman"/>
                <w:sz w:val="24"/>
                <w:szCs w:val="24"/>
              </w:rPr>
            </w:pPr>
          </w:p>
        </w:tc>
        <w:tc>
          <w:tcPr>
            <w:tcW w:w="1157" w:type="dxa"/>
          </w:tcPr>
          <w:p w14:paraId="5B15C07F" w14:textId="77777777" w:rsidR="00DC22B1" w:rsidRPr="00FE7474" w:rsidRDefault="00DC22B1" w:rsidP="00B759DF">
            <w:pPr>
              <w:spacing w:line="360" w:lineRule="auto"/>
              <w:rPr>
                <w:rFonts w:ascii="Times New Roman" w:hAnsi="Times New Roman" w:cs="Times New Roman"/>
                <w:sz w:val="24"/>
                <w:szCs w:val="24"/>
              </w:rPr>
            </w:pPr>
          </w:p>
        </w:tc>
        <w:tc>
          <w:tcPr>
            <w:tcW w:w="1723" w:type="dxa"/>
          </w:tcPr>
          <w:p w14:paraId="6C86C1D2" w14:textId="77777777" w:rsidR="00DC22B1" w:rsidRPr="00FE7474" w:rsidRDefault="00DC22B1" w:rsidP="00B759DF">
            <w:pPr>
              <w:spacing w:line="360" w:lineRule="auto"/>
              <w:rPr>
                <w:rFonts w:ascii="Times New Roman" w:hAnsi="Times New Roman" w:cs="Times New Roman"/>
                <w:sz w:val="24"/>
                <w:szCs w:val="24"/>
              </w:rPr>
            </w:pPr>
          </w:p>
        </w:tc>
      </w:tr>
      <w:tr w:rsidR="00DC22B1" w:rsidRPr="00FE7474" w14:paraId="4670F64F" w14:textId="77777777" w:rsidTr="00271280">
        <w:trPr>
          <w:trHeight w:val="274"/>
        </w:trPr>
        <w:tc>
          <w:tcPr>
            <w:tcW w:w="1795" w:type="dxa"/>
            <w:vMerge/>
          </w:tcPr>
          <w:p w14:paraId="322EFF95" w14:textId="77777777" w:rsidR="00DC22B1" w:rsidRPr="00FE7474" w:rsidRDefault="00DC22B1" w:rsidP="00B759DF">
            <w:pPr>
              <w:rPr>
                <w:rFonts w:ascii="Times New Roman" w:hAnsi="Times New Roman" w:cs="Times New Roman"/>
                <w:sz w:val="24"/>
                <w:szCs w:val="24"/>
              </w:rPr>
            </w:pPr>
          </w:p>
        </w:tc>
        <w:tc>
          <w:tcPr>
            <w:tcW w:w="1260" w:type="dxa"/>
          </w:tcPr>
          <w:p w14:paraId="500FB4B8" w14:textId="197132BC" w:rsidR="00DC22B1" w:rsidRPr="00FE7474" w:rsidRDefault="00DC22B1" w:rsidP="00B759DF">
            <w:pPr>
              <w:spacing w:line="360" w:lineRule="auto"/>
              <w:jc w:val="center"/>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=0.1</w:t>
            </w:r>
            <w:r>
              <w:rPr>
                <w:rFonts w:ascii="Times New Roman" w:hAnsi="Times New Roman" w:cs="Times New Roman"/>
                <w:b/>
                <w:bCs/>
                <w:i/>
                <w:iCs/>
                <w:sz w:val="20"/>
                <w:szCs w:val="20"/>
              </w:rPr>
              <w:t>45</w:t>
            </w:r>
          </w:p>
        </w:tc>
        <w:tc>
          <w:tcPr>
            <w:tcW w:w="1260" w:type="dxa"/>
          </w:tcPr>
          <w:p w14:paraId="0594DC86" w14:textId="77777777" w:rsidR="00DC22B1" w:rsidRDefault="00DC22B1" w:rsidP="00B759DF">
            <w:pPr>
              <w:spacing w:line="360" w:lineRule="auto"/>
              <w:rPr>
                <w:rFonts w:ascii="Times New Roman" w:hAnsi="Times New Roman" w:cs="Times New Roman"/>
                <w:sz w:val="24"/>
                <w:szCs w:val="24"/>
              </w:rPr>
            </w:pPr>
          </w:p>
        </w:tc>
        <w:tc>
          <w:tcPr>
            <w:tcW w:w="1170" w:type="dxa"/>
          </w:tcPr>
          <w:p w14:paraId="3ADCC6D0" w14:textId="77777777" w:rsidR="00DC22B1" w:rsidRPr="00FE7474" w:rsidRDefault="00DC22B1" w:rsidP="00B759DF">
            <w:pPr>
              <w:spacing w:line="360" w:lineRule="auto"/>
              <w:rPr>
                <w:rFonts w:ascii="Times New Roman" w:hAnsi="Times New Roman" w:cs="Times New Roman"/>
                <w:sz w:val="24"/>
                <w:szCs w:val="24"/>
              </w:rPr>
            </w:pPr>
          </w:p>
        </w:tc>
        <w:tc>
          <w:tcPr>
            <w:tcW w:w="1440" w:type="dxa"/>
          </w:tcPr>
          <w:p w14:paraId="42C3F400" w14:textId="77777777" w:rsidR="00DC22B1" w:rsidRPr="00FE7474" w:rsidRDefault="00DC22B1" w:rsidP="00B759DF">
            <w:pPr>
              <w:spacing w:line="360" w:lineRule="auto"/>
              <w:rPr>
                <w:rFonts w:ascii="Times New Roman" w:hAnsi="Times New Roman" w:cs="Times New Roman"/>
                <w:sz w:val="24"/>
                <w:szCs w:val="24"/>
              </w:rPr>
            </w:pPr>
          </w:p>
        </w:tc>
        <w:tc>
          <w:tcPr>
            <w:tcW w:w="1157" w:type="dxa"/>
          </w:tcPr>
          <w:p w14:paraId="7274870D" w14:textId="77777777" w:rsidR="00DC22B1" w:rsidRPr="00FE7474" w:rsidRDefault="00DC22B1" w:rsidP="00B759DF">
            <w:pPr>
              <w:spacing w:line="360" w:lineRule="auto"/>
              <w:rPr>
                <w:rFonts w:ascii="Times New Roman" w:hAnsi="Times New Roman" w:cs="Times New Roman"/>
                <w:sz w:val="24"/>
                <w:szCs w:val="24"/>
              </w:rPr>
            </w:pPr>
          </w:p>
        </w:tc>
        <w:tc>
          <w:tcPr>
            <w:tcW w:w="1723" w:type="dxa"/>
          </w:tcPr>
          <w:p w14:paraId="7B6E02DE" w14:textId="77777777" w:rsidR="00DC22B1" w:rsidRPr="00FE7474" w:rsidRDefault="00DC22B1" w:rsidP="00B759DF">
            <w:pPr>
              <w:spacing w:line="360" w:lineRule="auto"/>
              <w:rPr>
                <w:rFonts w:ascii="Times New Roman" w:hAnsi="Times New Roman" w:cs="Times New Roman"/>
                <w:sz w:val="24"/>
                <w:szCs w:val="24"/>
              </w:rPr>
            </w:pPr>
          </w:p>
        </w:tc>
      </w:tr>
      <w:tr w:rsidR="00DC22B1" w:rsidRPr="00FE7474" w14:paraId="7B6C9786" w14:textId="77777777" w:rsidTr="00DC22B1">
        <w:trPr>
          <w:trHeight w:val="541"/>
        </w:trPr>
        <w:tc>
          <w:tcPr>
            <w:tcW w:w="1795" w:type="dxa"/>
            <w:vMerge w:val="restart"/>
          </w:tcPr>
          <w:p w14:paraId="42FD9024" w14:textId="77777777" w:rsidR="00DC22B1" w:rsidRPr="00FE7474" w:rsidRDefault="00DC22B1" w:rsidP="00B759DF">
            <w:pPr>
              <w:rPr>
                <w:rFonts w:ascii="Times New Roman" w:hAnsi="Times New Roman" w:cs="Times New Roman"/>
                <w:sz w:val="24"/>
                <w:szCs w:val="24"/>
              </w:rPr>
            </w:pPr>
            <w:r w:rsidRPr="00FE7474">
              <w:rPr>
                <w:rFonts w:ascii="Times New Roman" w:hAnsi="Times New Roman" w:cs="Times New Roman"/>
                <w:sz w:val="24"/>
                <w:szCs w:val="24"/>
              </w:rPr>
              <w:t xml:space="preserve">Discount </w:t>
            </w:r>
          </w:p>
        </w:tc>
        <w:tc>
          <w:tcPr>
            <w:tcW w:w="1260" w:type="dxa"/>
          </w:tcPr>
          <w:p w14:paraId="63C0AFA7" w14:textId="07505FB4" w:rsidR="00DC22B1" w:rsidRPr="00FE7474" w:rsidRDefault="00DC22B1" w:rsidP="00DC22B1">
            <w:pPr>
              <w:spacing w:line="360" w:lineRule="auto"/>
              <w:jc w:val="center"/>
              <w:rPr>
                <w:rFonts w:ascii="Times New Roman" w:hAnsi="Times New Roman" w:cs="Times New Roman"/>
                <w:sz w:val="24"/>
                <w:szCs w:val="24"/>
              </w:rPr>
            </w:pPr>
            <w:r>
              <w:rPr>
                <w:rFonts w:ascii="Times New Roman" w:hAnsi="Times New Roman" w:cs="Times New Roman"/>
                <w:sz w:val="24"/>
                <w:szCs w:val="24"/>
              </w:rPr>
              <w:t>0.173</w:t>
            </w:r>
          </w:p>
        </w:tc>
        <w:tc>
          <w:tcPr>
            <w:tcW w:w="1260" w:type="dxa"/>
          </w:tcPr>
          <w:p w14:paraId="3CCCE652" w14:textId="31743676" w:rsidR="00DC22B1" w:rsidRPr="00FE7474" w:rsidRDefault="00DC22B1" w:rsidP="00B759DF">
            <w:pPr>
              <w:spacing w:line="360" w:lineRule="auto"/>
              <w:rPr>
                <w:rFonts w:ascii="Times New Roman" w:hAnsi="Times New Roman" w:cs="Times New Roman"/>
                <w:sz w:val="24"/>
                <w:szCs w:val="24"/>
              </w:rPr>
            </w:pPr>
            <w:r>
              <w:rPr>
                <w:rFonts w:ascii="Times New Roman" w:hAnsi="Times New Roman" w:cs="Times New Roman"/>
                <w:sz w:val="24"/>
                <w:szCs w:val="24"/>
              </w:rPr>
              <w:t>0.647</w:t>
            </w:r>
          </w:p>
        </w:tc>
        <w:tc>
          <w:tcPr>
            <w:tcW w:w="1170" w:type="dxa"/>
          </w:tcPr>
          <w:p w14:paraId="1BACA68B" w14:textId="77777777" w:rsidR="00DC22B1" w:rsidRPr="00FE7474" w:rsidRDefault="00DC22B1" w:rsidP="00B759DF">
            <w:pPr>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1440" w:type="dxa"/>
          </w:tcPr>
          <w:p w14:paraId="497DD24D" w14:textId="77777777" w:rsidR="00DC22B1" w:rsidRPr="00FE7474" w:rsidRDefault="00DC22B1" w:rsidP="00B759DF">
            <w:pPr>
              <w:spacing w:line="360" w:lineRule="auto"/>
              <w:rPr>
                <w:rFonts w:ascii="Times New Roman" w:hAnsi="Times New Roman" w:cs="Times New Roman"/>
                <w:sz w:val="24"/>
                <w:szCs w:val="24"/>
              </w:rPr>
            </w:pPr>
          </w:p>
        </w:tc>
        <w:tc>
          <w:tcPr>
            <w:tcW w:w="1157" w:type="dxa"/>
          </w:tcPr>
          <w:p w14:paraId="7AF9A976" w14:textId="77777777" w:rsidR="00DC22B1" w:rsidRPr="00FE7474" w:rsidRDefault="00DC22B1" w:rsidP="00B759DF">
            <w:pPr>
              <w:spacing w:line="360" w:lineRule="auto"/>
              <w:rPr>
                <w:rFonts w:ascii="Times New Roman" w:hAnsi="Times New Roman" w:cs="Times New Roman"/>
                <w:sz w:val="24"/>
                <w:szCs w:val="24"/>
              </w:rPr>
            </w:pPr>
          </w:p>
        </w:tc>
        <w:tc>
          <w:tcPr>
            <w:tcW w:w="1723" w:type="dxa"/>
          </w:tcPr>
          <w:p w14:paraId="56E71DBC" w14:textId="77777777" w:rsidR="00DC22B1" w:rsidRPr="00FE7474" w:rsidRDefault="00DC22B1" w:rsidP="00B759DF">
            <w:pPr>
              <w:spacing w:line="360" w:lineRule="auto"/>
              <w:rPr>
                <w:rFonts w:ascii="Times New Roman" w:hAnsi="Times New Roman" w:cs="Times New Roman"/>
                <w:sz w:val="24"/>
                <w:szCs w:val="24"/>
              </w:rPr>
            </w:pPr>
          </w:p>
        </w:tc>
      </w:tr>
      <w:tr w:rsidR="00DC22B1" w:rsidRPr="00FE7474" w14:paraId="34A51860" w14:textId="77777777" w:rsidTr="00271280">
        <w:trPr>
          <w:trHeight w:val="215"/>
        </w:trPr>
        <w:tc>
          <w:tcPr>
            <w:tcW w:w="1795" w:type="dxa"/>
            <w:vMerge/>
          </w:tcPr>
          <w:p w14:paraId="479953EB" w14:textId="77777777" w:rsidR="00DC22B1" w:rsidRPr="00FE7474" w:rsidRDefault="00DC22B1" w:rsidP="00B759DF">
            <w:pPr>
              <w:rPr>
                <w:rFonts w:ascii="Times New Roman" w:hAnsi="Times New Roman" w:cs="Times New Roman"/>
                <w:sz w:val="24"/>
                <w:szCs w:val="24"/>
              </w:rPr>
            </w:pPr>
          </w:p>
        </w:tc>
        <w:tc>
          <w:tcPr>
            <w:tcW w:w="1260" w:type="dxa"/>
          </w:tcPr>
          <w:p w14:paraId="603529F9" w14:textId="49807237" w:rsidR="00DC22B1" w:rsidRDefault="00DC22B1" w:rsidP="00B759DF">
            <w:pPr>
              <w:spacing w:line="360" w:lineRule="auto"/>
              <w:jc w:val="center"/>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w:t>
            </w:r>
            <w:r>
              <w:rPr>
                <w:rFonts w:ascii="Times New Roman" w:hAnsi="Times New Roman" w:cs="Times New Roman"/>
                <w:b/>
                <w:bCs/>
                <w:i/>
                <w:iCs/>
                <w:sz w:val="20"/>
                <w:szCs w:val="20"/>
              </w:rPr>
              <w:t>092</w:t>
            </w:r>
          </w:p>
        </w:tc>
        <w:tc>
          <w:tcPr>
            <w:tcW w:w="1260" w:type="dxa"/>
          </w:tcPr>
          <w:p w14:paraId="729819DC" w14:textId="70D06F72" w:rsidR="00DC22B1" w:rsidRDefault="00DC22B1" w:rsidP="00B759DF">
            <w:pPr>
              <w:spacing w:line="360" w:lineRule="auto"/>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w:t>
            </w:r>
            <w:r>
              <w:rPr>
                <w:rFonts w:ascii="Times New Roman" w:hAnsi="Times New Roman" w:cs="Times New Roman"/>
                <w:b/>
                <w:bCs/>
                <w:i/>
                <w:iCs/>
                <w:sz w:val="20"/>
                <w:szCs w:val="20"/>
              </w:rPr>
              <w:t>001</w:t>
            </w:r>
          </w:p>
        </w:tc>
        <w:tc>
          <w:tcPr>
            <w:tcW w:w="1170" w:type="dxa"/>
          </w:tcPr>
          <w:p w14:paraId="5024F60C" w14:textId="77777777" w:rsidR="00DC22B1" w:rsidRDefault="00DC22B1" w:rsidP="00B759DF">
            <w:pPr>
              <w:spacing w:line="360" w:lineRule="auto"/>
              <w:rPr>
                <w:rFonts w:ascii="Times New Roman" w:hAnsi="Times New Roman" w:cs="Times New Roman"/>
                <w:sz w:val="24"/>
                <w:szCs w:val="24"/>
              </w:rPr>
            </w:pPr>
          </w:p>
        </w:tc>
        <w:tc>
          <w:tcPr>
            <w:tcW w:w="1440" w:type="dxa"/>
          </w:tcPr>
          <w:p w14:paraId="34FFFE35" w14:textId="77777777" w:rsidR="00DC22B1" w:rsidRPr="00FE7474" w:rsidRDefault="00DC22B1" w:rsidP="00B759DF">
            <w:pPr>
              <w:spacing w:line="360" w:lineRule="auto"/>
              <w:rPr>
                <w:rFonts w:ascii="Times New Roman" w:hAnsi="Times New Roman" w:cs="Times New Roman"/>
                <w:sz w:val="24"/>
                <w:szCs w:val="24"/>
              </w:rPr>
            </w:pPr>
          </w:p>
        </w:tc>
        <w:tc>
          <w:tcPr>
            <w:tcW w:w="1157" w:type="dxa"/>
          </w:tcPr>
          <w:p w14:paraId="5BC7F48B" w14:textId="77777777" w:rsidR="00DC22B1" w:rsidRPr="00FE7474" w:rsidRDefault="00DC22B1" w:rsidP="00B759DF">
            <w:pPr>
              <w:spacing w:line="360" w:lineRule="auto"/>
              <w:rPr>
                <w:rFonts w:ascii="Times New Roman" w:hAnsi="Times New Roman" w:cs="Times New Roman"/>
                <w:sz w:val="24"/>
                <w:szCs w:val="24"/>
              </w:rPr>
            </w:pPr>
          </w:p>
        </w:tc>
        <w:tc>
          <w:tcPr>
            <w:tcW w:w="1723" w:type="dxa"/>
          </w:tcPr>
          <w:p w14:paraId="20FD68AA" w14:textId="77777777" w:rsidR="00DC22B1" w:rsidRPr="00FE7474" w:rsidRDefault="00DC22B1" w:rsidP="00B759DF">
            <w:pPr>
              <w:spacing w:line="360" w:lineRule="auto"/>
              <w:rPr>
                <w:rFonts w:ascii="Times New Roman" w:hAnsi="Times New Roman" w:cs="Times New Roman"/>
                <w:sz w:val="24"/>
                <w:szCs w:val="24"/>
              </w:rPr>
            </w:pPr>
          </w:p>
        </w:tc>
      </w:tr>
      <w:tr w:rsidR="00DC22B1" w:rsidRPr="00FE7474" w14:paraId="7CD618F7" w14:textId="77777777" w:rsidTr="00DC22B1">
        <w:trPr>
          <w:trHeight w:val="521"/>
        </w:trPr>
        <w:tc>
          <w:tcPr>
            <w:tcW w:w="1795" w:type="dxa"/>
            <w:vMerge w:val="restart"/>
          </w:tcPr>
          <w:p w14:paraId="0FFDF4E8" w14:textId="77777777" w:rsidR="00DC22B1" w:rsidRPr="00FE7474" w:rsidRDefault="00DC22B1" w:rsidP="00B759DF">
            <w:pPr>
              <w:rPr>
                <w:rFonts w:ascii="Times New Roman" w:hAnsi="Times New Roman" w:cs="Times New Roman"/>
                <w:sz w:val="24"/>
                <w:szCs w:val="24"/>
              </w:rPr>
            </w:pPr>
            <w:r w:rsidRPr="00FE7474">
              <w:rPr>
                <w:rFonts w:ascii="Times New Roman" w:hAnsi="Times New Roman" w:cs="Times New Roman"/>
                <w:sz w:val="24"/>
                <w:szCs w:val="24"/>
              </w:rPr>
              <w:t xml:space="preserve">Promotion </w:t>
            </w:r>
          </w:p>
        </w:tc>
        <w:tc>
          <w:tcPr>
            <w:tcW w:w="1260" w:type="dxa"/>
          </w:tcPr>
          <w:p w14:paraId="1E6135BD" w14:textId="650D994F" w:rsidR="00DC22B1" w:rsidRPr="00FE7474" w:rsidRDefault="00DC22B1" w:rsidP="00DC22B1">
            <w:pPr>
              <w:spacing w:line="360" w:lineRule="auto"/>
              <w:jc w:val="center"/>
              <w:rPr>
                <w:rFonts w:ascii="Times New Roman" w:hAnsi="Times New Roman" w:cs="Times New Roman"/>
                <w:sz w:val="24"/>
                <w:szCs w:val="24"/>
              </w:rPr>
            </w:pPr>
            <w:r>
              <w:rPr>
                <w:rFonts w:ascii="Times New Roman" w:hAnsi="Times New Roman" w:cs="Times New Roman"/>
                <w:sz w:val="24"/>
                <w:szCs w:val="24"/>
              </w:rPr>
              <w:t>0.324</w:t>
            </w:r>
          </w:p>
        </w:tc>
        <w:tc>
          <w:tcPr>
            <w:tcW w:w="1260" w:type="dxa"/>
          </w:tcPr>
          <w:p w14:paraId="3A1A1256" w14:textId="55BF6335" w:rsidR="00DC22B1" w:rsidRPr="00FE7474" w:rsidRDefault="00DC22B1" w:rsidP="00B759DF">
            <w:pPr>
              <w:spacing w:line="360" w:lineRule="auto"/>
              <w:rPr>
                <w:rFonts w:ascii="Times New Roman" w:hAnsi="Times New Roman" w:cs="Times New Roman"/>
                <w:sz w:val="24"/>
                <w:szCs w:val="24"/>
              </w:rPr>
            </w:pPr>
            <w:r>
              <w:rPr>
                <w:rFonts w:ascii="Times New Roman" w:hAnsi="Times New Roman" w:cs="Times New Roman"/>
                <w:sz w:val="24"/>
                <w:szCs w:val="24"/>
              </w:rPr>
              <w:t>0.382</w:t>
            </w:r>
          </w:p>
        </w:tc>
        <w:tc>
          <w:tcPr>
            <w:tcW w:w="1170" w:type="dxa"/>
          </w:tcPr>
          <w:p w14:paraId="0E2BE57B" w14:textId="2A4DDD98" w:rsidR="00DC22B1" w:rsidRPr="00FE7474" w:rsidRDefault="00DC22B1" w:rsidP="00B759DF">
            <w:pPr>
              <w:spacing w:line="360" w:lineRule="auto"/>
              <w:rPr>
                <w:rFonts w:ascii="Times New Roman" w:hAnsi="Times New Roman" w:cs="Times New Roman"/>
                <w:sz w:val="24"/>
                <w:szCs w:val="24"/>
              </w:rPr>
            </w:pPr>
            <w:r>
              <w:rPr>
                <w:rFonts w:ascii="Times New Roman" w:hAnsi="Times New Roman" w:cs="Times New Roman"/>
                <w:sz w:val="24"/>
                <w:szCs w:val="24"/>
              </w:rPr>
              <w:t>0.442</w:t>
            </w:r>
          </w:p>
        </w:tc>
        <w:tc>
          <w:tcPr>
            <w:tcW w:w="1440" w:type="dxa"/>
          </w:tcPr>
          <w:p w14:paraId="450F5B1A" w14:textId="77777777" w:rsidR="00DC22B1" w:rsidRPr="00FE7474" w:rsidRDefault="00DC22B1" w:rsidP="00B759DF">
            <w:pPr>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1157" w:type="dxa"/>
          </w:tcPr>
          <w:p w14:paraId="7926CFDB" w14:textId="77777777" w:rsidR="00DC22B1" w:rsidRPr="00FE7474" w:rsidRDefault="00DC22B1" w:rsidP="00B759DF">
            <w:pPr>
              <w:spacing w:line="360" w:lineRule="auto"/>
              <w:rPr>
                <w:rFonts w:ascii="Times New Roman" w:hAnsi="Times New Roman" w:cs="Times New Roman"/>
                <w:sz w:val="24"/>
                <w:szCs w:val="24"/>
              </w:rPr>
            </w:pPr>
          </w:p>
        </w:tc>
        <w:tc>
          <w:tcPr>
            <w:tcW w:w="1723" w:type="dxa"/>
          </w:tcPr>
          <w:p w14:paraId="6100F579" w14:textId="77777777" w:rsidR="00DC22B1" w:rsidRPr="00FE7474" w:rsidRDefault="00DC22B1" w:rsidP="00B759DF">
            <w:pPr>
              <w:spacing w:line="360" w:lineRule="auto"/>
              <w:rPr>
                <w:rFonts w:ascii="Times New Roman" w:hAnsi="Times New Roman" w:cs="Times New Roman"/>
                <w:sz w:val="24"/>
                <w:szCs w:val="24"/>
              </w:rPr>
            </w:pPr>
          </w:p>
        </w:tc>
      </w:tr>
      <w:tr w:rsidR="00DC22B1" w:rsidRPr="00FE7474" w14:paraId="15CCDDCC" w14:textId="77777777" w:rsidTr="00271280">
        <w:trPr>
          <w:trHeight w:val="235"/>
        </w:trPr>
        <w:tc>
          <w:tcPr>
            <w:tcW w:w="1795" w:type="dxa"/>
            <w:vMerge/>
          </w:tcPr>
          <w:p w14:paraId="60C09E57" w14:textId="77777777" w:rsidR="00DC22B1" w:rsidRPr="00FE7474" w:rsidRDefault="00DC22B1" w:rsidP="00B759DF">
            <w:pPr>
              <w:rPr>
                <w:rFonts w:ascii="Times New Roman" w:hAnsi="Times New Roman" w:cs="Times New Roman"/>
                <w:sz w:val="24"/>
                <w:szCs w:val="24"/>
              </w:rPr>
            </w:pPr>
          </w:p>
        </w:tc>
        <w:tc>
          <w:tcPr>
            <w:tcW w:w="1260" w:type="dxa"/>
          </w:tcPr>
          <w:p w14:paraId="58874DF0" w14:textId="6D2B119E" w:rsidR="00DC22B1" w:rsidRDefault="00DC22B1" w:rsidP="00B759DF">
            <w:pPr>
              <w:spacing w:line="360" w:lineRule="auto"/>
              <w:jc w:val="center"/>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w:t>
            </w:r>
            <w:r>
              <w:rPr>
                <w:rFonts w:ascii="Times New Roman" w:hAnsi="Times New Roman" w:cs="Times New Roman"/>
                <w:b/>
                <w:bCs/>
                <w:i/>
                <w:iCs/>
                <w:sz w:val="20"/>
                <w:szCs w:val="20"/>
              </w:rPr>
              <w:t>001</w:t>
            </w:r>
          </w:p>
        </w:tc>
        <w:tc>
          <w:tcPr>
            <w:tcW w:w="1260" w:type="dxa"/>
          </w:tcPr>
          <w:p w14:paraId="59C5E453" w14:textId="7ACC1D4C" w:rsidR="00DC22B1" w:rsidRDefault="00DC22B1" w:rsidP="00B759DF">
            <w:pPr>
              <w:spacing w:line="360" w:lineRule="auto"/>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w:t>
            </w:r>
            <w:r>
              <w:rPr>
                <w:rFonts w:ascii="Times New Roman" w:hAnsi="Times New Roman" w:cs="Times New Roman"/>
                <w:b/>
                <w:bCs/>
                <w:i/>
                <w:iCs/>
                <w:sz w:val="20"/>
                <w:szCs w:val="20"/>
              </w:rPr>
              <w:t>001</w:t>
            </w:r>
          </w:p>
        </w:tc>
        <w:tc>
          <w:tcPr>
            <w:tcW w:w="1170" w:type="dxa"/>
          </w:tcPr>
          <w:p w14:paraId="17D532D3" w14:textId="06361D45" w:rsidR="00DC22B1" w:rsidRDefault="00DC22B1" w:rsidP="00B759DF">
            <w:pPr>
              <w:spacing w:line="360" w:lineRule="auto"/>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w:t>
            </w:r>
            <w:r>
              <w:rPr>
                <w:rFonts w:ascii="Times New Roman" w:hAnsi="Times New Roman" w:cs="Times New Roman"/>
                <w:b/>
                <w:bCs/>
                <w:i/>
                <w:iCs/>
                <w:sz w:val="20"/>
                <w:szCs w:val="20"/>
              </w:rPr>
              <w:t>001</w:t>
            </w:r>
          </w:p>
        </w:tc>
        <w:tc>
          <w:tcPr>
            <w:tcW w:w="1440" w:type="dxa"/>
          </w:tcPr>
          <w:p w14:paraId="690B86FE" w14:textId="77777777" w:rsidR="00DC22B1" w:rsidRDefault="00DC22B1" w:rsidP="00B759DF">
            <w:pPr>
              <w:spacing w:line="360" w:lineRule="auto"/>
              <w:rPr>
                <w:rFonts w:ascii="Times New Roman" w:hAnsi="Times New Roman" w:cs="Times New Roman"/>
                <w:sz w:val="24"/>
                <w:szCs w:val="24"/>
              </w:rPr>
            </w:pPr>
          </w:p>
        </w:tc>
        <w:tc>
          <w:tcPr>
            <w:tcW w:w="1157" w:type="dxa"/>
          </w:tcPr>
          <w:p w14:paraId="7A469CE8" w14:textId="77777777" w:rsidR="00DC22B1" w:rsidRPr="00FE7474" w:rsidRDefault="00DC22B1" w:rsidP="00B759DF">
            <w:pPr>
              <w:spacing w:line="360" w:lineRule="auto"/>
              <w:rPr>
                <w:rFonts w:ascii="Times New Roman" w:hAnsi="Times New Roman" w:cs="Times New Roman"/>
                <w:sz w:val="24"/>
                <w:szCs w:val="24"/>
              </w:rPr>
            </w:pPr>
          </w:p>
        </w:tc>
        <w:tc>
          <w:tcPr>
            <w:tcW w:w="1723" w:type="dxa"/>
          </w:tcPr>
          <w:p w14:paraId="01FE59EF" w14:textId="77777777" w:rsidR="00DC22B1" w:rsidRPr="00FE7474" w:rsidRDefault="00DC22B1" w:rsidP="00B759DF">
            <w:pPr>
              <w:spacing w:line="360" w:lineRule="auto"/>
              <w:rPr>
                <w:rFonts w:ascii="Times New Roman" w:hAnsi="Times New Roman" w:cs="Times New Roman"/>
                <w:sz w:val="24"/>
                <w:szCs w:val="24"/>
              </w:rPr>
            </w:pPr>
          </w:p>
        </w:tc>
      </w:tr>
      <w:tr w:rsidR="00271280" w:rsidRPr="00FE7474" w14:paraId="72F08FB8" w14:textId="77777777" w:rsidTr="00DC22B1">
        <w:trPr>
          <w:trHeight w:val="489"/>
        </w:trPr>
        <w:tc>
          <w:tcPr>
            <w:tcW w:w="1795" w:type="dxa"/>
          </w:tcPr>
          <w:p w14:paraId="3C88BF28" w14:textId="77777777" w:rsidR="00271280" w:rsidRPr="00FE7474" w:rsidRDefault="00271280" w:rsidP="00B759DF">
            <w:pPr>
              <w:rPr>
                <w:rFonts w:ascii="Times New Roman" w:hAnsi="Times New Roman" w:cs="Times New Roman"/>
                <w:sz w:val="24"/>
                <w:szCs w:val="24"/>
              </w:rPr>
            </w:pPr>
            <w:r w:rsidRPr="00FE7474">
              <w:rPr>
                <w:rFonts w:ascii="Times New Roman" w:hAnsi="Times New Roman" w:cs="Times New Roman"/>
                <w:sz w:val="24"/>
                <w:szCs w:val="24"/>
              </w:rPr>
              <w:t>Product</w:t>
            </w:r>
          </w:p>
        </w:tc>
        <w:tc>
          <w:tcPr>
            <w:tcW w:w="1260" w:type="dxa"/>
          </w:tcPr>
          <w:p w14:paraId="381A1791" w14:textId="0979FCDD" w:rsidR="00271280" w:rsidRPr="00FE7474" w:rsidRDefault="00271280" w:rsidP="00DC22B1">
            <w:pPr>
              <w:spacing w:line="360" w:lineRule="auto"/>
              <w:jc w:val="center"/>
              <w:rPr>
                <w:rFonts w:ascii="Times New Roman" w:hAnsi="Times New Roman" w:cs="Times New Roman"/>
                <w:sz w:val="24"/>
                <w:szCs w:val="24"/>
              </w:rPr>
            </w:pPr>
            <w:r>
              <w:rPr>
                <w:rFonts w:ascii="Times New Roman" w:hAnsi="Times New Roman" w:cs="Times New Roman"/>
                <w:sz w:val="24"/>
                <w:szCs w:val="24"/>
              </w:rPr>
              <w:t>0.146</w:t>
            </w:r>
          </w:p>
        </w:tc>
        <w:tc>
          <w:tcPr>
            <w:tcW w:w="1260" w:type="dxa"/>
          </w:tcPr>
          <w:p w14:paraId="108FB318" w14:textId="27E64D5A" w:rsidR="00271280" w:rsidRPr="00FE7474" w:rsidRDefault="00271280" w:rsidP="00B759DF">
            <w:pPr>
              <w:spacing w:line="360" w:lineRule="auto"/>
              <w:rPr>
                <w:rFonts w:ascii="Times New Roman" w:hAnsi="Times New Roman" w:cs="Times New Roman"/>
                <w:sz w:val="24"/>
                <w:szCs w:val="24"/>
              </w:rPr>
            </w:pPr>
            <w:r>
              <w:rPr>
                <w:rFonts w:ascii="Times New Roman" w:hAnsi="Times New Roman" w:cs="Times New Roman"/>
                <w:sz w:val="24"/>
                <w:szCs w:val="24"/>
              </w:rPr>
              <w:t>0.542</w:t>
            </w:r>
          </w:p>
        </w:tc>
        <w:tc>
          <w:tcPr>
            <w:tcW w:w="1170" w:type="dxa"/>
          </w:tcPr>
          <w:p w14:paraId="02535F0B" w14:textId="49324FD5" w:rsidR="00271280" w:rsidRPr="00FE7474" w:rsidRDefault="00271280" w:rsidP="00B759DF">
            <w:pPr>
              <w:spacing w:line="360" w:lineRule="auto"/>
              <w:rPr>
                <w:rFonts w:ascii="Times New Roman" w:hAnsi="Times New Roman" w:cs="Times New Roman"/>
                <w:sz w:val="24"/>
                <w:szCs w:val="24"/>
              </w:rPr>
            </w:pPr>
            <w:r>
              <w:rPr>
                <w:rFonts w:ascii="Times New Roman" w:hAnsi="Times New Roman" w:cs="Times New Roman"/>
                <w:sz w:val="24"/>
                <w:szCs w:val="24"/>
              </w:rPr>
              <w:t>0.693</w:t>
            </w:r>
          </w:p>
        </w:tc>
        <w:tc>
          <w:tcPr>
            <w:tcW w:w="1440" w:type="dxa"/>
          </w:tcPr>
          <w:p w14:paraId="537150A1" w14:textId="2A2D8BED" w:rsidR="00271280" w:rsidRPr="00FE7474" w:rsidRDefault="00271280" w:rsidP="00B759DF">
            <w:pPr>
              <w:spacing w:line="360" w:lineRule="auto"/>
              <w:rPr>
                <w:rFonts w:ascii="Times New Roman" w:hAnsi="Times New Roman" w:cs="Times New Roman"/>
                <w:sz w:val="24"/>
                <w:szCs w:val="24"/>
              </w:rPr>
            </w:pPr>
            <w:r>
              <w:rPr>
                <w:rFonts w:ascii="Times New Roman" w:hAnsi="Times New Roman" w:cs="Times New Roman"/>
                <w:sz w:val="24"/>
                <w:szCs w:val="24"/>
              </w:rPr>
              <w:t>0.474</w:t>
            </w:r>
          </w:p>
        </w:tc>
        <w:tc>
          <w:tcPr>
            <w:tcW w:w="1157" w:type="dxa"/>
          </w:tcPr>
          <w:p w14:paraId="3D2F0F33" w14:textId="77777777" w:rsidR="00271280" w:rsidRPr="00FE7474" w:rsidRDefault="00271280" w:rsidP="00B759DF">
            <w:pPr>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1723" w:type="dxa"/>
          </w:tcPr>
          <w:p w14:paraId="5166E1C8" w14:textId="77777777" w:rsidR="00271280" w:rsidRPr="00FE7474" w:rsidRDefault="00271280" w:rsidP="00B759DF">
            <w:pPr>
              <w:spacing w:line="360" w:lineRule="auto"/>
              <w:rPr>
                <w:rFonts w:ascii="Times New Roman" w:hAnsi="Times New Roman" w:cs="Times New Roman"/>
                <w:sz w:val="24"/>
                <w:szCs w:val="24"/>
              </w:rPr>
            </w:pPr>
          </w:p>
        </w:tc>
      </w:tr>
      <w:tr w:rsidR="00DC22B1" w:rsidRPr="00FE7474" w14:paraId="7B47EF38" w14:textId="77777777" w:rsidTr="00271280">
        <w:trPr>
          <w:trHeight w:val="267"/>
        </w:trPr>
        <w:tc>
          <w:tcPr>
            <w:tcW w:w="1795" w:type="dxa"/>
          </w:tcPr>
          <w:p w14:paraId="29A5B124" w14:textId="77777777" w:rsidR="00DC22B1" w:rsidRPr="00FE7474" w:rsidRDefault="00DC22B1" w:rsidP="00B759DF">
            <w:pPr>
              <w:rPr>
                <w:rFonts w:ascii="Times New Roman" w:hAnsi="Times New Roman" w:cs="Times New Roman"/>
                <w:sz w:val="24"/>
                <w:szCs w:val="24"/>
              </w:rPr>
            </w:pPr>
          </w:p>
        </w:tc>
        <w:tc>
          <w:tcPr>
            <w:tcW w:w="1260" w:type="dxa"/>
          </w:tcPr>
          <w:p w14:paraId="54897331" w14:textId="027C2CB8" w:rsidR="00DC22B1" w:rsidRDefault="00DC22B1" w:rsidP="00DC22B1">
            <w:pPr>
              <w:spacing w:line="360" w:lineRule="auto"/>
              <w:jc w:val="center"/>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=0.1</w:t>
            </w:r>
            <w:r>
              <w:rPr>
                <w:rFonts w:ascii="Times New Roman" w:hAnsi="Times New Roman" w:cs="Times New Roman"/>
                <w:b/>
                <w:bCs/>
                <w:i/>
                <w:iCs/>
                <w:sz w:val="20"/>
                <w:szCs w:val="20"/>
              </w:rPr>
              <w:t>54</w:t>
            </w:r>
          </w:p>
        </w:tc>
        <w:tc>
          <w:tcPr>
            <w:tcW w:w="1260" w:type="dxa"/>
          </w:tcPr>
          <w:p w14:paraId="3814F2B9" w14:textId="77B0DD7C" w:rsidR="00DC22B1" w:rsidRDefault="00DC22B1" w:rsidP="00DC22B1">
            <w:pPr>
              <w:spacing w:line="360" w:lineRule="auto"/>
              <w:jc w:val="center"/>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w:t>
            </w:r>
            <w:r>
              <w:rPr>
                <w:rFonts w:ascii="Times New Roman" w:hAnsi="Times New Roman" w:cs="Times New Roman"/>
                <w:b/>
                <w:bCs/>
                <w:i/>
                <w:iCs/>
                <w:sz w:val="20"/>
                <w:szCs w:val="20"/>
              </w:rPr>
              <w:t>001</w:t>
            </w:r>
          </w:p>
        </w:tc>
        <w:tc>
          <w:tcPr>
            <w:tcW w:w="1170" w:type="dxa"/>
          </w:tcPr>
          <w:p w14:paraId="16B06778" w14:textId="5667AA1F" w:rsidR="00DC22B1" w:rsidRDefault="00DC22B1" w:rsidP="00DC22B1">
            <w:pPr>
              <w:spacing w:line="360" w:lineRule="auto"/>
              <w:jc w:val="center"/>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w:t>
            </w:r>
            <w:r>
              <w:rPr>
                <w:rFonts w:ascii="Times New Roman" w:hAnsi="Times New Roman" w:cs="Times New Roman"/>
                <w:b/>
                <w:bCs/>
                <w:i/>
                <w:iCs/>
                <w:sz w:val="20"/>
                <w:szCs w:val="20"/>
              </w:rPr>
              <w:t>001</w:t>
            </w:r>
          </w:p>
        </w:tc>
        <w:tc>
          <w:tcPr>
            <w:tcW w:w="1440" w:type="dxa"/>
          </w:tcPr>
          <w:p w14:paraId="087E2C48" w14:textId="5D687DBC" w:rsidR="00DC22B1" w:rsidRDefault="00DC22B1" w:rsidP="00DC22B1">
            <w:pPr>
              <w:spacing w:line="360" w:lineRule="auto"/>
              <w:jc w:val="center"/>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w:t>
            </w:r>
            <w:r>
              <w:rPr>
                <w:rFonts w:ascii="Times New Roman" w:hAnsi="Times New Roman" w:cs="Times New Roman"/>
                <w:b/>
                <w:bCs/>
                <w:i/>
                <w:iCs/>
                <w:sz w:val="20"/>
                <w:szCs w:val="20"/>
              </w:rPr>
              <w:t>001</w:t>
            </w:r>
          </w:p>
        </w:tc>
        <w:tc>
          <w:tcPr>
            <w:tcW w:w="1157" w:type="dxa"/>
          </w:tcPr>
          <w:p w14:paraId="6B7576C8" w14:textId="77777777" w:rsidR="00DC22B1" w:rsidRDefault="00DC22B1" w:rsidP="00B759DF">
            <w:pPr>
              <w:spacing w:line="360" w:lineRule="auto"/>
              <w:rPr>
                <w:rFonts w:ascii="Times New Roman" w:hAnsi="Times New Roman" w:cs="Times New Roman"/>
                <w:sz w:val="24"/>
                <w:szCs w:val="24"/>
              </w:rPr>
            </w:pPr>
          </w:p>
        </w:tc>
        <w:tc>
          <w:tcPr>
            <w:tcW w:w="1723" w:type="dxa"/>
          </w:tcPr>
          <w:p w14:paraId="145AD271" w14:textId="77777777" w:rsidR="00DC22B1" w:rsidRPr="00FE7474" w:rsidRDefault="00DC22B1" w:rsidP="00B759DF">
            <w:pPr>
              <w:spacing w:line="360" w:lineRule="auto"/>
              <w:rPr>
                <w:rFonts w:ascii="Times New Roman" w:hAnsi="Times New Roman" w:cs="Times New Roman"/>
                <w:sz w:val="24"/>
                <w:szCs w:val="24"/>
              </w:rPr>
            </w:pPr>
          </w:p>
        </w:tc>
      </w:tr>
      <w:tr w:rsidR="00271280" w:rsidRPr="00FE7474" w14:paraId="38C98829" w14:textId="77777777" w:rsidTr="00DC22B1">
        <w:trPr>
          <w:trHeight w:val="541"/>
        </w:trPr>
        <w:tc>
          <w:tcPr>
            <w:tcW w:w="1795" w:type="dxa"/>
          </w:tcPr>
          <w:p w14:paraId="11C66C6C" w14:textId="77777777" w:rsidR="00271280" w:rsidRPr="00FE7474" w:rsidRDefault="00271280" w:rsidP="00B759DF">
            <w:pPr>
              <w:rPr>
                <w:rFonts w:ascii="Times New Roman" w:hAnsi="Times New Roman" w:cs="Times New Roman"/>
                <w:sz w:val="24"/>
                <w:szCs w:val="24"/>
              </w:rPr>
            </w:pPr>
            <w:r w:rsidRPr="00FE7474">
              <w:rPr>
                <w:rFonts w:ascii="Times New Roman" w:hAnsi="Times New Roman" w:cs="Times New Roman"/>
                <w:sz w:val="24"/>
                <w:szCs w:val="24"/>
              </w:rPr>
              <w:t xml:space="preserve">Advertisement </w:t>
            </w:r>
          </w:p>
        </w:tc>
        <w:tc>
          <w:tcPr>
            <w:tcW w:w="1260" w:type="dxa"/>
          </w:tcPr>
          <w:p w14:paraId="4890118F" w14:textId="41258E32" w:rsidR="00271280" w:rsidRPr="00FE7474" w:rsidRDefault="00271280" w:rsidP="00DC22B1">
            <w:pPr>
              <w:spacing w:line="360" w:lineRule="auto"/>
              <w:jc w:val="center"/>
              <w:rPr>
                <w:rFonts w:ascii="Times New Roman" w:hAnsi="Times New Roman" w:cs="Times New Roman"/>
                <w:sz w:val="24"/>
                <w:szCs w:val="24"/>
              </w:rPr>
            </w:pPr>
            <w:r>
              <w:rPr>
                <w:rFonts w:ascii="Times New Roman" w:hAnsi="Times New Roman" w:cs="Times New Roman"/>
                <w:sz w:val="24"/>
                <w:szCs w:val="24"/>
              </w:rPr>
              <w:t>0.234</w:t>
            </w:r>
          </w:p>
        </w:tc>
        <w:tc>
          <w:tcPr>
            <w:tcW w:w="1260" w:type="dxa"/>
          </w:tcPr>
          <w:p w14:paraId="13432A81" w14:textId="58CCF592" w:rsidR="00271280" w:rsidRPr="00FE7474" w:rsidRDefault="00271280" w:rsidP="00B759DF">
            <w:pPr>
              <w:spacing w:line="360" w:lineRule="auto"/>
              <w:rPr>
                <w:rFonts w:ascii="Times New Roman" w:hAnsi="Times New Roman" w:cs="Times New Roman"/>
                <w:sz w:val="24"/>
                <w:szCs w:val="24"/>
              </w:rPr>
            </w:pPr>
            <w:r>
              <w:rPr>
                <w:rFonts w:ascii="Times New Roman" w:hAnsi="Times New Roman" w:cs="Times New Roman"/>
                <w:sz w:val="24"/>
                <w:szCs w:val="24"/>
              </w:rPr>
              <w:t>0.730</w:t>
            </w:r>
          </w:p>
        </w:tc>
        <w:tc>
          <w:tcPr>
            <w:tcW w:w="1170" w:type="dxa"/>
          </w:tcPr>
          <w:p w14:paraId="44096D80" w14:textId="49F5C0F9" w:rsidR="00271280" w:rsidRPr="00FE7474" w:rsidRDefault="00271280" w:rsidP="00B759DF">
            <w:pPr>
              <w:spacing w:line="360" w:lineRule="auto"/>
              <w:rPr>
                <w:rFonts w:ascii="Times New Roman" w:hAnsi="Times New Roman" w:cs="Times New Roman"/>
                <w:sz w:val="24"/>
                <w:szCs w:val="24"/>
              </w:rPr>
            </w:pPr>
            <w:r>
              <w:rPr>
                <w:rFonts w:ascii="Times New Roman" w:hAnsi="Times New Roman" w:cs="Times New Roman"/>
                <w:sz w:val="24"/>
                <w:szCs w:val="24"/>
              </w:rPr>
              <w:t>0.844</w:t>
            </w:r>
          </w:p>
        </w:tc>
        <w:tc>
          <w:tcPr>
            <w:tcW w:w="1440" w:type="dxa"/>
          </w:tcPr>
          <w:p w14:paraId="6A1FE009" w14:textId="73F8EF9D" w:rsidR="00271280" w:rsidRPr="00FE7474" w:rsidRDefault="00271280" w:rsidP="00B759DF">
            <w:pPr>
              <w:spacing w:line="360" w:lineRule="auto"/>
              <w:rPr>
                <w:rFonts w:ascii="Times New Roman" w:hAnsi="Times New Roman" w:cs="Times New Roman"/>
                <w:sz w:val="24"/>
                <w:szCs w:val="24"/>
              </w:rPr>
            </w:pPr>
            <w:r>
              <w:rPr>
                <w:rFonts w:ascii="Times New Roman" w:hAnsi="Times New Roman" w:cs="Times New Roman"/>
                <w:sz w:val="24"/>
                <w:szCs w:val="24"/>
              </w:rPr>
              <w:t>0.677</w:t>
            </w:r>
          </w:p>
        </w:tc>
        <w:tc>
          <w:tcPr>
            <w:tcW w:w="1157" w:type="dxa"/>
          </w:tcPr>
          <w:p w14:paraId="08B08E23" w14:textId="300D4E1A" w:rsidR="00271280" w:rsidRPr="00FE7474" w:rsidRDefault="00271280" w:rsidP="00B759DF">
            <w:pPr>
              <w:spacing w:line="360" w:lineRule="auto"/>
              <w:rPr>
                <w:rFonts w:ascii="Times New Roman" w:hAnsi="Times New Roman" w:cs="Times New Roman"/>
                <w:sz w:val="24"/>
                <w:szCs w:val="24"/>
              </w:rPr>
            </w:pPr>
            <w:r>
              <w:rPr>
                <w:rFonts w:ascii="Times New Roman" w:hAnsi="Times New Roman" w:cs="Times New Roman"/>
                <w:sz w:val="24"/>
                <w:szCs w:val="24"/>
              </w:rPr>
              <w:t>0.910</w:t>
            </w:r>
          </w:p>
        </w:tc>
        <w:tc>
          <w:tcPr>
            <w:tcW w:w="1723" w:type="dxa"/>
          </w:tcPr>
          <w:p w14:paraId="78498D95" w14:textId="77777777" w:rsidR="00271280" w:rsidRPr="00FE7474" w:rsidRDefault="00271280" w:rsidP="00B759DF">
            <w:pPr>
              <w:spacing w:line="360" w:lineRule="auto"/>
              <w:rPr>
                <w:rFonts w:ascii="Times New Roman" w:hAnsi="Times New Roman" w:cs="Times New Roman"/>
                <w:sz w:val="24"/>
                <w:szCs w:val="24"/>
              </w:rPr>
            </w:pPr>
            <w:r>
              <w:rPr>
                <w:rFonts w:ascii="Times New Roman" w:hAnsi="Times New Roman" w:cs="Times New Roman"/>
                <w:sz w:val="24"/>
                <w:szCs w:val="24"/>
              </w:rPr>
              <w:t>1.000</w:t>
            </w:r>
          </w:p>
        </w:tc>
      </w:tr>
      <w:tr w:rsidR="00DC22B1" w:rsidRPr="00FE7474" w14:paraId="12F230D5" w14:textId="77777777" w:rsidTr="00271280">
        <w:trPr>
          <w:trHeight w:val="215"/>
        </w:trPr>
        <w:tc>
          <w:tcPr>
            <w:tcW w:w="1795" w:type="dxa"/>
          </w:tcPr>
          <w:p w14:paraId="1D013E82" w14:textId="77777777" w:rsidR="00DC22B1" w:rsidRPr="00FE7474" w:rsidRDefault="00DC22B1" w:rsidP="00B759DF">
            <w:pPr>
              <w:rPr>
                <w:rFonts w:ascii="Times New Roman" w:hAnsi="Times New Roman" w:cs="Times New Roman"/>
                <w:sz w:val="24"/>
                <w:szCs w:val="24"/>
              </w:rPr>
            </w:pPr>
          </w:p>
        </w:tc>
        <w:tc>
          <w:tcPr>
            <w:tcW w:w="1260" w:type="dxa"/>
          </w:tcPr>
          <w:p w14:paraId="53C7D54C" w14:textId="46D5D2C0" w:rsidR="00DC22B1" w:rsidRDefault="00DC22B1" w:rsidP="00B759DF">
            <w:pPr>
              <w:spacing w:line="360" w:lineRule="auto"/>
              <w:jc w:val="center"/>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w:t>
            </w:r>
            <w:r>
              <w:rPr>
                <w:rFonts w:ascii="Times New Roman" w:hAnsi="Times New Roman" w:cs="Times New Roman"/>
                <w:b/>
                <w:bCs/>
                <w:i/>
                <w:iCs/>
                <w:sz w:val="20"/>
                <w:szCs w:val="20"/>
              </w:rPr>
              <w:t>022</w:t>
            </w:r>
          </w:p>
        </w:tc>
        <w:tc>
          <w:tcPr>
            <w:tcW w:w="1260" w:type="dxa"/>
          </w:tcPr>
          <w:p w14:paraId="344E96CF" w14:textId="6CC1F0E4" w:rsidR="00DC22B1" w:rsidRDefault="00DC22B1" w:rsidP="00B759DF">
            <w:pPr>
              <w:spacing w:line="360" w:lineRule="auto"/>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w:t>
            </w:r>
            <w:r>
              <w:rPr>
                <w:rFonts w:ascii="Times New Roman" w:hAnsi="Times New Roman" w:cs="Times New Roman"/>
                <w:b/>
                <w:bCs/>
                <w:i/>
                <w:iCs/>
                <w:sz w:val="20"/>
                <w:szCs w:val="20"/>
              </w:rPr>
              <w:t>001</w:t>
            </w:r>
          </w:p>
        </w:tc>
        <w:tc>
          <w:tcPr>
            <w:tcW w:w="1170" w:type="dxa"/>
          </w:tcPr>
          <w:p w14:paraId="45FC40A4" w14:textId="536734C2" w:rsidR="00DC22B1" w:rsidRDefault="00DC22B1" w:rsidP="00B759DF">
            <w:pPr>
              <w:spacing w:line="360" w:lineRule="auto"/>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w:t>
            </w:r>
            <w:r>
              <w:rPr>
                <w:rFonts w:ascii="Times New Roman" w:hAnsi="Times New Roman" w:cs="Times New Roman"/>
                <w:b/>
                <w:bCs/>
                <w:i/>
                <w:iCs/>
                <w:sz w:val="20"/>
                <w:szCs w:val="20"/>
              </w:rPr>
              <w:t>001</w:t>
            </w:r>
          </w:p>
        </w:tc>
        <w:tc>
          <w:tcPr>
            <w:tcW w:w="1440" w:type="dxa"/>
          </w:tcPr>
          <w:p w14:paraId="7948AB51" w14:textId="20623258" w:rsidR="00DC22B1" w:rsidRDefault="00DC22B1" w:rsidP="00B759DF">
            <w:pPr>
              <w:spacing w:line="360" w:lineRule="auto"/>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w:t>
            </w:r>
            <w:r>
              <w:rPr>
                <w:rFonts w:ascii="Times New Roman" w:hAnsi="Times New Roman" w:cs="Times New Roman"/>
                <w:b/>
                <w:bCs/>
                <w:i/>
                <w:iCs/>
                <w:sz w:val="20"/>
                <w:szCs w:val="20"/>
              </w:rPr>
              <w:t>001</w:t>
            </w:r>
          </w:p>
        </w:tc>
        <w:tc>
          <w:tcPr>
            <w:tcW w:w="1157" w:type="dxa"/>
          </w:tcPr>
          <w:p w14:paraId="73E13729" w14:textId="26B9CE21" w:rsidR="00DC22B1" w:rsidRDefault="00DC22B1" w:rsidP="00B759DF">
            <w:pPr>
              <w:spacing w:line="360" w:lineRule="auto"/>
              <w:rPr>
                <w:rFonts w:ascii="Times New Roman" w:hAnsi="Times New Roman" w:cs="Times New Roman"/>
                <w:sz w:val="24"/>
                <w:szCs w:val="24"/>
              </w:rPr>
            </w:pPr>
            <w:r>
              <w:rPr>
                <w:rFonts w:ascii="Times New Roman" w:hAnsi="Times New Roman" w:cs="Times New Roman"/>
                <w:b/>
                <w:bCs/>
                <w:i/>
                <w:iCs/>
                <w:sz w:val="20"/>
                <w:szCs w:val="20"/>
              </w:rPr>
              <w:t>p</w:t>
            </w:r>
            <w:r w:rsidRPr="00FE7474">
              <w:rPr>
                <w:rFonts w:ascii="Times New Roman" w:hAnsi="Times New Roman" w:cs="Times New Roman"/>
                <w:b/>
                <w:bCs/>
                <w:i/>
                <w:iCs/>
                <w:sz w:val="20"/>
                <w:szCs w:val="20"/>
              </w:rPr>
              <w:t>=0.</w:t>
            </w:r>
            <w:r>
              <w:rPr>
                <w:rFonts w:ascii="Times New Roman" w:hAnsi="Times New Roman" w:cs="Times New Roman"/>
                <w:b/>
                <w:bCs/>
                <w:i/>
                <w:iCs/>
                <w:sz w:val="20"/>
                <w:szCs w:val="20"/>
              </w:rPr>
              <w:t>001</w:t>
            </w:r>
          </w:p>
        </w:tc>
        <w:tc>
          <w:tcPr>
            <w:tcW w:w="1723" w:type="dxa"/>
          </w:tcPr>
          <w:p w14:paraId="220E2019" w14:textId="77777777" w:rsidR="00DC22B1" w:rsidRDefault="00DC22B1" w:rsidP="00B759DF">
            <w:pPr>
              <w:spacing w:line="360" w:lineRule="auto"/>
              <w:rPr>
                <w:rFonts w:ascii="Times New Roman" w:hAnsi="Times New Roman" w:cs="Times New Roman"/>
                <w:sz w:val="24"/>
                <w:szCs w:val="24"/>
              </w:rPr>
            </w:pPr>
          </w:p>
        </w:tc>
      </w:tr>
    </w:tbl>
    <w:p w14:paraId="0C33EED5" w14:textId="717A8075" w:rsidR="00271280" w:rsidRDefault="00271280" w:rsidP="00271280">
      <w:pPr>
        <w:spacing w:line="360" w:lineRule="auto"/>
        <w:jc w:val="both"/>
        <w:rPr>
          <w:rFonts w:ascii="Times New Roman" w:hAnsi="Times New Roman" w:cs="Times New Roman"/>
          <w:b/>
          <w:bCs/>
          <w:sz w:val="24"/>
          <w:szCs w:val="24"/>
        </w:rPr>
      </w:pPr>
    </w:p>
    <w:p w14:paraId="039EFF32" w14:textId="05B0C9DB" w:rsidR="001D6592" w:rsidRDefault="001D6592">
      <w:pPr>
        <w:rPr>
          <w:rFonts w:ascii="Times New Roman" w:hAnsi="Times New Roman" w:cs="Times New Roman"/>
          <w:b/>
          <w:bCs/>
          <w:sz w:val="24"/>
          <w:szCs w:val="24"/>
        </w:rPr>
      </w:pPr>
      <w:r>
        <w:rPr>
          <w:rFonts w:ascii="Times New Roman" w:hAnsi="Times New Roman" w:cs="Times New Roman"/>
          <w:b/>
          <w:bCs/>
          <w:sz w:val="24"/>
          <w:szCs w:val="24"/>
        </w:rPr>
        <w:br w:type="page"/>
      </w:r>
    </w:p>
    <w:p w14:paraId="2D690563" w14:textId="492F4273" w:rsidR="001D6592" w:rsidRPr="00AC2341" w:rsidRDefault="001D6592" w:rsidP="001D6592">
      <w:pPr>
        <w:spacing w:line="480" w:lineRule="auto"/>
        <w:rPr>
          <w:rFonts w:ascii="Times New Roman" w:hAnsi="Times New Roman" w:cs="Times New Roman"/>
          <w:b/>
          <w:bCs/>
          <w:sz w:val="24"/>
          <w:szCs w:val="24"/>
        </w:rPr>
      </w:pPr>
      <w:r w:rsidRPr="00AC2341">
        <w:rPr>
          <w:rFonts w:ascii="Times New Roman" w:hAnsi="Times New Roman" w:cs="Times New Roman"/>
          <w:b/>
          <w:bCs/>
          <w:sz w:val="24"/>
          <w:szCs w:val="24"/>
        </w:rPr>
        <w:lastRenderedPageBreak/>
        <w:t>4.</w:t>
      </w:r>
      <w:r w:rsidR="00AC2341" w:rsidRPr="00AC2341">
        <w:rPr>
          <w:rFonts w:ascii="Times New Roman" w:hAnsi="Times New Roman" w:cs="Times New Roman"/>
          <w:b/>
          <w:bCs/>
          <w:sz w:val="24"/>
          <w:szCs w:val="24"/>
        </w:rPr>
        <w:t>7</w:t>
      </w:r>
      <w:r w:rsidRPr="00AC2341">
        <w:rPr>
          <w:rFonts w:ascii="Times New Roman" w:hAnsi="Times New Roman" w:cs="Times New Roman"/>
          <w:b/>
          <w:bCs/>
          <w:sz w:val="24"/>
          <w:szCs w:val="24"/>
        </w:rPr>
        <w:tab/>
        <w:t xml:space="preserve">Discussion of Findings </w:t>
      </w:r>
    </w:p>
    <w:p w14:paraId="3100659B" w14:textId="77777777" w:rsidR="001D6592" w:rsidRPr="00AC2341" w:rsidRDefault="001D6592" w:rsidP="001D6592">
      <w:pPr>
        <w:spacing w:line="360" w:lineRule="auto"/>
        <w:jc w:val="both"/>
        <w:rPr>
          <w:rFonts w:ascii="Times New Roman" w:hAnsi="Times New Roman" w:cs="Times New Roman"/>
          <w:b/>
          <w:bCs/>
          <w:sz w:val="24"/>
          <w:szCs w:val="24"/>
        </w:rPr>
      </w:pPr>
      <w:r w:rsidRPr="00AC2341">
        <w:rPr>
          <w:rFonts w:ascii="Times New Roman" w:hAnsi="Times New Roman" w:cs="Times New Roman"/>
          <w:b/>
          <w:bCs/>
          <w:sz w:val="24"/>
          <w:szCs w:val="24"/>
        </w:rPr>
        <w:t>Objective One:</w:t>
      </w:r>
    </w:p>
    <w:p w14:paraId="5332DF98" w14:textId="35BFF45D" w:rsidR="00C47B86" w:rsidRDefault="001D6592" w:rsidP="001D6592">
      <w:pPr>
        <w:spacing w:line="360" w:lineRule="auto"/>
        <w:jc w:val="both"/>
        <w:rPr>
          <w:rFonts w:ascii="Times New Roman" w:hAnsi="Times New Roman" w:cs="Times New Roman"/>
          <w:sz w:val="24"/>
          <w:szCs w:val="24"/>
        </w:rPr>
      </w:pPr>
      <w:r w:rsidRPr="0082098E">
        <w:rPr>
          <w:rFonts w:ascii="Times New Roman" w:hAnsi="Times New Roman" w:cs="Times New Roman"/>
          <w:sz w:val="24"/>
          <w:szCs w:val="24"/>
        </w:rPr>
        <w:t xml:space="preserve">The first objective of this study </w:t>
      </w:r>
      <w:r>
        <w:rPr>
          <w:rFonts w:ascii="Times New Roman" w:hAnsi="Times New Roman" w:cs="Times New Roman"/>
          <w:sz w:val="24"/>
          <w:szCs w:val="24"/>
        </w:rPr>
        <w:t xml:space="preserve">seeks </w:t>
      </w:r>
      <w:r w:rsidRPr="0082098E">
        <w:rPr>
          <w:rFonts w:ascii="Times New Roman" w:hAnsi="Times New Roman" w:cs="Times New Roman"/>
          <w:sz w:val="24"/>
          <w:szCs w:val="24"/>
        </w:rPr>
        <w:t xml:space="preserve">to </w:t>
      </w:r>
      <w:r w:rsidRPr="0082098E">
        <w:rPr>
          <w:rFonts w:ascii="Times New Roman" w:eastAsia="Times New Roman" w:hAnsi="Times New Roman"/>
          <w:color w:val="222222"/>
          <w:sz w:val="24"/>
          <w:szCs w:val="24"/>
          <w:lang w:eastAsia="en-GB"/>
        </w:rPr>
        <w:t xml:space="preserve">examine the Social Media Marketing Strategies used by restaurant operators for customer retention. Findings revealed </w:t>
      </w:r>
      <w:r w:rsidRPr="0082098E">
        <w:rPr>
          <w:rFonts w:ascii="Times New Roman" w:hAnsi="Times New Roman" w:cs="Times New Roman"/>
          <w:sz w:val="24"/>
          <w:szCs w:val="24"/>
        </w:rPr>
        <w:t>that promotional offer</w:t>
      </w:r>
      <w:r w:rsidR="00C47B86">
        <w:rPr>
          <w:rFonts w:ascii="Times New Roman" w:hAnsi="Times New Roman" w:cs="Times New Roman"/>
          <w:sz w:val="24"/>
          <w:szCs w:val="24"/>
        </w:rPr>
        <w:t>s were the most commonly used strategy among restaurant operators, followed by advertisement and discount offer strategies</w:t>
      </w:r>
      <w:r w:rsidRPr="0082098E">
        <w:rPr>
          <w:rFonts w:ascii="Times New Roman" w:hAnsi="Times New Roman" w:cs="Times New Roman"/>
          <w:sz w:val="24"/>
          <w:szCs w:val="24"/>
        </w:rPr>
        <w:t>. The result also indicate</w:t>
      </w:r>
      <w:r w:rsidR="00C47B86">
        <w:rPr>
          <w:rFonts w:ascii="Times New Roman" w:hAnsi="Times New Roman" w:cs="Times New Roman"/>
          <w:sz w:val="24"/>
          <w:szCs w:val="24"/>
        </w:rPr>
        <w:t>s</w:t>
      </w:r>
      <w:r w:rsidRPr="0082098E">
        <w:rPr>
          <w:rFonts w:ascii="Times New Roman" w:hAnsi="Times New Roman" w:cs="Times New Roman"/>
          <w:sz w:val="24"/>
          <w:szCs w:val="24"/>
        </w:rPr>
        <w:t xml:space="preserve"> there was no</w:t>
      </w:r>
      <w:r w:rsidR="00C47B86">
        <w:rPr>
          <w:rFonts w:ascii="Times New Roman" w:hAnsi="Times New Roman" w:cs="Times New Roman"/>
          <w:sz w:val="24"/>
          <w:szCs w:val="24"/>
        </w:rPr>
        <w:t>t</w:t>
      </w:r>
      <w:r w:rsidRPr="0082098E">
        <w:rPr>
          <w:rFonts w:ascii="Times New Roman" w:hAnsi="Times New Roman" w:cs="Times New Roman"/>
          <w:sz w:val="24"/>
          <w:szCs w:val="24"/>
        </w:rPr>
        <w:t xml:space="preserve"> much variation in the </w:t>
      </w:r>
      <w:r>
        <w:rPr>
          <w:rFonts w:ascii="Times New Roman" w:hAnsi="Times New Roman" w:cs="Times New Roman"/>
          <w:sz w:val="24"/>
          <w:szCs w:val="24"/>
        </w:rPr>
        <w:t xml:space="preserve">participants </w:t>
      </w:r>
      <w:r w:rsidRPr="0082098E">
        <w:rPr>
          <w:rFonts w:ascii="Times New Roman" w:hAnsi="Times New Roman" w:cs="Times New Roman"/>
          <w:sz w:val="24"/>
          <w:szCs w:val="24"/>
        </w:rPr>
        <w:t>of the study participants</w:t>
      </w:r>
      <w:r>
        <w:rPr>
          <w:rFonts w:ascii="Times New Roman" w:hAnsi="Times New Roman" w:cs="Times New Roman"/>
          <w:sz w:val="24"/>
          <w:szCs w:val="24"/>
        </w:rPr>
        <w:t xml:space="preserve"> regarding the use of these strategies</w:t>
      </w:r>
      <w:r w:rsidRPr="0082098E">
        <w:rPr>
          <w:rFonts w:ascii="Times New Roman" w:hAnsi="Times New Roman" w:cs="Times New Roman"/>
          <w:sz w:val="24"/>
          <w:szCs w:val="24"/>
        </w:rPr>
        <w:t xml:space="preserve">. </w:t>
      </w:r>
      <w:r>
        <w:rPr>
          <w:rFonts w:ascii="Times New Roman" w:hAnsi="Times New Roman" w:cs="Times New Roman"/>
          <w:sz w:val="24"/>
          <w:szCs w:val="24"/>
        </w:rPr>
        <w:t>Also, i</w:t>
      </w:r>
      <w:r w:rsidRPr="0082098E">
        <w:rPr>
          <w:rFonts w:ascii="Times New Roman" w:hAnsi="Times New Roman" w:cs="Times New Roman"/>
          <w:sz w:val="24"/>
          <w:szCs w:val="24"/>
        </w:rPr>
        <w:t xml:space="preserve">n this study, WhatsApp and Facebook </w:t>
      </w:r>
      <w:r w:rsidR="00C47B86" w:rsidRPr="0082098E">
        <w:rPr>
          <w:rFonts w:ascii="Times New Roman" w:hAnsi="Times New Roman" w:cs="Times New Roman"/>
          <w:sz w:val="24"/>
          <w:szCs w:val="24"/>
        </w:rPr>
        <w:t>w</w:t>
      </w:r>
      <w:r w:rsidR="00C47B86">
        <w:rPr>
          <w:rFonts w:ascii="Times New Roman" w:hAnsi="Times New Roman" w:cs="Times New Roman"/>
          <w:sz w:val="24"/>
          <w:szCs w:val="24"/>
        </w:rPr>
        <w:t>ere</w:t>
      </w:r>
      <w:r w:rsidR="00C47B86" w:rsidRPr="0082098E">
        <w:rPr>
          <w:rFonts w:ascii="Times New Roman" w:hAnsi="Times New Roman" w:cs="Times New Roman"/>
          <w:sz w:val="24"/>
          <w:szCs w:val="24"/>
        </w:rPr>
        <w:t xml:space="preserve"> </w:t>
      </w:r>
      <w:r w:rsidRPr="0082098E">
        <w:rPr>
          <w:rFonts w:ascii="Times New Roman" w:hAnsi="Times New Roman" w:cs="Times New Roman"/>
          <w:sz w:val="24"/>
          <w:szCs w:val="24"/>
        </w:rPr>
        <w:t>the two most commonly used social media platforms among the restaurant operators.</w:t>
      </w:r>
      <w:r>
        <w:rPr>
          <w:rFonts w:ascii="Times New Roman" w:hAnsi="Times New Roman" w:cs="Times New Roman"/>
          <w:sz w:val="24"/>
          <w:szCs w:val="24"/>
        </w:rPr>
        <w:t xml:space="preserve"> </w:t>
      </w:r>
    </w:p>
    <w:p w14:paraId="7746BF73" w14:textId="605BA2FE" w:rsidR="001D6592" w:rsidRPr="0082098E" w:rsidRDefault="001D6592" w:rsidP="001D6592">
      <w:pPr>
        <w:spacing w:line="360" w:lineRule="auto"/>
        <w:jc w:val="both"/>
        <w:rPr>
          <w:rFonts w:ascii="Times New Roman" w:hAnsi="Times New Roman" w:cs="Times New Roman"/>
          <w:sz w:val="24"/>
          <w:szCs w:val="24"/>
        </w:rPr>
      </w:pPr>
      <w:r>
        <w:rPr>
          <w:rFonts w:ascii="Times New Roman" w:hAnsi="Times New Roman" w:cs="Times New Roman"/>
          <w:sz w:val="24"/>
          <w:szCs w:val="24"/>
        </w:rPr>
        <w:t>These findings were consistent with a recent study by Mani (2020)</w:t>
      </w:r>
      <w:r w:rsidR="00C47B86">
        <w:rPr>
          <w:rFonts w:ascii="Times New Roman" w:hAnsi="Times New Roman" w:cs="Times New Roman"/>
          <w:sz w:val="24"/>
          <w:szCs w:val="24"/>
        </w:rPr>
        <w:t>,</w:t>
      </w:r>
      <w:r>
        <w:rPr>
          <w:rFonts w:ascii="Times New Roman" w:hAnsi="Times New Roman" w:cs="Times New Roman"/>
          <w:sz w:val="24"/>
          <w:szCs w:val="24"/>
        </w:rPr>
        <w:t xml:space="preserve"> who found WhatsApp and Facebook as the most commonly used social media platforms among restaurants in northern Nigeria. </w:t>
      </w:r>
      <w:r w:rsidRPr="0082098E">
        <w:rPr>
          <w:rFonts w:ascii="Times New Roman" w:hAnsi="Times New Roman" w:cs="Times New Roman"/>
          <w:sz w:val="24"/>
          <w:szCs w:val="24"/>
        </w:rPr>
        <w:t xml:space="preserve">However, in </w:t>
      </w:r>
      <w:r>
        <w:rPr>
          <w:rFonts w:ascii="Times New Roman" w:hAnsi="Times New Roman" w:cs="Times New Roman"/>
          <w:sz w:val="24"/>
          <w:szCs w:val="24"/>
        </w:rPr>
        <w:t xml:space="preserve">a </w:t>
      </w:r>
      <w:r w:rsidRPr="0082098E">
        <w:rPr>
          <w:rFonts w:ascii="Times New Roman" w:hAnsi="Times New Roman" w:cs="Times New Roman"/>
          <w:sz w:val="24"/>
          <w:szCs w:val="24"/>
        </w:rPr>
        <w:t xml:space="preserve">previous study by Chan and </w:t>
      </w:r>
      <w:proofErr w:type="spellStart"/>
      <w:r w:rsidRPr="0082098E">
        <w:rPr>
          <w:rFonts w:ascii="Times New Roman" w:hAnsi="Times New Roman" w:cs="Times New Roman"/>
          <w:sz w:val="24"/>
          <w:szCs w:val="24"/>
        </w:rPr>
        <w:t>Guillet</w:t>
      </w:r>
      <w:proofErr w:type="spellEnd"/>
      <w:r w:rsidRPr="0082098E">
        <w:rPr>
          <w:rFonts w:ascii="Times New Roman" w:hAnsi="Times New Roman" w:cs="Times New Roman"/>
          <w:sz w:val="24"/>
          <w:szCs w:val="24"/>
        </w:rPr>
        <w:t xml:space="preserve"> (2011) among sixty-seven hotels in Hong Kong, the authors found Twitter and Facebook as the two most commonly used platform</w:t>
      </w:r>
      <w:r w:rsidR="00C47B86">
        <w:rPr>
          <w:rFonts w:ascii="Times New Roman" w:hAnsi="Times New Roman" w:cs="Times New Roman"/>
          <w:sz w:val="24"/>
          <w:szCs w:val="24"/>
        </w:rPr>
        <w:t>s</w:t>
      </w:r>
      <w:r w:rsidRPr="0082098E">
        <w:rPr>
          <w:rFonts w:ascii="Times New Roman" w:hAnsi="Times New Roman" w:cs="Times New Roman"/>
          <w:sz w:val="24"/>
          <w:szCs w:val="24"/>
        </w:rPr>
        <w:t xml:space="preserve"> among the hotel owners even though Facebook was reported as the most preferred social media platform. Furthermore, this study found </w:t>
      </w:r>
      <w:r w:rsidR="00C47B86">
        <w:rPr>
          <w:rFonts w:ascii="Times New Roman" w:hAnsi="Times New Roman" w:cs="Times New Roman"/>
          <w:sz w:val="24"/>
          <w:szCs w:val="24"/>
        </w:rPr>
        <w:t xml:space="preserve">that </w:t>
      </w:r>
      <w:r w:rsidRPr="0082098E">
        <w:rPr>
          <w:rFonts w:ascii="Times New Roman" w:hAnsi="Times New Roman" w:cs="Times New Roman"/>
          <w:sz w:val="24"/>
          <w:szCs w:val="24"/>
        </w:rPr>
        <w:t xml:space="preserve">marketing strategies were significantly associated with customer retention. These findings were in agreement with the study of </w:t>
      </w:r>
      <w:proofErr w:type="spellStart"/>
      <w:r w:rsidRPr="0082098E">
        <w:rPr>
          <w:rFonts w:ascii="Times New Roman" w:hAnsi="Times New Roman" w:cs="Times New Roman"/>
          <w:sz w:val="24"/>
          <w:szCs w:val="24"/>
        </w:rPr>
        <w:t>Ifeanyichukwu</w:t>
      </w:r>
      <w:proofErr w:type="spellEnd"/>
      <w:r w:rsidRPr="0082098E">
        <w:rPr>
          <w:rFonts w:ascii="Times New Roman" w:hAnsi="Times New Roman" w:cs="Times New Roman"/>
          <w:sz w:val="24"/>
          <w:szCs w:val="24"/>
        </w:rPr>
        <w:t xml:space="preserve"> and Peter (2018) conducted among over 150 restaurants operating in </w:t>
      </w:r>
      <w:r w:rsidR="00C47B86">
        <w:rPr>
          <w:rFonts w:ascii="Times New Roman" w:hAnsi="Times New Roman" w:cs="Times New Roman"/>
          <w:sz w:val="24"/>
          <w:szCs w:val="24"/>
        </w:rPr>
        <w:t xml:space="preserve">the </w:t>
      </w:r>
      <w:r w:rsidRPr="0082098E">
        <w:rPr>
          <w:rFonts w:ascii="Times New Roman" w:hAnsi="Times New Roman" w:cs="Times New Roman"/>
          <w:sz w:val="24"/>
          <w:szCs w:val="24"/>
        </w:rPr>
        <w:t>southeastern Nigeria</w:t>
      </w:r>
      <w:r w:rsidR="00C47B86">
        <w:rPr>
          <w:rFonts w:ascii="Times New Roman" w:hAnsi="Times New Roman" w:cs="Times New Roman"/>
          <w:sz w:val="24"/>
          <w:szCs w:val="24"/>
        </w:rPr>
        <w:t>. They</w:t>
      </w:r>
      <w:r w:rsidRPr="0082098E">
        <w:rPr>
          <w:rFonts w:ascii="Times New Roman" w:hAnsi="Times New Roman" w:cs="Times New Roman"/>
          <w:sz w:val="24"/>
          <w:szCs w:val="24"/>
        </w:rPr>
        <w:t xml:space="preserve"> found all the 7Ps of marketing mix</w:t>
      </w:r>
      <w:r w:rsidR="00C47B86">
        <w:rPr>
          <w:rFonts w:ascii="Times New Roman" w:hAnsi="Times New Roman" w:cs="Times New Roman"/>
          <w:sz w:val="24"/>
          <w:szCs w:val="24"/>
        </w:rPr>
        <w:t>,</w:t>
      </w:r>
      <w:r w:rsidRPr="0082098E">
        <w:rPr>
          <w:rFonts w:ascii="Times New Roman" w:hAnsi="Times New Roman" w:cs="Times New Roman"/>
          <w:sz w:val="24"/>
          <w:szCs w:val="24"/>
        </w:rPr>
        <w:t xml:space="preserve"> namely</w:t>
      </w:r>
      <w:r w:rsidR="00C47B86">
        <w:rPr>
          <w:rFonts w:ascii="Times New Roman" w:hAnsi="Times New Roman" w:cs="Times New Roman"/>
          <w:sz w:val="24"/>
          <w:szCs w:val="24"/>
        </w:rPr>
        <w:t>;</w:t>
      </w:r>
      <w:r w:rsidRPr="0082098E">
        <w:rPr>
          <w:rFonts w:ascii="Times New Roman" w:hAnsi="Times New Roman" w:cs="Times New Roman"/>
          <w:sz w:val="24"/>
          <w:szCs w:val="24"/>
        </w:rPr>
        <w:t xml:space="preserve"> food offer, price, place, promotion offer, personnel, process and physical evidence</w:t>
      </w:r>
      <w:r w:rsidR="00C47B86">
        <w:rPr>
          <w:rFonts w:ascii="Times New Roman" w:hAnsi="Times New Roman" w:cs="Times New Roman"/>
          <w:sz w:val="24"/>
          <w:szCs w:val="24"/>
        </w:rPr>
        <w:t>,</w:t>
      </w:r>
      <w:r w:rsidRPr="0082098E">
        <w:rPr>
          <w:rFonts w:ascii="Times New Roman" w:hAnsi="Times New Roman" w:cs="Times New Roman"/>
          <w:sz w:val="24"/>
          <w:szCs w:val="24"/>
        </w:rPr>
        <w:t xml:space="preserve"> were significantly associated </w:t>
      </w:r>
      <w:r w:rsidR="00C47B86">
        <w:rPr>
          <w:rFonts w:ascii="Times New Roman" w:hAnsi="Times New Roman" w:cs="Times New Roman"/>
          <w:sz w:val="24"/>
          <w:szCs w:val="24"/>
        </w:rPr>
        <w:t xml:space="preserve">with </w:t>
      </w:r>
      <w:r w:rsidRPr="0082098E">
        <w:rPr>
          <w:rFonts w:ascii="Times New Roman" w:hAnsi="Times New Roman" w:cs="Times New Roman"/>
          <w:sz w:val="24"/>
          <w:szCs w:val="24"/>
        </w:rPr>
        <w:t>customer retention.</w:t>
      </w:r>
      <w:r>
        <w:rPr>
          <w:rFonts w:ascii="Times New Roman" w:hAnsi="Times New Roman" w:cs="Times New Roman"/>
          <w:sz w:val="24"/>
          <w:szCs w:val="24"/>
        </w:rPr>
        <w:t xml:space="preserve"> Also, </w:t>
      </w:r>
      <w:r w:rsidRPr="00526817">
        <w:rPr>
          <w:rFonts w:ascii="Times New Roman" w:hAnsi="Times New Roman" w:cs="Times New Roman"/>
          <w:sz w:val="24"/>
          <w:szCs w:val="24"/>
        </w:rPr>
        <w:t xml:space="preserve">study by </w:t>
      </w:r>
      <w:proofErr w:type="spellStart"/>
      <w:r w:rsidRPr="00526817">
        <w:rPr>
          <w:rFonts w:ascii="Times New Roman" w:hAnsi="Times New Roman" w:cs="Times New Roman"/>
          <w:sz w:val="24"/>
          <w:szCs w:val="24"/>
        </w:rPr>
        <w:t>Saura</w:t>
      </w:r>
      <w:proofErr w:type="spellEnd"/>
      <w:r w:rsidRPr="00526817">
        <w:rPr>
          <w:rFonts w:ascii="Times New Roman" w:hAnsi="Times New Roman" w:cs="Times New Roman"/>
          <w:sz w:val="24"/>
          <w:szCs w:val="24"/>
        </w:rPr>
        <w:t xml:space="preserve"> (2020) in Bangladesh found </w:t>
      </w:r>
      <w:r w:rsidR="00C47B86">
        <w:rPr>
          <w:rFonts w:ascii="Times New Roman" w:hAnsi="Times New Roman" w:cs="Times New Roman"/>
          <w:sz w:val="24"/>
          <w:szCs w:val="24"/>
        </w:rPr>
        <w:t xml:space="preserve">that </w:t>
      </w:r>
      <w:r w:rsidRPr="00526817">
        <w:rPr>
          <w:rFonts w:ascii="Times New Roman" w:hAnsi="Times New Roman" w:cs="Times New Roman"/>
          <w:sz w:val="24"/>
          <w:szCs w:val="24"/>
        </w:rPr>
        <w:t xml:space="preserve">social media marketing positively influenced consumer behaviour and </w:t>
      </w:r>
      <w:r w:rsidR="00C47B86">
        <w:rPr>
          <w:rFonts w:ascii="Times New Roman" w:hAnsi="Times New Roman" w:cs="Times New Roman"/>
          <w:sz w:val="24"/>
          <w:szCs w:val="24"/>
        </w:rPr>
        <w:t xml:space="preserve">the </w:t>
      </w:r>
      <w:r w:rsidRPr="00526817">
        <w:rPr>
          <w:rFonts w:ascii="Times New Roman" w:hAnsi="Times New Roman" w:cs="Times New Roman"/>
          <w:sz w:val="24"/>
          <w:szCs w:val="24"/>
        </w:rPr>
        <w:t xml:space="preserve">decision-making process of potential customers.  </w:t>
      </w:r>
      <w:r w:rsidRPr="0082098E">
        <w:rPr>
          <w:rFonts w:ascii="Times New Roman" w:hAnsi="Times New Roman" w:cs="Times New Roman"/>
          <w:color w:val="222222"/>
          <w:sz w:val="24"/>
          <w:szCs w:val="24"/>
          <w:shd w:val="clear" w:color="auto" w:fill="FFFFFF"/>
        </w:rPr>
        <w:t xml:space="preserve">In the words of </w:t>
      </w:r>
      <w:proofErr w:type="spellStart"/>
      <w:r w:rsidRPr="0082098E">
        <w:rPr>
          <w:rFonts w:ascii="Times New Roman" w:hAnsi="Times New Roman" w:cs="Times New Roman"/>
          <w:color w:val="222222"/>
          <w:sz w:val="24"/>
          <w:szCs w:val="24"/>
          <w:shd w:val="clear" w:color="auto" w:fill="FFFFFF"/>
        </w:rPr>
        <w:t>Ibojo</w:t>
      </w:r>
      <w:proofErr w:type="spellEnd"/>
      <w:r w:rsidRPr="0082098E">
        <w:rPr>
          <w:rFonts w:ascii="Times New Roman" w:hAnsi="Times New Roman" w:cs="Times New Roman"/>
          <w:color w:val="222222"/>
          <w:sz w:val="24"/>
          <w:szCs w:val="24"/>
          <w:shd w:val="clear" w:color="auto" w:fill="FFFFFF"/>
        </w:rPr>
        <w:t xml:space="preserve"> (2015), the level of customer retention has a </w:t>
      </w:r>
      <w:r w:rsidR="00C47B86">
        <w:rPr>
          <w:rFonts w:ascii="Times New Roman" w:hAnsi="Times New Roman" w:cs="Times New Roman"/>
          <w:color w:val="222222"/>
          <w:sz w:val="24"/>
          <w:szCs w:val="24"/>
          <w:shd w:val="clear" w:color="auto" w:fill="FFFFFF"/>
        </w:rPr>
        <w:t xml:space="preserve">critical role in the </w:t>
      </w:r>
      <w:proofErr w:type="spellStart"/>
      <w:r w:rsidR="00C47B86">
        <w:rPr>
          <w:rFonts w:ascii="Times New Roman" w:hAnsi="Times New Roman" w:cs="Times New Roman"/>
          <w:color w:val="222222"/>
          <w:sz w:val="24"/>
          <w:szCs w:val="24"/>
          <w:shd w:val="clear" w:color="auto" w:fill="FFFFFF"/>
        </w:rPr>
        <w:t>organisation's</w:t>
      </w:r>
      <w:proofErr w:type="spellEnd"/>
      <w:r w:rsidR="00C47B86">
        <w:rPr>
          <w:rFonts w:ascii="Times New Roman" w:hAnsi="Times New Roman" w:cs="Times New Roman"/>
          <w:color w:val="222222"/>
          <w:sz w:val="24"/>
          <w:szCs w:val="24"/>
          <w:shd w:val="clear" w:color="auto" w:fill="FFFFFF"/>
        </w:rPr>
        <w:t xml:space="preserve"> ability</w:t>
      </w:r>
      <w:r w:rsidRPr="0082098E">
        <w:rPr>
          <w:rFonts w:ascii="Times New Roman" w:hAnsi="Times New Roman" w:cs="Times New Roman"/>
          <w:color w:val="222222"/>
          <w:sz w:val="24"/>
          <w:szCs w:val="24"/>
          <w:shd w:val="clear" w:color="auto" w:fill="FFFFFF"/>
        </w:rPr>
        <w:t xml:space="preserve"> to achieve its goal and objectives. </w:t>
      </w:r>
      <w:r w:rsidRPr="0082098E">
        <w:rPr>
          <w:rFonts w:ascii="Times New Roman" w:hAnsi="Times New Roman" w:cs="Times New Roman"/>
          <w:sz w:val="24"/>
          <w:szCs w:val="24"/>
        </w:rPr>
        <w:t xml:space="preserve"> </w:t>
      </w:r>
    </w:p>
    <w:p w14:paraId="702B9E4D" w14:textId="77777777" w:rsidR="001D6592" w:rsidRPr="0082098E" w:rsidRDefault="001D6592" w:rsidP="001D6592">
      <w:pPr>
        <w:spacing w:line="360" w:lineRule="auto"/>
        <w:jc w:val="both"/>
        <w:rPr>
          <w:rFonts w:ascii="Times New Roman" w:hAnsi="Times New Roman" w:cs="Times New Roman"/>
          <w:b/>
          <w:bCs/>
          <w:sz w:val="24"/>
          <w:szCs w:val="24"/>
          <w:lang w:val="en-IE"/>
        </w:rPr>
      </w:pPr>
      <w:r w:rsidRPr="0082098E">
        <w:rPr>
          <w:rFonts w:ascii="Times New Roman" w:hAnsi="Times New Roman" w:cs="Times New Roman"/>
          <w:b/>
          <w:bCs/>
          <w:sz w:val="24"/>
          <w:szCs w:val="24"/>
          <w:lang w:val="en-IE"/>
        </w:rPr>
        <w:t xml:space="preserve">Objective Two </w:t>
      </w:r>
    </w:p>
    <w:p w14:paraId="72952CD5" w14:textId="3688CD1B" w:rsidR="00C47B86" w:rsidRDefault="001D6592" w:rsidP="001D6592">
      <w:pPr>
        <w:shd w:val="clear" w:color="auto" w:fill="FFFFFF"/>
        <w:spacing w:after="0" w:line="360" w:lineRule="auto"/>
        <w:jc w:val="both"/>
        <w:rPr>
          <w:rFonts w:ascii="Times New Roman" w:hAnsi="Times New Roman" w:cs="Times New Roman"/>
          <w:sz w:val="24"/>
          <w:szCs w:val="24"/>
        </w:rPr>
      </w:pPr>
      <w:r w:rsidRPr="0082098E">
        <w:rPr>
          <w:rFonts w:ascii="Times New Roman" w:hAnsi="Times New Roman" w:cs="Times New Roman"/>
          <w:sz w:val="24"/>
          <w:szCs w:val="24"/>
        </w:rPr>
        <w:t xml:space="preserve">Findings from the second objective which seeks to </w:t>
      </w:r>
      <w:r w:rsidRPr="0082098E">
        <w:rPr>
          <w:rFonts w:ascii="Times New Roman" w:eastAsia="Times New Roman" w:hAnsi="Times New Roman"/>
          <w:color w:val="222222"/>
          <w:sz w:val="24"/>
          <w:szCs w:val="24"/>
          <w:lang w:eastAsia="en-GB"/>
        </w:rPr>
        <w:t xml:space="preserve">determine the factors influencing the adoption of Social Media Marketing among restaurants operators in Southwest Nigeria showed that </w:t>
      </w:r>
      <w:r w:rsidRPr="0082098E">
        <w:rPr>
          <w:rFonts w:ascii="Times New Roman" w:hAnsi="Times New Roman" w:cs="Times New Roman"/>
          <w:sz w:val="24"/>
          <w:szCs w:val="24"/>
        </w:rPr>
        <w:t xml:space="preserve">firm characteristics was the most important factor influencing the adoption of social media marketing among the restaurant operators. The second most important factor was perceived benefit, while manpower/infrastructure was the third most important factor influencing the </w:t>
      </w:r>
      <w:r w:rsidR="00C47B86">
        <w:rPr>
          <w:rFonts w:ascii="Times New Roman" w:hAnsi="Times New Roman" w:cs="Times New Roman"/>
          <w:sz w:val="24"/>
          <w:szCs w:val="24"/>
        </w:rPr>
        <w:t xml:space="preserve">restaurant operators' </w:t>
      </w:r>
      <w:r w:rsidR="00C47B86">
        <w:rPr>
          <w:rFonts w:ascii="Times New Roman" w:hAnsi="Times New Roman" w:cs="Times New Roman"/>
          <w:sz w:val="24"/>
          <w:szCs w:val="24"/>
        </w:rPr>
        <w:lastRenderedPageBreak/>
        <w:t>adoption of social media marketing</w:t>
      </w:r>
      <w:r w:rsidRPr="0082098E">
        <w:rPr>
          <w:rFonts w:ascii="Times New Roman" w:hAnsi="Times New Roman" w:cs="Times New Roman"/>
          <w:sz w:val="24"/>
          <w:szCs w:val="24"/>
        </w:rPr>
        <w:t xml:space="preserve">. According to Hoffman and Fodor (2010), before considering the adoption of social media, organisations need to identify the goals, objectives and measurement tools necessary to achieve the desired results from the adoption. </w:t>
      </w:r>
    </w:p>
    <w:p w14:paraId="4044B5C0" w14:textId="5F883DD2" w:rsidR="001D6592" w:rsidRPr="0082098E" w:rsidRDefault="001D6592" w:rsidP="00C01FE8">
      <w:pPr>
        <w:shd w:val="clear" w:color="auto" w:fill="FFFFFF"/>
        <w:spacing w:after="0" w:line="360" w:lineRule="auto"/>
        <w:jc w:val="both"/>
        <w:rPr>
          <w:rFonts w:ascii="Times New Roman" w:hAnsi="Times New Roman" w:cs="Times New Roman"/>
          <w:sz w:val="24"/>
          <w:szCs w:val="24"/>
        </w:rPr>
      </w:pPr>
      <w:r w:rsidRPr="0082098E">
        <w:rPr>
          <w:rFonts w:ascii="Times New Roman" w:hAnsi="Times New Roman" w:cs="Times New Roman"/>
          <w:sz w:val="24"/>
          <w:szCs w:val="24"/>
        </w:rPr>
        <w:t xml:space="preserve">On the other hand, some other scholars have identified fear of company information leaking, pressure from other competitors, the negative perception of using social media, very limited or poor knowledge regarding the different social media marketing strategies, insufficient investment in ICT gadgets, difficulties and complex nature of managing social media platforms, the unwillingness of adopting a new marketing strategy, firm size among others (Afolabi, </w:t>
      </w:r>
      <w:proofErr w:type="spellStart"/>
      <w:r w:rsidRPr="0082098E">
        <w:rPr>
          <w:rFonts w:ascii="Times New Roman" w:hAnsi="Times New Roman" w:cs="Times New Roman"/>
          <w:sz w:val="24"/>
          <w:szCs w:val="24"/>
        </w:rPr>
        <w:t>Ojelabi</w:t>
      </w:r>
      <w:proofErr w:type="spellEnd"/>
      <w:r w:rsidRPr="0082098E">
        <w:rPr>
          <w:rFonts w:ascii="Times New Roman" w:hAnsi="Times New Roman" w:cs="Times New Roman"/>
          <w:sz w:val="24"/>
          <w:szCs w:val="24"/>
        </w:rPr>
        <w:t xml:space="preserve"> and </w:t>
      </w:r>
      <w:proofErr w:type="spellStart"/>
      <w:r w:rsidRPr="0082098E">
        <w:rPr>
          <w:rFonts w:ascii="Times New Roman" w:hAnsi="Times New Roman" w:cs="Times New Roman"/>
          <w:sz w:val="24"/>
          <w:szCs w:val="24"/>
        </w:rPr>
        <w:t>Oyeyipo</w:t>
      </w:r>
      <w:proofErr w:type="spellEnd"/>
      <w:r w:rsidRPr="0082098E">
        <w:rPr>
          <w:rFonts w:ascii="Times New Roman" w:hAnsi="Times New Roman" w:cs="Times New Roman"/>
          <w:sz w:val="24"/>
          <w:szCs w:val="24"/>
        </w:rPr>
        <w:t xml:space="preserve">, 2018).  In agreement with this study, Razak and </w:t>
      </w:r>
      <w:proofErr w:type="spellStart"/>
      <w:r w:rsidRPr="0082098E">
        <w:rPr>
          <w:rFonts w:ascii="Times New Roman" w:hAnsi="Times New Roman" w:cs="Times New Roman"/>
          <w:sz w:val="24"/>
          <w:szCs w:val="24"/>
        </w:rPr>
        <w:t>Latip</w:t>
      </w:r>
      <w:proofErr w:type="spellEnd"/>
      <w:r w:rsidRPr="0082098E">
        <w:rPr>
          <w:rFonts w:ascii="Times New Roman" w:hAnsi="Times New Roman" w:cs="Times New Roman"/>
          <w:sz w:val="24"/>
          <w:szCs w:val="24"/>
        </w:rPr>
        <w:t xml:space="preserve"> (2016) stressed that four factors</w:t>
      </w:r>
      <w:r w:rsidR="00AF386E">
        <w:rPr>
          <w:rFonts w:ascii="Times New Roman" w:hAnsi="Times New Roman" w:cs="Times New Roman"/>
          <w:sz w:val="24"/>
          <w:szCs w:val="24"/>
        </w:rPr>
        <w:t xml:space="preserve"> that drives the adoption of </w:t>
      </w:r>
      <w:r w:rsidRPr="0082098E">
        <w:rPr>
          <w:rFonts w:ascii="Times New Roman" w:hAnsi="Times New Roman" w:cs="Times New Roman"/>
          <w:sz w:val="24"/>
          <w:szCs w:val="24"/>
        </w:rPr>
        <w:t>social media platforms for marketing</w:t>
      </w:r>
      <w:r w:rsidR="00AF386E">
        <w:rPr>
          <w:rFonts w:ascii="Times New Roman" w:hAnsi="Times New Roman" w:cs="Times New Roman"/>
          <w:sz w:val="24"/>
          <w:szCs w:val="24"/>
        </w:rPr>
        <w:t xml:space="preserve"> purposed include how easy these platforms are to use, the perceived </w:t>
      </w:r>
      <w:proofErr w:type="spellStart"/>
      <w:r w:rsidR="00AF386E">
        <w:rPr>
          <w:rFonts w:ascii="Times New Roman" w:hAnsi="Times New Roman" w:cs="Times New Roman"/>
          <w:sz w:val="24"/>
          <w:szCs w:val="24"/>
        </w:rPr>
        <w:t>usefuleness</w:t>
      </w:r>
      <w:proofErr w:type="spellEnd"/>
      <w:r w:rsidR="00AF386E">
        <w:rPr>
          <w:rFonts w:ascii="Times New Roman" w:hAnsi="Times New Roman" w:cs="Times New Roman"/>
          <w:sz w:val="24"/>
          <w:szCs w:val="24"/>
        </w:rPr>
        <w:t xml:space="preserve"> and level of satisfaction derived in its usage. They argued that social media is very </w:t>
      </w:r>
      <w:proofErr w:type="spellStart"/>
      <w:r w:rsidR="00AF386E">
        <w:rPr>
          <w:rFonts w:ascii="Times New Roman" w:hAnsi="Times New Roman" w:cs="Times New Roman"/>
          <w:sz w:val="24"/>
          <w:szCs w:val="24"/>
        </w:rPr>
        <w:t>ease</w:t>
      </w:r>
      <w:proofErr w:type="spellEnd"/>
      <w:r w:rsidR="00AF386E">
        <w:rPr>
          <w:rFonts w:ascii="Times New Roman" w:hAnsi="Times New Roman" w:cs="Times New Roman"/>
          <w:sz w:val="24"/>
          <w:szCs w:val="24"/>
        </w:rPr>
        <w:t xml:space="preserve"> to use and that very little or no effort is needed to adopt them.</w:t>
      </w:r>
      <w:r w:rsidRPr="0082098E">
        <w:rPr>
          <w:rFonts w:ascii="Times New Roman" w:hAnsi="Times New Roman" w:cs="Times New Roman"/>
          <w:sz w:val="24"/>
          <w:szCs w:val="24"/>
        </w:rPr>
        <w:t xml:space="preserve"> They </w:t>
      </w:r>
      <w:r w:rsidR="00AF386E">
        <w:rPr>
          <w:rFonts w:ascii="Times New Roman" w:hAnsi="Times New Roman" w:cs="Times New Roman"/>
          <w:sz w:val="24"/>
          <w:szCs w:val="24"/>
        </w:rPr>
        <w:t xml:space="preserve">also </w:t>
      </w:r>
      <w:r w:rsidRPr="0082098E">
        <w:rPr>
          <w:rFonts w:ascii="Times New Roman" w:hAnsi="Times New Roman" w:cs="Times New Roman"/>
          <w:sz w:val="24"/>
          <w:szCs w:val="24"/>
        </w:rPr>
        <w:t>believ</w:t>
      </w:r>
      <w:r w:rsidR="00AF386E">
        <w:rPr>
          <w:rFonts w:ascii="Times New Roman" w:hAnsi="Times New Roman" w:cs="Times New Roman"/>
          <w:sz w:val="24"/>
          <w:szCs w:val="24"/>
        </w:rPr>
        <w:t>e that the use of social media for marketing purpose is relatively simple when compared with the mass media</w:t>
      </w:r>
      <w:r w:rsidRPr="0082098E">
        <w:rPr>
          <w:rFonts w:ascii="Times New Roman" w:hAnsi="Times New Roman" w:cs="Times New Roman"/>
          <w:sz w:val="24"/>
          <w:szCs w:val="24"/>
        </w:rPr>
        <w:t>.</w:t>
      </w:r>
      <w:r w:rsidR="00C01FE8">
        <w:rPr>
          <w:rFonts w:ascii="Times New Roman" w:hAnsi="Times New Roman" w:cs="Times New Roman"/>
          <w:sz w:val="24"/>
          <w:szCs w:val="24"/>
        </w:rPr>
        <w:t xml:space="preserve"> In another similar study by </w:t>
      </w:r>
      <w:r w:rsidRPr="0082098E">
        <w:rPr>
          <w:rFonts w:ascii="Times New Roman" w:hAnsi="Times New Roman" w:cs="Times New Roman"/>
          <w:color w:val="000000" w:themeColor="text1"/>
          <w:sz w:val="24"/>
          <w:szCs w:val="24"/>
        </w:rPr>
        <w:t xml:space="preserve">Fauzia (2017), </w:t>
      </w:r>
      <w:r w:rsidR="00C01FE8">
        <w:rPr>
          <w:rFonts w:ascii="Times New Roman" w:hAnsi="Times New Roman" w:cs="Times New Roman"/>
          <w:color w:val="000000" w:themeColor="text1"/>
          <w:sz w:val="24"/>
          <w:szCs w:val="24"/>
        </w:rPr>
        <w:t xml:space="preserve">the authors also identified </w:t>
      </w:r>
      <w:r w:rsidRPr="0082098E">
        <w:rPr>
          <w:rFonts w:ascii="Times New Roman" w:hAnsi="Times New Roman" w:cs="Times New Roman"/>
          <w:color w:val="000000" w:themeColor="text1"/>
          <w:sz w:val="24"/>
          <w:szCs w:val="24"/>
        </w:rPr>
        <w:t>six factors</w:t>
      </w:r>
      <w:r w:rsidR="00C01FE8">
        <w:rPr>
          <w:rFonts w:ascii="Times New Roman" w:hAnsi="Times New Roman" w:cs="Times New Roman"/>
          <w:color w:val="000000" w:themeColor="text1"/>
          <w:sz w:val="24"/>
          <w:szCs w:val="24"/>
        </w:rPr>
        <w:t xml:space="preserve"> to influence the use of social media for </w:t>
      </w:r>
      <w:proofErr w:type="spellStart"/>
      <w:r w:rsidR="00C01FE8">
        <w:rPr>
          <w:rFonts w:ascii="Times New Roman" w:hAnsi="Times New Roman" w:cs="Times New Roman"/>
          <w:color w:val="000000" w:themeColor="text1"/>
          <w:sz w:val="24"/>
          <w:szCs w:val="24"/>
        </w:rPr>
        <w:t>maketing</w:t>
      </w:r>
      <w:proofErr w:type="spellEnd"/>
      <w:r w:rsidR="00C01FE8">
        <w:rPr>
          <w:rFonts w:ascii="Times New Roman" w:hAnsi="Times New Roman" w:cs="Times New Roman"/>
          <w:color w:val="000000" w:themeColor="text1"/>
          <w:sz w:val="24"/>
          <w:szCs w:val="24"/>
        </w:rPr>
        <w:t xml:space="preserve"> purpose. These factors are</w:t>
      </w:r>
      <w:r w:rsidRPr="0082098E">
        <w:rPr>
          <w:rFonts w:ascii="Times New Roman" w:hAnsi="Times New Roman" w:cs="Times New Roman"/>
          <w:color w:val="000000" w:themeColor="text1"/>
          <w:sz w:val="24"/>
          <w:szCs w:val="24"/>
        </w:rPr>
        <w:t xml:space="preserve">: </w:t>
      </w:r>
      <w:r w:rsidR="00C01FE8">
        <w:rPr>
          <w:rFonts w:ascii="Times New Roman" w:hAnsi="Times New Roman" w:cs="Times New Roman"/>
          <w:color w:val="000000" w:themeColor="text1"/>
          <w:sz w:val="24"/>
          <w:szCs w:val="24"/>
        </w:rPr>
        <w:t>perception about the relative advantage, perception about compatibility, the knowledge and understanding of social media platforms, attitude of the management staff</w:t>
      </w:r>
      <w:r w:rsidRPr="0082098E">
        <w:rPr>
          <w:rFonts w:ascii="Times New Roman" w:hAnsi="Times New Roman" w:cs="Times New Roman"/>
          <w:color w:val="000000" w:themeColor="text1"/>
          <w:sz w:val="24"/>
          <w:szCs w:val="24"/>
        </w:rPr>
        <w:t>,</w:t>
      </w:r>
      <w:r w:rsidR="00C01FE8">
        <w:rPr>
          <w:rFonts w:ascii="Times New Roman" w:hAnsi="Times New Roman" w:cs="Times New Roman"/>
          <w:color w:val="000000" w:themeColor="text1"/>
          <w:sz w:val="24"/>
          <w:szCs w:val="24"/>
        </w:rPr>
        <w:t xml:space="preserve"> demands from customers and need to be able to compete </w:t>
      </w:r>
      <w:proofErr w:type="spellStart"/>
      <w:r w:rsidR="00C01FE8">
        <w:rPr>
          <w:rFonts w:ascii="Times New Roman" w:hAnsi="Times New Roman" w:cs="Times New Roman"/>
          <w:color w:val="000000" w:themeColor="text1"/>
          <w:sz w:val="24"/>
          <w:szCs w:val="24"/>
        </w:rPr>
        <w:t>succesfuly</w:t>
      </w:r>
      <w:proofErr w:type="spellEnd"/>
      <w:r w:rsidR="00C01FE8">
        <w:rPr>
          <w:rFonts w:ascii="Times New Roman" w:hAnsi="Times New Roman" w:cs="Times New Roman"/>
          <w:color w:val="000000" w:themeColor="text1"/>
          <w:sz w:val="24"/>
          <w:szCs w:val="24"/>
        </w:rPr>
        <w:t xml:space="preserve"> with other similar businesses (competition)</w:t>
      </w:r>
      <w:r w:rsidRPr="0082098E">
        <w:rPr>
          <w:rFonts w:ascii="Times New Roman" w:hAnsi="Times New Roman" w:cs="Times New Roman"/>
          <w:color w:val="000000" w:themeColor="text1"/>
          <w:sz w:val="24"/>
          <w:szCs w:val="24"/>
        </w:rPr>
        <w:t>.</w:t>
      </w:r>
      <w:r w:rsidR="00C01FE8">
        <w:rPr>
          <w:rFonts w:ascii="Times New Roman" w:hAnsi="Times New Roman" w:cs="Times New Roman"/>
          <w:color w:val="000000" w:themeColor="text1"/>
          <w:sz w:val="24"/>
          <w:szCs w:val="24"/>
        </w:rPr>
        <w:t xml:space="preserve"> Furthermore, in this present study, infrastructure was the third most important factor influencing social media adoption for marketing purpose. This was in agreement with the study of </w:t>
      </w:r>
      <w:proofErr w:type="spellStart"/>
      <w:r w:rsidRPr="006D233C">
        <w:rPr>
          <w:rFonts w:ascii="Times New Roman" w:hAnsi="Times New Roman" w:cs="Times New Roman"/>
          <w:sz w:val="24"/>
          <w:szCs w:val="24"/>
        </w:rPr>
        <w:t>Ekanem</w:t>
      </w:r>
      <w:proofErr w:type="spellEnd"/>
      <w:r w:rsidRPr="006D233C">
        <w:rPr>
          <w:rFonts w:ascii="Times New Roman" w:hAnsi="Times New Roman" w:cs="Times New Roman"/>
          <w:sz w:val="24"/>
          <w:szCs w:val="24"/>
        </w:rPr>
        <w:t xml:space="preserve"> and </w:t>
      </w:r>
      <w:proofErr w:type="spellStart"/>
      <w:r w:rsidRPr="006D233C">
        <w:rPr>
          <w:rFonts w:ascii="Times New Roman" w:hAnsi="Times New Roman" w:cs="Times New Roman"/>
          <w:sz w:val="24"/>
          <w:szCs w:val="24"/>
        </w:rPr>
        <w:t>Abiade</w:t>
      </w:r>
      <w:proofErr w:type="spellEnd"/>
      <w:r w:rsidRPr="006D233C">
        <w:rPr>
          <w:rFonts w:ascii="Times New Roman" w:hAnsi="Times New Roman" w:cs="Times New Roman"/>
          <w:sz w:val="24"/>
          <w:szCs w:val="24"/>
        </w:rPr>
        <w:t xml:space="preserve"> </w:t>
      </w:r>
      <w:r>
        <w:rPr>
          <w:rFonts w:ascii="Times New Roman" w:hAnsi="Times New Roman" w:cs="Times New Roman"/>
          <w:sz w:val="24"/>
          <w:szCs w:val="24"/>
        </w:rPr>
        <w:t>(2018)</w:t>
      </w:r>
      <w:r w:rsidR="00C01FE8">
        <w:rPr>
          <w:rFonts w:ascii="Times New Roman" w:hAnsi="Times New Roman" w:cs="Times New Roman"/>
          <w:sz w:val="24"/>
          <w:szCs w:val="24"/>
        </w:rPr>
        <w:t xml:space="preserve"> using a qualitative approach and</w:t>
      </w:r>
      <w:r>
        <w:rPr>
          <w:rFonts w:ascii="Times New Roman" w:hAnsi="Times New Roman" w:cs="Times New Roman"/>
          <w:sz w:val="24"/>
          <w:szCs w:val="24"/>
        </w:rPr>
        <w:t xml:space="preserve"> </w:t>
      </w:r>
      <w:r w:rsidRPr="006D233C">
        <w:rPr>
          <w:rFonts w:ascii="Times New Roman" w:hAnsi="Times New Roman" w:cs="Times New Roman"/>
          <w:sz w:val="24"/>
          <w:szCs w:val="24"/>
        </w:rPr>
        <w:t xml:space="preserve">found </w:t>
      </w:r>
      <w:r w:rsidR="00C47B86">
        <w:rPr>
          <w:rFonts w:ascii="Times New Roman" w:hAnsi="Times New Roman" w:cs="Times New Roman"/>
          <w:sz w:val="24"/>
          <w:szCs w:val="24"/>
        </w:rPr>
        <w:t xml:space="preserve">that </w:t>
      </w:r>
      <w:r w:rsidRPr="006D233C">
        <w:rPr>
          <w:rFonts w:ascii="Times New Roman" w:hAnsi="Times New Roman" w:cs="Times New Roman"/>
          <w:sz w:val="24"/>
          <w:szCs w:val="24"/>
        </w:rPr>
        <w:t xml:space="preserve">inadequate capital, corruption and lack of ICT infrastructure were some of the key factors identified.  </w:t>
      </w:r>
    </w:p>
    <w:p w14:paraId="26FD5055" w14:textId="77777777" w:rsidR="001D6592" w:rsidRPr="0082098E" w:rsidRDefault="001D6592" w:rsidP="001D6592">
      <w:pPr>
        <w:spacing w:line="360" w:lineRule="auto"/>
        <w:jc w:val="both"/>
        <w:rPr>
          <w:rFonts w:ascii="Times New Roman" w:hAnsi="Times New Roman" w:cs="Times New Roman"/>
          <w:b/>
          <w:bCs/>
          <w:sz w:val="24"/>
          <w:szCs w:val="24"/>
          <w:lang w:val="en-IE"/>
        </w:rPr>
      </w:pPr>
      <w:r w:rsidRPr="0082098E">
        <w:rPr>
          <w:rFonts w:ascii="Times New Roman" w:hAnsi="Times New Roman" w:cs="Times New Roman"/>
          <w:b/>
          <w:bCs/>
          <w:sz w:val="24"/>
          <w:szCs w:val="24"/>
          <w:lang w:val="en-IE"/>
        </w:rPr>
        <w:t>Objective Three</w:t>
      </w:r>
    </w:p>
    <w:p w14:paraId="73D8907E" w14:textId="61E1F56A" w:rsidR="00C47B86" w:rsidRDefault="001D6592" w:rsidP="001D6592">
      <w:pPr>
        <w:shd w:val="clear" w:color="auto" w:fill="FFFFFF"/>
        <w:spacing w:after="0" w:line="360" w:lineRule="auto"/>
        <w:jc w:val="both"/>
        <w:rPr>
          <w:rFonts w:ascii="Times New Roman" w:eastAsia="Times New Roman" w:hAnsi="Times New Roman"/>
          <w:color w:val="222222"/>
          <w:sz w:val="24"/>
          <w:szCs w:val="24"/>
          <w:lang w:eastAsia="en-GB"/>
        </w:rPr>
      </w:pPr>
      <w:r w:rsidRPr="0082098E">
        <w:rPr>
          <w:rFonts w:ascii="Times New Roman" w:hAnsi="Times New Roman" w:cs="Times New Roman"/>
          <w:sz w:val="24"/>
          <w:szCs w:val="24"/>
          <w:lang w:val="en-IE"/>
        </w:rPr>
        <w:t xml:space="preserve">The third objective of this study </w:t>
      </w:r>
      <w:r w:rsidRPr="0082098E">
        <w:rPr>
          <w:rFonts w:ascii="Times New Roman" w:eastAsia="Times New Roman" w:hAnsi="Times New Roman"/>
          <w:color w:val="222222"/>
          <w:sz w:val="24"/>
          <w:szCs w:val="24"/>
          <w:lang w:eastAsia="en-GB"/>
        </w:rPr>
        <w:t xml:space="preserve">investigated the impact of </w:t>
      </w:r>
      <w:r w:rsidR="00C47B86">
        <w:rPr>
          <w:rFonts w:ascii="Times New Roman" w:eastAsia="Times New Roman" w:hAnsi="Times New Roman"/>
          <w:color w:val="222222"/>
          <w:sz w:val="24"/>
          <w:szCs w:val="24"/>
          <w:lang w:eastAsia="en-GB"/>
        </w:rPr>
        <w:t>COVID-19</w:t>
      </w:r>
      <w:r w:rsidRPr="0082098E">
        <w:rPr>
          <w:rFonts w:ascii="Times New Roman" w:eastAsia="Times New Roman" w:hAnsi="Times New Roman"/>
          <w:color w:val="222222"/>
          <w:sz w:val="24"/>
          <w:szCs w:val="24"/>
          <w:lang w:eastAsia="en-GB"/>
        </w:rPr>
        <w:t xml:space="preserve"> on Social Media Marketing adoption among restaurant operators in Southwest Nigeria. The paired t-test showed no significant difference in the mean score obtained for the social media marketing adoption before and during </w:t>
      </w:r>
      <w:r w:rsidR="00C47B86">
        <w:rPr>
          <w:rFonts w:ascii="Times New Roman" w:eastAsia="Times New Roman" w:hAnsi="Times New Roman"/>
          <w:color w:val="222222"/>
          <w:sz w:val="24"/>
          <w:szCs w:val="24"/>
          <w:lang w:eastAsia="en-GB"/>
        </w:rPr>
        <w:t>Covid-19</w:t>
      </w:r>
      <w:r>
        <w:rPr>
          <w:rFonts w:ascii="Times New Roman" w:eastAsia="Times New Roman" w:hAnsi="Times New Roman"/>
          <w:color w:val="222222"/>
          <w:sz w:val="24"/>
          <w:szCs w:val="24"/>
          <w:lang w:eastAsia="en-GB"/>
        </w:rPr>
        <w:t xml:space="preserve">. However, emerging studies </w:t>
      </w:r>
      <w:r w:rsidR="00C47B86">
        <w:rPr>
          <w:rFonts w:ascii="Times New Roman" w:eastAsia="Times New Roman" w:hAnsi="Times New Roman"/>
          <w:color w:val="222222"/>
          <w:sz w:val="24"/>
          <w:szCs w:val="24"/>
          <w:lang w:eastAsia="en-GB"/>
        </w:rPr>
        <w:t>suggest that Covid-19 is bringing about increased use of social media for marketing purposes such as product identification, evaluation,</w:t>
      </w:r>
      <w:r>
        <w:rPr>
          <w:rFonts w:ascii="Times New Roman" w:eastAsia="Times New Roman" w:hAnsi="Times New Roman"/>
          <w:color w:val="222222"/>
          <w:sz w:val="24"/>
          <w:szCs w:val="24"/>
          <w:lang w:eastAsia="en-GB"/>
        </w:rPr>
        <w:t xml:space="preserve"> and actual purchase among customers (Mason, </w:t>
      </w:r>
      <w:proofErr w:type="spellStart"/>
      <w:r>
        <w:rPr>
          <w:rFonts w:ascii="Times New Roman" w:eastAsia="Times New Roman" w:hAnsi="Times New Roman"/>
          <w:color w:val="222222"/>
          <w:sz w:val="24"/>
          <w:szCs w:val="24"/>
          <w:lang w:eastAsia="en-GB"/>
        </w:rPr>
        <w:t>Narcum</w:t>
      </w:r>
      <w:proofErr w:type="spellEnd"/>
      <w:r>
        <w:rPr>
          <w:rFonts w:ascii="Times New Roman" w:eastAsia="Times New Roman" w:hAnsi="Times New Roman"/>
          <w:color w:val="222222"/>
          <w:sz w:val="24"/>
          <w:szCs w:val="24"/>
          <w:lang w:eastAsia="en-GB"/>
        </w:rPr>
        <w:t xml:space="preserve"> and Mason, 2021). For instance, Kumar et al., (2020) argued that during the </w:t>
      </w:r>
      <w:r w:rsidR="00C47B86">
        <w:rPr>
          <w:rFonts w:ascii="Times New Roman" w:eastAsia="Times New Roman" w:hAnsi="Times New Roman"/>
          <w:color w:val="222222"/>
          <w:sz w:val="24"/>
          <w:szCs w:val="24"/>
          <w:lang w:eastAsia="en-GB"/>
        </w:rPr>
        <w:t>Covid-19</w:t>
      </w:r>
      <w:r>
        <w:rPr>
          <w:rFonts w:ascii="Times New Roman" w:eastAsia="Times New Roman" w:hAnsi="Times New Roman"/>
          <w:color w:val="222222"/>
          <w:sz w:val="24"/>
          <w:szCs w:val="24"/>
          <w:lang w:eastAsia="en-GB"/>
        </w:rPr>
        <w:t xml:space="preserve"> pandemic in particular, social media marketing such as integrated marketing through promotional messages </w:t>
      </w:r>
      <w:r w:rsidR="00C47B86">
        <w:rPr>
          <w:rFonts w:ascii="Times New Roman" w:eastAsia="Times New Roman" w:hAnsi="Times New Roman"/>
          <w:color w:val="222222"/>
          <w:sz w:val="24"/>
          <w:szCs w:val="24"/>
          <w:lang w:eastAsia="en-GB"/>
        </w:rPr>
        <w:t xml:space="preserve">could </w:t>
      </w:r>
      <w:r>
        <w:rPr>
          <w:rFonts w:ascii="Times New Roman" w:eastAsia="Times New Roman" w:hAnsi="Times New Roman"/>
          <w:color w:val="222222"/>
          <w:sz w:val="24"/>
          <w:szCs w:val="24"/>
          <w:lang w:eastAsia="en-GB"/>
        </w:rPr>
        <w:t xml:space="preserve">be a vital tool in influencing consumer behaviour </w:t>
      </w:r>
      <w:r>
        <w:rPr>
          <w:rFonts w:ascii="Times New Roman" w:eastAsia="Times New Roman" w:hAnsi="Times New Roman"/>
          <w:color w:val="222222"/>
          <w:sz w:val="24"/>
          <w:szCs w:val="24"/>
          <w:lang w:eastAsia="en-GB"/>
        </w:rPr>
        <w:lastRenderedPageBreak/>
        <w:t xml:space="preserve">about a particular product or service. Although, </w:t>
      </w:r>
      <w:r w:rsidR="00C47B86">
        <w:rPr>
          <w:rFonts w:ascii="Times New Roman" w:eastAsia="Times New Roman" w:hAnsi="Times New Roman"/>
          <w:color w:val="222222"/>
          <w:sz w:val="24"/>
          <w:szCs w:val="24"/>
          <w:lang w:eastAsia="en-GB"/>
        </w:rPr>
        <w:t>because</w:t>
      </w:r>
      <w:r>
        <w:rPr>
          <w:rFonts w:ascii="Times New Roman" w:eastAsia="Times New Roman" w:hAnsi="Times New Roman"/>
          <w:color w:val="222222"/>
          <w:sz w:val="24"/>
          <w:szCs w:val="24"/>
          <w:lang w:eastAsia="en-GB"/>
        </w:rPr>
        <w:t xml:space="preserve"> </w:t>
      </w:r>
      <w:r w:rsidR="00C47B86">
        <w:rPr>
          <w:rFonts w:ascii="Times New Roman" w:eastAsia="Times New Roman" w:hAnsi="Times New Roman"/>
          <w:color w:val="222222"/>
          <w:sz w:val="24"/>
          <w:szCs w:val="24"/>
          <w:lang w:eastAsia="en-GB"/>
        </w:rPr>
        <w:t>Covid-19</w:t>
      </w:r>
      <w:r>
        <w:rPr>
          <w:rFonts w:ascii="Times New Roman" w:eastAsia="Times New Roman" w:hAnsi="Times New Roman"/>
          <w:color w:val="222222"/>
          <w:sz w:val="24"/>
          <w:szCs w:val="24"/>
          <w:lang w:eastAsia="en-GB"/>
        </w:rPr>
        <w:t xml:space="preserve"> is still a recent phenomenon, not </w:t>
      </w:r>
      <w:r w:rsidR="00C47B86">
        <w:rPr>
          <w:rFonts w:ascii="Times New Roman" w:eastAsia="Times New Roman" w:hAnsi="Times New Roman"/>
          <w:color w:val="222222"/>
          <w:sz w:val="24"/>
          <w:szCs w:val="24"/>
          <w:lang w:eastAsia="en-GB"/>
        </w:rPr>
        <w:t xml:space="preserve">many </w:t>
      </w:r>
      <w:r>
        <w:rPr>
          <w:rFonts w:ascii="Times New Roman" w:eastAsia="Times New Roman" w:hAnsi="Times New Roman"/>
          <w:color w:val="222222"/>
          <w:sz w:val="24"/>
          <w:szCs w:val="24"/>
          <w:lang w:eastAsia="en-GB"/>
        </w:rPr>
        <w:t xml:space="preserve">studies have been done to establish how </w:t>
      </w:r>
      <w:r w:rsidR="00C47B86">
        <w:rPr>
          <w:rFonts w:ascii="Times New Roman" w:eastAsia="Times New Roman" w:hAnsi="Times New Roman"/>
          <w:color w:val="222222"/>
          <w:sz w:val="24"/>
          <w:szCs w:val="24"/>
          <w:lang w:eastAsia="en-GB"/>
        </w:rPr>
        <w:t>Covid-19</w:t>
      </w:r>
      <w:r>
        <w:rPr>
          <w:rFonts w:ascii="Times New Roman" w:eastAsia="Times New Roman" w:hAnsi="Times New Roman"/>
          <w:color w:val="222222"/>
          <w:sz w:val="24"/>
          <w:szCs w:val="24"/>
          <w:lang w:eastAsia="en-GB"/>
        </w:rPr>
        <w:t xml:space="preserve"> impacts social media adoption. </w:t>
      </w:r>
    </w:p>
    <w:p w14:paraId="5EFF8E97" w14:textId="57E06A62" w:rsidR="001D6592" w:rsidRPr="0082098E" w:rsidRDefault="001D6592" w:rsidP="001D6592">
      <w:pPr>
        <w:shd w:val="clear" w:color="auto" w:fill="FFFFFF"/>
        <w:spacing w:after="0" w:line="360" w:lineRule="auto"/>
        <w:jc w:val="both"/>
        <w:rPr>
          <w:rFonts w:ascii="Times New Roman" w:eastAsia="Times New Roman" w:hAnsi="Times New Roman"/>
          <w:color w:val="222222"/>
          <w:sz w:val="24"/>
          <w:szCs w:val="24"/>
          <w:lang w:eastAsia="en-GB"/>
        </w:rPr>
      </w:pPr>
      <w:r>
        <w:rPr>
          <w:rFonts w:ascii="Times New Roman" w:eastAsia="Times New Roman" w:hAnsi="Times New Roman"/>
          <w:color w:val="222222"/>
          <w:sz w:val="24"/>
          <w:szCs w:val="24"/>
          <w:lang w:eastAsia="en-GB"/>
        </w:rPr>
        <w:t>Thus, it become</w:t>
      </w:r>
      <w:r w:rsidR="00C47B86">
        <w:rPr>
          <w:rFonts w:ascii="Times New Roman" w:eastAsia="Times New Roman" w:hAnsi="Times New Roman"/>
          <w:color w:val="222222"/>
          <w:sz w:val="24"/>
          <w:szCs w:val="24"/>
          <w:lang w:eastAsia="en-GB"/>
        </w:rPr>
        <w:t>s</w:t>
      </w:r>
      <w:r>
        <w:rPr>
          <w:rFonts w:ascii="Times New Roman" w:eastAsia="Times New Roman" w:hAnsi="Times New Roman"/>
          <w:color w:val="222222"/>
          <w:sz w:val="24"/>
          <w:szCs w:val="24"/>
          <w:lang w:eastAsia="en-GB"/>
        </w:rPr>
        <w:t xml:space="preserve"> important to establish th</w:t>
      </w:r>
      <w:r w:rsidR="00C47B86">
        <w:rPr>
          <w:rFonts w:ascii="Times New Roman" w:eastAsia="Times New Roman" w:hAnsi="Times New Roman"/>
          <w:color w:val="222222"/>
          <w:sz w:val="24"/>
          <w:szCs w:val="24"/>
          <w:lang w:eastAsia="en-GB"/>
        </w:rPr>
        <w:t>at apart from the Covid-19 pandemic, other factors such as perceived benefits and importance among others might have influenced the extent to which the pandemic impacts</w:t>
      </w:r>
      <w:r>
        <w:rPr>
          <w:rFonts w:ascii="Times New Roman" w:eastAsia="Times New Roman" w:hAnsi="Times New Roman"/>
          <w:color w:val="222222"/>
          <w:sz w:val="24"/>
          <w:szCs w:val="24"/>
          <w:lang w:eastAsia="en-GB"/>
        </w:rPr>
        <w:t xml:space="preserve"> social media adoption among the restaurant operators/owners. </w:t>
      </w:r>
    </w:p>
    <w:p w14:paraId="6A3C7BDF" w14:textId="77777777" w:rsidR="001D6592" w:rsidRPr="00271280" w:rsidRDefault="001D6592" w:rsidP="00271280">
      <w:pPr>
        <w:spacing w:line="360" w:lineRule="auto"/>
        <w:jc w:val="both"/>
        <w:rPr>
          <w:rFonts w:ascii="Times New Roman" w:hAnsi="Times New Roman" w:cs="Times New Roman"/>
          <w:b/>
          <w:bCs/>
          <w:sz w:val="24"/>
          <w:szCs w:val="24"/>
        </w:rPr>
      </w:pPr>
    </w:p>
    <w:p w14:paraId="4BD4D351" w14:textId="2B496B78" w:rsidR="00271280" w:rsidRDefault="00271280" w:rsidP="0077201A">
      <w:pPr>
        <w:spacing w:line="360" w:lineRule="auto"/>
        <w:jc w:val="both"/>
        <w:rPr>
          <w:rFonts w:ascii="Times New Roman" w:eastAsia="Times New Roman" w:hAnsi="Times New Roman"/>
          <w:color w:val="222222"/>
          <w:sz w:val="24"/>
          <w:szCs w:val="24"/>
          <w:lang w:eastAsia="en-GB"/>
        </w:rPr>
      </w:pPr>
    </w:p>
    <w:p w14:paraId="69786ACE" w14:textId="6C1E72FA" w:rsidR="004B5CC3" w:rsidRPr="003348FB" w:rsidRDefault="004B5CC3" w:rsidP="0077201A">
      <w:pPr>
        <w:spacing w:line="360" w:lineRule="auto"/>
        <w:jc w:val="both"/>
        <w:rPr>
          <w:rFonts w:ascii="Times New Roman" w:eastAsia="Times New Roman" w:hAnsi="Times New Roman"/>
          <w:color w:val="222222"/>
          <w:sz w:val="24"/>
          <w:szCs w:val="24"/>
          <w:lang w:eastAsia="en-GB"/>
        </w:rPr>
      </w:pPr>
      <w:r w:rsidRPr="003348FB">
        <w:rPr>
          <w:rFonts w:ascii="Times New Roman" w:eastAsia="Times New Roman" w:hAnsi="Times New Roman"/>
          <w:color w:val="222222"/>
          <w:sz w:val="24"/>
          <w:szCs w:val="24"/>
          <w:lang w:eastAsia="en-GB"/>
        </w:rPr>
        <w:br w:type="page"/>
      </w:r>
    </w:p>
    <w:p w14:paraId="7E86A227" w14:textId="2C21C5FB" w:rsidR="00F8759B" w:rsidRPr="004C72FC" w:rsidRDefault="00927DE2" w:rsidP="004C72FC">
      <w:pPr>
        <w:spacing w:after="0" w:line="276" w:lineRule="auto"/>
        <w:jc w:val="center"/>
        <w:rPr>
          <w:rFonts w:ascii="Times New Roman" w:hAnsi="Times New Roman" w:cs="Times New Roman"/>
          <w:b/>
          <w:bCs/>
          <w:sz w:val="32"/>
          <w:szCs w:val="32"/>
        </w:rPr>
      </w:pPr>
      <w:r w:rsidRPr="004C72FC">
        <w:rPr>
          <w:rFonts w:ascii="Times New Roman" w:hAnsi="Times New Roman" w:cs="Times New Roman"/>
          <w:b/>
          <w:bCs/>
          <w:sz w:val="32"/>
          <w:szCs w:val="32"/>
        </w:rPr>
        <w:lastRenderedPageBreak/>
        <w:t>Chapter Five</w:t>
      </w:r>
    </w:p>
    <w:p w14:paraId="26B4F84A" w14:textId="23E2F2FF" w:rsidR="00C47B86" w:rsidRDefault="00C47B86" w:rsidP="00C47B86">
      <w:pPr>
        <w:spacing w:after="0" w:line="276" w:lineRule="auto"/>
        <w:jc w:val="center"/>
        <w:rPr>
          <w:rFonts w:ascii="Times New Roman" w:hAnsi="Times New Roman" w:cs="Times New Roman"/>
          <w:b/>
          <w:bCs/>
          <w:sz w:val="32"/>
          <w:szCs w:val="32"/>
        </w:rPr>
      </w:pPr>
      <w:r w:rsidRPr="004C72FC">
        <w:rPr>
          <w:rFonts w:ascii="Times New Roman" w:hAnsi="Times New Roman" w:cs="Times New Roman"/>
          <w:b/>
          <w:bCs/>
          <w:sz w:val="32"/>
          <w:szCs w:val="32"/>
        </w:rPr>
        <w:t>Conclusions and Recommendations</w:t>
      </w:r>
    </w:p>
    <w:p w14:paraId="5490E92B" w14:textId="77777777" w:rsidR="00C47B86" w:rsidRPr="004C72FC" w:rsidRDefault="00C47B86" w:rsidP="004C72FC">
      <w:pPr>
        <w:spacing w:after="0" w:line="276" w:lineRule="auto"/>
        <w:jc w:val="center"/>
        <w:rPr>
          <w:rFonts w:ascii="Times New Roman" w:hAnsi="Times New Roman" w:cs="Times New Roman"/>
          <w:b/>
          <w:bCs/>
          <w:sz w:val="40"/>
          <w:szCs w:val="40"/>
        </w:rPr>
      </w:pPr>
    </w:p>
    <w:p w14:paraId="0E07B179" w14:textId="21E12ADB" w:rsidR="00F8759B" w:rsidRPr="00FF2C1F" w:rsidRDefault="00F8759B" w:rsidP="00F8759B">
      <w:pPr>
        <w:spacing w:line="480" w:lineRule="auto"/>
        <w:ind w:left="720" w:hanging="720"/>
        <w:jc w:val="both"/>
        <w:rPr>
          <w:rFonts w:ascii="Times New Roman" w:hAnsi="Times New Roman" w:cs="Times New Roman"/>
          <w:b/>
          <w:bCs/>
          <w:sz w:val="24"/>
          <w:szCs w:val="24"/>
        </w:rPr>
      </w:pPr>
      <w:r w:rsidRPr="00FF2C1F">
        <w:rPr>
          <w:rFonts w:ascii="Times New Roman" w:hAnsi="Times New Roman" w:cs="Times New Roman"/>
          <w:b/>
          <w:bCs/>
          <w:sz w:val="24"/>
          <w:szCs w:val="24"/>
        </w:rPr>
        <w:t>5.0</w:t>
      </w:r>
      <w:r w:rsidRPr="00FF2C1F">
        <w:rPr>
          <w:rFonts w:ascii="Times New Roman" w:hAnsi="Times New Roman" w:cs="Times New Roman"/>
          <w:b/>
          <w:bCs/>
          <w:sz w:val="24"/>
          <w:szCs w:val="24"/>
        </w:rPr>
        <w:tab/>
      </w:r>
      <w:r w:rsidR="00BE16D8">
        <w:rPr>
          <w:rFonts w:ascii="Times New Roman" w:hAnsi="Times New Roman" w:cs="Times New Roman"/>
          <w:b/>
          <w:bCs/>
          <w:sz w:val="24"/>
          <w:szCs w:val="24"/>
        </w:rPr>
        <w:t>C</w:t>
      </w:r>
      <w:r w:rsidR="00927DE2" w:rsidRPr="00FF2C1F">
        <w:rPr>
          <w:rFonts w:ascii="Times New Roman" w:hAnsi="Times New Roman" w:cs="Times New Roman"/>
          <w:b/>
          <w:bCs/>
          <w:sz w:val="24"/>
          <w:szCs w:val="24"/>
        </w:rPr>
        <w:t>oncluding thoughts on the contribution of this research and its limitation and suggestions for future research</w:t>
      </w:r>
    </w:p>
    <w:p w14:paraId="583039CF" w14:textId="0407A7CB" w:rsidR="00F8759B" w:rsidRDefault="00F8759B" w:rsidP="004C72FC">
      <w:pPr>
        <w:spacing w:line="360" w:lineRule="auto"/>
        <w:jc w:val="both"/>
        <w:rPr>
          <w:rFonts w:ascii="Times New Roman" w:hAnsi="Times New Roman" w:cs="Times New Roman"/>
          <w:sz w:val="24"/>
          <w:szCs w:val="24"/>
        </w:rPr>
      </w:pPr>
      <w:r w:rsidRPr="00FF2C1F">
        <w:rPr>
          <w:rFonts w:ascii="Times New Roman" w:hAnsi="Times New Roman" w:cs="Times New Roman"/>
          <w:sz w:val="24"/>
          <w:szCs w:val="24"/>
        </w:rPr>
        <w:t xml:space="preserve">This study </w:t>
      </w:r>
      <w:r>
        <w:rPr>
          <w:rFonts w:ascii="Times New Roman" w:hAnsi="Times New Roman" w:cs="Times New Roman"/>
          <w:sz w:val="24"/>
          <w:szCs w:val="24"/>
        </w:rPr>
        <w:t xml:space="preserve">investigated the impact of </w:t>
      </w:r>
      <w:r w:rsidR="00C47B86">
        <w:rPr>
          <w:rFonts w:ascii="Times New Roman" w:hAnsi="Times New Roman" w:cs="Times New Roman"/>
          <w:sz w:val="24"/>
          <w:szCs w:val="24"/>
        </w:rPr>
        <w:t>Covid-19</w:t>
      </w:r>
      <w:r>
        <w:rPr>
          <w:rFonts w:ascii="Times New Roman" w:hAnsi="Times New Roman" w:cs="Times New Roman"/>
          <w:sz w:val="24"/>
          <w:szCs w:val="24"/>
        </w:rPr>
        <w:t xml:space="preserve"> on social media marketing adoption and customer retention using selected restaurants operating in the southwest region of Nigeria.  Three specific objectives guided the study</w:t>
      </w:r>
      <w:r w:rsidR="00C47B86">
        <w:rPr>
          <w:rFonts w:ascii="Times New Roman" w:hAnsi="Times New Roman" w:cs="Times New Roman"/>
          <w:sz w:val="24"/>
          <w:szCs w:val="24"/>
        </w:rPr>
        <w:t>,</w:t>
      </w:r>
      <w:r>
        <w:rPr>
          <w:rFonts w:ascii="Times New Roman" w:hAnsi="Times New Roman" w:cs="Times New Roman"/>
          <w:sz w:val="24"/>
          <w:szCs w:val="24"/>
        </w:rPr>
        <w:t xml:space="preserve"> namely: to examine the social media marketing strategies used by restaurant operators/owners for customer retention; determine the factors influencing the adoption of social media marketing among the restaurant operators and investigate the impact of </w:t>
      </w:r>
      <w:r w:rsidR="00C47B86">
        <w:rPr>
          <w:rFonts w:ascii="Times New Roman" w:hAnsi="Times New Roman" w:cs="Times New Roman"/>
          <w:sz w:val="24"/>
          <w:szCs w:val="24"/>
        </w:rPr>
        <w:t>Covid-19</w:t>
      </w:r>
      <w:r>
        <w:rPr>
          <w:rFonts w:ascii="Times New Roman" w:hAnsi="Times New Roman" w:cs="Times New Roman"/>
          <w:sz w:val="24"/>
          <w:szCs w:val="24"/>
        </w:rPr>
        <w:t xml:space="preserve"> on social media marketing adoption among the restaurant operators. </w:t>
      </w:r>
      <w:r w:rsidR="00C47B86">
        <w:rPr>
          <w:rFonts w:ascii="Times New Roman" w:hAnsi="Times New Roman" w:cs="Times New Roman"/>
          <w:sz w:val="24"/>
          <w:szCs w:val="24"/>
        </w:rPr>
        <w:t>Using an online questionnaire, the study adopted a descriptive cross-sectional survey research design by sampling 100 operators/owners of restaurants operating in the study area</w:t>
      </w:r>
      <w:r>
        <w:rPr>
          <w:rFonts w:ascii="Times New Roman" w:hAnsi="Times New Roman" w:cs="Times New Roman"/>
          <w:sz w:val="24"/>
          <w:szCs w:val="24"/>
        </w:rPr>
        <w:t xml:space="preserve">. Both descriptive and inferential analysis was used to address the specific objectives.     </w:t>
      </w:r>
    </w:p>
    <w:p w14:paraId="4D26A5A5" w14:textId="77777777" w:rsidR="00F8759B" w:rsidRPr="00FF2C1F" w:rsidRDefault="00F8759B" w:rsidP="004C72FC">
      <w:pPr>
        <w:spacing w:line="360" w:lineRule="auto"/>
        <w:jc w:val="both"/>
        <w:rPr>
          <w:rFonts w:ascii="Times New Roman" w:hAnsi="Times New Roman" w:cs="Times New Roman"/>
          <w:sz w:val="24"/>
          <w:szCs w:val="24"/>
        </w:rPr>
      </w:pPr>
      <w:r w:rsidRPr="00FF2C1F">
        <w:rPr>
          <w:rFonts w:ascii="Times New Roman" w:hAnsi="Times New Roman" w:cs="Times New Roman"/>
          <w:b/>
          <w:bCs/>
          <w:sz w:val="24"/>
          <w:szCs w:val="24"/>
        </w:rPr>
        <w:t>5.1</w:t>
      </w:r>
      <w:r w:rsidRPr="00FF2C1F">
        <w:rPr>
          <w:rFonts w:ascii="Times New Roman" w:hAnsi="Times New Roman" w:cs="Times New Roman"/>
          <w:sz w:val="24"/>
          <w:szCs w:val="24"/>
        </w:rPr>
        <w:tab/>
      </w:r>
      <w:r w:rsidRPr="00FF2C1F">
        <w:rPr>
          <w:rFonts w:ascii="Times New Roman" w:hAnsi="Times New Roman" w:cs="Times New Roman"/>
          <w:b/>
          <w:bCs/>
          <w:sz w:val="24"/>
          <w:szCs w:val="24"/>
        </w:rPr>
        <w:t>Implications of findings for Research Questions</w:t>
      </w:r>
    </w:p>
    <w:p w14:paraId="5EAD96E9" w14:textId="1546D860" w:rsidR="00F8759B" w:rsidRDefault="00F8759B" w:rsidP="004C72FC">
      <w:pPr>
        <w:spacing w:line="360" w:lineRule="auto"/>
        <w:jc w:val="both"/>
        <w:rPr>
          <w:rFonts w:ascii="Times New Roman" w:hAnsi="Times New Roman" w:cs="Times New Roman"/>
          <w:sz w:val="24"/>
          <w:szCs w:val="24"/>
          <w:lang w:val="en-IE"/>
        </w:rPr>
      </w:pPr>
      <w:r>
        <w:rPr>
          <w:rFonts w:ascii="Times New Roman" w:hAnsi="Times New Roman" w:cs="Times New Roman"/>
          <w:sz w:val="24"/>
          <w:szCs w:val="24"/>
        </w:rPr>
        <w:t>The findings of this study have provided evidence-based result</w:t>
      </w:r>
      <w:r w:rsidR="00C47B86">
        <w:rPr>
          <w:rFonts w:ascii="Times New Roman" w:hAnsi="Times New Roman" w:cs="Times New Roman"/>
          <w:sz w:val="24"/>
          <w:szCs w:val="24"/>
        </w:rPr>
        <w:t>s</w:t>
      </w:r>
      <w:r>
        <w:rPr>
          <w:rFonts w:ascii="Times New Roman" w:hAnsi="Times New Roman" w:cs="Times New Roman"/>
          <w:sz w:val="24"/>
          <w:szCs w:val="24"/>
        </w:rPr>
        <w:t xml:space="preserve"> to explain the impact of </w:t>
      </w:r>
      <w:r w:rsidR="00C47B86">
        <w:rPr>
          <w:rFonts w:ascii="Times New Roman" w:hAnsi="Times New Roman" w:cs="Times New Roman"/>
          <w:sz w:val="24"/>
          <w:szCs w:val="24"/>
        </w:rPr>
        <w:t>Covid-19</w:t>
      </w:r>
      <w:r>
        <w:rPr>
          <w:rFonts w:ascii="Times New Roman" w:hAnsi="Times New Roman" w:cs="Times New Roman"/>
          <w:sz w:val="24"/>
          <w:szCs w:val="24"/>
        </w:rPr>
        <w:t xml:space="preserve"> in </w:t>
      </w:r>
      <w:r w:rsidRPr="000A5C89">
        <w:rPr>
          <w:rFonts w:ascii="Times New Roman" w:hAnsi="Times New Roman" w:cs="Times New Roman"/>
          <w:sz w:val="24"/>
          <w:szCs w:val="24"/>
        </w:rPr>
        <w:t xml:space="preserve">pushing restaurant operators into </w:t>
      </w:r>
      <w:r w:rsidR="00C47B86">
        <w:rPr>
          <w:rFonts w:ascii="Times New Roman" w:hAnsi="Times New Roman" w:cs="Times New Roman"/>
          <w:sz w:val="24"/>
          <w:szCs w:val="24"/>
        </w:rPr>
        <w:t xml:space="preserve">the </w:t>
      </w:r>
      <w:r w:rsidRPr="000A5C89">
        <w:rPr>
          <w:rFonts w:ascii="Times New Roman" w:hAnsi="Times New Roman" w:cs="Times New Roman"/>
          <w:sz w:val="24"/>
          <w:szCs w:val="24"/>
        </w:rPr>
        <w:t xml:space="preserve">adoption of social media marketing. </w:t>
      </w:r>
      <w:r>
        <w:rPr>
          <w:rFonts w:ascii="Times New Roman" w:hAnsi="Times New Roman" w:cs="Times New Roman"/>
          <w:sz w:val="24"/>
          <w:szCs w:val="24"/>
        </w:rPr>
        <w:t xml:space="preserve">There have been arguments that more businesses in this </w:t>
      </w:r>
      <w:r w:rsidR="00C47B86">
        <w:rPr>
          <w:rFonts w:ascii="Times New Roman" w:hAnsi="Times New Roman" w:cs="Times New Roman"/>
          <w:sz w:val="24"/>
          <w:szCs w:val="24"/>
        </w:rPr>
        <w:t>Covid-19</w:t>
      </w:r>
      <w:r>
        <w:rPr>
          <w:rFonts w:ascii="Times New Roman" w:hAnsi="Times New Roman" w:cs="Times New Roman"/>
          <w:sz w:val="24"/>
          <w:szCs w:val="24"/>
        </w:rPr>
        <w:t xml:space="preserve"> pandemic are increasingly seeking to establish their presence online and incorporate social media marketing in their business. However, </w:t>
      </w:r>
      <w:proofErr w:type="spellStart"/>
      <w:r>
        <w:rPr>
          <w:rFonts w:ascii="Times New Roman" w:hAnsi="Times New Roman" w:cs="Times New Roman"/>
          <w:sz w:val="24"/>
          <w:szCs w:val="24"/>
        </w:rPr>
        <w:t>Otugo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Uzegbunam</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Obikezie</w:t>
      </w:r>
      <w:proofErr w:type="spellEnd"/>
      <w:r>
        <w:rPr>
          <w:rFonts w:ascii="Times New Roman" w:hAnsi="Times New Roman" w:cs="Times New Roman"/>
          <w:sz w:val="24"/>
          <w:szCs w:val="24"/>
        </w:rPr>
        <w:t xml:space="preserve"> (2015) argued that in Nigeria, social media marketing can be said to be in its development stage. This can be attributed to a number of issues</w:t>
      </w:r>
      <w:r w:rsidR="00C47B86">
        <w:rPr>
          <w:rFonts w:ascii="Times New Roman" w:hAnsi="Times New Roman" w:cs="Times New Roman"/>
          <w:sz w:val="24"/>
          <w:szCs w:val="24"/>
        </w:rPr>
        <w:t>,</w:t>
      </w:r>
      <w:r>
        <w:rPr>
          <w:rFonts w:ascii="Times New Roman" w:hAnsi="Times New Roman" w:cs="Times New Roman"/>
          <w:sz w:val="24"/>
          <w:szCs w:val="24"/>
        </w:rPr>
        <w:t xml:space="preserve"> including infrastructure, manpower, organizational characteristics</w:t>
      </w:r>
      <w:r w:rsidR="00C47B86">
        <w:rPr>
          <w:rFonts w:ascii="Times New Roman" w:hAnsi="Times New Roman" w:cs="Times New Roman"/>
          <w:sz w:val="24"/>
          <w:szCs w:val="24"/>
        </w:rPr>
        <w:t>,</w:t>
      </w:r>
      <w:r>
        <w:rPr>
          <w:rFonts w:ascii="Times New Roman" w:hAnsi="Times New Roman" w:cs="Times New Roman"/>
          <w:sz w:val="24"/>
          <w:szCs w:val="24"/>
        </w:rPr>
        <w:t xml:space="preserve"> among others (Afolabi, </w:t>
      </w:r>
      <w:proofErr w:type="spellStart"/>
      <w:r>
        <w:rPr>
          <w:rFonts w:ascii="Times New Roman" w:hAnsi="Times New Roman" w:cs="Times New Roman"/>
          <w:sz w:val="24"/>
          <w:szCs w:val="24"/>
        </w:rPr>
        <w:t>Ojelabi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Oyeyipo</w:t>
      </w:r>
      <w:proofErr w:type="spellEnd"/>
      <w:r>
        <w:rPr>
          <w:rFonts w:ascii="Times New Roman" w:hAnsi="Times New Roman" w:cs="Times New Roman"/>
          <w:sz w:val="24"/>
          <w:szCs w:val="24"/>
        </w:rPr>
        <w:t xml:space="preserve">, 2018). All or some of these issues might have contributed to the non-significant effect of </w:t>
      </w:r>
      <w:r w:rsidR="00C47B86">
        <w:rPr>
          <w:rFonts w:ascii="Times New Roman" w:hAnsi="Times New Roman" w:cs="Times New Roman"/>
          <w:sz w:val="24"/>
          <w:szCs w:val="24"/>
        </w:rPr>
        <w:t>Covid-19</w:t>
      </w:r>
      <w:r>
        <w:rPr>
          <w:rFonts w:ascii="Times New Roman" w:hAnsi="Times New Roman" w:cs="Times New Roman"/>
          <w:sz w:val="24"/>
          <w:szCs w:val="24"/>
        </w:rPr>
        <w:t xml:space="preserve"> on social media marketing adoption in this study. </w:t>
      </w:r>
    </w:p>
    <w:p w14:paraId="5111FFCE" w14:textId="06DD6540" w:rsidR="00C47B86" w:rsidRDefault="00F8759B" w:rsidP="00C47B8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Correspondingly, the study found firm characteristics and perceived </w:t>
      </w:r>
      <w:r w:rsidRPr="00052EAE">
        <w:rPr>
          <w:rFonts w:ascii="Times New Roman" w:hAnsi="Times New Roman" w:cs="Times New Roman"/>
          <w:sz w:val="24"/>
          <w:szCs w:val="24"/>
        </w:rPr>
        <w:t>usefulness to be</w:t>
      </w:r>
      <w:r>
        <w:rPr>
          <w:rFonts w:ascii="Times New Roman" w:hAnsi="Times New Roman" w:cs="Times New Roman"/>
          <w:sz w:val="24"/>
          <w:szCs w:val="24"/>
        </w:rPr>
        <w:t xml:space="preserve"> the most important factor influencing the adoption of social media marketing among restaurant operators. The</w:t>
      </w:r>
      <w:r w:rsidR="00C47B86">
        <w:rPr>
          <w:rFonts w:ascii="Times New Roman" w:hAnsi="Times New Roman" w:cs="Times New Roman"/>
          <w:sz w:val="24"/>
          <w:szCs w:val="24"/>
        </w:rPr>
        <w:t xml:space="preserve"> literature has established these factors</w:t>
      </w:r>
      <w:r>
        <w:rPr>
          <w:rFonts w:ascii="Times New Roman" w:hAnsi="Times New Roman" w:cs="Times New Roman"/>
          <w:sz w:val="24"/>
          <w:szCs w:val="24"/>
        </w:rPr>
        <w:t xml:space="preserve"> as </w:t>
      </w:r>
      <w:r w:rsidR="00C47B86">
        <w:rPr>
          <w:rFonts w:ascii="Times New Roman" w:hAnsi="Times New Roman" w:cs="Times New Roman"/>
          <w:sz w:val="24"/>
          <w:szCs w:val="24"/>
        </w:rPr>
        <w:t xml:space="preserve">essential </w:t>
      </w:r>
      <w:r>
        <w:rPr>
          <w:rFonts w:ascii="Times New Roman" w:hAnsi="Times New Roman" w:cs="Times New Roman"/>
          <w:sz w:val="24"/>
          <w:szCs w:val="24"/>
        </w:rPr>
        <w:t>and critical in social media adoption</w:t>
      </w:r>
      <w:r w:rsidR="00C47B86">
        <w:rPr>
          <w:rFonts w:ascii="Times New Roman" w:hAnsi="Times New Roman" w:cs="Times New Roman"/>
          <w:sz w:val="24"/>
          <w:szCs w:val="24"/>
        </w:rPr>
        <w:t>,</w:t>
      </w:r>
      <w:r>
        <w:rPr>
          <w:rFonts w:ascii="Times New Roman" w:hAnsi="Times New Roman" w:cs="Times New Roman"/>
          <w:sz w:val="24"/>
          <w:szCs w:val="24"/>
        </w:rPr>
        <w:t xml:space="preserve"> especially in developing countries like Nigeria. </w:t>
      </w:r>
    </w:p>
    <w:p w14:paraId="44835F08" w14:textId="75FF2633" w:rsidR="00F8759B" w:rsidRDefault="00D82C04" w:rsidP="004C72F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their study of social media marketing adoption in Nigeria</w:t>
      </w:r>
      <w:r w:rsidR="00C47B86">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Ekueme</w:t>
      </w:r>
      <w:proofErr w:type="spellEnd"/>
      <w:r>
        <w:rPr>
          <w:rFonts w:ascii="Times New Roman" w:hAnsi="Times New Roman" w:cs="Times New Roman"/>
          <w:sz w:val="24"/>
          <w:szCs w:val="24"/>
        </w:rPr>
        <w:t xml:space="preserve"> and Okoro (2018) concluded that poor technical knowledge was a critical challenge to social media adoption among business owners in Nigeria. </w:t>
      </w:r>
      <w:r w:rsidR="00F8759B">
        <w:rPr>
          <w:rFonts w:ascii="Times New Roman" w:hAnsi="Times New Roman" w:cs="Times New Roman"/>
          <w:sz w:val="24"/>
          <w:szCs w:val="24"/>
          <w:lang w:val="en-IE"/>
        </w:rPr>
        <w:t xml:space="preserve">Regarding the </w:t>
      </w:r>
      <w:r w:rsidR="00C47B86">
        <w:rPr>
          <w:rFonts w:ascii="Times New Roman" w:hAnsi="Times New Roman" w:cs="Times New Roman"/>
          <w:sz w:val="24"/>
          <w:szCs w:val="24"/>
          <w:lang w:val="en-IE"/>
        </w:rPr>
        <w:t>most commonly used social media marketing strategy, the study found promotional offer and advertisement as the two most commonly used strategies</w:t>
      </w:r>
      <w:r w:rsidR="00F8759B">
        <w:rPr>
          <w:rFonts w:ascii="Times New Roman" w:hAnsi="Times New Roman" w:cs="Times New Roman"/>
          <w:sz w:val="24"/>
          <w:szCs w:val="24"/>
          <w:lang w:val="en-IE"/>
        </w:rPr>
        <w:t xml:space="preserve">. </w:t>
      </w:r>
      <w:r w:rsidR="00C47B86">
        <w:rPr>
          <w:rFonts w:ascii="Times New Roman" w:hAnsi="Times New Roman" w:cs="Times New Roman"/>
          <w:sz w:val="24"/>
          <w:szCs w:val="24"/>
        </w:rPr>
        <w:t>However, this present study</w:t>
      </w:r>
      <w:r w:rsidR="00F8759B">
        <w:rPr>
          <w:rFonts w:ascii="Times New Roman" w:hAnsi="Times New Roman" w:cs="Times New Roman"/>
          <w:sz w:val="24"/>
          <w:szCs w:val="24"/>
        </w:rPr>
        <w:t xml:space="preserve"> found no significant effect of </w:t>
      </w:r>
      <w:r w:rsidR="00C47B86">
        <w:rPr>
          <w:rFonts w:ascii="Times New Roman" w:hAnsi="Times New Roman" w:cs="Times New Roman"/>
          <w:sz w:val="24"/>
          <w:szCs w:val="24"/>
        </w:rPr>
        <w:t>Covid-19</w:t>
      </w:r>
      <w:r w:rsidR="00F8759B">
        <w:rPr>
          <w:rFonts w:ascii="Times New Roman" w:hAnsi="Times New Roman" w:cs="Times New Roman"/>
          <w:sz w:val="24"/>
          <w:szCs w:val="24"/>
        </w:rPr>
        <w:t xml:space="preserve"> on social media marketing adoption among the restaurant operators. This calls for more investigation considering the fact that the hospitality sector has been widely reported as one of the </w:t>
      </w:r>
      <w:r w:rsidR="00C47B86">
        <w:rPr>
          <w:rFonts w:ascii="Times New Roman" w:hAnsi="Times New Roman" w:cs="Times New Roman"/>
          <w:sz w:val="24"/>
          <w:szCs w:val="24"/>
        </w:rPr>
        <w:t>worst-</w:t>
      </w:r>
      <w:r w:rsidR="00F8759B">
        <w:rPr>
          <w:rFonts w:ascii="Times New Roman" w:hAnsi="Times New Roman" w:cs="Times New Roman"/>
          <w:sz w:val="24"/>
          <w:szCs w:val="24"/>
        </w:rPr>
        <w:t xml:space="preserve">hit sectors with the </w:t>
      </w:r>
      <w:r w:rsidR="00C47B86">
        <w:rPr>
          <w:rFonts w:ascii="Times New Roman" w:hAnsi="Times New Roman" w:cs="Times New Roman"/>
          <w:sz w:val="24"/>
          <w:szCs w:val="24"/>
        </w:rPr>
        <w:t>Covid-19</w:t>
      </w:r>
      <w:r w:rsidR="00F8759B">
        <w:rPr>
          <w:rFonts w:ascii="Times New Roman" w:hAnsi="Times New Roman" w:cs="Times New Roman"/>
          <w:sz w:val="24"/>
          <w:szCs w:val="24"/>
        </w:rPr>
        <w:t xml:space="preserve"> pandemic.  </w:t>
      </w:r>
    </w:p>
    <w:p w14:paraId="7EE18F71" w14:textId="77777777" w:rsidR="00F8759B" w:rsidRPr="00FF2C1F" w:rsidRDefault="00F8759B" w:rsidP="004C72FC">
      <w:pPr>
        <w:spacing w:line="360" w:lineRule="auto"/>
        <w:jc w:val="both"/>
        <w:rPr>
          <w:rFonts w:ascii="Times New Roman" w:hAnsi="Times New Roman" w:cs="Times New Roman"/>
          <w:b/>
          <w:bCs/>
          <w:sz w:val="24"/>
          <w:szCs w:val="24"/>
        </w:rPr>
      </w:pPr>
      <w:r w:rsidRPr="00FF2C1F">
        <w:rPr>
          <w:rFonts w:ascii="Times New Roman" w:hAnsi="Times New Roman" w:cs="Times New Roman"/>
          <w:sz w:val="24"/>
          <w:szCs w:val="24"/>
          <w:lang w:val="en-IE"/>
        </w:rPr>
        <w:t xml:space="preserve">  </w:t>
      </w:r>
      <w:r w:rsidRPr="00FF2C1F">
        <w:rPr>
          <w:rFonts w:ascii="Times New Roman" w:hAnsi="Times New Roman" w:cs="Times New Roman"/>
          <w:b/>
          <w:bCs/>
          <w:sz w:val="24"/>
          <w:szCs w:val="24"/>
        </w:rPr>
        <w:t>5.2</w:t>
      </w:r>
      <w:r w:rsidRPr="00FF2C1F">
        <w:rPr>
          <w:rFonts w:ascii="Times New Roman" w:hAnsi="Times New Roman" w:cs="Times New Roman"/>
          <w:b/>
          <w:bCs/>
          <w:sz w:val="24"/>
          <w:szCs w:val="24"/>
        </w:rPr>
        <w:tab/>
        <w:t xml:space="preserve">Contributions and Limitations of Research </w:t>
      </w:r>
    </w:p>
    <w:p w14:paraId="2E48E494" w14:textId="190AEE0B" w:rsidR="00F8759B" w:rsidRDefault="00F8759B" w:rsidP="004C72FC">
      <w:pPr>
        <w:spacing w:line="360" w:lineRule="auto"/>
        <w:jc w:val="both"/>
        <w:rPr>
          <w:rFonts w:ascii="Times New Roman" w:hAnsi="Times New Roman" w:cs="Times New Roman"/>
          <w:sz w:val="24"/>
          <w:szCs w:val="24"/>
        </w:rPr>
      </w:pPr>
      <w:r w:rsidRPr="00FF2C1F">
        <w:rPr>
          <w:rFonts w:ascii="Times New Roman" w:hAnsi="Times New Roman" w:cs="Times New Roman"/>
          <w:bCs/>
          <w:sz w:val="24"/>
          <w:szCs w:val="24"/>
        </w:rPr>
        <w:t>T</w:t>
      </w:r>
      <w:r w:rsidRPr="00FF2C1F">
        <w:rPr>
          <w:rFonts w:ascii="Times New Roman" w:eastAsiaTheme="majorEastAsia" w:hAnsi="Times New Roman" w:cs="Times New Roman"/>
          <w:bCs/>
          <w:sz w:val="24"/>
          <w:szCs w:val="24"/>
          <w:lang w:val="en-IE"/>
        </w:rPr>
        <w:t xml:space="preserve">his study </w:t>
      </w:r>
      <w:r>
        <w:rPr>
          <w:rFonts w:ascii="Times New Roman" w:eastAsiaTheme="majorEastAsia" w:hAnsi="Times New Roman" w:cs="Times New Roman"/>
          <w:bCs/>
          <w:sz w:val="24"/>
          <w:szCs w:val="24"/>
          <w:lang w:val="en-IE"/>
        </w:rPr>
        <w:t xml:space="preserve">has made </w:t>
      </w:r>
      <w:r w:rsidR="00C47B86">
        <w:rPr>
          <w:rFonts w:ascii="Times New Roman" w:eastAsiaTheme="majorEastAsia" w:hAnsi="Times New Roman" w:cs="Times New Roman"/>
          <w:bCs/>
          <w:sz w:val="24"/>
          <w:szCs w:val="24"/>
          <w:lang w:val="en-IE"/>
        </w:rPr>
        <w:t xml:space="preserve">an </w:t>
      </w:r>
      <w:r>
        <w:rPr>
          <w:rFonts w:ascii="Times New Roman" w:eastAsiaTheme="majorEastAsia" w:hAnsi="Times New Roman" w:cs="Times New Roman"/>
          <w:bCs/>
          <w:sz w:val="24"/>
          <w:szCs w:val="24"/>
          <w:lang w:val="en-IE"/>
        </w:rPr>
        <w:t>important contribution to literature</w:t>
      </w:r>
      <w:r w:rsidR="00C47B86">
        <w:rPr>
          <w:rFonts w:ascii="Times New Roman" w:eastAsiaTheme="majorEastAsia" w:hAnsi="Times New Roman" w:cs="Times New Roman"/>
          <w:bCs/>
          <w:sz w:val="24"/>
          <w:szCs w:val="24"/>
          <w:lang w:val="en-IE"/>
        </w:rPr>
        <w:t>, especially considering</w:t>
      </w:r>
      <w:r>
        <w:rPr>
          <w:rFonts w:ascii="Times New Roman" w:eastAsiaTheme="majorEastAsia" w:hAnsi="Times New Roman" w:cs="Times New Roman"/>
          <w:bCs/>
          <w:sz w:val="24"/>
          <w:szCs w:val="24"/>
          <w:lang w:val="en-IE"/>
        </w:rPr>
        <w:t xml:space="preserve"> that the </w:t>
      </w:r>
      <w:r w:rsidR="00C47B86">
        <w:rPr>
          <w:rFonts w:ascii="Times New Roman" w:eastAsiaTheme="majorEastAsia" w:hAnsi="Times New Roman" w:cs="Times New Roman"/>
          <w:bCs/>
          <w:sz w:val="24"/>
          <w:szCs w:val="24"/>
          <w:lang w:val="en-IE"/>
        </w:rPr>
        <w:t>Covid-19</w:t>
      </w:r>
      <w:r>
        <w:rPr>
          <w:rFonts w:ascii="Times New Roman" w:eastAsiaTheme="majorEastAsia" w:hAnsi="Times New Roman" w:cs="Times New Roman"/>
          <w:bCs/>
          <w:sz w:val="24"/>
          <w:szCs w:val="24"/>
          <w:lang w:val="en-IE"/>
        </w:rPr>
        <w:t xml:space="preserve"> pandemic is a recent phenomenon. Thus, not much has been done in this regard especially among SMEs in the hospitality sector</w:t>
      </w:r>
      <w:r w:rsidR="00C47B86">
        <w:rPr>
          <w:rFonts w:ascii="Times New Roman" w:eastAsiaTheme="majorEastAsia" w:hAnsi="Times New Roman" w:cs="Times New Roman"/>
          <w:bCs/>
          <w:sz w:val="24"/>
          <w:szCs w:val="24"/>
          <w:lang w:val="en-IE"/>
        </w:rPr>
        <w:t>,</w:t>
      </w:r>
      <w:r>
        <w:rPr>
          <w:rFonts w:ascii="Times New Roman" w:eastAsiaTheme="majorEastAsia" w:hAnsi="Times New Roman" w:cs="Times New Roman"/>
          <w:bCs/>
          <w:sz w:val="24"/>
          <w:szCs w:val="24"/>
          <w:lang w:val="en-IE"/>
        </w:rPr>
        <w:t xml:space="preserve"> a sector reportedly to be one of the most affected </w:t>
      </w:r>
      <w:r w:rsidR="00C47B86">
        <w:rPr>
          <w:rFonts w:ascii="Times New Roman" w:eastAsiaTheme="majorEastAsia" w:hAnsi="Times New Roman" w:cs="Times New Roman"/>
          <w:bCs/>
          <w:sz w:val="24"/>
          <w:szCs w:val="24"/>
          <w:lang w:val="en-IE"/>
        </w:rPr>
        <w:t xml:space="preserve">by </w:t>
      </w:r>
      <w:r>
        <w:rPr>
          <w:rFonts w:ascii="Times New Roman" w:eastAsiaTheme="majorEastAsia" w:hAnsi="Times New Roman" w:cs="Times New Roman"/>
          <w:bCs/>
          <w:sz w:val="24"/>
          <w:szCs w:val="24"/>
          <w:lang w:val="en-IE"/>
        </w:rPr>
        <w:t xml:space="preserve">the </w:t>
      </w:r>
      <w:r w:rsidR="00C47B86">
        <w:rPr>
          <w:rFonts w:ascii="Times New Roman" w:eastAsiaTheme="majorEastAsia" w:hAnsi="Times New Roman" w:cs="Times New Roman"/>
          <w:bCs/>
          <w:sz w:val="24"/>
          <w:szCs w:val="24"/>
          <w:lang w:val="en-IE"/>
        </w:rPr>
        <w:t>Covid-19</w:t>
      </w:r>
      <w:r>
        <w:rPr>
          <w:rFonts w:ascii="Times New Roman" w:eastAsiaTheme="majorEastAsia" w:hAnsi="Times New Roman" w:cs="Times New Roman"/>
          <w:bCs/>
          <w:sz w:val="24"/>
          <w:szCs w:val="24"/>
          <w:lang w:val="en-IE"/>
        </w:rPr>
        <w:t xml:space="preserve"> pandemic</w:t>
      </w:r>
      <w:r w:rsidR="00C47B86">
        <w:rPr>
          <w:rFonts w:ascii="Times New Roman" w:eastAsiaTheme="majorEastAsia" w:hAnsi="Times New Roman" w:cs="Times New Roman"/>
          <w:bCs/>
          <w:sz w:val="24"/>
          <w:szCs w:val="24"/>
          <w:lang w:val="en-IE"/>
        </w:rPr>
        <w:t>.</w:t>
      </w:r>
      <w:r>
        <w:rPr>
          <w:rFonts w:ascii="Times New Roman" w:eastAsiaTheme="majorEastAsia" w:hAnsi="Times New Roman" w:cs="Times New Roman"/>
          <w:bCs/>
          <w:sz w:val="24"/>
          <w:szCs w:val="24"/>
          <w:lang w:val="en-IE"/>
        </w:rPr>
        <w:t xml:space="preserve"> The lockdown, movement restriction and social distancing measures put in place </w:t>
      </w:r>
      <w:r w:rsidR="00C47B86">
        <w:rPr>
          <w:rFonts w:ascii="Times New Roman" w:eastAsiaTheme="majorEastAsia" w:hAnsi="Times New Roman" w:cs="Times New Roman"/>
          <w:bCs/>
          <w:sz w:val="24"/>
          <w:szCs w:val="24"/>
          <w:lang w:val="en-IE"/>
        </w:rPr>
        <w:t>to control</w:t>
      </w:r>
      <w:r>
        <w:rPr>
          <w:rFonts w:ascii="Times New Roman" w:eastAsiaTheme="majorEastAsia" w:hAnsi="Times New Roman" w:cs="Times New Roman"/>
          <w:bCs/>
          <w:sz w:val="24"/>
          <w:szCs w:val="24"/>
          <w:lang w:val="en-IE"/>
        </w:rPr>
        <w:t xml:space="preserve"> the spread of the disease no doubt impact</w:t>
      </w:r>
      <w:r w:rsidR="00C47B86">
        <w:rPr>
          <w:rFonts w:ascii="Times New Roman" w:eastAsiaTheme="majorEastAsia" w:hAnsi="Times New Roman" w:cs="Times New Roman"/>
          <w:bCs/>
          <w:sz w:val="24"/>
          <w:szCs w:val="24"/>
          <w:lang w:val="en-IE"/>
        </w:rPr>
        <w:t>ed</w:t>
      </w:r>
      <w:r>
        <w:rPr>
          <w:rFonts w:ascii="Times New Roman" w:eastAsiaTheme="majorEastAsia" w:hAnsi="Times New Roman" w:cs="Times New Roman"/>
          <w:bCs/>
          <w:sz w:val="24"/>
          <w:szCs w:val="24"/>
          <w:lang w:val="en-IE"/>
        </w:rPr>
        <w:t xml:space="preserve"> the hospitality industry in general and restaurant business in particular.  Thus, </w:t>
      </w:r>
      <w:r w:rsidRPr="00FF2C1F">
        <w:rPr>
          <w:rFonts w:ascii="Times New Roman" w:hAnsi="Times New Roman" w:cs="Times New Roman"/>
          <w:sz w:val="24"/>
          <w:szCs w:val="24"/>
        </w:rPr>
        <w:t>findings from this study can open up more</w:t>
      </w:r>
      <w:r>
        <w:rPr>
          <w:rFonts w:ascii="Times New Roman" w:hAnsi="Times New Roman" w:cs="Times New Roman"/>
          <w:sz w:val="24"/>
          <w:szCs w:val="24"/>
        </w:rPr>
        <w:t xml:space="preserve"> frontiers in knowledge and </w:t>
      </w:r>
      <w:r w:rsidR="00C47B86">
        <w:rPr>
          <w:rFonts w:ascii="Times New Roman" w:hAnsi="Times New Roman" w:cs="Times New Roman"/>
          <w:sz w:val="24"/>
          <w:szCs w:val="24"/>
        </w:rPr>
        <w:t>point the way</w:t>
      </w:r>
      <w:r w:rsidRPr="00FF2C1F">
        <w:rPr>
          <w:rFonts w:ascii="Times New Roman" w:hAnsi="Times New Roman" w:cs="Times New Roman"/>
          <w:sz w:val="24"/>
          <w:szCs w:val="24"/>
        </w:rPr>
        <w:t xml:space="preserve"> for further investigation into </w:t>
      </w:r>
      <w:r>
        <w:rPr>
          <w:rFonts w:ascii="Times New Roman" w:hAnsi="Times New Roman" w:cs="Times New Roman"/>
          <w:sz w:val="24"/>
          <w:szCs w:val="24"/>
        </w:rPr>
        <w:t xml:space="preserve">the </w:t>
      </w:r>
      <w:r w:rsidRPr="00FF2C1F">
        <w:rPr>
          <w:rFonts w:ascii="Times New Roman" w:hAnsi="Times New Roman" w:cs="Times New Roman"/>
          <w:sz w:val="24"/>
          <w:szCs w:val="24"/>
        </w:rPr>
        <w:t xml:space="preserve">subject by scholars. </w:t>
      </w:r>
      <w:r>
        <w:rPr>
          <w:rFonts w:ascii="Times New Roman" w:hAnsi="Times New Roman" w:cs="Times New Roman"/>
          <w:sz w:val="24"/>
          <w:szCs w:val="24"/>
        </w:rPr>
        <w:t xml:space="preserve">The fact that this study found no significant effect of </w:t>
      </w:r>
      <w:r w:rsidR="00C47B86">
        <w:rPr>
          <w:rFonts w:ascii="Times New Roman" w:hAnsi="Times New Roman" w:cs="Times New Roman"/>
          <w:sz w:val="24"/>
          <w:szCs w:val="24"/>
        </w:rPr>
        <w:t>Covid-19</w:t>
      </w:r>
      <w:r>
        <w:rPr>
          <w:rFonts w:ascii="Times New Roman" w:hAnsi="Times New Roman" w:cs="Times New Roman"/>
          <w:sz w:val="24"/>
          <w:szCs w:val="24"/>
        </w:rPr>
        <w:t xml:space="preserve"> on social media marketing adoption suggest</w:t>
      </w:r>
      <w:r w:rsidR="00C47B86">
        <w:rPr>
          <w:rFonts w:ascii="Times New Roman" w:hAnsi="Times New Roman" w:cs="Times New Roman"/>
          <w:sz w:val="24"/>
          <w:szCs w:val="24"/>
        </w:rPr>
        <w:t>s</w:t>
      </w:r>
      <w:r>
        <w:rPr>
          <w:rFonts w:ascii="Times New Roman" w:hAnsi="Times New Roman" w:cs="Times New Roman"/>
          <w:sz w:val="24"/>
          <w:szCs w:val="24"/>
        </w:rPr>
        <w:t xml:space="preserve"> the need for further studies with a more robust methodological approach in exploring the subject matter. </w:t>
      </w:r>
    </w:p>
    <w:p w14:paraId="76884BCB" w14:textId="77777777" w:rsidR="00FE42A1" w:rsidRDefault="00FE42A1" w:rsidP="004C72FC">
      <w:pPr>
        <w:spacing w:line="360" w:lineRule="auto"/>
        <w:jc w:val="both"/>
        <w:rPr>
          <w:rFonts w:ascii="Times New Roman" w:hAnsi="Times New Roman" w:cs="Times New Roman"/>
          <w:b/>
          <w:bCs/>
          <w:sz w:val="24"/>
          <w:szCs w:val="24"/>
        </w:rPr>
      </w:pPr>
    </w:p>
    <w:p w14:paraId="3D75C56D" w14:textId="65D09478" w:rsidR="00F8759B" w:rsidRPr="00D849B0" w:rsidRDefault="00FE42A1" w:rsidP="004C72F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5.3</w:t>
      </w:r>
      <w:r>
        <w:rPr>
          <w:rFonts w:ascii="Times New Roman" w:hAnsi="Times New Roman" w:cs="Times New Roman"/>
          <w:b/>
          <w:bCs/>
          <w:sz w:val="24"/>
          <w:szCs w:val="24"/>
        </w:rPr>
        <w:tab/>
      </w:r>
      <w:r w:rsidR="00F8759B" w:rsidRPr="00D849B0">
        <w:rPr>
          <w:rFonts w:ascii="Times New Roman" w:hAnsi="Times New Roman" w:cs="Times New Roman"/>
          <w:b/>
          <w:bCs/>
          <w:sz w:val="24"/>
          <w:szCs w:val="24"/>
        </w:rPr>
        <w:t xml:space="preserve">Limitation of the study </w:t>
      </w:r>
    </w:p>
    <w:p w14:paraId="33EFD768" w14:textId="4BA03D50" w:rsidR="00FE42A1" w:rsidRDefault="00F8759B" w:rsidP="004C72FC">
      <w:pPr>
        <w:spacing w:line="360" w:lineRule="auto"/>
        <w:jc w:val="both"/>
        <w:rPr>
          <w:rFonts w:ascii="Times New Roman" w:hAnsi="Times New Roman" w:cs="Times New Roman"/>
          <w:sz w:val="24"/>
          <w:szCs w:val="24"/>
        </w:rPr>
      </w:pPr>
      <w:r w:rsidRPr="00D849B0">
        <w:rPr>
          <w:rFonts w:ascii="Times New Roman" w:hAnsi="Times New Roman" w:cs="Times New Roman"/>
          <w:sz w:val="24"/>
          <w:szCs w:val="24"/>
        </w:rPr>
        <w:t xml:space="preserve">Notwithstanding the important contribution to knowledge made by this study, the researcher has been able to identify some limitations. In the first instance, </w:t>
      </w:r>
      <w:r>
        <w:rPr>
          <w:rFonts w:ascii="Times New Roman" w:hAnsi="Times New Roman" w:cs="Times New Roman"/>
          <w:sz w:val="24"/>
          <w:szCs w:val="24"/>
        </w:rPr>
        <w:t>the researcher had difficulty accessing the study participants as most of them were not responding to the</w:t>
      </w:r>
      <w:r w:rsidR="00C47B86">
        <w:rPr>
          <w:rFonts w:ascii="Times New Roman" w:hAnsi="Times New Roman" w:cs="Times New Roman"/>
          <w:sz w:val="24"/>
          <w:szCs w:val="24"/>
        </w:rPr>
        <w:t>ir emails</w:t>
      </w:r>
      <w:r>
        <w:rPr>
          <w:rFonts w:ascii="Times New Roman" w:hAnsi="Times New Roman" w:cs="Times New Roman"/>
          <w:sz w:val="24"/>
          <w:szCs w:val="24"/>
        </w:rPr>
        <w:t xml:space="preserve">. Most of the study participants had to be consistently reminded with a </w:t>
      </w:r>
      <w:r w:rsidR="00C47B86">
        <w:rPr>
          <w:rFonts w:ascii="Times New Roman" w:hAnsi="Times New Roman" w:cs="Times New Roman"/>
          <w:sz w:val="24"/>
          <w:szCs w:val="24"/>
        </w:rPr>
        <w:t>follow-</w:t>
      </w:r>
      <w:r>
        <w:rPr>
          <w:rFonts w:ascii="Times New Roman" w:hAnsi="Times New Roman" w:cs="Times New Roman"/>
          <w:sz w:val="24"/>
          <w:szCs w:val="24"/>
        </w:rPr>
        <w:t xml:space="preserve">up mail before </w:t>
      </w:r>
      <w:r w:rsidR="00C47B86">
        <w:rPr>
          <w:rFonts w:ascii="Times New Roman" w:hAnsi="Times New Roman" w:cs="Times New Roman"/>
          <w:sz w:val="24"/>
          <w:szCs w:val="24"/>
        </w:rPr>
        <w:t>responding</w:t>
      </w:r>
      <w:r>
        <w:rPr>
          <w:rFonts w:ascii="Times New Roman" w:hAnsi="Times New Roman" w:cs="Times New Roman"/>
          <w:sz w:val="24"/>
          <w:szCs w:val="24"/>
        </w:rPr>
        <w:t xml:space="preserve"> to the questionnaire. This greatly affected the amount of time available for the analysis of data collected.</w:t>
      </w:r>
    </w:p>
    <w:p w14:paraId="70091B67" w14:textId="77777777" w:rsidR="00FE42A1" w:rsidRDefault="00F8759B" w:rsidP="004C72F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More so, as pointed out earlier, the </w:t>
      </w:r>
      <w:r w:rsidRPr="00D849B0">
        <w:rPr>
          <w:rFonts w:ascii="Times New Roman" w:hAnsi="Times New Roman" w:cs="Times New Roman"/>
          <w:sz w:val="24"/>
          <w:szCs w:val="24"/>
        </w:rPr>
        <w:t>data analysed in this study were collected through online survey which might not effectively represent happenings in the study area since the research</w:t>
      </w:r>
      <w:r>
        <w:rPr>
          <w:rFonts w:ascii="Times New Roman" w:hAnsi="Times New Roman" w:cs="Times New Roman"/>
          <w:sz w:val="24"/>
          <w:szCs w:val="24"/>
        </w:rPr>
        <w:t>er</w:t>
      </w:r>
      <w:r w:rsidRPr="00D849B0">
        <w:rPr>
          <w:rFonts w:ascii="Times New Roman" w:hAnsi="Times New Roman" w:cs="Times New Roman"/>
          <w:sz w:val="24"/>
          <w:szCs w:val="24"/>
        </w:rPr>
        <w:t xml:space="preserve"> </w:t>
      </w:r>
      <w:r w:rsidRPr="00D849B0">
        <w:rPr>
          <w:rFonts w:ascii="Times New Roman" w:hAnsi="Times New Roman" w:cs="Times New Roman"/>
          <w:sz w:val="24"/>
          <w:szCs w:val="24"/>
        </w:rPr>
        <w:lastRenderedPageBreak/>
        <w:t>could not control the randomization required to adequately collect data that</w:t>
      </w:r>
      <w:r>
        <w:rPr>
          <w:rFonts w:ascii="Times New Roman" w:hAnsi="Times New Roman" w:cs="Times New Roman"/>
          <w:sz w:val="24"/>
          <w:szCs w:val="24"/>
        </w:rPr>
        <w:t xml:space="preserve"> can be considered representative enough and allows of generalisation of findings.</w:t>
      </w:r>
      <w:r w:rsidRPr="00D849B0">
        <w:rPr>
          <w:rFonts w:ascii="Times New Roman" w:hAnsi="Times New Roman" w:cs="Times New Roman"/>
          <w:sz w:val="24"/>
          <w:szCs w:val="24"/>
        </w:rPr>
        <w:t xml:space="preserve"> </w:t>
      </w:r>
    </w:p>
    <w:p w14:paraId="6A23C142" w14:textId="2D33145E" w:rsidR="00F8759B" w:rsidRDefault="00F8759B" w:rsidP="004C72FC">
      <w:pPr>
        <w:spacing w:line="360" w:lineRule="auto"/>
        <w:jc w:val="both"/>
        <w:rPr>
          <w:rFonts w:ascii="Times New Roman" w:hAnsi="Times New Roman" w:cs="Times New Roman"/>
          <w:sz w:val="24"/>
          <w:szCs w:val="24"/>
        </w:rPr>
      </w:pPr>
      <w:r w:rsidRPr="00D849B0">
        <w:rPr>
          <w:rFonts w:ascii="Times New Roman" w:hAnsi="Times New Roman" w:cs="Times New Roman"/>
          <w:sz w:val="24"/>
          <w:szCs w:val="24"/>
        </w:rPr>
        <w:t xml:space="preserve">Also, the fact that questions </w:t>
      </w:r>
      <w:r>
        <w:rPr>
          <w:rFonts w:ascii="Times New Roman" w:hAnsi="Times New Roman" w:cs="Times New Roman"/>
          <w:sz w:val="24"/>
          <w:szCs w:val="24"/>
        </w:rPr>
        <w:t xml:space="preserve">on the level of social media marketing adoption preceding </w:t>
      </w:r>
      <w:r w:rsidR="00C47B86">
        <w:rPr>
          <w:rFonts w:ascii="Times New Roman" w:hAnsi="Times New Roman" w:cs="Times New Roman"/>
          <w:sz w:val="24"/>
          <w:szCs w:val="24"/>
        </w:rPr>
        <w:t>Covid-19</w:t>
      </w:r>
      <w:r>
        <w:rPr>
          <w:rFonts w:ascii="Times New Roman" w:hAnsi="Times New Roman" w:cs="Times New Roman"/>
          <w:sz w:val="24"/>
          <w:szCs w:val="24"/>
        </w:rPr>
        <w:t xml:space="preserve"> pandemic </w:t>
      </w:r>
      <w:r w:rsidRPr="00D849B0">
        <w:rPr>
          <w:rFonts w:ascii="Times New Roman" w:hAnsi="Times New Roman" w:cs="Times New Roman"/>
          <w:sz w:val="24"/>
          <w:szCs w:val="24"/>
        </w:rPr>
        <w:t xml:space="preserve">were asked retrospectively might have accounted for the non-significant effect of </w:t>
      </w:r>
      <w:r w:rsidR="00C47B86">
        <w:rPr>
          <w:rFonts w:ascii="Times New Roman" w:hAnsi="Times New Roman" w:cs="Times New Roman"/>
          <w:sz w:val="24"/>
          <w:szCs w:val="24"/>
        </w:rPr>
        <w:t>Covid-19</w:t>
      </w:r>
      <w:r w:rsidRPr="00D849B0">
        <w:rPr>
          <w:rFonts w:ascii="Times New Roman" w:hAnsi="Times New Roman" w:cs="Times New Roman"/>
          <w:sz w:val="24"/>
          <w:szCs w:val="24"/>
        </w:rPr>
        <w:t xml:space="preserve"> on social media marketing adoption. For instance, there might have been a likely problem of recall bias where the respondents might not be able to recall and rate appropriately the extent to which social media had been used before the </w:t>
      </w:r>
      <w:r w:rsidR="00C47B86">
        <w:rPr>
          <w:rFonts w:ascii="Times New Roman" w:hAnsi="Times New Roman" w:cs="Times New Roman"/>
          <w:sz w:val="24"/>
          <w:szCs w:val="24"/>
        </w:rPr>
        <w:t>Covid-19</w:t>
      </w:r>
      <w:r w:rsidRPr="00D849B0">
        <w:rPr>
          <w:rFonts w:ascii="Times New Roman" w:hAnsi="Times New Roman" w:cs="Times New Roman"/>
          <w:sz w:val="24"/>
          <w:szCs w:val="24"/>
        </w:rPr>
        <w:t xml:space="preserve"> pandemic and during the pandemic</w:t>
      </w:r>
      <w:r>
        <w:rPr>
          <w:rFonts w:ascii="Times New Roman" w:hAnsi="Times New Roman" w:cs="Times New Roman"/>
          <w:sz w:val="24"/>
          <w:szCs w:val="24"/>
        </w:rPr>
        <w:t xml:space="preserve"> concurrently</w:t>
      </w:r>
      <w:r w:rsidRPr="00D849B0">
        <w:rPr>
          <w:rFonts w:ascii="Times New Roman" w:hAnsi="Times New Roman" w:cs="Times New Roman"/>
          <w:sz w:val="24"/>
          <w:szCs w:val="24"/>
        </w:rPr>
        <w:t xml:space="preserve">. </w:t>
      </w:r>
    </w:p>
    <w:p w14:paraId="78B9F8EF" w14:textId="4882B6F0" w:rsidR="00F8759B" w:rsidRDefault="00F8759B" w:rsidP="004C72FC">
      <w:pPr>
        <w:spacing w:line="360" w:lineRule="auto"/>
        <w:jc w:val="both"/>
        <w:rPr>
          <w:rFonts w:ascii="Times New Roman" w:hAnsi="Times New Roman" w:cs="Times New Roman"/>
          <w:b/>
          <w:bCs/>
          <w:sz w:val="24"/>
          <w:szCs w:val="24"/>
        </w:rPr>
      </w:pPr>
      <w:r w:rsidRPr="00FF2C1F">
        <w:rPr>
          <w:rFonts w:ascii="Times New Roman" w:hAnsi="Times New Roman" w:cs="Times New Roman"/>
          <w:b/>
          <w:bCs/>
          <w:sz w:val="24"/>
          <w:szCs w:val="24"/>
        </w:rPr>
        <w:t>5.</w:t>
      </w:r>
      <w:r w:rsidR="00AC2341">
        <w:rPr>
          <w:rFonts w:ascii="Times New Roman" w:hAnsi="Times New Roman" w:cs="Times New Roman"/>
          <w:b/>
          <w:bCs/>
          <w:sz w:val="24"/>
          <w:szCs w:val="24"/>
        </w:rPr>
        <w:t>4</w:t>
      </w:r>
      <w:r w:rsidRPr="00FF2C1F">
        <w:rPr>
          <w:rFonts w:ascii="Times New Roman" w:hAnsi="Times New Roman" w:cs="Times New Roman"/>
          <w:b/>
          <w:bCs/>
          <w:sz w:val="24"/>
          <w:szCs w:val="24"/>
        </w:rPr>
        <w:tab/>
        <w:t xml:space="preserve">Recommendation for Practice </w:t>
      </w:r>
    </w:p>
    <w:p w14:paraId="118FE19D" w14:textId="5261A586" w:rsidR="00F8759B" w:rsidRPr="000234CD" w:rsidRDefault="00F8759B" w:rsidP="004C72FC">
      <w:pPr>
        <w:spacing w:line="360" w:lineRule="auto"/>
        <w:jc w:val="both"/>
        <w:rPr>
          <w:rFonts w:ascii="Times New Roman" w:hAnsi="Times New Roman" w:cs="Times New Roman"/>
          <w:sz w:val="24"/>
          <w:szCs w:val="24"/>
        </w:rPr>
      </w:pPr>
      <w:r w:rsidRPr="000234CD">
        <w:rPr>
          <w:rFonts w:ascii="Times New Roman" w:hAnsi="Times New Roman" w:cs="Times New Roman"/>
          <w:sz w:val="24"/>
          <w:szCs w:val="24"/>
        </w:rPr>
        <w:t xml:space="preserve">Based on the </w:t>
      </w:r>
      <w:r w:rsidR="005F6832">
        <w:rPr>
          <w:rFonts w:ascii="Times New Roman" w:hAnsi="Times New Roman" w:cs="Times New Roman"/>
          <w:sz w:val="24"/>
          <w:szCs w:val="24"/>
        </w:rPr>
        <w:t>findings from this</w:t>
      </w:r>
      <w:r w:rsidRPr="000234CD">
        <w:rPr>
          <w:rFonts w:ascii="Times New Roman" w:hAnsi="Times New Roman" w:cs="Times New Roman"/>
          <w:sz w:val="24"/>
          <w:szCs w:val="24"/>
        </w:rPr>
        <w:t xml:space="preserve"> study, the following recommendations are suggested for stakeholders in the hospitality industry and restaurant sector in partic</w:t>
      </w:r>
      <w:r w:rsidR="005421DB">
        <w:rPr>
          <w:rFonts w:ascii="Times New Roman" w:hAnsi="Times New Roman" w:cs="Times New Roman"/>
          <w:sz w:val="24"/>
          <w:szCs w:val="24"/>
        </w:rPr>
        <w:t>ular</w:t>
      </w:r>
      <w:r w:rsidRPr="000234CD">
        <w:rPr>
          <w:rFonts w:ascii="Times New Roman" w:hAnsi="Times New Roman" w:cs="Times New Roman"/>
          <w:sz w:val="24"/>
          <w:szCs w:val="24"/>
        </w:rPr>
        <w:t>:</w:t>
      </w:r>
    </w:p>
    <w:p w14:paraId="57CEF004" w14:textId="1BA123CE" w:rsidR="00F8759B" w:rsidRPr="000234CD" w:rsidRDefault="00F8759B" w:rsidP="004C72FC">
      <w:pPr>
        <w:pStyle w:val="ListParagraph"/>
        <w:numPr>
          <w:ilvl w:val="0"/>
          <w:numId w:val="13"/>
        </w:numPr>
        <w:spacing w:line="360" w:lineRule="auto"/>
        <w:jc w:val="both"/>
        <w:rPr>
          <w:rFonts w:ascii="Times New Roman" w:hAnsi="Times New Roman" w:cs="Times New Roman"/>
          <w:sz w:val="24"/>
          <w:szCs w:val="24"/>
        </w:rPr>
      </w:pPr>
      <w:r w:rsidRPr="000234CD">
        <w:rPr>
          <w:rFonts w:ascii="Times New Roman" w:hAnsi="Times New Roman" w:cs="Times New Roman"/>
          <w:sz w:val="24"/>
          <w:szCs w:val="24"/>
        </w:rPr>
        <w:t xml:space="preserve">There is a need for business owners/operators to </w:t>
      </w:r>
      <w:r w:rsidR="00C47B86">
        <w:rPr>
          <w:rFonts w:ascii="Times New Roman" w:hAnsi="Times New Roman" w:cs="Times New Roman"/>
          <w:sz w:val="24"/>
          <w:szCs w:val="24"/>
        </w:rPr>
        <w:t>understand</w:t>
      </w:r>
      <w:r w:rsidRPr="000234CD">
        <w:rPr>
          <w:rFonts w:ascii="Times New Roman" w:hAnsi="Times New Roman" w:cs="Times New Roman"/>
          <w:sz w:val="24"/>
          <w:szCs w:val="24"/>
        </w:rPr>
        <w:t xml:space="preserve"> the working of a particular social media platform and their target audience before adopting it in their business. This is because not all the platforms are suitable for all business type</w:t>
      </w:r>
      <w:r w:rsidR="00C47B86">
        <w:rPr>
          <w:rFonts w:ascii="Times New Roman" w:hAnsi="Times New Roman" w:cs="Times New Roman"/>
          <w:sz w:val="24"/>
          <w:szCs w:val="24"/>
        </w:rPr>
        <w:t>s</w:t>
      </w:r>
      <w:r w:rsidRPr="000234CD">
        <w:rPr>
          <w:rFonts w:ascii="Times New Roman" w:hAnsi="Times New Roman" w:cs="Times New Roman"/>
          <w:sz w:val="24"/>
          <w:szCs w:val="24"/>
        </w:rPr>
        <w:t xml:space="preserve"> due to their distinct features.</w:t>
      </w:r>
    </w:p>
    <w:p w14:paraId="38DABB32" w14:textId="77777777" w:rsidR="00F8759B" w:rsidRPr="000234CD" w:rsidRDefault="00F8759B" w:rsidP="004C72FC">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found in this study, not all marketing strategies were significantly associated with customer retention. Therefore, restaurant owners must understand how the different marketing strategies work and also comprehend the behaviour of their audience so as to be able to maximize the benefits inherent in these strategies.  </w:t>
      </w:r>
    </w:p>
    <w:p w14:paraId="3A4C3CAA" w14:textId="714ACE2E" w:rsidR="00F8759B" w:rsidRPr="00FF2C1F" w:rsidRDefault="00F8759B" w:rsidP="004C72FC">
      <w:pPr>
        <w:spacing w:line="360" w:lineRule="auto"/>
        <w:jc w:val="both"/>
        <w:rPr>
          <w:rFonts w:ascii="Times New Roman" w:hAnsi="Times New Roman" w:cs="Times New Roman"/>
          <w:b/>
          <w:bCs/>
          <w:sz w:val="24"/>
          <w:szCs w:val="24"/>
        </w:rPr>
      </w:pPr>
      <w:r w:rsidRPr="00FF2C1F">
        <w:rPr>
          <w:rFonts w:ascii="Times New Roman" w:hAnsi="Times New Roman" w:cs="Times New Roman"/>
          <w:b/>
          <w:bCs/>
          <w:sz w:val="24"/>
          <w:szCs w:val="24"/>
        </w:rPr>
        <w:t>5.</w:t>
      </w:r>
      <w:r w:rsidR="00AC2341">
        <w:rPr>
          <w:rFonts w:ascii="Times New Roman" w:hAnsi="Times New Roman" w:cs="Times New Roman"/>
          <w:b/>
          <w:bCs/>
          <w:sz w:val="24"/>
          <w:szCs w:val="24"/>
        </w:rPr>
        <w:t>5</w:t>
      </w:r>
      <w:r w:rsidRPr="00FF2C1F">
        <w:rPr>
          <w:rFonts w:ascii="Times New Roman" w:hAnsi="Times New Roman" w:cs="Times New Roman"/>
          <w:b/>
          <w:bCs/>
          <w:sz w:val="24"/>
          <w:szCs w:val="24"/>
        </w:rPr>
        <w:tab/>
        <w:t xml:space="preserve">Recommendation for Future Research </w:t>
      </w:r>
    </w:p>
    <w:p w14:paraId="19C014E2" w14:textId="77777777" w:rsidR="00F8759B" w:rsidRDefault="00F8759B" w:rsidP="004C72FC">
      <w:pPr>
        <w:spacing w:line="360" w:lineRule="auto"/>
        <w:jc w:val="both"/>
        <w:rPr>
          <w:rFonts w:ascii="Times New Roman" w:hAnsi="Times New Roman" w:cs="Times New Roman"/>
          <w:sz w:val="24"/>
          <w:szCs w:val="24"/>
        </w:rPr>
      </w:pPr>
      <w:r>
        <w:rPr>
          <w:rFonts w:ascii="Times New Roman" w:hAnsi="Times New Roman" w:cs="Times New Roman"/>
          <w:sz w:val="24"/>
          <w:szCs w:val="24"/>
        </w:rPr>
        <w:t>Notwithstanding some limitations in this study, the study has also provided important findings that will be useful to both individuals in the academics and the hospitality industry as a whole. Therefore, the researcher will like to make some recommendations for future studies:</w:t>
      </w:r>
    </w:p>
    <w:p w14:paraId="78EDF4BF" w14:textId="2944D38C" w:rsidR="00F8759B" w:rsidRPr="00575117" w:rsidRDefault="00F8759B" w:rsidP="004C72FC">
      <w:pPr>
        <w:pStyle w:val="ListParagraph"/>
        <w:numPr>
          <w:ilvl w:val="0"/>
          <w:numId w:val="12"/>
        </w:numPr>
        <w:spacing w:line="360" w:lineRule="auto"/>
        <w:jc w:val="both"/>
        <w:rPr>
          <w:rFonts w:ascii="Times New Roman" w:hAnsi="Times New Roman" w:cs="Times New Roman"/>
          <w:sz w:val="24"/>
          <w:szCs w:val="24"/>
        </w:rPr>
      </w:pPr>
      <w:r w:rsidRPr="00575117">
        <w:rPr>
          <w:rFonts w:ascii="Times New Roman" w:hAnsi="Times New Roman" w:cs="Times New Roman"/>
          <w:sz w:val="24"/>
          <w:szCs w:val="24"/>
        </w:rPr>
        <w:t xml:space="preserve">There is no doubt that the sample size used in this study might have influenced the outcome of this study in terms of representativeness to the study area. It is recommended that future studies in this context can build on collecting </w:t>
      </w:r>
      <w:r w:rsidR="00C47B86">
        <w:rPr>
          <w:rFonts w:ascii="Times New Roman" w:hAnsi="Times New Roman" w:cs="Times New Roman"/>
          <w:sz w:val="24"/>
          <w:szCs w:val="24"/>
        </w:rPr>
        <w:t xml:space="preserve">a </w:t>
      </w:r>
      <w:r w:rsidRPr="00575117">
        <w:rPr>
          <w:rFonts w:ascii="Times New Roman" w:hAnsi="Times New Roman" w:cs="Times New Roman"/>
          <w:sz w:val="24"/>
          <w:szCs w:val="24"/>
        </w:rPr>
        <w:t xml:space="preserve">larger sample size that can be considered adequate to </w:t>
      </w:r>
      <w:r w:rsidR="00C47B86">
        <w:rPr>
          <w:rFonts w:ascii="Times New Roman" w:hAnsi="Times New Roman" w:cs="Times New Roman"/>
          <w:sz w:val="24"/>
          <w:szCs w:val="24"/>
        </w:rPr>
        <w:t>represent the study area appropriately</w:t>
      </w:r>
      <w:r w:rsidRPr="00575117">
        <w:rPr>
          <w:rFonts w:ascii="Times New Roman" w:hAnsi="Times New Roman" w:cs="Times New Roman"/>
          <w:sz w:val="24"/>
          <w:szCs w:val="24"/>
        </w:rPr>
        <w:t>.</w:t>
      </w:r>
    </w:p>
    <w:p w14:paraId="5BD32AA3" w14:textId="50746E6F" w:rsidR="00F8759B" w:rsidRDefault="00F8759B" w:rsidP="004C72F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Secondly, the researcher cannot rule out the impact of the sampling and data collection approach</w:t>
      </w:r>
      <w:r w:rsidR="00C47B86">
        <w:rPr>
          <w:rFonts w:ascii="Times New Roman" w:hAnsi="Times New Roman" w:cs="Times New Roman"/>
          <w:sz w:val="24"/>
          <w:szCs w:val="24"/>
        </w:rPr>
        <w:t>, i.e., convenience and availability sampling,</w:t>
      </w:r>
      <w:r>
        <w:rPr>
          <w:rFonts w:ascii="Times New Roman" w:hAnsi="Times New Roman" w:cs="Times New Roman"/>
          <w:sz w:val="24"/>
          <w:szCs w:val="24"/>
        </w:rPr>
        <w:t xml:space="preserve"> which does not allow for effective generalisation of findings.</w:t>
      </w:r>
      <w:r w:rsidRPr="00575117">
        <w:rPr>
          <w:rFonts w:ascii="Times New Roman" w:hAnsi="Times New Roman" w:cs="Times New Roman"/>
          <w:sz w:val="24"/>
          <w:szCs w:val="24"/>
        </w:rPr>
        <w:t xml:space="preserve"> </w:t>
      </w:r>
      <w:r>
        <w:rPr>
          <w:rFonts w:ascii="Times New Roman" w:hAnsi="Times New Roman" w:cs="Times New Roman"/>
          <w:sz w:val="24"/>
          <w:szCs w:val="24"/>
        </w:rPr>
        <w:t xml:space="preserve">Therefore, it is recommended that future studies should explore ways to ensure that sampling and data collection incorporates some level of probability sampling and randomization that will allow for </w:t>
      </w:r>
      <w:r w:rsidR="00C47B86">
        <w:rPr>
          <w:rFonts w:ascii="Times New Roman" w:hAnsi="Times New Roman" w:cs="Times New Roman"/>
          <w:sz w:val="24"/>
          <w:szCs w:val="24"/>
        </w:rPr>
        <w:t xml:space="preserve">the </w:t>
      </w:r>
      <w:r>
        <w:rPr>
          <w:rFonts w:ascii="Times New Roman" w:hAnsi="Times New Roman" w:cs="Times New Roman"/>
          <w:sz w:val="24"/>
          <w:szCs w:val="24"/>
        </w:rPr>
        <w:t xml:space="preserve">generalisation of findings. </w:t>
      </w:r>
    </w:p>
    <w:p w14:paraId="4F1794BE" w14:textId="0B7A9CC6" w:rsidR="00F8759B" w:rsidRDefault="00F8759B" w:rsidP="004C72F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Considering the fact that this study found no significant effect of </w:t>
      </w:r>
      <w:r w:rsidR="00C47B86">
        <w:rPr>
          <w:rFonts w:ascii="Times New Roman" w:hAnsi="Times New Roman" w:cs="Times New Roman"/>
          <w:sz w:val="24"/>
          <w:szCs w:val="24"/>
        </w:rPr>
        <w:t>Covid-19</w:t>
      </w:r>
      <w:r>
        <w:rPr>
          <w:rFonts w:ascii="Times New Roman" w:hAnsi="Times New Roman" w:cs="Times New Roman"/>
          <w:sz w:val="24"/>
          <w:szCs w:val="24"/>
        </w:rPr>
        <w:t xml:space="preserve"> on social media marketing adoption, future studies should develop more reliable and objective measures that can be used to </w:t>
      </w:r>
      <w:r w:rsidR="00DA72CE">
        <w:rPr>
          <w:rFonts w:ascii="Times New Roman" w:hAnsi="Times New Roman" w:cs="Times New Roman"/>
          <w:sz w:val="24"/>
          <w:szCs w:val="24"/>
        </w:rPr>
        <w:t>assess</w:t>
      </w:r>
      <w:r>
        <w:rPr>
          <w:rFonts w:ascii="Times New Roman" w:hAnsi="Times New Roman" w:cs="Times New Roman"/>
          <w:sz w:val="24"/>
          <w:szCs w:val="24"/>
        </w:rPr>
        <w:t xml:space="preserve"> social media marketing adoption retrospectively and during the pandemic. </w:t>
      </w:r>
    </w:p>
    <w:p w14:paraId="56B21B95" w14:textId="7A607120" w:rsidR="00F8759B" w:rsidRPr="00575117" w:rsidRDefault="00F8759B" w:rsidP="004C72F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Finally, findings from this study were strictly based on quantitative data</w:t>
      </w:r>
      <w:r w:rsidR="00C47B86">
        <w:rPr>
          <w:rFonts w:ascii="Times New Roman" w:hAnsi="Times New Roman" w:cs="Times New Roman"/>
          <w:sz w:val="24"/>
          <w:szCs w:val="24"/>
        </w:rPr>
        <w:t>,</w:t>
      </w:r>
      <w:r>
        <w:rPr>
          <w:rFonts w:ascii="Times New Roman" w:hAnsi="Times New Roman" w:cs="Times New Roman"/>
          <w:sz w:val="24"/>
          <w:szCs w:val="24"/>
        </w:rPr>
        <w:t xml:space="preserve"> which might not have been able to adequately provide more insight into some salient factors on how </w:t>
      </w:r>
      <w:r w:rsidR="00C47B86">
        <w:rPr>
          <w:rFonts w:ascii="Times New Roman" w:hAnsi="Times New Roman" w:cs="Times New Roman"/>
          <w:sz w:val="24"/>
          <w:szCs w:val="24"/>
        </w:rPr>
        <w:t>Covid-19</w:t>
      </w:r>
      <w:r>
        <w:rPr>
          <w:rFonts w:ascii="Times New Roman" w:hAnsi="Times New Roman" w:cs="Times New Roman"/>
          <w:sz w:val="24"/>
          <w:szCs w:val="24"/>
        </w:rPr>
        <w:t xml:space="preserve"> affected social media adoption. Therefore, it is recommended that future studies </w:t>
      </w:r>
      <w:r w:rsidR="00C47B86">
        <w:rPr>
          <w:rFonts w:ascii="Times New Roman" w:hAnsi="Times New Roman" w:cs="Times New Roman"/>
          <w:sz w:val="24"/>
          <w:szCs w:val="24"/>
        </w:rPr>
        <w:t>adopt a mixed-method approach</w:t>
      </w:r>
      <w:r>
        <w:rPr>
          <w:rFonts w:ascii="Times New Roman" w:hAnsi="Times New Roman" w:cs="Times New Roman"/>
          <w:sz w:val="24"/>
          <w:szCs w:val="24"/>
        </w:rPr>
        <w:t xml:space="preserve"> to come up with a more robust research finding. </w:t>
      </w:r>
    </w:p>
    <w:p w14:paraId="09D905D0" w14:textId="455E3164" w:rsidR="00F8759B" w:rsidRPr="00FF2C1F" w:rsidRDefault="00F8759B" w:rsidP="004C72FC">
      <w:pPr>
        <w:spacing w:line="360" w:lineRule="auto"/>
        <w:jc w:val="both"/>
        <w:rPr>
          <w:rFonts w:ascii="Times New Roman" w:hAnsi="Times New Roman" w:cs="Times New Roman"/>
          <w:b/>
          <w:bCs/>
          <w:sz w:val="24"/>
          <w:szCs w:val="24"/>
        </w:rPr>
      </w:pPr>
      <w:r w:rsidRPr="00FF2C1F">
        <w:rPr>
          <w:rFonts w:ascii="Times New Roman" w:hAnsi="Times New Roman" w:cs="Times New Roman"/>
          <w:b/>
          <w:bCs/>
          <w:sz w:val="24"/>
          <w:szCs w:val="24"/>
        </w:rPr>
        <w:t>5.</w:t>
      </w:r>
      <w:r w:rsidR="00AC2341">
        <w:rPr>
          <w:rFonts w:ascii="Times New Roman" w:hAnsi="Times New Roman" w:cs="Times New Roman"/>
          <w:b/>
          <w:bCs/>
          <w:sz w:val="24"/>
          <w:szCs w:val="24"/>
        </w:rPr>
        <w:t>6</w:t>
      </w:r>
      <w:r w:rsidRPr="00FF2C1F">
        <w:rPr>
          <w:rFonts w:ascii="Times New Roman" w:hAnsi="Times New Roman" w:cs="Times New Roman"/>
          <w:b/>
          <w:bCs/>
          <w:sz w:val="24"/>
          <w:szCs w:val="24"/>
        </w:rPr>
        <w:tab/>
        <w:t xml:space="preserve">Final Conclusion and Reflections </w:t>
      </w:r>
    </w:p>
    <w:p w14:paraId="65C0B881" w14:textId="461F9A5F" w:rsidR="00F8759B" w:rsidRPr="00FF2C1F" w:rsidRDefault="00F8759B" w:rsidP="004C72FC">
      <w:pPr>
        <w:spacing w:line="360" w:lineRule="auto"/>
        <w:jc w:val="both"/>
        <w:rPr>
          <w:rFonts w:ascii="Times New Roman" w:hAnsi="Times New Roman" w:cs="Times New Roman"/>
          <w:sz w:val="24"/>
          <w:szCs w:val="24"/>
        </w:rPr>
      </w:pPr>
      <w:bookmarkStart w:id="65" w:name="_Hlk72749331"/>
      <w:r>
        <w:rPr>
          <w:rFonts w:ascii="Times New Roman" w:hAnsi="Times New Roman" w:cs="Times New Roman"/>
          <w:sz w:val="24"/>
          <w:szCs w:val="24"/>
        </w:rPr>
        <w:t xml:space="preserve">This study has </w:t>
      </w:r>
      <w:bookmarkEnd w:id="65"/>
      <w:r>
        <w:rPr>
          <w:rFonts w:ascii="Times New Roman" w:hAnsi="Times New Roman" w:cs="Times New Roman"/>
          <w:sz w:val="24"/>
          <w:szCs w:val="24"/>
        </w:rPr>
        <w:t xml:space="preserve">explored the impact of </w:t>
      </w:r>
      <w:r w:rsidR="00C47B86">
        <w:rPr>
          <w:rFonts w:ascii="Times New Roman" w:hAnsi="Times New Roman" w:cs="Times New Roman"/>
          <w:sz w:val="24"/>
          <w:szCs w:val="24"/>
        </w:rPr>
        <w:t>Covid-19</w:t>
      </w:r>
      <w:r>
        <w:rPr>
          <w:rFonts w:ascii="Times New Roman" w:hAnsi="Times New Roman" w:cs="Times New Roman"/>
          <w:sz w:val="24"/>
          <w:szCs w:val="24"/>
        </w:rPr>
        <w:t xml:space="preserve"> on social media marketing adoption among restaurant operators. Contrary to the assumption that </w:t>
      </w:r>
      <w:r w:rsidR="00C47B86">
        <w:rPr>
          <w:rFonts w:ascii="Times New Roman" w:hAnsi="Times New Roman" w:cs="Times New Roman"/>
          <w:sz w:val="24"/>
          <w:szCs w:val="24"/>
        </w:rPr>
        <w:t>Covid-19</w:t>
      </w:r>
      <w:r>
        <w:rPr>
          <w:rFonts w:ascii="Times New Roman" w:hAnsi="Times New Roman" w:cs="Times New Roman"/>
          <w:sz w:val="24"/>
          <w:szCs w:val="24"/>
        </w:rPr>
        <w:t xml:space="preserve"> is expected to causes some dynamics in the operations of restaurant business because of the importance of this service sector, this study found no significant effect of the </w:t>
      </w:r>
      <w:r w:rsidR="00C47B86">
        <w:rPr>
          <w:rFonts w:ascii="Times New Roman" w:hAnsi="Times New Roman" w:cs="Times New Roman"/>
          <w:sz w:val="24"/>
          <w:szCs w:val="24"/>
        </w:rPr>
        <w:t>Covid-19</w:t>
      </w:r>
      <w:r>
        <w:rPr>
          <w:rFonts w:ascii="Times New Roman" w:hAnsi="Times New Roman" w:cs="Times New Roman"/>
          <w:sz w:val="24"/>
          <w:szCs w:val="24"/>
        </w:rPr>
        <w:t xml:space="preserve"> pandemic on social media marketing adoption. Nevertheless, it is </w:t>
      </w:r>
      <w:r w:rsidR="00C47B86">
        <w:rPr>
          <w:rFonts w:ascii="Times New Roman" w:hAnsi="Times New Roman" w:cs="Times New Roman"/>
          <w:sz w:val="24"/>
          <w:szCs w:val="24"/>
        </w:rPr>
        <w:t xml:space="preserve">essential </w:t>
      </w:r>
      <w:r>
        <w:rPr>
          <w:rFonts w:ascii="Times New Roman" w:hAnsi="Times New Roman" w:cs="Times New Roman"/>
          <w:sz w:val="24"/>
          <w:szCs w:val="24"/>
        </w:rPr>
        <w:t xml:space="preserve">to note that besides </w:t>
      </w:r>
      <w:r w:rsidR="00C47B86">
        <w:rPr>
          <w:rFonts w:ascii="Times New Roman" w:hAnsi="Times New Roman" w:cs="Times New Roman"/>
          <w:sz w:val="24"/>
          <w:szCs w:val="24"/>
        </w:rPr>
        <w:t>the Covid-19</w:t>
      </w:r>
      <w:r>
        <w:rPr>
          <w:rFonts w:ascii="Times New Roman" w:hAnsi="Times New Roman" w:cs="Times New Roman"/>
          <w:sz w:val="24"/>
          <w:szCs w:val="24"/>
        </w:rPr>
        <w:t xml:space="preserve"> pandemic, </w:t>
      </w:r>
      <w:r w:rsidR="00C47B86">
        <w:rPr>
          <w:rFonts w:ascii="Times New Roman" w:hAnsi="Times New Roman" w:cs="Times New Roman"/>
          <w:sz w:val="24"/>
          <w:szCs w:val="24"/>
        </w:rPr>
        <w:t>other factors</w:t>
      </w:r>
      <w:r>
        <w:rPr>
          <w:rFonts w:ascii="Times New Roman" w:hAnsi="Times New Roman" w:cs="Times New Roman"/>
          <w:sz w:val="24"/>
          <w:szCs w:val="24"/>
        </w:rPr>
        <w:t xml:space="preserve"> could impact social media adoption as found in this study which include</w:t>
      </w:r>
      <w:r w:rsidR="00C47B86">
        <w:rPr>
          <w:rFonts w:ascii="Times New Roman" w:hAnsi="Times New Roman" w:cs="Times New Roman"/>
          <w:sz w:val="24"/>
          <w:szCs w:val="24"/>
        </w:rPr>
        <w:t>s</w:t>
      </w:r>
      <w:r>
        <w:rPr>
          <w:rFonts w:ascii="Times New Roman" w:hAnsi="Times New Roman" w:cs="Times New Roman"/>
          <w:sz w:val="24"/>
          <w:szCs w:val="24"/>
        </w:rPr>
        <w:t xml:space="preserve"> the firm characteristics and perceived usefulness or importance of social media marketing</w:t>
      </w:r>
      <w:r w:rsidR="00C47B86">
        <w:rPr>
          <w:rFonts w:ascii="Times New Roman" w:hAnsi="Times New Roman" w:cs="Times New Roman"/>
          <w:sz w:val="24"/>
          <w:szCs w:val="24"/>
        </w:rPr>
        <w:t>,</w:t>
      </w:r>
      <w:r>
        <w:rPr>
          <w:rFonts w:ascii="Times New Roman" w:hAnsi="Times New Roman" w:cs="Times New Roman"/>
          <w:sz w:val="24"/>
          <w:szCs w:val="24"/>
        </w:rPr>
        <w:t xml:space="preserve"> among others. Th</w:t>
      </w:r>
      <w:r w:rsidR="00C47B86">
        <w:rPr>
          <w:rFonts w:ascii="Times New Roman" w:hAnsi="Times New Roman" w:cs="Times New Roman"/>
          <w:sz w:val="24"/>
          <w:szCs w:val="24"/>
        </w:rPr>
        <w:t>erefore, this suggests that other factors that could influence its adoption should be considered when investigating the importance of pandemic such as Covid-19 on social media marketing adoption</w:t>
      </w:r>
      <w:r>
        <w:rPr>
          <w:rFonts w:ascii="Times New Roman" w:hAnsi="Times New Roman" w:cs="Times New Roman"/>
          <w:sz w:val="24"/>
          <w:szCs w:val="24"/>
        </w:rPr>
        <w:t>. Overall, this study has provided the researcher with more knowledge about empirical investigations</w:t>
      </w:r>
      <w:r w:rsidR="00C47B86">
        <w:rPr>
          <w:rFonts w:ascii="Times New Roman" w:hAnsi="Times New Roman" w:cs="Times New Roman"/>
          <w:sz w:val="24"/>
          <w:szCs w:val="24"/>
        </w:rPr>
        <w:t>. At the same time,</w:t>
      </w:r>
      <w:r>
        <w:rPr>
          <w:rFonts w:ascii="Times New Roman" w:hAnsi="Times New Roman" w:cs="Times New Roman"/>
          <w:sz w:val="24"/>
          <w:szCs w:val="24"/>
        </w:rPr>
        <w:t xml:space="preserve"> some of the weaknesses identified in conducting this research will help the researcher in future research </w:t>
      </w:r>
      <w:proofErr w:type="spellStart"/>
      <w:r>
        <w:rPr>
          <w:rFonts w:ascii="Times New Roman" w:hAnsi="Times New Roman" w:cs="Times New Roman"/>
          <w:sz w:val="24"/>
          <w:szCs w:val="24"/>
        </w:rPr>
        <w:t>endeavour</w:t>
      </w:r>
      <w:r w:rsidR="00C47B86">
        <w:rPr>
          <w:rFonts w:ascii="Times New Roman" w:hAnsi="Times New Roman" w:cs="Times New Roman"/>
          <w:sz w:val="24"/>
          <w:szCs w:val="24"/>
        </w:rPr>
        <w:t>s</w:t>
      </w:r>
      <w:proofErr w:type="spellEnd"/>
      <w:r>
        <w:rPr>
          <w:rFonts w:ascii="Times New Roman" w:hAnsi="Times New Roman" w:cs="Times New Roman"/>
          <w:sz w:val="24"/>
          <w:szCs w:val="24"/>
        </w:rPr>
        <w:t xml:space="preserve">. </w:t>
      </w:r>
    </w:p>
    <w:p w14:paraId="78FE645A" w14:textId="77777777" w:rsidR="00317CEA" w:rsidRDefault="00317CEA">
      <w:pPr>
        <w:rPr>
          <w:rFonts w:ascii="Times New Roman" w:eastAsia="Times New Roman" w:hAnsi="Times New Roman"/>
          <w:b/>
          <w:bCs/>
          <w:color w:val="222222"/>
          <w:sz w:val="24"/>
          <w:szCs w:val="24"/>
          <w:lang w:eastAsia="en-GB"/>
        </w:rPr>
      </w:pPr>
      <w:r>
        <w:rPr>
          <w:rFonts w:ascii="Times New Roman" w:eastAsia="Times New Roman" w:hAnsi="Times New Roman"/>
          <w:b/>
          <w:bCs/>
          <w:color w:val="222222"/>
          <w:sz w:val="24"/>
          <w:szCs w:val="24"/>
          <w:lang w:eastAsia="en-GB"/>
        </w:rPr>
        <w:br w:type="page"/>
      </w:r>
    </w:p>
    <w:p w14:paraId="08BC68C2" w14:textId="7833DEFC" w:rsidR="008C3BFF" w:rsidRDefault="007E6F72" w:rsidP="0048561A">
      <w:pPr>
        <w:jc w:val="center"/>
        <w:rPr>
          <w:rFonts w:ascii="Times New Roman" w:eastAsia="Times New Roman" w:hAnsi="Times New Roman"/>
          <w:b/>
          <w:bCs/>
          <w:color w:val="222222"/>
          <w:sz w:val="24"/>
          <w:szCs w:val="24"/>
          <w:lang w:eastAsia="en-GB"/>
        </w:rPr>
      </w:pPr>
      <w:r w:rsidRPr="007E6F72">
        <w:rPr>
          <w:rFonts w:ascii="Times New Roman" w:eastAsia="Times New Roman" w:hAnsi="Times New Roman"/>
          <w:b/>
          <w:bCs/>
          <w:color w:val="222222"/>
          <w:sz w:val="24"/>
          <w:szCs w:val="24"/>
          <w:lang w:eastAsia="en-GB"/>
        </w:rPr>
        <w:lastRenderedPageBreak/>
        <w:t>REFERENCES</w:t>
      </w:r>
    </w:p>
    <w:p w14:paraId="64AC3676"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p>
    <w:p w14:paraId="3DB236F7" w14:textId="77777777" w:rsidR="0048561A" w:rsidRPr="00F75542" w:rsidRDefault="0048561A" w:rsidP="0048561A">
      <w:pPr>
        <w:autoSpaceDE w:val="0"/>
        <w:autoSpaceDN w:val="0"/>
        <w:adjustRightInd w:val="0"/>
        <w:spacing w:after="0" w:line="360" w:lineRule="auto"/>
        <w:ind w:left="720" w:hanging="720"/>
        <w:rPr>
          <w:rFonts w:ascii="Times New Roman" w:hAnsi="Times New Roman" w:cs="Times New Roman"/>
          <w:sz w:val="24"/>
          <w:szCs w:val="24"/>
        </w:rPr>
      </w:pPr>
      <w:r w:rsidRPr="00F75542">
        <w:rPr>
          <w:rFonts w:ascii="Times New Roman" w:hAnsi="Times New Roman" w:cs="Times New Roman"/>
          <w:sz w:val="24"/>
          <w:szCs w:val="24"/>
        </w:rPr>
        <w:t xml:space="preserve">Abigail Needles, A., &amp; Thompson, G. M. 2013. Social media use in the restaurant industry: A work in progress. </w:t>
      </w:r>
      <w:r w:rsidRPr="00F75542">
        <w:rPr>
          <w:rFonts w:ascii="Times New Roman" w:hAnsi="Times New Roman" w:cs="Times New Roman"/>
          <w:i/>
          <w:sz w:val="24"/>
          <w:szCs w:val="24"/>
        </w:rPr>
        <w:t>The Centre for Hospitality Research.</w:t>
      </w:r>
      <w:r w:rsidRPr="00F75542">
        <w:rPr>
          <w:rFonts w:ascii="Times New Roman" w:hAnsi="Times New Roman" w:cs="Times New Roman"/>
          <w:sz w:val="24"/>
          <w:szCs w:val="24"/>
        </w:rPr>
        <w:t xml:space="preserve"> [Electronic article]. Cornell Hospitality Report, 13(7), 6-16.</w:t>
      </w:r>
    </w:p>
    <w:p w14:paraId="78F3835C" w14:textId="45721B02"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bCs/>
          <w:sz w:val="24"/>
          <w:szCs w:val="24"/>
        </w:rPr>
        <w:t>Abioye</w:t>
      </w:r>
      <w:proofErr w:type="spellEnd"/>
      <w:r w:rsidRPr="00F75542">
        <w:rPr>
          <w:rFonts w:ascii="Times New Roman" w:hAnsi="Times New Roman" w:cs="Times New Roman"/>
          <w:bCs/>
          <w:sz w:val="24"/>
          <w:szCs w:val="24"/>
        </w:rPr>
        <w:t xml:space="preserve"> </w:t>
      </w:r>
      <w:proofErr w:type="spellStart"/>
      <w:r w:rsidRPr="00F75542">
        <w:rPr>
          <w:rFonts w:ascii="Times New Roman" w:hAnsi="Times New Roman" w:cs="Times New Roman"/>
          <w:bCs/>
          <w:sz w:val="24"/>
          <w:szCs w:val="24"/>
        </w:rPr>
        <w:t>Oyewale</w:t>
      </w:r>
      <w:proofErr w:type="spellEnd"/>
      <w:r w:rsidRPr="00F75542">
        <w:rPr>
          <w:rFonts w:ascii="Times New Roman" w:hAnsi="Times New Roman" w:cs="Times New Roman"/>
          <w:bCs/>
          <w:sz w:val="24"/>
          <w:szCs w:val="24"/>
        </w:rPr>
        <w:t xml:space="preserve">, </w:t>
      </w:r>
      <w:proofErr w:type="spellStart"/>
      <w:r w:rsidRPr="00F75542">
        <w:rPr>
          <w:rFonts w:ascii="Times New Roman" w:hAnsi="Times New Roman" w:cs="Times New Roman"/>
          <w:bCs/>
          <w:sz w:val="24"/>
          <w:szCs w:val="24"/>
        </w:rPr>
        <w:t>Ogunniyi</w:t>
      </w:r>
      <w:proofErr w:type="spellEnd"/>
      <w:r w:rsidRPr="00F75542">
        <w:rPr>
          <w:rFonts w:ascii="Times New Roman" w:hAnsi="Times New Roman" w:cs="Times New Roman"/>
          <w:bCs/>
          <w:sz w:val="24"/>
          <w:szCs w:val="24"/>
        </w:rPr>
        <w:t xml:space="preserve"> Adebayo, </w:t>
      </w:r>
      <w:proofErr w:type="spellStart"/>
      <w:r w:rsidRPr="00F75542">
        <w:rPr>
          <w:rFonts w:ascii="Times New Roman" w:hAnsi="Times New Roman" w:cs="Times New Roman"/>
          <w:bCs/>
          <w:sz w:val="24"/>
          <w:szCs w:val="24"/>
        </w:rPr>
        <w:t>Olagunju</w:t>
      </w:r>
      <w:proofErr w:type="spellEnd"/>
      <w:r w:rsidRPr="00F75542">
        <w:rPr>
          <w:rFonts w:ascii="Times New Roman" w:hAnsi="Times New Roman" w:cs="Times New Roman"/>
          <w:bCs/>
          <w:sz w:val="24"/>
          <w:szCs w:val="24"/>
        </w:rPr>
        <w:t xml:space="preserve"> Kehinde 2020.</w:t>
      </w:r>
      <w:r w:rsidRPr="00F75542">
        <w:rPr>
          <w:rFonts w:ascii="Times New Roman" w:hAnsi="Times New Roman" w:cs="Times New Roman"/>
          <w:sz w:val="24"/>
          <w:szCs w:val="24"/>
        </w:rPr>
        <w:t xml:space="preserve"> </w:t>
      </w:r>
      <w:r w:rsidRPr="00F75542">
        <w:rPr>
          <w:rFonts w:ascii="Times New Roman" w:hAnsi="Times New Roman" w:cs="Times New Roman"/>
          <w:bCs/>
          <w:sz w:val="24"/>
          <w:szCs w:val="24"/>
        </w:rPr>
        <w:t xml:space="preserve">Estimating the Impact of </w:t>
      </w:r>
      <w:r w:rsidR="00C47B86">
        <w:rPr>
          <w:rFonts w:ascii="Times New Roman" w:hAnsi="Times New Roman" w:cs="Times New Roman"/>
          <w:bCs/>
          <w:sz w:val="24"/>
          <w:szCs w:val="24"/>
        </w:rPr>
        <w:t>COVID-19</w:t>
      </w:r>
      <w:r w:rsidRPr="00F75542">
        <w:rPr>
          <w:rFonts w:ascii="Times New Roman" w:hAnsi="Times New Roman" w:cs="Times New Roman"/>
          <w:bCs/>
          <w:sz w:val="24"/>
          <w:szCs w:val="24"/>
        </w:rPr>
        <w:t xml:space="preserve"> on Small and Medium Scale Enterprise: Evidence from Nigeria. </w:t>
      </w:r>
      <w:r w:rsidRPr="00F75542">
        <w:rPr>
          <w:rFonts w:ascii="Times New Roman" w:hAnsi="Times New Roman" w:cs="Times New Roman"/>
          <w:i/>
          <w:iCs/>
          <w:sz w:val="24"/>
          <w:szCs w:val="24"/>
        </w:rPr>
        <w:t xml:space="preserve">Economics Research Branch, Agri-Food and Biosciences Institute (AFBI), </w:t>
      </w:r>
      <w:r w:rsidRPr="00F75542">
        <w:rPr>
          <w:rFonts w:ascii="Times New Roman" w:hAnsi="Times New Roman" w:cs="Times New Roman"/>
          <w:iCs/>
          <w:sz w:val="24"/>
          <w:szCs w:val="24"/>
        </w:rPr>
        <w:t xml:space="preserve">18a </w:t>
      </w:r>
      <w:proofErr w:type="spellStart"/>
      <w:r w:rsidRPr="00F75542">
        <w:rPr>
          <w:rFonts w:ascii="Times New Roman" w:hAnsi="Times New Roman" w:cs="Times New Roman"/>
          <w:iCs/>
          <w:sz w:val="24"/>
          <w:szCs w:val="24"/>
        </w:rPr>
        <w:t>Newforge</w:t>
      </w:r>
      <w:proofErr w:type="spellEnd"/>
      <w:r w:rsidRPr="00F75542">
        <w:rPr>
          <w:rFonts w:ascii="Times New Roman" w:hAnsi="Times New Roman" w:cs="Times New Roman"/>
          <w:iCs/>
          <w:sz w:val="24"/>
          <w:szCs w:val="24"/>
        </w:rPr>
        <w:t xml:space="preserve"> Lane, Belfast BT9 5PX, U</w:t>
      </w:r>
      <w:r w:rsidR="00014A96">
        <w:rPr>
          <w:rFonts w:ascii="Times New Roman" w:hAnsi="Times New Roman" w:cs="Times New Roman"/>
          <w:iCs/>
          <w:sz w:val="24"/>
          <w:szCs w:val="24"/>
        </w:rPr>
        <w:t>.</w:t>
      </w:r>
      <w:r w:rsidRPr="00F75542">
        <w:rPr>
          <w:rFonts w:ascii="Times New Roman" w:hAnsi="Times New Roman" w:cs="Times New Roman"/>
          <w:iCs/>
          <w:sz w:val="24"/>
          <w:szCs w:val="24"/>
        </w:rPr>
        <w:t>K.</w:t>
      </w:r>
    </w:p>
    <w:p w14:paraId="31035443"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Adegbuyi</w:t>
      </w:r>
      <w:proofErr w:type="spellEnd"/>
      <w:r w:rsidRPr="00F75542">
        <w:rPr>
          <w:rFonts w:ascii="Times New Roman" w:hAnsi="Times New Roman" w:cs="Times New Roman"/>
          <w:sz w:val="24"/>
          <w:szCs w:val="24"/>
        </w:rPr>
        <w:t xml:space="preserve">, O.A., </w:t>
      </w:r>
      <w:proofErr w:type="spellStart"/>
      <w:r w:rsidRPr="00F75542">
        <w:rPr>
          <w:rFonts w:ascii="Times New Roman" w:hAnsi="Times New Roman" w:cs="Times New Roman"/>
          <w:sz w:val="24"/>
          <w:szCs w:val="24"/>
        </w:rPr>
        <w:t>Akinyele</w:t>
      </w:r>
      <w:proofErr w:type="spellEnd"/>
      <w:r w:rsidRPr="00F75542">
        <w:rPr>
          <w:rFonts w:ascii="Times New Roman" w:hAnsi="Times New Roman" w:cs="Times New Roman"/>
          <w:sz w:val="24"/>
          <w:szCs w:val="24"/>
        </w:rPr>
        <w:t xml:space="preserve">, F.A. &amp; </w:t>
      </w:r>
      <w:proofErr w:type="spellStart"/>
      <w:r w:rsidRPr="00F75542">
        <w:rPr>
          <w:rFonts w:ascii="Times New Roman" w:hAnsi="Times New Roman" w:cs="Times New Roman"/>
          <w:sz w:val="24"/>
          <w:szCs w:val="24"/>
        </w:rPr>
        <w:t>Akinyele</w:t>
      </w:r>
      <w:proofErr w:type="spellEnd"/>
      <w:r w:rsidRPr="00F75542">
        <w:rPr>
          <w:rFonts w:ascii="Times New Roman" w:hAnsi="Times New Roman" w:cs="Times New Roman"/>
          <w:sz w:val="24"/>
          <w:szCs w:val="24"/>
        </w:rPr>
        <w:t xml:space="preserve">, S.T. 2015. Effect of social media marketing on small scale business performance in Ota metropolis, Nigeria. </w:t>
      </w:r>
      <w:r w:rsidRPr="00F75542">
        <w:rPr>
          <w:rFonts w:ascii="Times New Roman" w:hAnsi="Times New Roman" w:cs="Times New Roman"/>
          <w:i/>
          <w:iCs/>
          <w:sz w:val="24"/>
          <w:szCs w:val="24"/>
        </w:rPr>
        <w:t>International Journal of Social Sciences and Management</w:t>
      </w:r>
      <w:r w:rsidRPr="00F75542">
        <w:rPr>
          <w:rFonts w:ascii="Times New Roman" w:hAnsi="Times New Roman" w:cs="Times New Roman"/>
          <w:sz w:val="24"/>
          <w:szCs w:val="24"/>
        </w:rPr>
        <w:t>, 2(3), 275—283.</w:t>
      </w:r>
    </w:p>
    <w:p w14:paraId="67C46149" w14:textId="77777777" w:rsidR="0048561A" w:rsidRPr="00F75542" w:rsidRDefault="0048561A" w:rsidP="0048561A">
      <w:pPr>
        <w:spacing w:after="0" w:line="360" w:lineRule="auto"/>
        <w:ind w:left="720" w:hanging="720"/>
        <w:jc w:val="both"/>
        <w:rPr>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t xml:space="preserve">Adewale, G., Adesola, M.A. and </w:t>
      </w:r>
      <w:proofErr w:type="spellStart"/>
      <w:r w:rsidRPr="00F75542">
        <w:rPr>
          <w:rFonts w:ascii="Times New Roman" w:hAnsi="Times New Roman" w:cs="Times New Roman"/>
          <w:sz w:val="24"/>
          <w:szCs w:val="24"/>
          <w:shd w:val="clear" w:color="auto" w:fill="FFFFFF"/>
        </w:rPr>
        <w:t>Oyewale</w:t>
      </w:r>
      <w:proofErr w:type="spellEnd"/>
      <w:r w:rsidRPr="00F75542">
        <w:rPr>
          <w:rFonts w:ascii="Times New Roman" w:hAnsi="Times New Roman" w:cs="Times New Roman"/>
          <w:sz w:val="24"/>
          <w:szCs w:val="24"/>
          <w:shd w:val="clear" w:color="auto" w:fill="FFFFFF"/>
        </w:rPr>
        <w:t xml:space="preserve">, I.O., 2013. Impact of marketing strategy on business performance: a study of selected small and medium enterprises (SEMS) in </w:t>
      </w:r>
      <w:proofErr w:type="spellStart"/>
      <w:r w:rsidRPr="00F75542">
        <w:rPr>
          <w:rFonts w:ascii="Times New Roman" w:hAnsi="Times New Roman" w:cs="Times New Roman"/>
          <w:sz w:val="24"/>
          <w:szCs w:val="24"/>
          <w:shd w:val="clear" w:color="auto" w:fill="FFFFFF"/>
        </w:rPr>
        <w:t>Oluyole</w:t>
      </w:r>
      <w:proofErr w:type="spellEnd"/>
      <w:r w:rsidRPr="00F75542">
        <w:rPr>
          <w:rFonts w:ascii="Times New Roman" w:hAnsi="Times New Roman" w:cs="Times New Roman"/>
          <w:sz w:val="24"/>
          <w:szCs w:val="24"/>
          <w:shd w:val="clear" w:color="auto" w:fill="FFFFFF"/>
        </w:rPr>
        <w:t xml:space="preserve"> local government, Ibadan, Nigeria. </w:t>
      </w:r>
      <w:r w:rsidRPr="00F75542">
        <w:rPr>
          <w:rFonts w:ascii="Times New Roman" w:hAnsi="Times New Roman" w:cs="Times New Roman"/>
          <w:i/>
          <w:iCs/>
          <w:sz w:val="24"/>
          <w:szCs w:val="24"/>
          <w:shd w:val="clear" w:color="auto" w:fill="FFFFFF"/>
        </w:rPr>
        <w:t>J. Bus. Manage</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11</w:t>
      </w:r>
      <w:r w:rsidRPr="00F75542">
        <w:rPr>
          <w:rFonts w:ascii="Times New Roman" w:hAnsi="Times New Roman" w:cs="Times New Roman"/>
          <w:sz w:val="24"/>
          <w:szCs w:val="24"/>
          <w:shd w:val="clear" w:color="auto" w:fill="FFFFFF"/>
        </w:rPr>
        <w:t>(4), pp.59-66.</w:t>
      </w:r>
    </w:p>
    <w:p w14:paraId="73D50A47"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bCs/>
          <w:sz w:val="24"/>
          <w:szCs w:val="24"/>
        </w:rPr>
      </w:pPr>
      <w:r w:rsidRPr="00F75542">
        <w:rPr>
          <w:rFonts w:ascii="Times New Roman" w:hAnsi="Times New Roman" w:cs="Times New Roman"/>
          <w:bCs/>
          <w:sz w:val="24"/>
          <w:szCs w:val="24"/>
        </w:rPr>
        <w:t xml:space="preserve">Afolabi, A., </w:t>
      </w:r>
      <w:proofErr w:type="spellStart"/>
      <w:r w:rsidRPr="00F75542">
        <w:rPr>
          <w:rFonts w:ascii="Times New Roman" w:hAnsi="Times New Roman" w:cs="Times New Roman"/>
          <w:bCs/>
          <w:sz w:val="24"/>
          <w:szCs w:val="24"/>
        </w:rPr>
        <w:t>Ojelabi</w:t>
      </w:r>
      <w:proofErr w:type="spellEnd"/>
      <w:r w:rsidRPr="00F75542">
        <w:rPr>
          <w:rFonts w:ascii="Times New Roman" w:hAnsi="Times New Roman" w:cs="Times New Roman"/>
          <w:bCs/>
          <w:sz w:val="24"/>
          <w:szCs w:val="24"/>
        </w:rPr>
        <w:t xml:space="preserve">, R. and </w:t>
      </w:r>
      <w:proofErr w:type="spellStart"/>
      <w:r w:rsidRPr="00F75542">
        <w:rPr>
          <w:rFonts w:ascii="Times New Roman" w:hAnsi="Times New Roman" w:cs="Times New Roman"/>
          <w:bCs/>
          <w:sz w:val="24"/>
          <w:szCs w:val="24"/>
        </w:rPr>
        <w:t>Oyeyipo</w:t>
      </w:r>
      <w:proofErr w:type="spellEnd"/>
      <w:r w:rsidRPr="00F75542">
        <w:rPr>
          <w:rFonts w:ascii="Times New Roman" w:hAnsi="Times New Roman" w:cs="Times New Roman"/>
          <w:bCs/>
          <w:sz w:val="24"/>
          <w:szCs w:val="24"/>
        </w:rPr>
        <w:t xml:space="preserve">, O. 2018. An analysis of social media marketing of indigenous construction firms in Nigeria: A tool for sustainable growth. </w:t>
      </w:r>
      <w:r w:rsidRPr="00F75542">
        <w:rPr>
          <w:rFonts w:ascii="Times New Roman" w:hAnsi="Times New Roman" w:cs="Times New Roman"/>
          <w:bCs/>
          <w:i/>
          <w:iCs/>
          <w:sz w:val="24"/>
          <w:szCs w:val="24"/>
        </w:rPr>
        <w:t xml:space="preserve">International Journal of Construction Supply Chain Management </w:t>
      </w:r>
      <w:r w:rsidRPr="00F75542">
        <w:rPr>
          <w:rFonts w:ascii="Times New Roman" w:hAnsi="Times New Roman" w:cs="Times New Roman"/>
          <w:bCs/>
          <w:sz w:val="24"/>
          <w:szCs w:val="24"/>
        </w:rPr>
        <w:t>Vol. 8, No. 2 (pp. 60-72). DOI: 10.14424/ijcscm802018-60-72</w:t>
      </w:r>
    </w:p>
    <w:p w14:paraId="4EF8410D" w14:textId="6FB3920F" w:rsidR="0048561A" w:rsidRPr="00F75542" w:rsidRDefault="0048561A" w:rsidP="0048561A">
      <w:pPr>
        <w:spacing w:after="0" w:line="360" w:lineRule="auto"/>
        <w:ind w:left="720" w:hanging="720"/>
        <w:jc w:val="both"/>
        <w:rPr>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t xml:space="preserve">Agnihotri, R., </w:t>
      </w:r>
      <w:proofErr w:type="spellStart"/>
      <w:r w:rsidRPr="00F75542">
        <w:rPr>
          <w:rFonts w:ascii="Times New Roman" w:hAnsi="Times New Roman" w:cs="Times New Roman"/>
          <w:sz w:val="24"/>
          <w:szCs w:val="24"/>
          <w:shd w:val="clear" w:color="auto" w:fill="FFFFFF"/>
        </w:rPr>
        <w:t>Kothandaraman</w:t>
      </w:r>
      <w:proofErr w:type="spellEnd"/>
      <w:r w:rsidRPr="00F75542">
        <w:rPr>
          <w:rFonts w:ascii="Times New Roman" w:hAnsi="Times New Roman" w:cs="Times New Roman"/>
          <w:sz w:val="24"/>
          <w:szCs w:val="24"/>
          <w:shd w:val="clear" w:color="auto" w:fill="FFFFFF"/>
        </w:rPr>
        <w:t xml:space="preserve">, P., Kashyap, R. and Singh, R., 2012. Bringing </w:t>
      </w:r>
      <w:r w:rsidR="00014A96">
        <w:rPr>
          <w:rFonts w:ascii="Times New Roman" w:hAnsi="Times New Roman" w:cs="Times New Roman"/>
          <w:sz w:val="24"/>
          <w:szCs w:val="24"/>
          <w:shd w:val="clear" w:color="auto" w:fill="FFFFFF"/>
        </w:rPr>
        <w:t>"</w:t>
      </w:r>
      <w:r w:rsidRPr="00F75542">
        <w:rPr>
          <w:rFonts w:ascii="Times New Roman" w:hAnsi="Times New Roman" w:cs="Times New Roman"/>
          <w:sz w:val="24"/>
          <w:szCs w:val="24"/>
          <w:shd w:val="clear" w:color="auto" w:fill="FFFFFF"/>
        </w:rPr>
        <w:t>social</w:t>
      </w:r>
      <w:r w:rsidR="00014A96">
        <w:rPr>
          <w:rFonts w:ascii="Times New Roman" w:hAnsi="Times New Roman" w:cs="Times New Roman"/>
          <w:sz w:val="24"/>
          <w:szCs w:val="24"/>
          <w:shd w:val="clear" w:color="auto" w:fill="FFFFFF"/>
        </w:rPr>
        <w:t>"</w:t>
      </w:r>
      <w:r w:rsidR="00014A96" w:rsidRPr="00F75542">
        <w:rPr>
          <w:rFonts w:ascii="Times New Roman" w:hAnsi="Times New Roman" w:cs="Times New Roman"/>
          <w:sz w:val="24"/>
          <w:szCs w:val="24"/>
          <w:shd w:val="clear" w:color="auto" w:fill="FFFFFF"/>
        </w:rPr>
        <w:t xml:space="preserve"> </w:t>
      </w:r>
      <w:r w:rsidRPr="00F75542">
        <w:rPr>
          <w:rFonts w:ascii="Times New Roman" w:hAnsi="Times New Roman" w:cs="Times New Roman"/>
          <w:sz w:val="24"/>
          <w:szCs w:val="24"/>
          <w:shd w:val="clear" w:color="auto" w:fill="FFFFFF"/>
        </w:rPr>
        <w:t xml:space="preserve">into sales: The impact of </w:t>
      </w:r>
      <w:r w:rsidR="00014A96" w:rsidRPr="00F75542">
        <w:rPr>
          <w:rFonts w:ascii="Times New Roman" w:hAnsi="Times New Roman" w:cs="Times New Roman"/>
          <w:sz w:val="24"/>
          <w:szCs w:val="24"/>
          <w:shd w:val="clear" w:color="auto" w:fill="FFFFFF"/>
        </w:rPr>
        <w:t>salespeople</w:t>
      </w:r>
      <w:r w:rsidR="00014A96">
        <w:rPr>
          <w:rFonts w:ascii="Times New Roman" w:hAnsi="Times New Roman" w:cs="Times New Roman"/>
          <w:sz w:val="24"/>
          <w:szCs w:val="24"/>
          <w:shd w:val="clear" w:color="auto" w:fill="FFFFFF"/>
        </w:rPr>
        <w:t>'</w:t>
      </w:r>
      <w:r w:rsidR="00014A96" w:rsidRPr="00F75542">
        <w:rPr>
          <w:rFonts w:ascii="Times New Roman" w:hAnsi="Times New Roman" w:cs="Times New Roman"/>
          <w:sz w:val="24"/>
          <w:szCs w:val="24"/>
          <w:shd w:val="clear" w:color="auto" w:fill="FFFFFF"/>
        </w:rPr>
        <w:t xml:space="preserve">s </w:t>
      </w:r>
      <w:r w:rsidRPr="00F75542">
        <w:rPr>
          <w:rFonts w:ascii="Times New Roman" w:hAnsi="Times New Roman" w:cs="Times New Roman"/>
          <w:sz w:val="24"/>
          <w:szCs w:val="24"/>
          <w:shd w:val="clear" w:color="auto" w:fill="FFFFFF"/>
        </w:rPr>
        <w:t>social media use on service behaviors and value creation. </w:t>
      </w:r>
      <w:r w:rsidRPr="00F75542">
        <w:rPr>
          <w:rFonts w:ascii="Times New Roman" w:hAnsi="Times New Roman" w:cs="Times New Roman"/>
          <w:i/>
          <w:iCs/>
          <w:sz w:val="24"/>
          <w:szCs w:val="24"/>
          <w:shd w:val="clear" w:color="auto" w:fill="FFFFFF"/>
        </w:rPr>
        <w:t>Journal of Personal Selling &amp; Sales Management</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32</w:t>
      </w:r>
      <w:r w:rsidRPr="00F75542">
        <w:rPr>
          <w:rFonts w:ascii="Times New Roman" w:hAnsi="Times New Roman" w:cs="Times New Roman"/>
          <w:sz w:val="24"/>
          <w:szCs w:val="24"/>
          <w:shd w:val="clear" w:color="auto" w:fill="FFFFFF"/>
        </w:rPr>
        <w:t>(3), pp.333-348.</w:t>
      </w:r>
      <w:r w:rsidRPr="00F75542">
        <w:rPr>
          <w:rFonts w:ascii="Times New Roman" w:hAnsi="Times New Roman" w:cs="Times New Roman"/>
          <w:sz w:val="24"/>
          <w:szCs w:val="24"/>
        </w:rPr>
        <w:t xml:space="preserve">doi:10.2753/pss0885-3134320304. </w:t>
      </w:r>
    </w:p>
    <w:p w14:paraId="24E461EC" w14:textId="56F740F5" w:rsidR="0048561A" w:rsidRPr="00F75542" w:rsidRDefault="0048561A" w:rsidP="0048561A">
      <w:pPr>
        <w:pStyle w:val="Default"/>
        <w:spacing w:line="360" w:lineRule="auto"/>
        <w:ind w:left="720" w:hanging="720"/>
        <w:jc w:val="both"/>
        <w:rPr>
          <w:color w:val="auto"/>
        </w:rPr>
      </w:pPr>
      <w:r w:rsidRPr="00F75542">
        <w:rPr>
          <w:color w:val="auto"/>
        </w:rPr>
        <w:t xml:space="preserve">Agnihotri, R., </w:t>
      </w:r>
      <w:proofErr w:type="spellStart"/>
      <w:r w:rsidRPr="00F75542">
        <w:rPr>
          <w:color w:val="auto"/>
        </w:rPr>
        <w:t>Kothandaraman</w:t>
      </w:r>
      <w:proofErr w:type="spellEnd"/>
      <w:r w:rsidRPr="00F75542">
        <w:rPr>
          <w:color w:val="auto"/>
        </w:rPr>
        <w:t xml:space="preserve">, P., Kashyap, R., &amp; Singh, R. 2012. Bringing </w:t>
      </w:r>
      <w:r w:rsidR="00014A96">
        <w:rPr>
          <w:color w:val="auto"/>
        </w:rPr>
        <w:t>'</w:t>
      </w:r>
      <w:r w:rsidR="00014A96" w:rsidRPr="00F75542">
        <w:rPr>
          <w:color w:val="auto"/>
        </w:rPr>
        <w:t xml:space="preserve">social' </w:t>
      </w:r>
      <w:r w:rsidRPr="00F75542">
        <w:rPr>
          <w:color w:val="auto"/>
        </w:rPr>
        <w:t xml:space="preserve">into sales: the impact of salespeople's social media use on service behaviors and value creation. </w:t>
      </w:r>
      <w:r w:rsidRPr="00F75542">
        <w:rPr>
          <w:i/>
          <w:iCs/>
          <w:color w:val="auto"/>
        </w:rPr>
        <w:t>Journal of Personal Selling and Sales Management, 32</w:t>
      </w:r>
      <w:r w:rsidRPr="00F75542">
        <w:rPr>
          <w:color w:val="auto"/>
        </w:rPr>
        <w:t xml:space="preserve">(3), 333-348. https://doi.org/10.2753/PSS0885-3134320304 </w:t>
      </w:r>
    </w:p>
    <w:p w14:paraId="688D582C" w14:textId="77777777" w:rsidR="0048561A" w:rsidRPr="00F75542" w:rsidRDefault="0048561A" w:rsidP="0048561A">
      <w:pPr>
        <w:pStyle w:val="Default"/>
        <w:spacing w:line="360" w:lineRule="auto"/>
        <w:ind w:left="720" w:hanging="720"/>
        <w:jc w:val="both"/>
        <w:rPr>
          <w:color w:val="auto"/>
        </w:rPr>
      </w:pPr>
      <w:proofErr w:type="spellStart"/>
      <w:r w:rsidRPr="00F75542">
        <w:rPr>
          <w:color w:val="auto"/>
        </w:rPr>
        <w:t>Ajanthan</w:t>
      </w:r>
      <w:proofErr w:type="spellEnd"/>
      <w:r w:rsidRPr="00F75542">
        <w:rPr>
          <w:color w:val="auto"/>
        </w:rPr>
        <w:t xml:space="preserve">, D. 2017. The role of a social media marketing in building brand equity- A special reference to travel &amp; tourism industry in Sri Lanka. </w:t>
      </w:r>
      <w:r w:rsidRPr="00F75542">
        <w:rPr>
          <w:i/>
          <w:iCs/>
          <w:color w:val="auto"/>
        </w:rPr>
        <w:t>Global Journal of Management and Business Research: E Marketing, 17</w:t>
      </w:r>
      <w:r w:rsidRPr="00F75542">
        <w:rPr>
          <w:color w:val="auto"/>
        </w:rPr>
        <w:t xml:space="preserve">(3), 31-37. </w:t>
      </w:r>
    </w:p>
    <w:p w14:paraId="117C8E18"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shd w:val="clear" w:color="auto" w:fill="FFFFFF"/>
        </w:rPr>
        <w:lastRenderedPageBreak/>
        <w:t>Ajanthan</w:t>
      </w:r>
      <w:proofErr w:type="spellEnd"/>
      <w:r w:rsidRPr="00F75542">
        <w:rPr>
          <w:rFonts w:ascii="Times New Roman" w:hAnsi="Times New Roman" w:cs="Times New Roman"/>
          <w:sz w:val="24"/>
          <w:szCs w:val="24"/>
          <w:shd w:val="clear" w:color="auto" w:fill="FFFFFF"/>
        </w:rPr>
        <w:t>, D., 2017. The Role of a Social Media Marketing in Building Brand Equity-A Special Reference to Travel and Tourism Industry in Sri Lanka. </w:t>
      </w:r>
      <w:r w:rsidRPr="00F75542">
        <w:rPr>
          <w:rFonts w:ascii="Times New Roman" w:hAnsi="Times New Roman" w:cs="Times New Roman"/>
          <w:i/>
          <w:iCs/>
          <w:sz w:val="24"/>
          <w:szCs w:val="24"/>
          <w:shd w:val="clear" w:color="auto" w:fill="FFFFFF"/>
        </w:rPr>
        <w:t>Global Journal of Management and Business Research</w:t>
      </w:r>
      <w:r w:rsidRPr="00F75542">
        <w:rPr>
          <w:rFonts w:ascii="Times New Roman" w:hAnsi="Times New Roman" w:cs="Times New Roman"/>
          <w:sz w:val="24"/>
          <w:szCs w:val="24"/>
          <w:shd w:val="clear" w:color="auto" w:fill="FFFFFF"/>
        </w:rPr>
        <w:t>.</w:t>
      </w:r>
    </w:p>
    <w:p w14:paraId="7263D6BA" w14:textId="088449DD" w:rsidR="0048561A" w:rsidRDefault="0048561A" w:rsidP="00B177F4">
      <w:pPr>
        <w:spacing w:after="0" w:line="360" w:lineRule="auto"/>
        <w:ind w:left="720" w:hanging="720"/>
        <w:rPr>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t>Al-</w:t>
      </w:r>
      <w:proofErr w:type="spellStart"/>
      <w:r w:rsidRPr="00F75542">
        <w:rPr>
          <w:rFonts w:ascii="Times New Roman" w:hAnsi="Times New Roman" w:cs="Times New Roman"/>
          <w:sz w:val="24"/>
          <w:szCs w:val="24"/>
          <w:shd w:val="clear" w:color="auto" w:fill="FFFFFF"/>
        </w:rPr>
        <w:t>Adamat</w:t>
      </w:r>
      <w:proofErr w:type="spellEnd"/>
      <w:r w:rsidRPr="00F75542">
        <w:rPr>
          <w:rFonts w:ascii="Times New Roman" w:hAnsi="Times New Roman" w:cs="Times New Roman"/>
          <w:sz w:val="24"/>
          <w:szCs w:val="24"/>
          <w:shd w:val="clear" w:color="auto" w:fill="FFFFFF"/>
        </w:rPr>
        <w:t>, A., 2015. </w:t>
      </w:r>
      <w:r w:rsidRPr="00F75542">
        <w:rPr>
          <w:rFonts w:ascii="Times New Roman" w:hAnsi="Times New Roman" w:cs="Times New Roman"/>
          <w:i/>
          <w:iCs/>
          <w:sz w:val="24"/>
          <w:szCs w:val="24"/>
          <w:shd w:val="clear" w:color="auto" w:fill="FFFFFF"/>
        </w:rPr>
        <w:t>The impact of information and communication technology on the marketing performance of Jordanian hotels</w:t>
      </w:r>
      <w:r w:rsidRPr="00F75542">
        <w:rPr>
          <w:rFonts w:ascii="Times New Roman" w:hAnsi="Times New Roman" w:cs="Times New Roman"/>
          <w:sz w:val="24"/>
          <w:szCs w:val="24"/>
          <w:shd w:val="clear" w:color="auto" w:fill="FFFFFF"/>
        </w:rPr>
        <w:t> (Doctoral dissertation, Queen Margaret University, Edinburgh).</w:t>
      </w:r>
    </w:p>
    <w:p w14:paraId="1BB9446F" w14:textId="77777777" w:rsidR="00B177F4" w:rsidRPr="006F2966" w:rsidRDefault="00B177F4" w:rsidP="00B177F4">
      <w:pPr>
        <w:spacing w:line="360" w:lineRule="auto"/>
        <w:ind w:left="720" w:hanging="720"/>
        <w:jc w:val="both"/>
        <w:rPr>
          <w:rFonts w:ascii="Times New Roman" w:hAnsi="Times New Roman" w:cs="Times New Roman"/>
          <w:i/>
          <w:iCs/>
          <w:sz w:val="24"/>
          <w:szCs w:val="24"/>
        </w:rPr>
      </w:pPr>
      <w:r w:rsidRPr="006F2966">
        <w:rPr>
          <w:rFonts w:ascii="Times New Roman" w:hAnsi="Times New Roman" w:cs="Times New Roman"/>
          <w:i/>
          <w:iCs/>
          <w:sz w:val="24"/>
          <w:szCs w:val="24"/>
          <w:shd w:val="clear" w:color="auto" w:fill="FFFFFF"/>
        </w:rPr>
        <w:t>Al-Tit, A.A., 2015. The effect of service and food quality on customer satisfaction and hence customer retention. Asian social science, 11(23), p.129.</w:t>
      </w:r>
    </w:p>
    <w:p w14:paraId="7B319D9F" w14:textId="77777777" w:rsidR="0048561A" w:rsidRPr="00F75542" w:rsidRDefault="0048561A" w:rsidP="0048561A">
      <w:pPr>
        <w:spacing w:after="0" w:line="360" w:lineRule="auto"/>
        <w:ind w:left="720" w:hanging="720"/>
        <w:jc w:val="both"/>
        <w:rPr>
          <w:rFonts w:ascii="Times New Roman" w:hAnsi="Times New Roman" w:cs="Times New Roman"/>
          <w:b/>
          <w:bCs/>
          <w:sz w:val="24"/>
          <w:szCs w:val="24"/>
        </w:rPr>
      </w:pPr>
      <w:r w:rsidRPr="00F75542">
        <w:rPr>
          <w:rFonts w:ascii="Times New Roman" w:hAnsi="Times New Roman" w:cs="Times New Roman"/>
          <w:sz w:val="24"/>
          <w:szCs w:val="24"/>
          <w:shd w:val="clear" w:color="auto" w:fill="FFFFFF"/>
        </w:rPr>
        <w:t xml:space="preserve">Alex, O. and </w:t>
      </w:r>
      <w:proofErr w:type="spellStart"/>
      <w:r w:rsidRPr="00F75542">
        <w:rPr>
          <w:rFonts w:ascii="Times New Roman" w:hAnsi="Times New Roman" w:cs="Times New Roman"/>
          <w:sz w:val="24"/>
          <w:szCs w:val="24"/>
          <w:shd w:val="clear" w:color="auto" w:fill="FFFFFF"/>
        </w:rPr>
        <w:t>Chinansoc</w:t>
      </w:r>
      <w:proofErr w:type="spellEnd"/>
      <w:r w:rsidRPr="00F75542">
        <w:rPr>
          <w:rFonts w:ascii="Times New Roman" w:hAnsi="Times New Roman" w:cs="Times New Roman"/>
          <w:sz w:val="24"/>
          <w:szCs w:val="24"/>
          <w:shd w:val="clear" w:color="auto" w:fill="FFFFFF"/>
        </w:rPr>
        <w:t>, I., 2015. The impact of e-marketing and services to achieving effective customers' services in the hospitality industry in Nigeria. </w:t>
      </w:r>
      <w:r w:rsidRPr="00F75542">
        <w:rPr>
          <w:rFonts w:ascii="Times New Roman" w:hAnsi="Times New Roman" w:cs="Times New Roman"/>
          <w:i/>
          <w:iCs/>
          <w:sz w:val="24"/>
          <w:szCs w:val="24"/>
          <w:shd w:val="clear" w:color="auto" w:fill="FFFFFF"/>
        </w:rPr>
        <w:t>Merit Research Journal of Business and Management</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3</w:t>
      </w:r>
      <w:r w:rsidRPr="00F75542">
        <w:rPr>
          <w:rFonts w:ascii="Times New Roman" w:hAnsi="Times New Roman" w:cs="Times New Roman"/>
          <w:sz w:val="24"/>
          <w:szCs w:val="24"/>
          <w:shd w:val="clear" w:color="auto" w:fill="FFFFFF"/>
        </w:rPr>
        <w:t>(5), pp.056-065.</w:t>
      </w:r>
    </w:p>
    <w:p w14:paraId="3978C6F0"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Andzulis</w:t>
      </w:r>
      <w:proofErr w:type="spellEnd"/>
      <w:r w:rsidRPr="00F75542">
        <w:rPr>
          <w:rFonts w:ascii="Times New Roman" w:hAnsi="Times New Roman" w:cs="Times New Roman"/>
          <w:sz w:val="24"/>
          <w:szCs w:val="24"/>
        </w:rPr>
        <w:t>, J., Panagopoulos, N. G., &amp; Rapp, A. 2012. A review of social media and implications for the sales process. Journal of Personal Selling &amp; Sales Management, 32, 305-316. doi:10.2753/PSS0885-3134320302.</w:t>
      </w:r>
    </w:p>
    <w:p w14:paraId="6974A77F"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bCs/>
          <w:sz w:val="24"/>
          <w:szCs w:val="24"/>
        </w:rPr>
        <w:t>Anthony Chinedu Ekwueme (</w:t>
      </w:r>
      <w:proofErr w:type="spellStart"/>
      <w:proofErr w:type="gramStart"/>
      <w:r w:rsidRPr="00F75542">
        <w:rPr>
          <w:rFonts w:ascii="Times New Roman" w:hAnsi="Times New Roman" w:cs="Times New Roman"/>
          <w:bCs/>
          <w:sz w:val="24"/>
          <w:szCs w:val="24"/>
        </w:rPr>
        <w:t>Ph.D</w:t>
      </w:r>
      <w:proofErr w:type="spellEnd"/>
      <w:proofErr w:type="gramEnd"/>
      <w:r w:rsidRPr="00F75542">
        <w:rPr>
          <w:rFonts w:ascii="Times New Roman" w:hAnsi="Times New Roman" w:cs="Times New Roman"/>
          <w:bCs/>
          <w:sz w:val="24"/>
          <w:szCs w:val="24"/>
        </w:rPr>
        <w:t xml:space="preserve">) and Ngozi Okoro 2018. Analysis of The Use of Social Media Advertising Among Selected Online Businesses in Nigeria. </w:t>
      </w:r>
      <w:r w:rsidRPr="00F75542">
        <w:rPr>
          <w:rFonts w:ascii="Times New Roman" w:hAnsi="Times New Roman" w:cs="Times New Roman"/>
          <w:i/>
          <w:sz w:val="24"/>
          <w:szCs w:val="24"/>
        </w:rPr>
        <w:t>International Journal of International Relations, Media and Mass Communication Studies</w:t>
      </w:r>
      <w:r w:rsidRPr="00F75542">
        <w:rPr>
          <w:rFonts w:ascii="Times New Roman" w:hAnsi="Times New Roman" w:cs="Times New Roman"/>
          <w:sz w:val="24"/>
          <w:szCs w:val="24"/>
        </w:rPr>
        <w:t>. Department of Mass Communication University of Nigeria, NsukkaVol.4, No.2 pp.28-43, May 2018.</w:t>
      </w:r>
    </w:p>
    <w:p w14:paraId="3B4AA9D3" w14:textId="77777777" w:rsidR="0048561A" w:rsidRPr="00F75542" w:rsidRDefault="0048561A" w:rsidP="0048561A">
      <w:pPr>
        <w:shd w:val="clear" w:color="auto" w:fill="FFFFFF"/>
        <w:spacing w:after="0" w:line="360" w:lineRule="auto"/>
        <w:ind w:left="720" w:hanging="720"/>
        <w:jc w:val="both"/>
        <w:rPr>
          <w:rFonts w:ascii="Times New Roman" w:eastAsia="Times New Roman" w:hAnsi="Times New Roman" w:cs="Times New Roman"/>
          <w:b/>
          <w:sz w:val="24"/>
          <w:szCs w:val="24"/>
          <w:lang w:eastAsia="en-GB"/>
        </w:rPr>
      </w:pPr>
      <w:proofErr w:type="spellStart"/>
      <w:r w:rsidRPr="00F75542">
        <w:rPr>
          <w:rFonts w:ascii="Times New Roman" w:hAnsi="Times New Roman" w:cs="Times New Roman"/>
          <w:sz w:val="24"/>
          <w:szCs w:val="24"/>
          <w:shd w:val="clear" w:color="auto" w:fill="FFFFFF"/>
        </w:rPr>
        <w:t>Anyasor</w:t>
      </w:r>
      <w:proofErr w:type="spellEnd"/>
      <w:r w:rsidRPr="00F75542">
        <w:rPr>
          <w:rFonts w:ascii="Times New Roman" w:hAnsi="Times New Roman" w:cs="Times New Roman"/>
          <w:sz w:val="24"/>
          <w:szCs w:val="24"/>
          <w:shd w:val="clear" w:color="auto" w:fill="FFFFFF"/>
        </w:rPr>
        <w:t xml:space="preserve">, O.M. and </w:t>
      </w:r>
      <w:proofErr w:type="spellStart"/>
      <w:r w:rsidRPr="00F75542">
        <w:rPr>
          <w:rFonts w:ascii="Times New Roman" w:hAnsi="Times New Roman" w:cs="Times New Roman"/>
          <w:sz w:val="24"/>
          <w:szCs w:val="24"/>
          <w:shd w:val="clear" w:color="auto" w:fill="FFFFFF"/>
        </w:rPr>
        <w:t>Njelita</w:t>
      </w:r>
      <w:proofErr w:type="spellEnd"/>
      <w:r w:rsidRPr="00F75542">
        <w:rPr>
          <w:rFonts w:ascii="Times New Roman" w:hAnsi="Times New Roman" w:cs="Times New Roman"/>
          <w:sz w:val="24"/>
          <w:szCs w:val="24"/>
          <w:shd w:val="clear" w:color="auto" w:fill="FFFFFF"/>
        </w:rPr>
        <w:t>, C., 2020. Customer Loyalty and Patronage of Quick Service Restaurant in Nigeria. </w:t>
      </w:r>
      <w:r w:rsidRPr="00F75542">
        <w:rPr>
          <w:rFonts w:ascii="Times New Roman" w:hAnsi="Times New Roman" w:cs="Times New Roman"/>
          <w:i/>
          <w:iCs/>
          <w:sz w:val="24"/>
          <w:szCs w:val="24"/>
          <w:shd w:val="clear" w:color="auto" w:fill="FFFFFF"/>
        </w:rPr>
        <w:t>British Journal of Marketing Studies (BJMS)</w:t>
      </w:r>
      <w:r w:rsidRPr="00F75542">
        <w:rPr>
          <w:rFonts w:ascii="Times New Roman" w:hAnsi="Times New Roman" w:cs="Times New Roman"/>
          <w:sz w:val="24"/>
          <w:szCs w:val="24"/>
          <w:shd w:val="clear" w:color="auto" w:fill="FFFFFF"/>
        </w:rPr>
        <w:t>.</w:t>
      </w:r>
      <w:r w:rsidRPr="00F75542">
        <w:rPr>
          <w:rFonts w:ascii="Times New Roman" w:hAnsi="Times New Roman" w:cs="Times New Roman"/>
          <w:sz w:val="24"/>
          <w:szCs w:val="24"/>
        </w:rPr>
        <w:t xml:space="preserve"> Vol. 8, Issue 2, pp.54-76.</w:t>
      </w:r>
    </w:p>
    <w:p w14:paraId="3A61D2B4" w14:textId="77777777" w:rsidR="0048561A" w:rsidRPr="00F75542" w:rsidRDefault="0048561A" w:rsidP="0048561A">
      <w:pPr>
        <w:spacing w:after="0" w:line="360" w:lineRule="auto"/>
        <w:ind w:left="720" w:hanging="720"/>
        <w:jc w:val="both"/>
        <w:rPr>
          <w:rFonts w:ascii="Times New Roman" w:hAnsi="Times New Roman" w:cs="Times New Roman"/>
          <w:sz w:val="24"/>
          <w:szCs w:val="24"/>
          <w:shd w:val="clear" w:color="auto" w:fill="FFFFFF"/>
        </w:rPr>
      </w:pPr>
      <w:proofErr w:type="spellStart"/>
      <w:r w:rsidRPr="00F75542">
        <w:rPr>
          <w:rFonts w:ascii="Times New Roman" w:hAnsi="Times New Roman" w:cs="Times New Roman"/>
          <w:sz w:val="24"/>
          <w:szCs w:val="24"/>
          <w:shd w:val="clear" w:color="auto" w:fill="FFFFFF"/>
        </w:rPr>
        <w:t>Ardjouman</w:t>
      </w:r>
      <w:proofErr w:type="spellEnd"/>
      <w:r w:rsidRPr="00F75542">
        <w:rPr>
          <w:rFonts w:ascii="Times New Roman" w:hAnsi="Times New Roman" w:cs="Times New Roman"/>
          <w:sz w:val="24"/>
          <w:szCs w:val="24"/>
          <w:shd w:val="clear" w:color="auto" w:fill="FFFFFF"/>
        </w:rPr>
        <w:t>, D. and Asma, B., 2015. Marketing management strategies affecting performance of small and medium enterprises (SMEs) in Cote d'Ivoire. </w:t>
      </w:r>
      <w:r w:rsidRPr="00F75542">
        <w:rPr>
          <w:rFonts w:ascii="Times New Roman" w:hAnsi="Times New Roman" w:cs="Times New Roman"/>
          <w:i/>
          <w:iCs/>
          <w:sz w:val="24"/>
          <w:szCs w:val="24"/>
          <w:shd w:val="clear" w:color="auto" w:fill="FFFFFF"/>
        </w:rPr>
        <w:t>International Journal of Business and Social Science</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6</w:t>
      </w:r>
      <w:r w:rsidRPr="00F75542">
        <w:rPr>
          <w:rFonts w:ascii="Times New Roman" w:hAnsi="Times New Roman" w:cs="Times New Roman"/>
          <w:sz w:val="24"/>
          <w:szCs w:val="24"/>
          <w:shd w:val="clear" w:color="auto" w:fill="FFFFFF"/>
        </w:rPr>
        <w:t>(4).</w:t>
      </w:r>
    </w:p>
    <w:p w14:paraId="55DD0F11"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Arika M.A., &amp; </w:t>
      </w:r>
      <w:proofErr w:type="spellStart"/>
      <w:r w:rsidRPr="00F75542">
        <w:rPr>
          <w:rFonts w:ascii="Times New Roman" w:hAnsi="Times New Roman" w:cs="Times New Roman"/>
          <w:sz w:val="24"/>
          <w:szCs w:val="24"/>
        </w:rPr>
        <w:t>Moronge</w:t>
      </w:r>
      <w:proofErr w:type="spellEnd"/>
      <w:r w:rsidRPr="00F75542">
        <w:rPr>
          <w:rFonts w:ascii="Times New Roman" w:hAnsi="Times New Roman" w:cs="Times New Roman"/>
          <w:sz w:val="24"/>
          <w:szCs w:val="24"/>
        </w:rPr>
        <w:t xml:space="preserve"> M. 2017. Influence of Social Media Marketing on Performance </w:t>
      </w:r>
      <w:proofErr w:type="gramStart"/>
      <w:r w:rsidRPr="00F75542">
        <w:rPr>
          <w:rFonts w:ascii="Times New Roman" w:hAnsi="Times New Roman" w:cs="Times New Roman"/>
          <w:sz w:val="24"/>
          <w:szCs w:val="24"/>
        </w:rPr>
        <w:t>In</w:t>
      </w:r>
      <w:proofErr w:type="gramEnd"/>
      <w:r w:rsidRPr="00F75542">
        <w:rPr>
          <w:rFonts w:ascii="Times New Roman" w:hAnsi="Times New Roman" w:cs="Times New Roman"/>
          <w:sz w:val="24"/>
          <w:szCs w:val="24"/>
        </w:rPr>
        <w:t xml:space="preserve"> Hospitality Industry In Kenya: A Case Of Kenyatta International Convention Centre. Journal of Business &amp; change management, 4(2):958-976. </w:t>
      </w:r>
    </w:p>
    <w:p w14:paraId="1C97EA8D" w14:textId="7CCD8B9D"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bCs/>
          <w:sz w:val="24"/>
          <w:szCs w:val="24"/>
        </w:rPr>
        <w:t>Arlindo</w:t>
      </w:r>
      <w:proofErr w:type="spellEnd"/>
      <w:r w:rsidRPr="00F75542">
        <w:rPr>
          <w:rFonts w:ascii="Times New Roman" w:hAnsi="Times New Roman" w:cs="Times New Roman"/>
          <w:bCs/>
          <w:sz w:val="24"/>
          <w:szCs w:val="24"/>
        </w:rPr>
        <w:t xml:space="preserve"> Madeira, Teresa </w:t>
      </w:r>
      <w:proofErr w:type="spellStart"/>
      <w:r w:rsidR="001033E0" w:rsidRPr="00F75542">
        <w:rPr>
          <w:rFonts w:ascii="Times New Roman" w:hAnsi="Times New Roman" w:cs="Times New Roman"/>
          <w:bCs/>
          <w:sz w:val="24"/>
          <w:szCs w:val="24"/>
        </w:rPr>
        <w:t>Palrão</w:t>
      </w:r>
      <w:proofErr w:type="spellEnd"/>
      <w:r w:rsidR="001033E0" w:rsidRPr="00F75542">
        <w:rPr>
          <w:rFonts w:ascii="Times New Roman" w:hAnsi="Times New Roman" w:cs="Times New Roman"/>
          <w:bCs/>
          <w:sz w:val="24"/>
          <w:szCs w:val="24"/>
        </w:rPr>
        <w:t xml:space="preserve"> and</w:t>
      </w:r>
      <w:r w:rsidRPr="00F75542">
        <w:rPr>
          <w:rFonts w:ascii="Times New Roman" w:hAnsi="Times New Roman" w:cs="Times New Roman"/>
          <w:bCs/>
          <w:sz w:val="24"/>
          <w:szCs w:val="24"/>
        </w:rPr>
        <w:t xml:space="preserve"> Alexandra Sofia Mendes 2021. The Impact of Pandemic Crisis on the Restaurant Business. </w:t>
      </w:r>
      <w:r w:rsidRPr="00F75542">
        <w:rPr>
          <w:rFonts w:ascii="Times New Roman" w:hAnsi="Times New Roman" w:cs="Times New Roman"/>
          <w:bCs/>
          <w:i/>
          <w:sz w:val="24"/>
          <w:szCs w:val="24"/>
        </w:rPr>
        <w:t>Sustainability.</w:t>
      </w:r>
      <w:r w:rsidRPr="00F75542">
        <w:rPr>
          <w:rFonts w:ascii="Times New Roman" w:hAnsi="Times New Roman" w:cs="Times New Roman"/>
          <w:sz w:val="24"/>
          <w:szCs w:val="24"/>
        </w:rPr>
        <w:t xml:space="preserve"> 40. https://dx.doi.org/10.3390/su13010040.</w:t>
      </w:r>
    </w:p>
    <w:p w14:paraId="0B0DE1DE" w14:textId="6E11908C" w:rsidR="0048561A" w:rsidRPr="00F75542" w:rsidRDefault="0048561A" w:rsidP="0048561A">
      <w:pPr>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lastRenderedPageBreak/>
        <w:t xml:space="preserve">Babalola, W. and </w:t>
      </w:r>
      <w:proofErr w:type="spellStart"/>
      <w:r w:rsidRPr="00F75542">
        <w:rPr>
          <w:rFonts w:ascii="Times New Roman" w:hAnsi="Times New Roman" w:cs="Times New Roman"/>
          <w:sz w:val="24"/>
          <w:szCs w:val="24"/>
        </w:rPr>
        <w:t>Oluwatoyin</w:t>
      </w:r>
      <w:proofErr w:type="spellEnd"/>
      <w:r w:rsidRPr="00F75542">
        <w:rPr>
          <w:rFonts w:ascii="Times New Roman" w:hAnsi="Times New Roman" w:cs="Times New Roman"/>
          <w:sz w:val="24"/>
          <w:szCs w:val="24"/>
        </w:rPr>
        <w:t xml:space="preserve">, O. 2014. </w:t>
      </w:r>
      <w:r w:rsidR="00014A96">
        <w:rPr>
          <w:rFonts w:ascii="Times New Roman" w:hAnsi="Times New Roman" w:cs="Times New Roman"/>
          <w:sz w:val="24"/>
          <w:szCs w:val="24"/>
        </w:rPr>
        <w:t>"</w:t>
      </w:r>
      <w:r w:rsidRPr="00F75542">
        <w:rPr>
          <w:rFonts w:ascii="Times New Roman" w:hAnsi="Times New Roman" w:cs="Times New Roman"/>
          <w:sz w:val="24"/>
          <w:szCs w:val="24"/>
        </w:rPr>
        <w:t>Direction for the future of tourism, hospitality and events management education in Nigeria</w:t>
      </w:r>
      <w:r w:rsidR="00014A96">
        <w:rPr>
          <w:rFonts w:ascii="Times New Roman" w:hAnsi="Times New Roman" w:cs="Times New Roman"/>
          <w:sz w:val="24"/>
          <w:szCs w:val="24"/>
        </w:rPr>
        <w:t>"</w:t>
      </w:r>
      <w:r w:rsidR="00014A96" w:rsidRPr="00F75542">
        <w:rPr>
          <w:rFonts w:ascii="Times New Roman" w:hAnsi="Times New Roman" w:cs="Times New Roman"/>
          <w:sz w:val="24"/>
          <w:szCs w:val="24"/>
        </w:rPr>
        <w:t xml:space="preserve">, </w:t>
      </w:r>
      <w:r w:rsidRPr="00F75542">
        <w:rPr>
          <w:rFonts w:ascii="Times New Roman" w:hAnsi="Times New Roman" w:cs="Times New Roman"/>
          <w:i/>
          <w:iCs/>
          <w:sz w:val="24"/>
          <w:szCs w:val="24"/>
        </w:rPr>
        <w:t>Journal of Tourism, Hospitality and Sports</w:t>
      </w:r>
      <w:r w:rsidRPr="00F75542">
        <w:rPr>
          <w:rFonts w:ascii="Times New Roman" w:hAnsi="Times New Roman" w:cs="Times New Roman"/>
          <w:sz w:val="24"/>
          <w:szCs w:val="24"/>
        </w:rPr>
        <w:t>, Vol. 2, pp. 39-52.</w:t>
      </w:r>
    </w:p>
    <w:p w14:paraId="2E9EAF6E" w14:textId="77777777" w:rsidR="0048561A" w:rsidRPr="00F75542" w:rsidRDefault="0048561A" w:rsidP="0048561A">
      <w:pPr>
        <w:spacing w:after="0" w:line="360" w:lineRule="auto"/>
        <w:ind w:left="720" w:hanging="720"/>
        <w:rPr>
          <w:rFonts w:ascii="Times New Roman" w:hAnsi="Times New Roman" w:cs="Times New Roman"/>
          <w:sz w:val="24"/>
          <w:szCs w:val="24"/>
        </w:rPr>
      </w:pPr>
      <w:r w:rsidRPr="00F75542">
        <w:rPr>
          <w:rFonts w:ascii="Times New Roman" w:hAnsi="Times New Roman" w:cs="Times New Roman"/>
          <w:sz w:val="24"/>
          <w:szCs w:val="24"/>
        </w:rPr>
        <w:t>Babbie, E.R., 2013. The practice of social research. 13th ed. Canada: Wadsworth/Cengage Learning.</w:t>
      </w:r>
    </w:p>
    <w:p w14:paraId="18BCE821"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shd w:val="clear" w:color="auto" w:fill="FFFFFF"/>
        </w:rPr>
        <w:t>Bakeman</w:t>
      </w:r>
      <w:proofErr w:type="spellEnd"/>
      <w:r w:rsidRPr="00F75542">
        <w:rPr>
          <w:rFonts w:ascii="Times New Roman" w:hAnsi="Times New Roman" w:cs="Times New Roman"/>
          <w:sz w:val="24"/>
          <w:szCs w:val="24"/>
          <w:shd w:val="clear" w:color="auto" w:fill="FFFFFF"/>
        </w:rPr>
        <w:t>, M.M. and Hanson, L., 2012. Bringing social media to small business: A role for employees and students in technology diffusion. </w:t>
      </w:r>
      <w:r w:rsidRPr="00F75542">
        <w:rPr>
          <w:rFonts w:ascii="Times New Roman" w:hAnsi="Times New Roman" w:cs="Times New Roman"/>
          <w:i/>
          <w:iCs/>
          <w:sz w:val="24"/>
          <w:szCs w:val="24"/>
          <w:shd w:val="clear" w:color="auto" w:fill="FFFFFF"/>
        </w:rPr>
        <w:t>Business Education Innovation Journal</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4</w:t>
      </w:r>
      <w:r w:rsidRPr="00F75542">
        <w:rPr>
          <w:rFonts w:ascii="Times New Roman" w:hAnsi="Times New Roman" w:cs="Times New Roman"/>
          <w:sz w:val="24"/>
          <w:szCs w:val="24"/>
          <w:shd w:val="clear" w:color="auto" w:fill="FFFFFF"/>
        </w:rPr>
        <w:t>(2), pp.106-111.</w:t>
      </w:r>
    </w:p>
    <w:p w14:paraId="2221F350" w14:textId="51A45A83" w:rsidR="0048561A" w:rsidRPr="00F75542" w:rsidRDefault="0048561A" w:rsidP="0048561A">
      <w:pPr>
        <w:shd w:val="clear" w:color="auto" w:fill="FFFFFF"/>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Baranidharan</w:t>
      </w:r>
      <w:proofErr w:type="spellEnd"/>
      <w:r w:rsidRPr="00F75542">
        <w:rPr>
          <w:rFonts w:ascii="Times New Roman" w:hAnsi="Times New Roman" w:cs="Times New Roman"/>
          <w:sz w:val="24"/>
          <w:szCs w:val="24"/>
        </w:rPr>
        <w:t xml:space="preserve">, K. 2012. </w:t>
      </w:r>
      <w:r w:rsidR="00014A96">
        <w:rPr>
          <w:rFonts w:ascii="Times New Roman" w:hAnsi="Times New Roman" w:cs="Times New Roman"/>
          <w:sz w:val="24"/>
          <w:szCs w:val="24"/>
        </w:rPr>
        <w:t>"</w:t>
      </w:r>
      <w:r w:rsidRPr="00F75542">
        <w:rPr>
          <w:rFonts w:ascii="Times New Roman" w:hAnsi="Times New Roman" w:cs="Times New Roman"/>
          <w:sz w:val="24"/>
          <w:szCs w:val="24"/>
        </w:rPr>
        <w:t xml:space="preserve">Customer Relationship Management and Retention </w:t>
      </w:r>
      <w:proofErr w:type="gramStart"/>
      <w:r w:rsidRPr="00F75542">
        <w:rPr>
          <w:rFonts w:ascii="Times New Roman" w:hAnsi="Times New Roman" w:cs="Times New Roman"/>
          <w:sz w:val="24"/>
          <w:szCs w:val="24"/>
        </w:rPr>
        <w:t>In</w:t>
      </w:r>
      <w:proofErr w:type="gramEnd"/>
      <w:r w:rsidRPr="00F75542">
        <w:rPr>
          <w:rFonts w:ascii="Times New Roman" w:hAnsi="Times New Roman" w:cs="Times New Roman"/>
          <w:sz w:val="24"/>
          <w:szCs w:val="24"/>
        </w:rPr>
        <w:t xml:space="preserve"> Fast Food Industry</w:t>
      </w:r>
      <w:r w:rsidR="00014A96">
        <w:rPr>
          <w:rFonts w:ascii="Times New Roman" w:hAnsi="Times New Roman" w:cs="Times New Roman"/>
          <w:sz w:val="24"/>
          <w:szCs w:val="24"/>
        </w:rPr>
        <w:t>"</w:t>
      </w:r>
      <w:r w:rsidR="00014A96" w:rsidRPr="00F75542">
        <w:rPr>
          <w:rFonts w:ascii="Times New Roman" w:hAnsi="Times New Roman" w:cs="Times New Roman"/>
          <w:sz w:val="24"/>
          <w:szCs w:val="24"/>
        </w:rPr>
        <w:t xml:space="preserve">, </w:t>
      </w:r>
      <w:r w:rsidRPr="00F75542">
        <w:rPr>
          <w:rFonts w:ascii="Times New Roman" w:hAnsi="Times New Roman" w:cs="Times New Roman"/>
          <w:sz w:val="24"/>
          <w:szCs w:val="24"/>
        </w:rPr>
        <w:t>International Journal of Management Focus 1.</w:t>
      </w:r>
    </w:p>
    <w:p w14:paraId="0B7FF5D2"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Barker, M., Barker, D., Bormann, N., Roberts, M. &amp; </w:t>
      </w:r>
      <w:proofErr w:type="spellStart"/>
      <w:r w:rsidRPr="00F75542">
        <w:rPr>
          <w:rFonts w:ascii="Times New Roman" w:hAnsi="Times New Roman" w:cs="Times New Roman"/>
          <w:sz w:val="24"/>
          <w:szCs w:val="24"/>
        </w:rPr>
        <w:t>Zahay</w:t>
      </w:r>
      <w:proofErr w:type="spellEnd"/>
      <w:r w:rsidRPr="00F75542">
        <w:rPr>
          <w:rFonts w:ascii="Times New Roman" w:hAnsi="Times New Roman" w:cs="Times New Roman"/>
          <w:sz w:val="24"/>
          <w:szCs w:val="24"/>
        </w:rPr>
        <w:t xml:space="preserve">, D. 2016. Social media marketing: a strategic approach. Second edition. Boston, MA: Cengage Learning. Cited 21.03.2017, </w:t>
      </w:r>
      <w:hyperlink r:id="rId19" w:history="1">
        <w:r w:rsidRPr="00F75542">
          <w:rPr>
            <w:rStyle w:val="Hyperlink"/>
            <w:rFonts w:ascii="Times New Roman" w:hAnsi="Times New Roman" w:cs="Times New Roman"/>
            <w:color w:val="auto"/>
            <w:sz w:val="24"/>
            <w:szCs w:val="24"/>
            <w:u w:val="none"/>
          </w:rPr>
          <w:t>https://oamk.finna.fi/Record/kajakki.51069</w:t>
        </w:r>
      </w:hyperlink>
      <w:r w:rsidRPr="00F75542">
        <w:rPr>
          <w:rFonts w:ascii="Times New Roman" w:hAnsi="Times New Roman" w:cs="Times New Roman"/>
          <w:sz w:val="24"/>
          <w:szCs w:val="24"/>
        </w:rPr>
        <w:t>.</w:t>
      </w:r>
    </w:p>
    <w:p w14:paraId="47061DC7"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Bartik</w:t>
      </w:r>
      <w:proofErr w:type="spellEnd"/>
      <w:r w:rsidRPr="00F75542">
        <w:rPr>
          <w:rFonts w:ascii="Times New Roman" w:hAnsi="Times New Roman" w:cs="Times New Roman"/>
          <w:sz w:val="24"/>
          <w:szCs w:val="24"/>
        </w:rPr>
        <w:t xml:space="preserve">, A., Bertrand, M., Cullen, Z. B., </w:t>
      </w:r>
      <w:proofErr w:type="spellStart"/>
      <w:r w:rsidRPr="00F75542">
        <w:rPr>
          <w:rFonts w:ascii="Times New Roman" w:hAnsi="Times New Roman" w:cs="Times New Roman"/>
          <w:sz w:val="24"/>
          <w:szCs w:val="24"/>
        </w:rPr>
        <w:t>Glaeser</w:t>
      </w:r>
      <w:proofErr w:type="spellEnd"/>
      <w:r w:rsidRPr="00F75542">
        <w:rPr>
          <w:rFonts w:ascii="Times New Roman" w:hAnsi="Times New Roman" w:cs="Times New Roman"/>
          <w:sz w:val="24"/>
          <w:szCs w:val="24"/>
        </w:rPr>
        <w:t>, E. L., Luca, M., &amp; Stanton, C. 2020. How are</w:t>
      </w:r>
    </w:p>
    <w:p w14:paraId="50B146BD"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Bolotaeva</w:t>
      </w:r>
      <w:proofErr w:type="spellEnd"/>
      <w:r w:rsidRPr="00F75542">
        <w:rPr>
          <w:rFonts w:ascii="Times New Roman" w:hAnsi="Times New Roman" w:cs="Times New Roman"/>
          <w:sz w:val="24"/>
          <w:szCs w:val="24"/>
        </w:rPr>
        <w:t xml:space="preserve">, V., &amp; </w:t>
      </w:r>
      <w:proofErr w:type="spellStart"/>
      <w:r w:rsidRPr="00F75542">
        <w:rPr>
          <w:rFonts w:ascii="Times New Roman" w:hAnsi="Times New Roman" w:cs="Times New Roman"/>
          <w:sz w:val="24"/>
          <w:szCs w:val="24"/>
        </w:rPr>
        <w:t>Cata</w:t>
      </w:r>
      <w:proofErr w:type="spellEnd"/>
      <w:r w:rsidRPr="00F75542">
        <w:rPr>
          <w:rFonts w:ascii="Times New Roman" w:hAnsi="Times New Roman" w:cs="Times New Roman"/>
          <w:sz w:val="24"/>
          <w:szCs w:val="24"/>
        </w:rPr>
        <w:t xml:space="preserve">, T. 2010. </w:t>
      </w:r>
      <w:r w:rsidRPr="00F75542">
        <w:rPr>
          <w:rFonts w:ascii="Times New Roman" w:hAnsi="Times New Roman" w:cs="Times New Roman"/>
          <w:i/>
          <w:iCs/>
          <w:sz w:val="24"/>
          <w:szCs w:val="24"/>
        </w:rPr>
        <w:t xml:space="preserve">Marketing opportunities with social networks. </w:t>
      </w:r>
      <w:r w:rsidRPr="00F75542">
        <w:rPr>
          <w:rFonts w:ascii="Times New Roman" w:hAnsi="Times New Roman" w:cs="Times New Roman"/>
          <w:sz w:val="24"/>
          <w:szCs w:val="24"/>
        </w:rPr>
        <w:t xml:space="preserve">Retrieved from </w:t>
      </w:r>
      <w:hyperlink r:id="rId20" w:history="1">
        <w:r w:rsidRPr="00F75542">
          <w:rPr>
            <w:rStyle w:val="Hyperlink"/>
            <w:rFonts w:ascii="Times New Roman" w:hAnsi="Times New Roman" w:cs="Times New Roman"/>
            <w:color w:val="auto"/>
            <w:sz w:val="24"/>
            <w:szCs w:val="24"/>
            <w:u w:val="none"/>
          </w:rPr>
          <w:t>http://www.ibimapublishing.com/journals/JISNVC/2009/109111.pdf</w:t>
        </w:r>
      </w:hyperlink>
      <w:r w:rsidRPr="00F75542">
        <w:rPr>
          <w:rFonts w:ascii="Times New Roman" w:hAnsi="Times New Roman" w:cs="Times New Roman"/>
          <w:sz w:val="24"/>
          <w:szCs w:val="24"/>
        </w:rPr>
        <w:t>.</w:t>
      </w:r>
    </w:p>
    <w:p w14:paraId="3BF3ACA2" w14:textId="77777777" w:rsidR="0048561A" w:rsidRPr="00F75542" w:rsidRDefault="0048561A" w:rsidP="0048561A">
      <w:pPr>
        <w:pStyle w:val="Default"/>
        <w:spacing w:line="360" w:lineRule="auto"/>
        <w:ind w:left="720" w:hanging="720"/>
        <w:jc w:val="both"/>
        <w:rPr>
          <w:color w:val="auto"/>
        </w:rPr>
      </w:pPr>
      <w:r w:rsidRPr="00F75542">
        <w:rPr>
          <w:color w:val="auto"/>
        </w:rPr>
        <w:t xml:space="preserve">Bruhn, M., </w:t>
      </w:r>
      <w:proofErr w:type="spellStart"/>
      <w:r w:rsidRPr="00F75542">
        <w:rPr>
          <w:color w:val="auto"/>
        </w:rPr>
        <w:t>Schoenmueller</w:t>
      </w:r>
      <w:proofErr w:type="spellEnd"/>
      <w:r w:rsidRPr="00F75542">
        <w:rPr>
          <w:color w:val="auto"/>
        </w:rPr>
        <w:t xml:space="preserve">, V., &amp; Schafer, D. 2012. Are social media replacing traditional media in terms of brand equity creation? </w:t>
      </w:r>
      <w:r w:rsidRPr="00F75542">
        <w:rPr>
          <w:i/>
          <w:iCs/>
          <w:color w:val="auto"/>
        </w:rPr>
        <w:t>Management Research Review, 35</w:t>
      </w:r>
      <w:r w:rsidRPr="00F75542">
        <w:rPr>
          <w:color w:val="auto"/>
        </w:rPr>
        <w:t xml:space="preserve">(9), 770-790. https://doi.org/10.1108/01409171211255948 </w:t>
      </w:r>
    </w:p>
    <w:p w14:paraId="0E3292E1"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Bruhn, M., </w:t>
      </w:r>
      <w:proofErr w:type="spellStart"/>
      <w:r w:rsidRPr="00F75542">
        <w:rPr>
          <w:rFonts w:ascii="Times New Roman" w:hAnsi="Times New Roman" w:cs="Times New Roman"/>
          <w:sz w:val="24"/>
          <w:szCs w:val="24"/>
        </w:rPr>
        <w:t>Schoenmueller</w:t>
      </w:r>
      <w:proofErr w:type="spellEnd"/>
      <w:r w:rsidRPr="00F75542">
        <w:rPr>
          <w:rFonts w:ascii="Times New Roman" w:hAnsi="Times New Roman" w:cs="Times New Roman"/>
          <w:sz w:val="24"/>
          <w:szCs w:val="24"/>
        </w:rPr>
        <w:t xml:space="preserve">, V., &amp; Schäfer, D. B. 2012. Are social media replacing traditional media in terms of brand equity creation? </w:t>
      </w:r>
      <w:r w:rsidRPr="00F75542">
        <w:rPr>
          <w:rFonts w:ascii="Times New Roman" w:hAnsi="Times New Roman" w:cs="Times New Roman"/>
          <w:i/>
          <w:iCs/>
          <w:sz w:val="24"/>
          <w:szCs w:val="24"/>
        </w:rPr>
        <w:t>Management Research Review, 35, 770-790.</w:t>
      </w:r>
      <w:r w:rsidRPr="00F75542">
        <w:rPr>
          <w:rFonts w:ascii="Times New Roman" w:hAnsi="Times New Roman" w:cs="Times New Roman"/>
          <w:sz w:val="24"/>
          <w:szCs w:val="24"/>
        </w:rPr>
        <w:t xml:space="preserve"> doi:10.1108/01409171211255948. </w:t>
      </w:r>
    </w:p>
    <w:p w14:paraId="2B8358F8" w14:textId="77777777" w:rsidR="003F6E2E" w:rsidRPr="005A36BC" w:rsidRDefault="003F6E2E" w:rsidP="003F6E2E">
      <w:pPr>
        <w:ind w:left="720" w:hanging="720"/>
        <w:jc w:val="both"/>
        <w:rPr>
          <w:rFonts w:ascii="Times New Roman" w:hAnsi="Times New Roman" w:cs="Times New Roman"/>
          <w:sz w:val="24"/>
          <w:szCs w:val="24"/>
        </w:rPr>
      </w:pPr>
      <w:r w:rsidRPr="005A36BC">
        <w:rPr>
          <w:rFonts w:ascii="Times New Roman" w:hAnsi="Times New Roman" w:cs="Times New Roman"/>
          <w:sz w:val="24"/>
          <w:szCs w:val="24"/>
        </w:rPr>
        <w:t xml:space="preserve">Bryman, A., 2012. Social research methods. 4th ed. New York: Oxford University Press. </w:t>
      </w:r>
    </w:p>
    <w:p w14:paraId="453974EA" w14:textId="6F52FACE" w:rsidR="0048561A" w:rsidRPr="00F75542" w:rsidRDefault="0048561A" w:rsidP="0048561A">
      <w:pPr>
        <w:spacing w:after="0" w:line="360" w:lineRule="auto"/>
        <w:ind w:left="720" w:hanging="720"/>
        <w:rPr>
          <w:rFonts w:ascii="Times New Roman" w:hAnsi="Times New Roman" w:cs="Times New Roman"/>
          <w:sz w:val="24"/>
          <w:szCs w:val="24"/>
        </w:rPr>
      </w:pPr>
      <w:r w:rsidRPr="00F75542">
        <w:rPr>
          <w:rFonts w:ascii="Times New Roman" w:hAnsi="Times New Roman" w:cs="Times New Roman"/>
          <w:sz w:val="24"/>
          <w:szCs w:val="24"/>
        </w:rPr>
        <w:t>Bryman, A. and Bell, E., 2011. Business research methods. 3rd ed. New York: Oxford University Press.</w:t>
      </w:r>
    </w:p>
    <w:p w14:paraId="4847112B"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Businesslist</w:t>
      </w:r>
      <w:proofErr w:type="spellEnd"/>
      <w:r w:rsidRPr="00F75542">
        <w:rPr>
          <w:rFonts w:ascii="Times New Roman" w:hAnsi="Times New Roman" w:cs="Times New Roman"/>
          <w:sz w:val="24"/>
          <w:szCs w:val="24"/>
        </w:rPr>
        <w:t>, 2015. Fast foods in Lagos, Nigeria, available at: www.businesslist.com.ng/category/ fast-food/</w:t>
      </w:r>
      <w:proofErr w:type="spellStart"/>
      <w:proofErr w:type="gramStart"/>
      <w:r w:rsidRPr="00F75542">
        <w:rPr>
          <w:rFonts w:ascii="Times New Roman" w:hAnsi="Times New Roman" w:cs="Times New Roman"/>
          <w:sz w:val="24"/>
          <w:szCs w:val="24"/>
        </w:rPr>
        <w:t>city:lagos</w:t>
      </w:r>
      <w:proofErr w:type="spellEnd"/>
      <w:proofErr w:type="gramEnd"/>
      <w:r w:rsidRPr="00F75542">
        <w:rPr>
          <w:rFonts w:ascii="Times New Roman" w:hAnsi="Times New Roman" w:cs="Times New Roman"/>
          <w:sz w:val="24"/>
          <w:szCs w:val="24"/>
        </w:rPr>
        <w:t xml:space="preserve">. </w:t>
      </w:r>
    </w:p>
    <w:p w14:paraId="696A887E"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Camil</w:t>
      </w:r>
      <w:proofErr w:type="spellEnd"/>
      <w:r w:rsidRPr="00F75542">
        <w:rPr>
          <w:rFonts w:ascii="Times New Roman" w:hAnsi="Times New Roman" w:cs="Times New Roman"/>
          <w:sz w:val="24"/>
          <w:szCs w:val="24"/>
        </w:rPr>
        <w:t>, A.J. 2017. The effectiveness of social media marketing in small business performance: A case study of central business district Nairobi. MBA Thesis. Pp.1.</w:t>
      </w:r>
    </w:p>
    <w:p w14:paraId="37033CDD"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Carbone, L. 2015. What are the Benefits of Social Media </w:t>
      </w:r>
      <w:proofErr w:type="gramStart"/>
      <w:r w:rsidRPr="00F75542">
        <w:rPr>
          <w:rFonts w:ascii="Times New Roman" w:hAnsi="Times New Roman" w:cs="Times New Roman"/>
          <w:sz w:val="24"/>
          <w:szCs w:val="24"/>
        </w:rPr>
        <w:t>Marketing.</w:t>
      </w:r>
      <w:proofErr w:type="gramEnd"/>
      <w:r w:rsidRPr="00F75542">
        <w:rPr>
          <w:rFonts w:ascii="Times New Roman" w:hAnsi="Times New Roman" w:cs="Times New Roman"/>
          <w:sz w:val="24"/>
          <w:szCs w:val="24"/>
        </w:rPr>
        <w:t xml:space="preserve"> </w:t>
      </w:r>
      <w:r w:rsidRPr="00F75542">
        <w:rPr>
          <w:rFonts w:ascii="Times New Roman" w:hAnsi="Times New Roman" w:cs="Times New Roman"/>
          <w:i/>
          <w:iCs/>
          <w:sz w:val="24"/>
          <w:szCs w:val="24"/>
        </w:rPr>
        <w:t>URL: http://www. business2community.com/social-media/benefits-social-media-marketing.</w:t>
      </w:r>
    </w:p>
    <w:p w14:paraId="1242C421"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lastRenderedPageBreak/>
        <w:t>CBN, 2006. Annual Report and Accounts for the Year Ended 31st December 2006, CBN, Abuja, available at: www.cenbank.org/out/publications/reports/rd/2007/annual%20report%2020 07%20pdf%20pt1.pdf.</w:t>
      </w:r>
    </w:p>
    <w:p w14:paraId="266AD14C"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Chaffey, D. 2017. Smart Insights. Global social media research summary 2017. Cited 01.03.2017,47. </w:t>
      </w:r>
      <w:hyperlink r:id="rId21" w:history="1">
        <w:r w:rsidRPr="00F75542">
          <w:rPr>
            <w:rStyle w:val="Hyperlink"/>
            <w:rFonts w:ascii="Times New Roman" w:hAnsi="Times New Roman" w:cs="Times New Roman"/>
            <w:color w:val="auto"/>
            <w:sz w:val="24"/>
            <w:szCs w:val="24"/>
            <w:u w:val="none"/>
          </w:rPr>
          <w:t>http://www.smartinsights.com/social-media-marketing/social-media-trategy/new-global-social-media-research</w:t>
        </w:r>
      </w:hyperlink>
      <w:r w:rsidRPr="00F75542">
        <w:rPr>
          <w:rFonts w:ascii="Times New Roman" w:hAnsi="Times New Roman" w:cs="Times New Roman"/>
          <w:sz w:val="24"/>
          <w:szCs w:val="24"/>
        </w:rPr>
        <w:t>.</w:t>
      </w:r>
    </w:p>
    <w:p w14:paraId="6AEC29FF" w14:textId="77777777" w:rsidR="0048561A" w:rsidRPr="00F75542" w:rsidRDefault="0048561A" w:rsidP="0048561A">
      <w:pPr>
        <w:spacing w:after="0" w:line="360" w:lineRule="auto"/>
        <w:ind w:left="720" w:hanging="720"/>
        <w:jc w:val="both"/>
        <w:rPr>
          <w:rFonts w:ascii="Times New Roman" w:hAnsi="Times New Roman" w:cs="Times New Roman"/>
          <w:b/>
          <w:bCs/>
          <w:sz w:val="24"/>
          <w:szCs w:val="24"/>
        </w:rPr>
      </w:pPr>
      <w:r w:rsidRPr="00F75542">
        <w:rPr>
          <w:rFonts w:ascii="Times New Roman" w:hAnsi="Times New Roman" w:cs="Times New Roman"/>
          <w:sz w:val="24"/>
          <w:szCs w:val="24"/>
        </w:rPr>
        <w:t xml:space="preserve">Chan, N. L., &amp; </w:t>
      </w:r>
      <w:proofErr w:type="spellStart"/>
      <w:r w:rsidRPr="00F75542">
        <w:rPr>
          <w:rFonts w:ascii="Times New Roman" w:hAnsi="Times New Roman" w:cs="Times New Roman"/>
          <w:sz w:val="24"/>
          <w:szCs w:val="24"/>
        </w:rPr>
        <w:t>Guillet</w:t>
      </w:r>
      <w:proofErr w:type="spellEnd"/>
      <w:r w:rsidRPr="00F75542">
        <w:rPr>
          <w:rFonts w:ascii="Times New Roman" w:hAnsi="Times New Roman" w:cs="Times New Roman"/>
          <w:sz w:val="24"/>
          <w:szCs w:val="24"/>
        </w:rPr>
        <w:t>, B. D. 2011. Investigation of social media marketing in Hong Kong performs in marketing on social media websites? Journal of Travel &amp; Tourism Marketing (28), 345-368.</w:t>
      </w:r>
    </w:p>
    <w:p w14:paraId="0114103B"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Cheung, C. M., Lee, M. K., &amp; Thadani, D. R. 2009. The impact of positive electronic word-of-mouth on consumer online purchasing decision. In </w:t>
      </w:r>
      <w:r w:rsidRPr="00F75542">
        <w:rPr>
          <w:rFonts w:ascii="Times New Roman" w:hAnsi="Times New Roman" w:cs="Times New Roman"/>
          <w:i/>
          <w:iCs/>
          <w:sz w:val="24"/>
          <w:szCs w:val="24"/>
        </w:rPr>
        <w:t xml:space="preserve">World Summit on Knowledge Society </w:t>
      </w:r>
      <w:r w:rsidRPr="00F75542">
        <w:rPr>
          <w:rFonts w:ascii="Times New Roman" w:hAnsi="Times New Roman" w:cs="Times New Roman"/>
          <w:sz w:val="24"/>
          <w:szCs w:val="24"/>
        </w:rPr>
        <w:t>(pp. 501-510). Springer, Berlin, Heidelberg.</w:t>
      </w:r>
    </w:p>
    <w:p w14:paraId="79BF4CD2" w14:textId="5ED9846F" w:rsidR="0048561A" w:rsidRDefault="0048561A" w:rsidP="0048561A">
      <w:pPr>
        <w:spacing w:after="0" w:line="360" w:lineRule="auto"/>
        <w:ind w:left="720" w:hanging="720"/>
        <w:rPr>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t xml:space="preserve">Collins, H. 2010. </w:t>
      </w:r>
      <w:r w:rsidR="00014A96">
        <w:rPr>
          <w:rFonts w:ascii="Times New Roman" w:hAnsi="Times New Roman" w:cs="Times New Roman"/>
          <w:sz w:val="24"/>
          <w:szCs w:val="24"/>
          <w:shd w:val="clear" w:color="auto" w:fill="FFFFFF"/>
        </w:rPr>
        <w:t>"</w:t>
      </w:r>
      <w:r w:rsidRPr="00F75542">
        <w:rPr>
          <w:rFonts w:ascii="Times New Roman" w:hAnsi="Times New Roman" w:cs="Times New Roman"/>
          <w:sz w:val="24"/>
          <w:szCs w:val="24"/>
          <w:shd w:val="clear" w:color="auto" w:fill="FFFFFF"/>
        </w:rPr>
        <w:t>Creative Research: The Theory and Practice of Research for the Creative Industries</w:t>
      </w:r>
      <w:r w:rsidR="00014A96">
        <w:rPr>
          <w:rFonts w:ascii="Times New Roman" w:hAnsi="Times New Roman" w:cs="Times New Roman"/>
          <w:sz w:val="24"/>
          <w:szCs w:val="24"/>
          <w:shd w:val="clear" w:color="auto" w:fill="FFFFFF"/>
        </w:rPr>
        <w:t>"</w:t>
      </w:r>
      <w:r w:rsidR="00014A96" w:rsidRPr="00F75542">
        <w:rPr>
          <w:rFonts w:ascii="Times New Roman" w:hAnsi="Times New Roman" w:cs="Times New Roman"/>
          <w:sz w:val="24"/>
          <w:szCs w:val="24"/>
          <w:shd w:val="clear" w:color="auto" w:fill="FFFFFF"/>
        </w:rPr>
        <w:t xml:space="preserve"> </w:t>
      </w:r>
      <w:r w:rsidRPr="00F75542">
        <w:rPr>
          <w:rFonts w:ascii="Times New Roman" w:hAnsi="Times New Roman" w:cs="Times New Roman"/>
          <w:sz w:val="24"/>
          <w:szCs w:val="24"/>
          <w:shd w:val="clear" w:color="auto" w:fill="FFFFFF"/>
        </w:rPr>
        <w:t>AVA Publications, p.38.</w:t>
      </w:r>
    </w:p>
    <w:p w14:paraId="081BB02C" w14:textId="77777777" w:rsidR="003F6E2E" w:rsidRPr="005A36BC" w:rsidRDefault="003F6E2E" w:rsidP="003F6E2E">
      <w:pPr>
        <w:ind w:left="720" w:hanging="720"/>
        <w:jc w:val="both"/>
        <w:rPr>
          <w:rFonts w:ascii="Times New Roman" w:hAnsi="Times New Roman" w:cs="Times New Roman"/>
          <w:sz w:val="24"/>
          <w:szCs w:val="24"/>
        </w:rPr>
      </w:pPr>
      <w:r w:rsidRPr="005A36BC">
        <w:rPr>
          <w:rFonts w:ascii="Times New Roman" w:hAnsi="Times New Roman" w:cs="Times New Roman"/>
          <w:sz w:val="24"/>
          <w:szCs w:val="24"/>
        </w:rPr>
        <w:t>Collis, J. and Hussey, R., 2009. Business research: A practical guide for undergraduate &amp; postgraduate students. 3rd ed. New York: Palgrave Macmillan.</w:t>
      </w:r>
    </w:p>
    <w:p w14:paraId="3AF306A2" w14:textId="77777777" w:rsidR="0048561A" w:rsidRPr="00F75542" w:rsidRDefault="0048561A" w:rsidP="0048561A">
      <w:pPr>
        <w:spacing w:after="0" w:line="360" w:lineRule="auto"/>
        <w:ind w:left="720" w:hanging="720"/>
        <w:jc w:val="both"/>
        <w:rPr>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t xml:space="preserve">Di Pietro, L., Di Virgilio, F. and </w:t>
      </w:r>
      <w:proofErr w:type="spellStart"/>
      <w:r w:rsidRPr="00F75542">
        <w:rPr>
          <w:rFonts w:ascii="Times New Roman" w:hAnsi="Times New Roman" w:cs="Times New Roman"/>
          <w:sz w:val="24"/>
          <w:szCs w:val="24"/>
          <w:shd w:val="clear" w:color="auto" w:fill="FFFFFF"/>
        </w:rPr>
        <w:t>Pantano</w:t>
      </w:r>
      <w:proofErr w:type="spellEnd"/>
      <w:r w:rsidRPr="00F75542">
        <w:rPr>
          <w:rFonts w:ascii="Times New Roman" w:hAnsi="Times New Roman" w:cs="Times New Roman"/>
          <w:sz w:val="24"/>
          <w:szCs w:val="24"/>
          <w:shd w:val="clear" w:color="auto" w:fill="FFFFFF"/>
        </w:rPr>
        <w:t xml:space="preserve">, E., 2012. Social network for the choice of tourist destination: attitude and </w:t>
      </w:r>
      <w:proofErr w:type="spellStart"/>
      <w:r w:rsidRPr="00F75542">
        <w:rPr>
          <w:rFonts w:ascii="Times New Roman" w:hAnsi="Times New Roman" w:cs="Times New Roman"/>
          <w:sz w:val="24"/>
          <w:szCs w:val="24"/>
          <w:shd w:val="clear" w:color="auto" w:fill="FFFFFF"/>
        </w:rPr>
        <w:t>behavioural</w:t>
      </w:r>
      <w:proofErr w:type="spellEnd"/>
      <w:r w:rsidRPr="00F75542">
        <w:rPr>
          <w:rFonts w:ascii="Times New Roman" w:hAnsi="Times New Roman" w:cs="Times New Roman"/>
          <w:sz w:val="24"/>
          <w:szCs w:val="24"/>
          <w:shd w:val="clear" w:color="auto" w:fill="FFFFFF"/>
        </w:rPr>
        <w:t xml:space="preserve"> intention. </w:t>
      </w:r>
      <w:r w:rsidRPr="00F75542">
        <w:rPr>
          <w:rFonts w:ascii="Times New Roman" w:hAnsi="Times New Roman" w:cs="Times New Roman"/>
          <w:i/>
          <w:iCs/>
          <w:sz w:val="24"/>
          <w:szCs w:val="24"/>
          <w:shd w:val="clear" w:color="auto" w:fill="FFFFFF"/>
        </w:rPr>
        <w:t>Journal of Hospitality and Tourism Technology</w:t>
      </w:r>
      <w:r w:rsidRPr="00F75542">
        <w:rPr>
          <w:rFonts w:ascii="Times New Roman" w:hAnsi="Times New Roman" w:cs="Times New Roman"/>
          <w:sz w:val="24"/>
          <w:szCs w:val="24"/>
          <w:shd w:val="clear" w:color="auto" w:fill="FFFFFF"/>
        </w:rPr>
        <w:t>.</w:t>
      </w:r>
    </w:p>
    <w:p w14:paraId="18523AEA" w14:textId="4BE8F8C2" w:rsidR="0048561A" w:rsidRPr="00F75542" w:rsidRDefault="0048561A" w:rsidP="0048561A">
      <w:pPr>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DiPietro, R. B., Crews, T. B., Gustafson, C., &amp; Strick, S.2012. The use of social networking sites in the restaurant industry: </w:t>
      </w:r>
      <w:r w:rsidR="009272FD" w:rsidRPr="00F75542">
        <w:rPr>
          <w:rFonts w:ascii="Times New Roman" w:hAnsi="Times New Roman" w:cs="Times New Roman"/>
          <w:sz w:val="24"/>
          <w:szCs w:val="24"/>
        </w:rPr>
        <w:t>best</w:t>
      </w:r>
      <w:r w:rsidRPr="00F75542">
        <w:rPr>
          <w:rFonts w:ascii="Times New Roman" w:hAnsi="Times New Roman" w:cs="Times New Roman"/>
          <w:sz w:val="24"/>
          <w:szCs w:val="24"/>
        </w:rPr>
        <w:t xml:space="preserve"> practices. </w:t>
      </w:r>
      <w:r w:rsidRPr="00F75542">
        <w:rPr>
          <w:rFonts w:ascii="Times New Roman" w:hAnsi="Times New Roman" w:cs="Times New Roman"/>
          <w:i/>
          <w:iCs/>
          <w:sz w:val="24"/>
          <w:szCs w:val="24"/>
        </w:rPr>
        <w:t>Journal of Foodservice Business Research, 15, 265-284</w:t>
      </w:r>
      <w:r w:rsidRPr="00F75542">
        <w:rPr>
          <w:rFonts w:ascii="Times New Roman" w:hAnsi="Times New Roman" w:cs="Times New Roman"/>
          <w:sz w:val="24"/>
          <w:szCs w:val="24"/>
        </w:rPr>
        <w:t xml:space="preserve">. doi:10.1080/15378020.2012.706193. </w:t>
      </w:r>
    </w:p>
    <w:p w14:paraId="25AAD01E" w14:textId="77777777" w:rsidR="0048561A" w:rsidRPr="00F75542" w:rsidRDefault="0048561A" w:rsidP="0048561A">
      <w:pPr>
        <w:pStyle w:val="Heading1"/>
        <w:shd w:val="clear" w:color="auto" w:fill="FCFCFC"/>
        <w:spacing w:before="0" w:line="360" w:lineRule="auto"/>
        <w:ind w:left="720" w:hanging="720"/>
        <w:jc w:val="both"/>
        <w:rPr>
          <w:rFonts w:ascii="Times New Roman" w:hAnsi="Times New Roman" w:cs="Times New Roman"/>
          <w:b/>
          <w:color w:val="auto"/>
          <w:sz w:val="24"/>
          <w:szCs w:val="24"/>
        </w:rPr>
      </w:pPr>
      <w:proofErr w:type="spellStart"/>
      <w:r w:rsidRPr="00F75542">
        <w:rPr>
          <w:rFonts w:ascii="Times New Roman" w:hAnsi="Times New Roman" w:cs="Times New Roman"/>
          <w:color w:val="auto"/>
          <w:sz w:val="24"/>
          <w:szCs w:val="24"/>
        </w:rPr>
        <w:t>Dodokh</w:t>
      </w:r>
      <w:proofErr w:type="spellEnd"/>
      <w:r w:rsidRPr="00F75542">
        <w:rPr>
          <w:rFonts w:ascii="Times New Roman" w:hAnsi="Times New Roman" w:cs="Times New Roman"/>
          <w:color w:val="auto"/>
          <w:sz w:val="24"/>
          <w:szCs w:val="24"/>
        </w:rPr>
        <w:t>, A.M.I. 2017. The Impact of Social Media Usage on Organizational Performance: A Field Study on Dead Sea Products Companies in Jordan. Master Thesis, Faculty of Business, Department of Management, Middle East University, 1-122.</w:t>
      </w:r>
    </w:p>
    <w:p w14:paraId="24FECFB7" w14:textId="4582F62A"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Dogan </w:t>
      </w:r>
      <w:proofErr w:type="spellStart"/>
      <w:r w:rsidRPr="00F75542">
        <w:rPr>
          <w:rFonts w:ascii="Times New Roman" w:hAnsi="Times New Roman" w:cs="Times New Roman"/>
          <w:sz w:val="24"/>
          <w:szCs w:val="24"/>
        </w:rPr>
        <w:t>Gursoy</w:t>
      </w:r>
      <w:proofErr w:type="spellEnd"/>
      <w:r w:rsidRPr="00F75542">
        <w:rPr>
          <w:rFonts w:ascii="Times New Roman" w:hAnsi="Times New Roman" w:cs="Times New Roman"/>
          <w:sz w:val="24"/>
          <w:szCs w:val="24"/>
        </w:rPr>
        <w:t xml:space="preserve"> &amp; Christina G. Chi 2020. Effects of </w:t>
      </w:r>
      <w:r w:rsidR="00C47B86">
        <w:rPr>
          <w:rFonts w:ascii="Times New Roman" w:hAnsi="Times New Roman" w:cs="Times New Roman"/>
          <w:sz w:val="24"/>
          <w:szCs w:val="24"/>
        </w:rPr>
        <w:t>COVID-19</w:t>
      </w:r>
      <w:r w:rsidRPr="00F75542">
        <w:rPr>
          <w:rFonts w:ascii="Times New Roman" w:hAnsi="Times New Roman" w:cs="Times New Roman"/>
          <w:sz w:val="24"/>
          <w:szCs w:val="24"/>
        </w:rPr>
        <w:t xml:space="preserve"> pandemic on hospitality industry: review of the current situations and a research agenda, </w:t>
      </w:r>
      <w:r w:rsidRPr="00F75542">
        <w:rPr>
          <w:rFonts w:ascii="Times New Roman" w:hAnsi="Times New Roman" w:cs="Times New Roman"/>
          <w:i/>
          <w:sz w:val="24"/>
          <w:szCs w:val="24"/>
        </w:rPr>
        <w:t>Journal of Hospitality Marketing &amp; Management</w:t>
      </w:r>
      <w:r w:rsidRPr="00F75542">
        <w:rPr>
          <w:rFonts w:ascii="Times New Roman" w:hAnsi="Times New Roman" w:cs="Times New Roman"/>
          <w:sz w:val="24"/>
          <w:szCs w:val="24"/>
        </w:rPr>
        <w:t>, 29:5, 527-529, DOI: 10.1080/19368623.2020.1788231.</w:t>
      </w:r>
    </w:p>
    <w:p w14:paraId="5E735786" w14:textId="4C2A8C50"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Dogan </w:t>
      </w:r>
      <w:proofErr w:type="spellStart"/>
      <w:r w:rsidRPr="00F75542">
        <w:rPr>
          <w:rFonts w:ascii="Times New Roman" w:hAnsi="Times New Roman" w:cs="Times New Roman"/>
          <w:sz w:val="24"/>
          <w:szCs w:val="24"/>
        </w:rPr>
        <w:t>Gursoy</w:t>
      </w:r>
      <w:proofErr w:type="spellEnd"/>
      <w:r w:rsidRPr="00F75542">
        <w:rPr>
          <w:rFonts w:ascii="Times New Roman" w:hAnsi="Times New Roman" w:cs="Times New Roman"/>
          <w:sz w:val="24"/>
          <w:szCs w:val="24"/>
        </w:rPr>
        <w:t xml:space="preserve"> &amp; Christina G. Chi 2020. Effects of </w:t>
      </w:r>
      <w:r w:rsidR="00C47B86">
        <w:rPr>
          <w:rFonts w:ascii="Times New Roman" w:hAnsi="Times New Roman" w:cs="Times New Roman"/>
          <w:sz w:val="24"/>
          <w:szCs w:val="24"/>
        </w:rPr>
        <w:t>COVID-19</w:t>
      </w:r>
      <w:r w:rsidRPr="00F75542">
        <w:rPr>
          <w:rFonts w:ascii="Times New Roman" w:hAnsi="Times New Roman" w:cs="Times New Roman"/>
          <w:sz w:val="24"/>
          <w:szCs w:val="24"/>
        </w:rPr>
        <w:t xml:space="preserve"> pandemic on hospitality industry: review of the current situations and a research agenda, </w:t>
      </w:r>
      <w:r w:rsidRPr="00F75542">
        <w:rPr>
          <w:rFonts w:ascii="Times New Roman" w:hAnsi="Times New Roman" w:cs="Times New Roman"/>
          <w:i/>
          <w:sz w:val="24"/>
          <w:szCs w:val="24"/>
        </w:rPr>
        <w:t>Journal of Hospitality Marketing &amp; Management</w:t>
      </w:r>
      <w:r w:rsidRPr="00F75542">
        <w:rPr>
          <w:rFonts w:ascii="Times New Roman" w:hAnsi="Times New Roman" w:cs="Times New Roman"/>
          <w:sz w:val="24"/>
          <w:szCs w:val="24"/>
        </w:rPr>
        <w:t>, 29:5, 527-529, DOI: 10.1080/19368623.2020.1788231.</w:t>
      </w:r>
    </w:p>
    <w:p w14:paraId="09F1AACA"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lastRenderedPageBreak/>
        <w:t xml:space="preserve">Durkin, M., McGowan, P. &amp; McKeown, N. 2013. Exploring social media adoption in small to medium-sized enterprises in Ireland. </w:t>
      </w:r>
      <w:r w:rsidRPr="00F75542">
        <w:rPr>
          <w:rFonts w:ascii="Times New Roman" w:hAnsi="Times New Roman" w:cs="Times New Roman"/>
          <w:i/>
          <w:iCs/>
          <w:sz w:val="24"/>
          <w:szCs w:val="24"/>
        </w:rPr>
        <w:t>Journal of Small Business and Enterprise Development</w:t>
      </w:r>
      <w:r w:rsidRPr="00F75542">
        <w:rPr>
          <w:rFonts w:ascii="Times New Roman" w:hAnsi="Times New Roman" w:cs="Times New Roman"/>
          <w:sz w:val="24"/>
          <w:szCs w:val="24"/>
        </w:rPr>
        <w:t>, 20(4): 716–734.</w:t>
      </w:r>
    </w:p>
    <w:p w14:paraId="1731CB92" w14:textId="77777777" w:rsidR="0048561A" w:rsidRPr="00F75542" w:rsidRDefault="0048561A" w:rsidP="0048561A">
      <w:pPr>
        <w:spacing w:after="0" w:line="360" w:lineRule="auto"/>
        <w:ind w:left="720" w:hanging="720"/>
        <w:jc w:val="both"/>
        <w:rPr>
          <w:rFonts w:ascii="Times New Roman" w:hAnsi="Times New Roman" w:cs="Times New Roman"/>
          <w:sz w:val="24"/>
          <w:szCs w:val="24"/>
          <w:shd w:val="clear" w:color="auto" w:fill="FFFFFF"/>
        </w:rPr>
      </w:pPr>
      <w:proofErr w:type="spellStart"/>
      <w:r w:rsidRPr="00F75542">
        <w:rPr>
          <w:rFonts w:ascii="Times New Roman" w:hAnsi="Times New Roman" w:cs="Times New Roman"/>
          <w:sz w:val="24"/>
          <w:szCs w:val="24"/>
          <w:shd w:val="clear" w:color="auto" w:fill="FFFFFF"/>
        </w:rPr>
        <w:t>Dzisi</w:t>
      </w:r>
      <w:proofErr w:type="spellEnd"/>
      <w:r w:rsidRPr="00F75542">
        <w:rPr>
          <w:rFonts w:ascii="Times New Roman" w:hAnsi="Times New Roman" w:cs="Times New Roman"/>
          <w:sz w:val="24"/>
          <w:szCs w:val="24"/>
          <w:shd w:val="clear" w:color="auto" w:fill="FFFFFF"/>
        </w:rPr>
        <w:t xml:space="preserve">, S. and Ofosu, D., 2014. Marketing strategies and the performance of SMEs in Ghana. </w:t>
      </w:r>
      <w:r w:rsidRPr="00F75542">
        <w:rPr>
          <w:rFonts w:ascii="Times New Roman" w:hAnsi="Times New Roman" w:cs="Times New Roman"/>
          <w:i/>
          <w:iCs/>
          <w:sz w:val="24"/>
          <w:szCs w:val="24"/>
          <w:shd w:val="clear" w:color="auto" w:fill="FFFFFF"/>
        </w:rPr>
        <w:t>Marketing</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6</w:t>
      </w:r>
      <w:r w:rsidRPr="00F75542">
        <w:rPr>
          <w:rFonts w:ascii="Times New Roman" w:hAnsi="Times New Roman" w:cs="Times New Roman"/>
          <w:sz w:val="24"/>
          <w:szCs w:val="24"/>
          <w:shd w:val="clear" w:color="auto" w:fill="FFFFFF"/>
        </w:rPr>
        <w:t>(5), pp.102-111.</w:t>
      </w:r>
    </w:p>
    <w:p w14:paraId="6C5B5EC0" w14:textId="5445C349" w:rsidR="0048561A" w:rsidRDefault="0048561A" w:rsidP="0048561A">
      <w:pPr>
        <w:spacing w:after="0" w:line="360" w:lineRule="auto"/>
        <w:ind w:left="720" w:hanging="720"/>
        <w:jc w:val="both"/>
        <w:rPr>
          <w:rFonts w:ascii="Times New Roman" w:hAnsi="Times New Roman" w:cs="Times New Roman"/>
          <w:sz w:val="24"/>
          <w:szCs w:val="24"/>
          <w:shd w:val="clear" w:color="auto" w:fill="FFFFFF"/>
        </w:rPr>
      </w:pPr>
      <w:proofErr w:type="spellStart"/>
      <w:r w:rsidRPr="00F75542">
        <w:rPr>
          <w:rFonts w:ascii="Times New Roman" w:hAnsi="Times New Roman" w:cs="Times New Roman"/>
          <w:sz w:val="24"/>
          <w:szCs w:val="24"/>
          <w:shd w:val="clear" w:color="auto" w:fill="FFFFFF"/>
        </w:rPr>
        <w:t>Ebitu</w:t>
      </w:r>
      <w:proofErr w:type="spellEnd"/>
      <w:r w:rsidRPr="00F75542">
        <w:rPr>
          <w:rFonts w:ascii="Times New Roman" w:hAnsi="Times New Roman" w:cs="Times New Roman"/>
          <w:sz w:val="24"/>
          <w:szCs w:val="24"/>
          <w:shd w:val="clear" w:color="auto" w:fill="FFFFFF"/>
        </w:rPr>
        <w:t>, E.T., Glory, B. and Alfred, U.J., 2016. An Appraisal of Nigeria's Micro, Small and Medium Enterprises (</w:t>
      </w:r>
      <w:proofErr w:type="spellStart"/>
      <w:r w:rsidRPr="00F75542">
        <w:rPr>
          <w:rFonts w:ascii="Times New Roman" w:hAnsi="Times New Roman" w:cs="Times New Roman"/>
          <w:sz w:val="24"/>
          <w:szCs w:val="24"/>
          <w:shd w:val="clear" w:color="auto" w:fill="FFFFFF"/>
        </w:rPr>
        <w:t>Msmes</w:t>
      </w:r>
      <w:proofErr w:type="spellEnd"/>
      <w:r w:rsidRPr="00F75542">
        <w:rPr>
          <w:rFonts w:ascii="Times New Roman" w:hAnsi="Times New Roman" w:cs="Times New Roman"/>
          <w:sz w:val="24"/>
          <w:szCs w:val="24"/>
          <w:shd w:val="clear" w:color="auto" w:fill="FFFFFF"/>
        </w:rPr>
        <w:t xml:space="preserve">): Growth, Challenges </w:t>
      </w:r>
      <w:r w:rsidR="00A10A9C" w:rsidRPr="00F75542">
        <w:rPr>
          <w:rFonts w:ascii="Times New Roman" w:hAnsi="Times New Roman" w:cs="Times New Roman"/>
          <w:sz w:val="24"/>
          <w:szCs w:val="24"/>
          <w:shd w:val="clear" w:color="auto" w:fill="FFFFFF"/>
        </w:rPr>
        <w:t>and</w:t>
      </w:r>
      <w:r w:rsidRPr="00F75542">
        <w:rPr>
          <w:rFonts w:ascii="Times New Roman" w:hAnsi="Times New Roman" w:cs="Times New Roman"/>
          <w:sz w:val="24"/>
          <w:szCs w:val="24"/>
          <w:shd w:val="clear" w:color="auto" w:fill="FFFFFF"/>
        </w:rPr>
        <w:t xml:space="preserve"> Prospects. </w:t>
      </w:r>
      <w:r w:rsidRPr="00F75542">
        <w:rPr>
          <w:rFonts w:ascii="Times New Roman" w:hAnsi="Times New Roman" w:cs="Times New Roman"/>
          <w:i/>
          <w:iCs/>
          <w:sz w:val="24"/>
          <w:szCs w:val="24"/>
          <w:shd w:val="clear" w:color="auto" w:fill="FFFFFF"/>
        </w:rPr>
        <w:t>British Journal of Marketing Studies</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4</w:t>
      </w:r>
      <w:r w:rsidRPr="00F75542">
        <w:rPr>
          <w:rFonts w:ascii="Times New Roman" w:hAnsi="Times New Roman" w:cs="Times New Roman"/>
          <w:sz w:val="24"/>
          <w:szCs w:val="24"/>
          <w:shd w:val="clear" w:color="auto" w:fill="FFFFFF"/>
        </w:rPr>
        <w:t>(5), pp.21-36.</w:t>
      </w:r>
    </w:p>
    <w:p w14:paraId="4CBCACC7" w14:textId="016050DA" w:rsidR="00A306F9" w:rsidRDefault="00A306F9" w:rsidP="00A306F9">
      <w:pPr>
        <w:spacing w:after="0" w:line="240" w:lineRule="auto"/>
        <w:ind w:left="720" w:hanging="720"/>
        <w:jc w:val="both"/>
        <w:rPr>
          <w:rFonts w:ascii="Times New Roman" w:hAnsi="Times New Roman" w:cs="Times New Roman"/>
          <w:sz w:val="24"/>
          <w:szCs w:val="24"/>
          <w:shd w:val="clear" w:color="auto" w:fill="FFFFFF"/>
        </w:rPr>
      </w:pPr>
      <w:bookmarkStart w:id="66" w:name="_Hlk78878358"/>
      <w:proofErr w:type="spellStart"/>
      <w:r w:rsidRPr="004C2935">
        <w:rPr>
          <w:rFonts w:ascii="Times New Roman" w:hAnsi="Times New Roman" w:cs="Times New Roman"/>
          <w:sz w:val="24"/>
          <w:szCs w:val="24"/>
          <w:shd w:val="clear" w:color="auto" w:fill="FFFFFF"/>
        </w:rPr>
        <w:t>Ekanem</w:t>
      </w:r>
      <w:proofErr w:type="spellEnd"/>
      <w:r w:rsidRPr="004C2935">
        <w:rPr>
          <w:rFonts w:ascii="Times New Roman" w:hAnsi="Times New Roman" w:cs="Times New Roman"/>
          <w:sz w:val="24"/>
          <w:szCs w:val="24"/>
          <w:shd w:val="clear" w:color="auto" w:fill="FFFFFF"/>
        </w:rPr>
        <w:t xml:space="preserve">, I. and </w:t>
      </w:r>
      <w:proofErr w:type="spellStart"/>
      <w:r w:rsidRPr="004C2935">
        <w:rPr>
          <w:rFonts w:ascii="Times New Roman" w:hAnsi="Times New Roman" w:cs="Times New Roman"/>
          <w:sz w:val="24"/>
          <w:szCs w:val="24"/>
          <w:shd w:val="clear" w:color="auto" w:fill="FFFFFF"/>
        </w:rPr>
        <w:t>Abiade</w:t>
      </w:r>
      <w:proofErr w:type="spellEnd"/>
      <w:r w:rsidRPr="004C2935">
        <w:rPr>
          <w:rFonts w:ascii="Times New Roman" w:hAnsi="Times New Roman" w:cs="Times New Roman"/>
          <w:sz w:val="24"/>
          <w:szCs w:val="24"/>
          <w:shd w:val="clear" w:color="auto" w:fill="FFFFFF"/>
        </w:rPr>
        <w:t>, G.E., 2018</w:t>
      </w:r>
      <w:bookmarkEnd w:id="66"/>
      <w:r w:rsidRPr="004C2935">
        <w:rPr>
          <w:rFonts w:ascii="Times New Roman" w:hAnsi="Times New Roman" w:cs="Times New Roman"/>
          <w:sz w:val="24"/>
          <w:szCs w:val="24"/>
          <w:shd w:val="clear" w:color="auto" w:fill="FFFFFF"/>
        </w:rPr>
        <w:t>. Factors influencing the use of e-commerce by small enterprises in Nigeria. </w:t>
      </w:r>
      <w:r w:rsidRPr="004C2935">
        <w:rPr>
          <w:rFonts w:ascii="Times New Roman" w:hAnsi="Times New Roman" w:cs="Times New Roman"/>
          <w:i/>
          <w:iCs/>
          <w:sz w:val="24"/>
          <w:szCs w:val="24"/>
          <w:shd w:val="clear" w:color="auto" w:fill="FFFFFF"/>
        </w:rPr>
        <w:t>International Journal of ICT Research in Africa and the Middle East (IJICTRAME)</w:t>
      </w:r>
      <w:r w:rsidRPr="004C2935">
        <w:rPr>
          <w:rFonts w:ascii="Times New Roman" w:hAnsi="Times New Roman" w:cs="Times New Roman"/>
          <w:sz w:val="24"/>
          <w:szCs w:val="24"/>
          <w:shd w:val="clear" w:color="auto" w:fill="FFFFFF"/>
        </w:rPr>
        <w:t>, </w:t>
      </w:r>
      <w:r w:rsidRPr="004C2935">
        <w:rPr>
          <w:rFonts w:ascii="Times New Roman" w:hAnsi="Times New Roman" w:cs="Times New Roman"/>
          <w:i/>
          <w:iCs/>
          <w:sz w:val="24"/>
          <w:szCs w:val="24"/>
          <w:shd w:val="clear" w:color="auto" w:fill="FFFFFF"/>
        </w:rPr>
        <w:t>7</w:t>
      </w:r>
      <w:r w:rsidRPr="004C2935">
        <w:rPr>
          <w:rFonts w:ascii="Times New Roman" w:hAnsi="Times New Roman" w:cs="Times New Roman"/>
          <w:sz w:val="24"/>
          <w:szCs w:val="24"/>
          <w:shd w:val="clear" w:color="auto" w:fill="FFFFFF"/>
        </w:rPr>
        <w:t>(1), pp.37-53.</w:t>
      </w:r>
    </w:p>
    <w:p w14:paraId="670A666D" w14:textId="77777777" w:rsidR="00B177F4" w:rsidRPr="004C2935" w:rsidRDefault="00B177F4" w:rsidP="00A306F9">
      <w:pPr>
        <w:spacing w:after="0" w:line="240" w:lineRule="auto"/>
        <w:ind w:left="720" w:hanging="720"/>
        <w:jc w:val="both"/>
        <w:rPr>
          <w:rFonts w:ascii="Times New Roman" w:hAnsi="Times New Roman" w:cs="Times New Roman"/>
          <w:sz w:val="24"/>
          <w:szCs w:val="24"/>
          <w:shd w:val="clear" w:color="auto" w:fill="FFFFFF"/>
        </w:rPr>
      </w:pPr>
    </w:p>
    <w:p w14:paraId="084EED3B" w14:textId="37E5B102" w:rsidR="0048561A" w:rsidRPr="00F75542" w:rsidRDefault="0048561A" w:rsidP="0048561A">
      <w:pPr>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Ekweme</w:t>
      </w:r>
      <w:proofErr w:type="spellEnd"/>
      <w:r w:rsidRPr="00F75542">
        <w:rPr>
          <w:rFonts w:ascii="Times New Roman" w:hAnsi="Times New Roman" w:cs="Times New Roman"/>
          <w:sz w:val="24"/>
          <w:szCs w:val="24"/>
        </w:rPr>
        <w:t xml:space="preserve">, A. C., &amp; Okoro, N. 2018. Analysis of the Use of Social Media Advertising Among Selected Online Business in Nigeria. </w:t>
      </w:r>
      <w:r w:rsidRPr="00F75542">
        <w:rPr>
          <w:rFonts w:ascii="Times New Roman" w:hAnsi="Times New Roman" w:cs="Times New Roman"/>
          <w:i/>
          <w:iCs/>
          <w:sz w:val="24"/>
          <w:szCs w:val="24"/>
        </w:rPr>
        <w:t>European</w:t>
      </w:r>
      <w:r w:rsidR="003172BE">
        <w:rPr>
          <w:rFonts w:ascii="Times New Roman" w:hAnsi="Times New Roman" w:cs="Times New Roman"/>
          <w:i/>
          <w:iCs/>
          <w:sz w:val="24"/>
          <w:szCs w:val="24"/>
        </w:rPr>
        <w:t xml:space="preserve"> </w:t>
      </w:r>
      <w:r w:rsidRPr="00F75542">
        <w:rPr>
          <w:rFonts w:ascii="Times New Roman" w:hAnsi="Times New Roman" w:cs="Times New Roman"/>
          <w:i/>
          <w:iCs/>
          <w:sz w:val="24"/>
          <w:szCs w:val="24"/>
        </w:rPr>
        <w:t xml:space="preserve">Journal of International Relations, Media and Communication Studies </w:t>
      </w:r>
      <w:r w:rsidRPr="00F75542">
        <w:rPr>
          <w:rFonts w:ascii="Times New Roman" w:hAnsi="Times New Roman" w:cs="Times New Roman"/>
          <w:sz w:val="24"/>
          <w:szCs w:val="24"/>
        </w:rPr>
        <w:t>Vol. 4 (2) Pp 28-43.</w:t>
      </w:r>
    </w:p>
    <w:p w14:paraId="56EF9F1D" w14:textId="17B99D39" w:rsidR="0048561A" w:rsidRDefault="0048561A" w:rsidP="0048561A">
      <w:pPr>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Fauzia </w:t>
      </w:r>
      <w:proofErr w:type="spellStart"/>
      <w:r w:rsidRPr="00F75542">
        <w:rPr>
          <w:rFonts w:ascii="Times New Roman" w:hAnsi="Times New Roman" w:cs="Times New Roman"/>
          <w:sz w:val="24"/>
          <w:szCs w:val="24"/>
        </w:rPr>
        <w:t>Jaben</w:t>
      </w:r>
      <w:proofErr w:type="spellEnd"/>
      <w:r w:rsidRPr="00F75542">
        <w:rPr>
          <w:rFonts w:ascii="Times New Roman" w:hAnsi="Times New Roman" w:cs="Times New Roman"/>
          <w:sz w:val="24"/>
          <w:szCs w:val="24"/>
        </w:rPr>
        <w:t xml:space="preserve"> (2017). </w:t>
      </w:r>
      <w:r w:rsidRPr="00F75542">
        <w:rPr>
          <w:rFonts w:ascii="Times New Roman" w:hAnsi="Times New Roman" w:cs="Times New Roman"/>
          <w:bCs/>
          <w:sz w:val="24"/>
          <w:szCs w:val="24"/>
        </w:rPr>
        <w:t>Factors Affecting Social Media Adoption in SMEs: Evidence from the UAE</w:t>
      </w:r>
      <w:r w:rsidRPr="00F75542">
        <w:rPr>
          <w:rFonts w:ascii="Times New Roman" w:hAnsi="Times New Roman" w:cs="Times New Roman"/>
          <w:sz w:val="24"/>
          <w:szCs w:val="24"/>
        </w:rPr>
        <w:t xml:space="preserve"> Citation: Academy of Management Proceedings 2017:1 12425; doi:10.5465/AMBPP.201.</w:t>
      </w:r>
    </w:p>
    <w:p w14:paraId="6725ED6B" w14:textId="77777777" w:rsidR="000B02EE" w:rsidRPr="000B02EE" w:rsidRDefault="000B02EE" w:rsidP="00C17EE2">
      <w:pPr>
        <w:spacing w:after="0" w:line="360" w:lineRule="auto"/>
        <w:ind w:left="720" w:hanging="720"/>
        <w:jc w:val="both"/>
        <w:rPr>
          <w:rFonts w:ascii="Times New Roman" w:hAnsi="Times New Roman" w:cs="Times New Roman"/>
          <w:sz w:val="24"/>
          <w:szCs w:val="24"/>
        </w:rPr>
      </w:pPr>
      <w:r w:rsidRPr="000B02EE">
        <w:rPr>
          <w:rFonts w:ascii="Times New Roman" w:hAnsi="Times New Roman" w:cs="Times New Roman"/>
          <w:sz w:val="24"/>
          <w:szCs w:val="24"/>
        </w:rPr>
        <w:t xml:space="preserve">Gregg, D.G., Kulkarni, U.R. and </w:t>
      </w:r>
      <w:proofErr w:type="spellStart"/>
      <w:r w:rsidRPr="000B02EE">
        <w:rPr>
          <w:rFonts w:ascii="Times New Roman" w:hAnsi="Times New Roman" w:cs="Times New Roman"/>
          <w:sz w:val="24"/>
          <w:szCs w:val="24"/>
        </w:rPr>
        <w:t>Vinze</w:t>
      </w:r>
      <w:proofErr w:type="spellEnd"/>
      <w:r w:rsidRPr="000B02EE">
        <w:rPr>
          <w:rFonts w:ascii="Times New Roman" w:hAnsi="Times New Roman" w:cs="Times New Roman"/>
          <w:sz w:val="24"/>
          <w:szCs w:val="24"/>
        </w:rPr>
        <w:t xml:space="preserve"> A.S. 2001. "Understanding the Philosophical Underpinnings of Software Engineering Research in Information Systems," Inf. Syst. Front., vol. 3, no. 2, pp. 169–183.</w:t>
      </w:r>
    </w:p>
    <w:p w14:paraId="10004F20" w14:textId="77777777" w:rsidR="000B02EE" w:rsidRPr="000B02EE" w:rsidRDefault="000B02EE" w:rsidP="0048561A">
      <w:pPr>
        <w:spacing w:after="0" w:line="360" w:lineRule="auto"/>
        <w:ind w:left="720" w:hanging="720"/>
        <w:jc w:val="both"/>
        <w:rPr>
          <w:rFonts w:ascii="Times New Roman" w:hAnsi="Times New Roman" w:cs="Times New Roman"/>
          <w:sz w:val="10"/>
          <w:szCs w:val="10"/>
          <w:shd w:val="clear" w:color="auto" w:fill="FFFFFF"/>
        </w:rPr>
      </w:pPr>
    </w:p>
    <w:p w14:paraId="41B7FB98" w14:textId="3512096C" w:rsidR="0048561A" w:rsidRPr="00F75542" w:rsidRDefault="0048561A" w:rsidP="0048561A">
      <w:pPr>
        <w:spacing w:after="0" w:line="360" w:lineRule="auto"/>
        <w:ind w:left="720" w:hanging="720"/>
        <w:jc w:val="both"/>
        <w:rPr>
          <w:rFonts w:ascii="Times New Roman" w:hAnsi="Times New Roman" w:cs="Times New Roman"/>
          <w:sz w:val="24"/>
          <w:szCs w:val="24"/>
          <w:shd w:val="clear" w:color="auto" w:fill="FFFFFF"/>
        </w:rPr>
      </w:pPr>
      <w:proofErr w:type="spellStart"/>
      <w:r w:rsidRPr="00F75542">
        <w:rPr>
          <w:rFonts w:ascii="Times New Roman" w:hAnsi="Times New Roman" w:cs="Times New Roman"/>
          <w:sz w:val="24"/>
          <w:szCs w:val="24"/>
          <w:shd w:val="clear" w:color="auto" w:fill="FFFFFF"/>
        </w:rPr>
        <w:t>Goi</w:t>
      </w:r>
      <w:proofErr w:type="spellEnd"/>
      <w:r w:rsidRPr="00F75542">
        <w:rPr>
          <w:rFonts w:ascii="Times New Roman" w:hAnsi="Times New Roman" w:cs="Times New Roman"/>
          <w:sz w:val="24"/>
          <w:szCs w:val="24"/>
          <w:shd w:val="clear" w:color="auto" w:fill="FFFFFF"/>
        </w:rPr>
        <w:t>, C.L., 2014. The impacts of social media on the local commercial banks in Malaysia. </w:t>
      </w:r>
      <w:r w:rsidRPr="00F75542">
        <w:rPr>
          <w:rFonts w:ascii="Times New Roman" w:hAnsi="Times New Roman" w:cs="Times New Roman"/>
          <w:i/>
          <w:iCs/>
          <w:sz w:val="24"/>
          <w:szCs w:val="24"/>
          <w:shd w:val="clear" w:color="auto" w:fill="FFFFFF"/>
        </w:rPr>
        <w:t>The Journal of Internet Banking and Commerce</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19</w:t>
      </w:r>
      <w:r w:rsidRPr="00F75542">
        <w:rPr>
          <w:rFonts w:ascii="Times New Roman" w:hAnsi="Times New Roman" w:cs="Times New Roman"/>
          <w:sz w:val="24"/>
          <w:szCs w:val="24"/>
          <w:shd w:val="clear" w:color="auto" w:fill="FFFFFF"/>
        </w:rPr>
        <w:t>(1), pp.1-10.</w:t>
      </w:r>
    </w:p>
    <w:p w14:paraId="4A3BCAD0" w14:textId="1755B7D9"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b/>
          <w:sz w:val="24"/>
          <w:szCs w:val="24"/>
        </w:rPr>
      </w:pPr>
      <w:proofErr w:type="spellStart"/>
      <w:r w:rsidRPr="00F75542">
        <w:rPr>
          <w:rFonts w:ascii="Times New Roman" w:hAnsi="Times New Roman" w:cs="Times New Roman"/>
          <w:sz w:val="24"/>
          <w:szCs w:val="24"/>
        </w:rPr>
        <w:t>Gössling</w:t>
      </w:r>
      <w:proofErr w:type="spellEnd"/>
      <w:r w:rsidRPr="00F75542">
        <w:rPr>
          <w:rFonts w:ascii="Times New Roman" w:hAnsi="Times New Roman" w:cs="Times New Roman"/>
          <w:sz w:val="24"/>
          <w:szCs w:val="24"/>
        </w:rPr>
        <w:t xml:space="preserve">, S., Scott, D., &amp; Hall, C. M. 2020. Pandemics, tourism and global change: A rapid assessment of </w:t>
      </w:r>
      <w:r w:rsidR="00C47B86">
        <w:rPr>
          <w:rFonts w:ascii="Times New Roman" w:hAnsi="Times New Roman" w:cs="Times New Roman"/>
          <w:sz w:val="24"/>
          <w:szCs w:val="24"/>
        </w:rPr>
        <w:t>COVID-19</w:t>
      </w:r>
      <w:r w:rsidRPr="00F75542">
        <w:rPr>
          <w:rFonts w:ascii="Times New Roman" w:hAnsi="Times New Roman" w:cs="Times New Roman"/>
          <w:sz w:val="24"/>
          <w:szCs w:val="24"/>
        </w:rPr>
        <w:t xml:space="preserve">. </w:t>
      </w:r>
      <w:r w:rsidRPr="00F75542">
        <w:rPr>
          <w:rFonts w:ascii="Times New Roman" w:hAnsi="Times New Roman" w:cs="Times New Roman"/>
          <w:i/>
          <w:iCs/>
          <w:sz w:val="24"/>
          <w:szCs w:val="24"/>
        </w:rPr>
        <w:t>Journal of Sustainable Tourism</w:t>
      </w:r>
      <w:r w:rsidRPr="00F75542">
        <w:rPr>
          <w:rFonts w:ascii="Times New Roman" w:hAnsi="Times New Roman" w:cs="Times New Roman"/>
          <w:sz w:val="24"/>
          <w:szCs w:val="24"/>
        </w:rPr>
        <w:t xml:space="preserve">, 1–20. </w:t>
      </w:r>
      <w:hyperlink r:id="rId22" w:history="1">
        <w:r w:rsidRPr="00F75542">
          <w:rPr>
            <w:rStyle w:val="Hyperlink"/>
            <w:rFonts w:ascii="Times New Roman" w:hAnsi="Times New Roman" w:cs="Times New Roman"/>
            <w:color w:val="auto"/>
            <w:sz w:val="24"/>
            <w:szCs w:val="24"/>
            <w:u w:val="none"/>
          </w:rPr>
          <w:t>https://doi.org/10.1080/</w:t>
        </w:r>
      </w:hyperlink>
      <w:r w:rsidRPr="00F75542">
        <w:rPr>
          <w:rFonts w:ascii="Times New Roman" w:hAnsi="Times New Roman" w:cs="Times New Roman"/>
          <w:sz w:val="24"/>
          <w:szCs w:val="24"/>
        </w:rPr>
        <w:t xml:space="preserve"> 09669582.2020.1758708.</w:t>
      </w:r>
    </w:p>
    <w:p w14:paraId="72E06A2C" w14:textId="59BA7662" w:rsidR="0048561A" w:rsidRPr="00F75542" w:rsidRDefault="009F711A" w:rsidP="0048561A">
      <w:pPr>
        <w:spacing w:after="0" w:line="360" w:lineRule="auto"/>
        <w:ind w:left="720" w:hanging="720"/>
        <w:jc w:val="both"/>
        <w:rPr>
          <w:rFonts w:ascii="Times New Roman" w:hAnsi="Times New Roman" w:cs="Times New Roman"/>
          <w:sz w:val="24"/>
          <w:szCs w:val="24"/>
        </w:rPr>
      </w:pPr>
      <w:hyperlink r:id="rId23" w:tooltip="Vikas Gupta" w:history="1">
        <w:r w:rsidR="0048561A" w:rsidRPr="00F75542">
          <w:rPr>
            <w:rStyle w:val="Hyperlink"/>
            <w:rFonts w:ascii="Times New Roman" w:hAnsi="Times New Roman" w:cs="Times New Roman"/>
            <w:color w:val="auto"/>
            <w:sz w:val="24"/>
            <w:szCs w:val="24"/>
            <w:u w:val="none"/>
            <w:shd w:val="clear" w:color="auto" w:fill="FFFFFF"/>
          </w:rPr>
          <w:t>Gupta, V.</w:t>
        </w:r>
      </w:hyperlink>
      <w:r w:rsidR="0048561A" w:rsidRPr="00F75542">
        <w:rPr>
          <w:rFonts w:ascii="Times New Roman" w:hAnsi="Times New Roman" w:cs="Times New Roman"/>
          <w:sz w:val="24"/>
          <w:szCs w:val="24"/>
          <w:shd w:val="clear" w:color="auto" w:fill="FFFFFF"/>
        </w:rPr>
        <w:t xml:space="preserve"> (2019), "The influencing role of social media in the </w:t>
      </w:r>
      <w:r w:rsidR="00014A96" w:rsidRPr="00F75542">
        <w:rPr>
          <w:rFonts w:ascii="Times New Roman" w:hAnsi="Times New Roman" w:cs="Times New Roman"/>
          <w:sz w:val="24"/>
          <w:szCs w:val="24"/>
          <w:shd w:val="clear" w:color="auto" w:fill="FFFFFF"/>
        </w:rPr>
        <w:t>consumer</w:t>
      </w:r>
      <w:r w:rsidR="00014A96">
        <w:rPr>
          <w:rFonts w:ascii="Times New Roman" w:hAnsi="Times New Roman" w:cs="Times New Roman"/>
          <w:sz w:val="24"/>
          <w:szCs w:val="24"/>
          <w:shd w:val="clear" w:color="auto" w:fill="FFFFFF"/>
        </w:rPr>
        <w:t>'</w:t>
      </w:r>
      <w:r w:rsidR="00014A96" w:rsidRPr="00F75542">
        <w:rPr>
          <w:rFonts w:ascii="Times New Roman" w:hAnsi="Times New Roman" w:cs="Times New Roman"/>
          <w:sz w:val="24"/>
          <w:szCs w:val="24"/>
          <w:shd w:val="clear" w:color="auto" w:fill="FFFFFF"/>
        </w:rPr>
        <w:t xml:space="preserve">s </w:t>
      </w:r>
      <w:r w:rsidR="0048561A" w:rsidRPr="00F75542">
        <w:rPr>
          <w:rFonts w:ascii="Times New Roman" w:hAnsi="Times New Roman" w:cs="Times New Roman"/>
          <w:sz w:val="24"/>
          <w:szCs w:val="24"/>
          <w:shd w:val="clear" w:color="auto" w:fill="FFFFFF"/>
        </w:rPr>
        <w:t>hotel decision-making process", </w:t>
      </w:r>
      <w:hyperlink r:id="rId24" w:history="1">
        <w:r w:rsidR="0048561A" w:rsidRPr="00F75542">
          <w:rPr>
            <w:rStyle w:val="Hyperlink"/>
            <w:rFonts w:ascii="Times New Roman" w:hAnsi="Times New Roman" w:cs="Times New Roman"/>
            <w:i/>
            <w:iCs/>
            <w:color w:val="auto"/>
            <w:sz w:val="24"/>
            <w:szCs w:val="24"/>
            <w:u w:val="none"/>
          </w:rPr>
          <w:t>Worldwide Hospitality and Tourism Themes</w:t>
        </w:r>
      </w:hyperlink>
      <w:r w:rsidR="0048561A" w:rsidRPr="00F75542">
        <w:rPr>
          <w:rFonts w:ascii="Times New Roman" w:hAnsi="Times New Roman" w:cs="Times New Roman"/>
          <w:sz w:val="24"/>
          <w:szCs w:val="24"/>
          <w:shd w:val="clear" w:color="auto" w:fill="FFFFFF"/>
        </w:rPr>
        <w:t>, 11(4), pp. 378-391. </w:t>
      </w:r>
      <w:hyperlink r:id="rId25" w:tooltip="DOI: https://doi.org/10.1108/WHATT-04-2019-0019" w:history="1">
        <w:r w:rsidR="0048561A" w:rsidRPr="00F75542">
          <w:rPr>
            <w:rStyle w:val="Hyperlink"/>
            <w:rFonts w:ascii="Times New Roman" w:hAnsi="Times New Roman" w:cs="Times New Roman"/>
            <w:color w:val="auto"/>
            <w:sz w:val="24"/>
            <w:szCs w:val="24"/>
            <w:u w:val="none"/>
            <w:shd w:val="clear" w:color="auto" w:fill="FFFFFF"/>
          </w:rPr>
          <w:t>https://doi.org/10.1108/WHATT-04-2019-0019</w:t>
        </w:r>
      </w:hyperlink>
      <w:r w:rsidR="0048561A" w:rsidRPr="00F75542">
        <w:rPr>
          <w:rFonts w:ascii="Times New Roman" w:hAnsi="Times New Roman" w:cs="Times New Roman"/>
          <w:sz w:val="24"/>
          <w:szCs w:val="24"/>
        </w:rPr>
        <w:t>.</w:t>
      </w:r>
    </w:p>
    <w:p w14:paraId="2656074F" w14:textId="4E7AD10E" w:rsidR="0048561A"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Gursoy</w:t>
      </w:r>
      <w:proofErr w:type="spellEnd"/>
      <w:r w:rsidRPr="00F75542">
        <w:rPr>
          <w:rFonts w:ascii="Times New Roman" w:hAnsi="Times New Roman" w:cs="Times New Roman"/>
          <w:sz w:val="24"/>
          <w:szCs w:val="24"/>
        </w:rPr>
        <w:t xml:space="preserve">, D., Chi, C. G., &amp; Chi, O. H. 2020. </w:t>
      </w:r>
      <w:r w:rsidR="00C47B86">
        <w:rPr>
          <w:rFonts w:ascii="Times New Roman" w:hAnsi="Times New Roman" w:cs="Times New Roman"/>
          <w:sz w:val="24"/>
          <w:szCs w:val="24"/>
        </w:rPr>
        <w:t>COVID-19</w:t>
      </w:r>
      <w:r w:rsidRPr="00F75542">
        <w:rPr>
          <w:rFonts w:ascii="Times New Roman" w:hAnsi="Times New Roman" w:cs="Times New Roman"/>
          <w:sz w:val="24"/>
          <w:szCs w:val="24"/>
        </w:rPr>
        <w:t xml:space="preserve"> Study 2 Report: Restaurant and Hotel Industry: Restaurant and hotel </w:t>
      </w:r>
      <w:r w:rsidR="00014A96" w:rsidRPr="00F75542">
        <w:rPr>
          <w:rFonts w:ascii="Times New Roman" w:hAnsi="Times New Roman" w:cs="Times New Roman"/>
          <w:sz w:val="24"/>
          <w:szCs w:val="24"/>
        </w:rPr>
        <w:t>customers</w:t>
      </w:r>
      <w:r w:rsidR="00014A96">
        <w:rPr>
          <w:rFonts w:ascii="Times New Roman" w:hAnsi="Times New Roman" w:cs="Times New Roman"/>
          <w:sz w:val="24"/>
          <w:szCs w:val="24"/>
        </w:rPr>
        <w:t>'</w:t>
      </w:r>
      <w:r w:rsidR="00014A96" w:rsidRPr="00F75542">
        <w:rPr>
          <w:rFonts w:ascii="Times New Roman" w:hAnsi="Times New Roman" w:cs="Times New Roman"/>
          <w:sz w:val="24"/>
          <w:szCs w:val="24"/>
        </w:rPr>
        <w:t xml:space="preserve"> </w:t>
      </w:r>
      <w:r w:rsidRPr="00F75542">
        <w:rPr>
          <w:rFonts w:ascii="Times New Roman" w:hAnsi="Times New Roman" w:cs="Times New Roman"/>
          <w:sz w:val="24"/>
          <w:szCs w:val="24"/>
        </w:rPr>
        <w:t xml:space="preserve">sentiment analysis. </w:t>
      </w:r>
      <w:r w:rsidRPr="00F75542">
        <w:rPr>
          <w:rFonts w:ascii="Times New Roman" w:hAnsi="Times New Roman" w:cs="Times New Roman"/>
          <w:i/>
          <w:iCs/>
          <w:sz w:val="24"/>
          <w:szCs w:val="24"/>
        </w:rPr>
        <w:t xml:space="preserve">Would they come back? If they would, WHEN? </w:t>
      </w:r>
      <w:r w:rsidRPr="00F75542">
        <w:rPr>
          <w:rFonts w:ascii="Times New Roman" w:hAnsi="Times New Roman" w:cs="Times New Roman"/>
          <w:sz w:val="24"/>
          <w:szCs w:val="24"/>
        </w:rPr>
        <w:t>(Report No. 2), Carson College of Business, Washington State University.</w:t>
      </w:r>
    </w:p>
    <w:p w14:paraId="1874124E" w14:textId="58B2DC07" w:rsidR="00E20108" w:rsidRPr="00A804BA" w:rsidRDefault="00E20108" w:rsidP="00E20108">
      <w:pPr>
        <w:ind w:left="720" w:hanging="720"/>
        <w:jc w:val="both"/>
        <w:rPr>
          <w:rFonts w:ascii="Times New Roman" w:hAnsi="Times New Roman" w:cs="Times New Roman"/>
          <w:sz w:val="24"/>
          <w:szCs w:val="24"/>
        </w:rPr>
      </w:pPr>
      <w:proofErr w:type="spellStart"/>
      <w:r w:rsidRPr="00A804BA">
        <w:rPr>
          <w:rFonts w:ascii="Times New Roman" w:hAnsi="Times New Roman" w:cs="Times New Roman"/>
          <w:sz w:val="24"/>
          <w:szCs w:val="24"/>
        </w:rPr>
        <w:lastRenderedPageBreak/>
        <w:t>Habes</w:t>
      </w:r>
      <w:proofErr w:type="spellEnd"/>
      <w:r w:rsidRPr="00A804BA">
        <w:rPr>
          <w:rFonts w:ascii="Times New Roman" w:hAnsi="Times New Roman" w:cs="Times New Roman"/>
          <w:sz w:val="24"/>
          <w:szCs w:val="24"/>
        </w:rPr>
        <w:t xml:space="preserve">, M., </w:t>
      </w:r>
      <w:proofErr w:type="spellStart"/>
      <w:r w:rsidRPr="00A804BA">
        <w:rPr>
          <w:rFonts w:ascii="Times New Roman" w:hAnsi="Times New Roman" w:cs="Times New Roman"/>
          <w:sz w:val="24"/>
          <w:szCs w:val="24"/>
        </w:rPr>
        <w:t>Alghizzawi</w:t>
      </w:r>
      <w:proofErr w:type="spellEnd"/>
      <w:r w:rsidRPr="00A804BA">
        <w:rPr>
          <w:rFonts w:ascii="Times New Roman" w:hAnsi="Times New Roman" w:cs="Times New Roman"/>
          <w:sz w:val="24"/>
          <w:szCs w:val="24"/>
        </w:rPr>
        <w:t xml:space="preserve">, M., Ali, S., </w:t>
      </w:r>
      <w:proofErr w:type="spellStart"/>
      <w:r w:rsidRPr="00A804BA">
        <w:rPr>
          <w:rFonts w:ascii="Times New Roman" w:hAnsi="Times New Roman" w:cs="Times New Roman"/>
          <w:sz w:val="24"/>
          <w:szCs w:val="24"/>
        </w:rPr>
        <w:t>SalihAlnaser</w:t>
      </w:r>
      <w:proofErr w:type="spellEnd"/>
      <w:r w:rsidRPr="00A804BA">
        <w:rPr>
          <w:rFonts w:ascii="Times New Roman" w:hAnsi="Times New Roman" w:cs="Times New Roman"/>
          <w:sz w:val="24"/>
          <w:szCs w:val="24"/>
        </w:rPr>
        <w:t xml:space="preserve">, A., &amp; </w:t>
      </w:r>
      <w:proofErr w:type="spellStart"/>
      <w:r w:rsidRPr="00A804BA">
        <w:rPr>
          <w:rFonts w:ascii="Times New Roman" w:hAnsi="Times New Roman" w:cs="Times New Roman"/>
          <w:sz w:val="24"/>
          <w:szCs w:val="24"/>
        </w:rPr>
        <w:t>Salloum</w:t>
      </w:r>
      <w:proofErr w:type="spellEnd"/>
      <w:r w:rsidRPr="00A804BA">
        <w:rPr>
          <w:rFonts w:ascii="Times New Roman" w:hAnsi="Times New Roman" w:cs="Times New Roman"/>
          <w:sz w:val="24"/>
          <w:szCs w:val="24"/>
        </w:rPr>
        <w:t>, S. A. 2020. The Relation among Marketing ads, via Digital Media and mitigate (</w:t>
      </w:r>
      <w:r w:rsidR="00C47B86">
        <w:rPr>
          <w:rFonts w:ascii="Times New Roman" w:hAnsi="Times New Roman" w:cs="Times New Roman"/>
          <w:sz w:val="24"/>
          <w:szCs w:val="24"/>
        </w:rPr>
        <w:t>COVID-19</w:t>
      </w:r>
      <w:r w:rsidRPr="00A804BA">
        <w:rPr>
          <w:rFonts w:ascii="Times New Roman" w:hAnsi="Times New Roman" w:cs="Times New Roman"/>
          <w:sz w:val="24"/>
          <w:szCs w:val="24"/>
        </w:rPr>
        <w:t xml:space="preserve">) pandemic in Jordan. </w:t>
      </w:r>
      <w:r w:rsidRPr="00A804BA">
        <w:rPr>
          <w:rFonts w:ascii="Times New Roman" w:hAnsi="Times New Roman" w:cs="Times New Roman"/>
          <w:i/>
          <w:iCs/>
          <w:sz w:val="24"/>
          <w:szCs w:val="24"/>
        </w:rPr>
        <w:t>International Journal of Advanced Science and Technology, 29(7), 12-48</w:t>
      </w:r>
      <w:r w:rsidRPr="00A804BA">
        <w:rPr>
          <w:rFonts w:ascii="Times New Roman" w:hAnsi="Times New Roman" w:cs="Times New Roman"/>
          <w:sz w:val="24"/>
          <w:szCs w:val="24"/>
        </w:rPr>
        <w:t>.</w:t>
      </w:r>
    </w:p>
    <w:p w14:paraId="4D6315C6" w14:textId="77777777" w:rsidR="0048561A" w:rsidRPr="00F75542" w:rsidRDefault="0048561A" w:rsidP="0048561A">
      <w:pPr>
        <w:spacing w:after="0" w:line="360" w:lineRule="auto"/>
        <w:ind w:left="720" w:hanging="720"/>
        <w:jc w:val="both"/>
        <w:rPr>
          <w:rStyle w:val="nowrap"/>
          <w:rFonts w:ascii="Times New Roman" w:hAnsi="Times New Roman" w:cs="Times New Roman"/>
          <w:i/>
          <w:iCs/>
          <w:sz w:val="24"/>
          <w:szCs w:val="24"/>
          <w:shd w:val="clear" w:color="auto" w:fill="FFFFFF"/>
        </w:rPr>
      </w:pPr>
      <w:r w:rsidRPr="00F75542">
        <w:rPr>
          <w:rFonts w:ascii="Times New Roman" w:hAnsi="Times New Roman" w:cs="Times New Roman"/>
          <w:sz w:val="24"/>
          <w:szCs w:val="24"/>
          <w:shd w:val="clear" w:color="auto" w:fill="FFFFFF"/>
        </w:rPr>
        <w:t xml:space="preserve">Hassan, S., </w:t>
      </w:r>
      <w:proofErr w:type="spellStart"/>
      <w:r w:rsidRPr="00F75542">
        <w:rPr>
          <w:rFonts w:ascii="Times New Roman" w:hAnsi="Times New Roman" w:cs="Times New Roman"/>
          <w:sz w:val="24"/>
          <w:szCs w:val="24"/>
          <w:shd w:val="clear" w:color="auto" w:fill="FFFFFF"/>
        </w:rPr>
        <w:t>Nadzim</w:t>
      </w:r>
      <w:proofErr w:type="spellEnd"/>
      <w:r w:rsidRPr="00F75542">
        <w:rPr>
          <w:rFonts w:ascii="Times New Roman" w:hAnsi="Times New Roman" w:cs="Times New Roman"/>
          <w:sz w:val="24"/>
          <w:szCs w:val="24"/>
          <w:shd w:val="clear" w:color="auto" w:fill="FFFFFF"/>
        </w:rPr>
        <w:t xml:space="preserve">, S.Z.A. and </w:t>
      </w:r>
      <w:proofErr w:type="spellStart"/>
      <w:r w:rsidRPr="00F75542">
        <w:rPr>
          <w:rFonts w:ascii="Times New Roman" w:hAnsi="Times New Roman" w:cs="Times New Roman"/>
          <w:sz w:val="24"/>
          <w:szCs w:val="24"/>
          <w:shd w:val="clear" w:color="auto" w:fill="FFFFFF"/>
        </w:rPr>
        <w:t>Shiratuddin</w:t>
      </w:r>
      <w:proofErr w:type="spellEnd"/>
      <w:r w:rsidRPr="00F75542">
        <w:rPr>
          <w:rFonts w:ascii="Times New Roman" w:hAnsi="Times New Roman" w:cs="Times New Roman"/>
          <w:sz w:val="24"/>
          <w:szCs w:val="24"/>
          <w:shd w:val="clear" w:color="auto" w:fill="FFFFFF"/>
        </w:rPr>
        <w:t>, N., 2015. Strategic use of social media for small business based on the AIDA model. </w:t>
      </w:r>
      <w:r w:rsidRPr="00F75542">
        <w:rPr>
          <w:rFonts w:ascii="Times New Roman" w:hAnsi="Times New Roman" w:cs="Times New Roman"/>
          <w:i/>
          <w:iCs/>
          <w:sz w:val="24"/>
          <w:szCs w:val="24"/>
          <w:shd w:val="clear" w:color="auto" w:fill="FFFFFF"/>
        </w:rPr>
        <w:t>Procedia-Social and Behavioral Sciences</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172</w:t>
      </w:r>
      <w:r w:rsidRPr="00F75542">
        <w:rPr>
          <w:rFonts w:ascii="Times New Roman" w:hAnsi="Times New Roman" w:cs="Times New Roman"/>
          <w:sz w:val="24"/>
          <w:szCs w:val="24"/>
          <w:shd w:val="clear" w:color="auto" w:fill="FFFFFF"/>
        </w:rPr>
        <w:t>, pp.262-269.</w:t>
      </w:r>
      <w:r w:rsidRPr="00F75542">
        <w:rPr>
          <w:rFonts w:ascii="Times New Roman" w:hAnsi="Times New Roman" w:cs="Times New Roman"/>
          <w:sz w:val="24"/>
          <w:szCs w:val="24"/>
        </w:rPr>
        <w:t xml:space="preserve"> </w:t>
      </w:r>
      <w:proofErr w:type="gramStart"/>
      <w:r w:rsidRPr="00F75542">
        <w:rPr>
          <w:rFonts w:ascii="Times New Roman" w:hAnsi="Times New Roman" w:cs="Times New Roman"/>
          <w:sz w:val="24"/>
          <w:szCs w:val="24"/>
        </w:rPr>
        <w:t>oi:10.1016/j.sbspro</w:t>
      </w:r>
      <w:proofErr w:type="gramEnd"/>
      <w:r w:rsidRPr="00F75542">
        <w:rPr>
          <w:rFonts w:ascii="Times New Roman" w:hAnsi="Times New Roman" w:cs="Times New Roman"/>
          <w:sz w:val="24"/>
          <w:szCs w:val="24"/>
        </w:rPr>
        <w:t xml:space="preserve">.2015.01.363. </w:t>
      </w:r>
    </w:p>
    <w:p w14:paraId="6D472FFC"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Hoffman, D.L. &amp; Fodor, M. 2010. Can you measure the ROI of your social media marketing? Can you measure the ROI of your social media marketing? The leading. </w:t>
      </w:r>
      <w:r w:rsidRPr="00F75542">
        <w:rPr>
          <w:rFonts w:ascii="Times New Roman" w:hAnsi="Times New Roman" w:cs="Times New Roman"/>
          <w:i/>
          <w:iCs/>
          <w:sz w:val="24"/>
          <w:szCs w:val="24"/>
        </w:rPr>
        <w:t>MIT Sloan Management Review</w:t>
      </w:r>
      <w:r w:rsidRPr="00F75542">
        <w:rPr>
          <w:rFonts w:ascii="Times New Roman" w:hAnsi="Times New Roman" w:cs="Times New Roman"/>
          <w:sz w:val="24"/>
          <w:szCs w:val="24"/>
        </w:rPr>
        <w:t>, 52(52105): 41–49.</w:t>
      </w:r>
    </w:p>
    <w:p w14:paraId="5F08B554"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Hospitality Guild., 2012. What is hospitality? Available </w:t>
      </w:r>
      <w:proofErr w:type="spellStart"/>
      <w:r w:rsidRPr="00F75542">
        <w:rPr>
          <w:rFonts w:ascii="Times New Roman" w:hAnsi="Times New Roman" w:cs="Times New Roman"/>
          <w:sz w:val="24"/>
          <w:szCs w:val="24"/>
        </w:rPr>
        <w:t>from:</w:t>
      </w:r>
      <w:hyperlink r:id="rId26" w:history="1">
        <w:r w:rsidRPr="00F75542">
          <w:rPr>
            <w:rStyle w:val="Hyperlink"/>
            <w:rFonts w:ascii="Times New Roman" w:hAnsi="Times New Roman" w:cs="Times New Roman"/>
            <w:color w:val="auto"/>
            <w:sz w:val="24"/>
            <w:szCs w:val="24"/>
            <w:u w:val="none"/>
          </w:rPr>
          <w:t>http</w:t>
        </w:r>
        <w:proofErr w:type="spellEnd"/>
        <w:r w:rsidRPr="00F75542">
          <w:rPr>
            <w:rStyle w:val="Hyperlink"/>
            <w:rFonts w:ascii="Times New Roman" w:hAnsi="Times New Roman" w:cs="Times New Roman"/>
            <w:color w:val="auto"/>
            <w:sz w:val="24"/>
            <w:szCs w:val="24"/>
            <w:u w:val="none"/>
          </w:rPr>
          <w:t>://www.hospitalityguild.co</w:t>
        </w:r>
      </w:hyperlink>
      <w:r w:rsidRPr="00F75542">
        <w:rPr>
          <w:rFonts w:ascii="Times New Roman" w:hAnsi="Times New Roman" w:cs="Times New Roman"/>
          <w:sz w:val="24"/>
          <w:szCs w:val="24"/>
        </w:rPr>
        <w:t>.uk /A-Career-in-Hospitality/Career-opportunities/</w:t>
      </w:r>
      <w:proofErr w:type="spellStart"/>
      <w:r w:rsidRPr="00F75542">
        <w:rPr>
          <w:rFonts w:ascii="Times New Roman" w:hAnsi="Times New Roman" w:cs="Times New Roman"/>
          <w:sz w:val="24"/>
          <w:szCs w:val="24"/>
        </w:rPr>
        <w:t>Careeroptions</w:t>
      </w:r>
      <w:proofErr w:type="spellEnd"/>
      <w:r w:rsidRPr="00F75542">
        <w:rPr>
          <w:rFonts w:ascii="Times New Roman" w:hAnsi="Times New Roman" w:cs="Times New Roman"/>
          <w:sz w:val="24"/>
          <w:szCs w:val="24"/>
        </w:rPr>
        <w:t>.</w:t>
      </w:r>
    </w:p>
    <w:p w14:paraId="6C214F2C" w14:textId="77777777" w:rsidR="0048561A" w:rsidRPr="00F75542" w:rsidRDefault="0048561A" w:rsidP="0048561A">
      <w:pPr>
        <w:spacing w:after="0" w:line="360" w:lineRule="auto"/>
        <w:ind w:left="720" w:hanging="720"/>
        <w:jc w:val="both"/>
        <w:rPr>
          <w:rFonts w:ascii="Times New Roman" w:hAnsi="Times New Roman" w:cs="Times New Roman"/>
          <w:sz w:val="24"/>
          <w:szCs w:val="24"/>
          <w:shd w:val="clear" w:color="auto" w:fill="FFFFFF"/>
        </w:rPr>
      </w:pPr>
      <w:proofErr w:type="spellStart"/>
      <w:r w:rsidRPr="00F75542">
        <w:rPr>
          <w:rFonts w:ascii="Times New Roman" w:hAnsi="Times New Roman" w:cs="Times New Roman"/>
          <w:sz w:val="24"/>
          <w:szCs w:val="24"/>
          <w:shd w:val="clear" w:color="auto" w:fill="FFFFFF"/>
        </w:rPr>
        <w:t>Iblasi</w:t>
      </w:r>
      <w:proofErr w:type="spellEnd"/>
      <w:r w:rsidRPr="00F75542">
        <w:rPr>
          <w:rFonts w:ascii="Times New Roman" w:hAnsi="Times New Roman" w:cs="Times New Roman"/>
          <w:sz w:val="24"/>
          <w:szCs w:val="24"/>
          <w:shd w:val="clear" w:color="auto" w:fill="FFFFFF"/>
        </w:rPr>
        <w:t>, W.N., Bader, D.M. and Al-</w:t>
      </w:r>
      <w:proofErr w:type="spellStart"/>
      <w:r w:rsidRPr="00F75542">
        <w:rPr>
          <w:rFonts w:ascii="Times New Roman" w:hAnsi="Times New Roman" w:cs="Times New Roman"/>
          <w:sz w:val="24"/>
          <w:szCs w:val="24"/>
          <w:shd w:val="clear" w:color="auto" w:fill="FFFFFF"/>
        </w:rPr>
        <w:t>Qreini</w:t>
      </w:r>
      <w:proofErr w:type="spellEnd"/>
      <w:r w:rsidRPr="00F75542">
        <w:rPr>
          <w:rFonts w:ascii="Times New Roman" w:hAnsi="Times New Roman" w:cs="Times New Roman"/>
          <w:sz w:val="24"/>
          <w:szCs w:val="24"/>
          <w:shd w:val="clear" w:color="auto" w:fill="FFFFFF"/>
        </w:rPr>
        <w:t>, S.A., 2016. The impact of social media as a marketing tool on purchasing decisions (Case study on SAMSUNG for electrical home appliances).  </w:t>
      </w:r>
      <w:r w:rsidRPr="00F75542">
        <w:rPr>
          <w:rFonts w:ascii="Times New Roman" w:hAnsi="Times New Roman" w:cs="Times New Roman"/>
          <w:i/>
          <w:iCs/>
          <w:sz w:val="24"/>
          <w:szCs w:val="24"/>
          <w:shd w:val="clear" w:color="auto" w:fill="FFFFFF"/>
        </w:rPr>
        <w:t>International Journal of Managerial Studies and Research</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4</w:t>
      </w:r>
      <w:r w:rsidRPr="00F75542">
        <w:rPr>
          <w:rFonts w:ascii="Times New Roman" w:hAnsi="Times New Roman" w:cs="Times New Roman"/>
          <w:sz w:val="24"/>
          <w:szCs w:val="24"/>
          <w:shd w:val="clear" w:color="auto" w:fill="FFFFFF"/>
        </w:rPr>
        <w:t>(1), pp.14-28.</w:t>
      </w:r>
    </w:p>
    <w:p w14:paraId="54E74E42" w14:textId="77777777" w:rsidR="0048561A" w:rsidRPr="00F75542" w:rsidRDefault="0048561A" w:rsidP="0048561A">
      <w:pPr>
        <w:shd w:val="clear" w:color="auto" w:fill="FFFFFF"/>
        <w:spacing w:after="0" w:line="360" w:lineRule="auto"/>
        <w:ind w:left="720" w:hanging="720"/>
        <w:jc w:val="both"/>
        <w:rPr>
          <w:rFonts w:ascii="Times New Roman" w:hAnsi="Times New Roman" w:cs="Times New Roman"/>
          <w:sz w:val="24"/>
          <w:szCs w:val="24"/>
          <w:shd w:val="clear" w:color="auto" w:fill="FFFFFF"/>
        </w:rPr>
      </w:pPr>
      <w:proofErr w:type="spellStart"/>
      <w:r w:rsidRPr="00F75542">
        <w:rPr>
          <w:rFonts w:ascii="Times New Roman" w:hAnsi="Times New Roman" w:cs="Times New Roman"/>
          <w:sz w:val="24"/>
          <w:szCs w:val="24"/>
          <w:shd w:val="clear" w:color="auto" w:fill="FFFFFF"/>
        </w:rPr>
        <w:t>Ibojo</w:t>
      </w:r>
      <w:proofErr w:type="spellEnd"/>
      <w:r w:rsidRPr="00F75542">
        <w:rPr>
          <w:rFonts w:ascii="Times New Roman" w:hAnsi="Times New Roman" w:cs="Times New Roman"/>
          <w:sz w:val="24"/>
          <w:szCs w:val="24"/>
          <w:shd w:val="clear" w:color="auto" w:fill="FFFFFF"/>
        </w:rPr>
        <w:t>, B.O., 2015. Impact of customer satisfaction on customer retention: A case study of a reputable bank in Oyo, Oyo State, Nigeria. </w:t>
      </w:r>
      <w:r w:rsidRPr="00F75542">
        <w:rPr>
          <w:rFonts w:ascii="Times New Roman" w:hAnsi="Times New Roman" w:cs="Times New Roman"/>
          <w:i/>
          <w:iCs/>
          <w:sz w:val="24"/>
          <w:szCs w:val="24"/>
          <w:shd w:val="clear" w:color="auto" w:fill="FFFFFF"/>
        </w:rPr>
        <w:t>International Journal of Managerial Studies and Research (IJMSR)</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3</w:t>
      </w:r>
      <w:r w:rsidRPr="00F75542">
        <w:rPr>
          <w:rFonts w:ascii="Times New Roman" w:hAnsi="Times New Roman" w:cs="Times New Roman"/>
          <w:sz w:val="24"/>
          <w:szCs w:val="24"/>
          <w:shd w:val="clear" w:color="auto" w:fill="FFFFFF"/>
        </w:rPr>
        <w:t>(2), pp.42-53.</w:t>
      </w:r>
    </w:p>
    <w:p w14:paraId="48B21CCF" w14:textId="3BF83EF1" w:rsidR="0048561A" w:rsidRDefault="0048561A" w:rsidP="0048561A">
      <w:pPr>
        <w:shd w:val="clear" w:color="auto" w:fill="FFFFFF"/>
        <w:spacing w:after="0" w:line="360" w:lineRule="auto"/>
        <w:ind w:left="720" w:hanging="720"/>
        <w:jc w:val="both"/>
        <w:rPr>
          <w:rFonts w:ascii="Times New Roman" w:hAnsi="Times New Roman" w:cs="Times New Roman"/>
          <w:sz w:val="24"/>
          <w:szCs w:val="24"/>
          <w:shd w:val="clear" w:color="auto" w:fill="FFFFFF"/>
        </w:rPr>
      </w:pPr>
      <w:proofErr w:type="spellStart"/>
      <w:r w:rsidRPr="00F75542">
        <w:rPr>
          <w:rFonts w:ascii="Times New Roman" w:hAnsi="Times New Roman" w:cs="Times New Roman"/>
          <w:sz w:val="24"/>
          <w:szCs w:val="24"/>
          <w:shd w:val="clear" w:color="auto" w:fill="FFFFFF"/>
        </w:rPr>
        <w:t>Ifeanyichukwu</w:t>
      </w:r>
      <w:proofErr w:type="spellEnd"/>
      <w:r w:rsidRPr="00F75542">
        <w:rPr>
          <w:rFonts w:ascii="Times New Roman" w:hAnsi="Times New Roman" w:cs="Times New Roman"/>
          <w:sz w:val="24"/>
          <w:szCs w:val="24"/>
          <w:shd w:val="clear" w:color="auto" w:fill="FFFFFF"/>
        </w:rPr>
        <w:t xml:space="preserve">, C. and Peter, A., 2018. The role of sensory marketing in achieving customer patronage in fast food restaurants in </w:t>
      </w:r>
      <w:proofErr w:type="spellStart"/>
      <w:r w:rsidRPr="00F75542">
        <w:rPr>
          <w:rFonts w:ascii="Times New Roman" w:hAnsi="Times New Roman" w:cs="Times New Roman"/>
          <w:sz w:val="24"/>
          <w:szCs w:val="24"/>
          <w:shd w:val="clear" w:color="auto" w:fill="FFFFFF"/>
        </w:rPr>
        <w:t>Awka</w:t>
      </w:r>
      <w:proofErr w:type="spellEnd"/>
      <w:r w:rsidRPr="00F75542">
        <w:rPr>
          <w:rFonts w:ascii="Times New Roman" w:hAnsi="Times New Roman" w:cs="Times New Roman"/>
          <w:sz w:val="24"/>
          <w:szCs w:val="24"/>
          <w:shd w:val="clear" w:color="auto" w:fill="FFFFFF"/>
        </w:rPr>
        <w:t>. </w:t>
      </w:r>
      <w:proofErr w:type="spellStart"/>
      <w:r w:rsidRPr="00F75542">
        <w:rPr>
          <w:rFonts w:ascii="Times New Roman" w:hAnsi="Times New Roman" w:cs="Times New Roman"/>
          <w:i/>
          <w:iCs/>
          <w:sz w:val="24"/>
          <w:szCs w:val="24"/>
          <w:shd w:val="clear" w:color="auto" w:fill="FFFFFF"/>
        </w:rPr>
        <w:t>Ifeanyichukwu</w:t>
      </w:r>
      <w:proofErr w:type="spellEnd"/>
      <w:r w:rsidRPr="00F75542">
        <w:rPr>
          <w:rFonts w:ascii="Times New Roman" w:hAnsi="Times New Roman" w:cs="Times New Roman"/>
          <w:i/>
          <w:iCs/>
          <w:sz w:val="24"/>
          <w:szCs w:val="24"/>
          <w:shd w:val="clear" w:color="auto" w:fill="FFFFFF"/>
        </w:rPr>
        <w:t xml:space="preserve">, C., &amp;Peter, </w:t>
      </w:r>
      <w:r w:rsidR="00B97C94" w:rsidRPr="00F75542">
        <w:rPr>
          <w:rFonts w:ascii="Times New Roman" w:hAnsi="Times New Roman" w:cs="Times New Roman"/>
          <w:i/>
          <w:iCs/>
          <w:sz w:val="24"/>
          <w:szCs w:val="24"/>
          <w:shd w:val="clear" w:color="auto" w:fill="FFFFFF"/>
        </w:rPr>
        <w:t>A. (</w:t>
      </w:r>
      <w:r w:rsidRPr="00F75542">
        <w:rPr>
          <w:rFonts w:ascii="Times New Roman" w:hAnsi="Times New Roman" w:cs="Times New Roman"/>
          <w:i/>
          <w:iCs/>
          <w:sz w:val="24"/>
          <w:szCs w:val="24"/>
          <w:shd w:val="clear" w:color="auto" w:fill="FFFFFF"/>
        </w:rPr>
        <w:t xml:space="preserve">2018). The Role of Sensory Marketing in Achieving Customer </w:t>
      </w:r>
      <w:proofErr w:type="spellStart"/>
      <w:r w:rsidRPr="00F75542">
        <w:rPr>
          <w:rFonts w:ascii="Times New Roman" w:hAnsi="Times New Roman" w:cs="Times New Roman"/>
          <w:i/>
          <w:iCs/>
          <w:sz w:val="24"/>
          <w:szCs w:val="24"/>
          <w:shd w:val="clear" w:color="auto" w:fill="FFFFFF"/>
        </w:rPr>
        <w:t>Patronagein</w:t>
      </w:r>
      <w:proofErr w:type="spellEnd"/>
      <w:r w:rsidRPr="00F75542">
        <w:rPr>
          <w:rFonts w:ascii="Times New Roman" w:hAnsi="Times New Roman" w:cs="Times New Roman"/>
          <w:i/>
          <w:iCs/>
          <w:sz w:val="24"/>
          <w:szCs w:val="24"/>
          <w:shd w:val="clear" w:color="auto" w:fill="FFFFFF"/>
        </w:rPr>
        <w:t xml:space="preserve"> Fast</w:t>
      </w:r>
      <w:r w:rsidR="00B97C94">
        <w:rPr>
          <w:rFonts w:ascii="Times New Roman" w:hAnsi="Times New Roman" w:cs="Times New Roman"/>
          <w:i/>
          <w:iCs/>
          <w:sz w:val="24"/>
          <w:szCs w:val="24"/>
          <w:shd w:val="clear" w:color="auto" w:fill="FFFFFF"/>
        </w:rPr>
        <w:t xml:space="preserve"> </w:t>
      </w:r>
      <w:r w:rsidRPr="00F75542">
        <w:rPr>
          <w:rFonts w:ascii="Times New Roman" w:hAnsi="Times New Roman" w:cs="Times New Roman"/>
          <w:i/>
          <w:iCs/>
          <w:sz w:val="24"/>
          <w:szCs w:val="24"/>
          <w:shd w:val="clear" w:color="auto" w:fill="FFFFFF"/>
        </w:rPr>
        <w:t xml:space="preserve">Food Restaurants in </w:t>
      </w:r>
      <w:proofErr w:type="spellStart"/>
      <w:r w:rsidRPr="00F75542">
        <w:rPr>
          <w:rFonts w:ascii="Times New Roman" w:hAnsi="Times New Roman" w:cs="Times New Roman"/>
          <w:i/>
          <w:iCs/>
          <w:sz w:val="24"/>
          <w:szCs w:val="24"/>
          <w:shd w:val="clear" w:color="auto" w:fill="FFFFFF"/>
        </w:rPr>
        <w:t>Awka</w:t>
      </w:r>
      <w:proofErr w:type="spellEnd"/>
      <w:r w:rsidRPr="00F75542">
        <w:rPr>
          <w:rFonts w:ascii="Times New Roman" w:hAnsi="Times New Roman" w:cs="Times New Roman"/>
          <w:i/>
          <w:iCs/>
          <w:sz w:val="24"/>
          <w:szCs w:val="24"/>
          <w:shd w:val="clear" w:color="auto" w:fill="FFFFFF"/>
        </w:rPr>
        <w:t xml:space="preserve">. International Research Journal of Management, </w:t>
      </w:r>
      <w:r w:rsidR="00014A96" w:rsidRPr="00F75542">
        <w:rPr>
          <w:rFonts w:ascii="Times New Roman" w:hAnsi="Times New Roman" w:cs="Times New Roman"/>
          <w:i/>
          <w:iCs/>
          <w:sz w:val="24"/>
          <w:szCs w:val="24"/>
          <w:shd w:val="clear" w:color="auto" w:fill="FFFFFF"/>
        </w:rPr>
        <w:t>I</w:t>
      </w:r>
      <w:r w:rsidR="00014A96">
        <w:rPr>
          <w:rFonts w:ascii="Times New Roman" w:hAnsi="Times New Roman" w:cs="Times New Roman"/>
          <w:i/>
          <w:iCs/>
          <w:sz w:val="24"/>
          <w:szCs w:val="24"/>
          <w:shd w:val="clear" w:color="auto" w:fill="FFFFFF"/>
        </w:rPr>
        <w:t>.T.</w:t>
      </w:r>
      <w:r w:rsidR="00014A96" w:rsidRPr="00F75542">
        <w:rPr>
          <w:rFonts w:ascii="Times New Roman" w:hAnsi="Times New Roman" w:cs="Times New Roman"/>
          <w:i/>
          <w:iCs/>
          <w:sz w:val="24"/>
          <w:szCs w:val="24"/>
          <w:shd w:val="clear" w:color="auto" w:fill="FFFFFF"/>
        </w:rPr>
        <w:t xml:space="preserve"> </w:t>
      </w:r>
      <w:r w:rsidRPr="00F75542">
        <w:rPr>
          <w:rFonts w:ascii="Times New Roman" w:hAnsi="Times New Roman" w:cs="Times New Roman"/>
          <w:i/>
          <w:iCs/>
          <w:sz w:val="24"/>
          <w:szCs w:val="24"/>
          <w:shd w:val="clear" w:color="auto" w:fill="FFFFFF"/>
        </w:rPr>
        <w:t>&amp; Social Sciences</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5</w:t>
      </w:r>
      <w:r w:rsidRPr="00F75542">
        <w:rPr>
          <w:rFonts w:ascii="Times New Roman" w:hAnsi="Times New Roman" w:cs="Times New Roman"/>
          <w:sz w:val="24"/>
          <w:szCs w:val="24"/>
          <w:shd w:val="clear" w:color="auto" w:fill="FFFFFF"/>
        </w:rPr>
        <w:t>(2), pp.155-163.</w:t>
      </w:r>
    </w:p>
    <w:p w14:paraId="4CD89BE0" w14:textId="77777777" w:rsidR="00B177F4" w:rsidRPr="006F2966" w:rsidRDefault="00B177F4" w:rsidP="00B177F4">
      <w:pPr>
        <w:spacing w:line="360" w:lineRule="auto"/>
        <w:ind w:left="720" w:hanging="720"/>
        <w:jc w:val="both"/>
        <w:rPr>
          <w:rFonts w:ascii="Times New Roman" w:hAnsi="Times New Roman" w:cs="Times New Roman"/>
          <w:sz w:val="24"/>
          <w:szCs w:val="24"/>
        </w:rPr>
      </w:pPr>
      <w:proofErr w:type="spellStart"/>
      <w:r w:rsidRPr="006F2966">
        <w:rPr>
          <w:rFonts w:ascii="Times New Roman" w:hAnsi="Times New Roman" w:cs="Times New Roman"/>
          <w:bCs/>
          <w:i/>
          <w:iCs/>
          <w:sz w:val="24"/>
          <w:szCs w:val="24"/>
        </w:rPr>
        <w:t>Isoraite</w:t>
      </w:r>
      <w:bookmarkStart w:id="67" w:name="_Hlk78878436"/>
      <w:proofErr w:type="spellEnd"/>
      <w:r w:rsidRPr="006F2966">
        <w:rPr>
          <w:rFonts w:ascii="Times New Roman" w:hAnsi="Times New Roman" w:cs="Times New Roman"/>
          <w:i/>
          <w:iCs/>
          <w:sz w:val="24"/>
          <w:szCs w:val="24"/>
          <w:shd w:val="clear" w:color="auto" w:fill="FFFFFF"/>
        </w:rPr>
        <w:t>, M., 2016</w:t>
      </w:r>
      <w:bookmarkEnd w:id="67"/>
      <w:r w:rsidRPr="006F2966">
        <w:rPr>
          <w:rFonts w:ascii="Times New Roman" w:hAnsi="Times New Roman" w:cs="Times New Roman"/>
          <w:i/>
          <w:iCs/>
          <w:sz w:val="24"/>
          <w:szCs w:val="24"/>
          <w:shd w:val="clear" w:color="auto" w:fill="FFFFFF"/>
        </w:rPr>
        <w:t xml:space="preserve">. Marketing </w:t>
      </w:r>
      <w:proofErr w:type="gramStart"/>
      <w:r w:rsidRPr="006F2966">
        <w:rPr>
          <w:rFonts w:ascii="Times New Roman" w:hAnsi="Times New Roman" w:cs="Times New Roman"/>
          <w:i/>
          <w:iCs/>
          <w:sz w:val="24"/>
          <w:szCs w:val="24"/>
          <w:shd w:val="clear" w:color="auto" w:fill="FFFFFF"/>
        </w:rPr>
        <w:t>mix</w:t>
      </w:r>
      <w:proofErr w:type="gramEnd"/>
      <w:r w:rsidRPr="006F2966">
        <w:rPr>
          <w:rFonts w:ascii="Times New Roman" w:hAnsi="Times New Roman" w:cs="Times New Roman"/>
          <w:i/>
          <w:iCs/>
          <w:sz w:val="24"/>
          <w:szCs w:val="24"/>
          <w:shd w:val="clear" w:color="auto" w:fill="FFFFFF"/>
        </w:rPr>
        <w:t xml:space="preserve"> theoretical aspects. International Journal of Research-</w:t>
      </w:r>
      <w:proofErr w:type="spellStart"/>
      <w:r w:rsidRPr="006F2966">
        <w:rPr>
          <w:rFonts w:ascii="Times New Roman" w:hAnsi="Times New Roman" w:cs="Times New Roman"/>
          <w:i/>
          <w:iCs/>
          <w:sz w:val="24"/>
          <w:szCs w:val="24"/>
          <w:shd w:val="clear" w:color="auto" w:fill="FFFFFF"/>
        </w:rPr>
        <w:t>Granthaalayah</w:t>
      </w:r>
      <w:proofErr w:type="spellEnd"/>
      <w:r w:rsidRPr="006F2966">
        <w:rPr>
          <w:rFonts w:ascii="Times New Roman" w:hAnsi="Times New Roman" w:cs="Times New Roman"/>
          <w:i/>
          <w:iCs/>
          <w:sz w:val="24"/>
          <w:szCs w:val="24"/>
          <w:shd w:val="clear" w:color="auto" w:fill="FFFFFF"/>
        </w:rPr>
        <w:t>, 4(6), pp.25-37.</w:t>
      </w:r>
    </w:p>
    <w:p w14:paraId="7407FB13" w14:textId="15109A9E" w:rsidR="0048561A" w:rsidRPr="00F75542" w:rsidRDefault="0048561A" w:rsidP="0048561A">
      <w:pPr>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International Labor Organisation (ILO), 2010. </w:t>
      </w:r>
      <w:r w:rsidR="00014A96">
        <w:rPr>
          <w:rFonts w:ascii="Times New Roman" w:hAnsi="Times New Roman" w:cs="Times New Roman"/>
          <w:sz w:val="24"/>
          <w:szCs w:val="24"/>
        </w:rPr>
        <w:t>"</w:t>
      </w:r>
      <w:r w:rsidRPr="00F75542">
        <w:rPr>
          <w:rFonts w:ascii="Times New Roman" w:hAnsi="Times New Roman" w:cs="Times New Roman"/>
          <w:sz w:val="24"/>
          <w:szCs w:val="24"/>
        </w:rPr>
        <w:t>Development and challenges in the hospitality and tourism sector</w:t>
      </w:r>
      <w:r w:rsidR="00014A96">
        <w:rPr>
          <w:rFonts w:ascii="Times New Roman" w:hAnsi="Times New Roman" w:cs="Times New Roman"/>
          <w:sz w:val="24"/>
          <w:szCs w:val="24"/>
        </w:rPr>
        <w:t>"</w:t>
      </w:r>
      <w:r w:rsidR="00014A96" w:rsidRPr="00F75542">
        <w:rPr>
          <w:rFonts w:ascii="Times New Roman" w:hAnsi="Times New Roman" w:cs="Times New Roman"/>
          <w:sz w:val="24"/>
          <w:szCs w:val="24"/>
        </w:rPr>
        <w:t xml:space="preserve">, </w:t>
      </w:r>
      <w:r w:rsidRPr="00F75542">
        <w:rPr>
          <w:rFonts w:ascii="Times New Roman" w:hAnsi="Times New Roman" w:cs="Times New Roman"/>
          <w:sz w:val="24"/>
          <w:szCs w:val="24"/>
        </w:rPr>
        <w:t xml:space="preserve">Issues Paper for Discussion at the Global Dialogue Forum for the Hotels, Catering, Tourism Sector, 23-24 November, Geneva. </w:t>
      </w:r>
    </w:p>
    <w:p w14:paraId="71380BD9" w14:textId="77777777" w:rsidR="0048561A" w:rsidRPr="00F75542" w:rsidRDefault="0048561A" w:rsidP="0048561A">
      <w:pPr>
        <w:spacing w:after="0" w:line="360" w:lineRule="auto"/>
        <w:ind w:left="720" w:hanging="720"/>
        <w:jc w:val="both"/>
        <w:rPr>
          <w:rStyle w:val="HTMLCite"/>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t>International Telecommunication Union, 2019.  </w:t>
      </w:r>
      <w:hyperlink r:id="rId27" w:history="1">
        <w:r w:rsidRPr="00F75542">
          <w:rPr>
            <w:rStyle w:val="Hyperlink"/>
            <w:rFonts w:ascii="Times New Roman" w:hAnsi="Times New Roman" w:cs="Times New Roman"/>
            <w:i/>
            <w:iCs/>
            <w:color w:val="auto"/>
            <w:sz w:val="24"/>
            <w:szCs w:val="24"/>
            <w:u w:val="none"/>
            <w:shd w:val="clear" w:color="auto" w:fill="FFFFFF"/>
          </w:rPr>
          <w:t>"Measuring digital development: Facts and figures 2019"</w:t>
        </w:r>
      </w:hyperlink>
      <w:r w:rsidRPr="00F75542">
        <w:rPr>
          <w:rStyle w:val="HTMLCite"/>
          <w:rFonts w:ascii="Times New Roman" w:hAnsi="Times New Roman" w:cs="Times New Roman"/>
          <w:sz w:val="24"/>
          <w:szCs w:val="24"/>
          <w:shd w:val="clear" w:color="auto" w:fill="FFFFFF"/>
        </w:rPr>
        <w:t>. Telecommunication Development Bureau, </w:t>
      </w:r>
      <w:hyperlink r:id="rId28" w:tooltip="International Telecommunication Union" w:history="1">
        <w:r w:rsidRPr="00F75542">
          <w:rPr>
            <w:rStyle w:val="Hyperlink"/>
            <w:rFonts w:ascii="Times New Roman" w:hAnsi="Times New Roman" w:cs="Times New Roman"/>
            <w:i/>
            <w:iCs/>
            <w:color w:val="auto"/>
            <w:sz w:val="24"/>
            <w:szCs w:val="24"/>
            <w:u w:val="none"/>
            <w:shd w:val="clear" w:color="auto" w:fill="FFFFFF"/>
          </w:rPr>
          <w:t>International Telecommunication Union</w:t>
        </w:r>
      </w:hyperlink>
      <w:r w:rsidRPr="00F75542">
        <w:rPr>
          <w:rStyle w:val="HTMLCite"/>
          <w:rFonts w:ascii="Times New Roman" w:hAnsi="Times New Roman" w:cs="Times New Roman"/>
          <w:sz w:val="24"/>
          <w:szCs w:val="24"/>
          <w:shd w:val="clear" w:color="auto" w:fill="FFFFFF"/>
        </w:rPr>
        <w:t> (ITU)</w:t>
      </w:r>
      <w:r w:rsidRPr="00F75542">
        <w:rPr>
          <w:rStyle w:val="reference-accessdate"/>
          <w:rFonts w:ascii="Times New Roman" w:hAnsi="Times New Roman" w:cs="Times New Roman"/>
          <w:i/>
          <w:iCs/>
          <w:sz w:val="24"/>
          <w:szCs w:val="24"/>
          <w:shd w:val="clear" w:color="auto" w:fill="FFFFFF"/>
        </w:rPr>
        <w:t>. Retrieved </w:t>
      </w:r>
      <w:r w:rsidRPr="00F75542">
        <w:rPr>
          <w:rStyle w:val="nowrap"/>
          <w:rFonts w:ascii="Times New Roman" w:hAnsi="Times New Roman" w:cs="Times New Roman"/>
          <w:i/>
          <w:iCs/>
          <w:sz w:val="24"/>
          <w:szCs w:val="24"/>
          <w:shd w:val="clear" w:color="auto" w:fill="FFFFFF"/>
        </w:rPr>
        <w:t>2020-02-28</w:t>
      </w:r>
      <w:r w:rsidRPr="00F75542">
        <w:rPr>
          <w:rStyle w:val="HTMLCite"/>
          <w:rFonts w:ascii="Times New Roman" w:hAnsi="Times New Roman" w:cs="Times New Roman"/>
          <w:sz w:val="24"/>
          <w:szCs w:val="24"/>
          <w:shd w:val="clear" w:color="auto" w:fill="FFFFFF"/>
        </w:rPr>
        <w:t>.</w:t>
      </w:r>
    </w:p>
    <w:p w14:paraId="55E49556" w14:textId="77777777" w:rsidR="00A306F9" w:rsidRPr="004C2935" w:rsidRDefault="00A306F9" w:rsidP="00A306F9">
      <w:pPr>
        <w:ind w:left="720" w:hanging="720"/>
        <w:jc w:val="both"/>
        <w:rPr>
          <w:rFonts w:ascii="Times New Roman" w:hAnsi="Times New Roman" w:cs="Times New Roman"/>
          <w:sz w:val="24"/>
          <w:szCs w:val="24"/>
          <w:shd w:val="clear" w:color="auto" w:fill="FFFFFF"/>
        </w:rPr>
      </w:pPr>
      <w:proofErr w:type="spellStart"/>
      <w:r w:rsidRPr="004C2935">
        <w:rPr>
          <w:rFonts w:ascii="Times New Roman" w:hAnsi="Times New Roman" w:cs="Times New Roman"/>
          <w:sz w:val="24"/>
          <w:szCs w:val="24"/>
          <w:shd w:val="clear" w:color="auto" w:fill="FFFFFF"/>
        </w:rPr>
        <w:t>Isoraite</w:t>
      </w:r>
      <w:proofErr w:type="spellEnd"/>
      <w:r w:rsidRPr="004C2935">
        <w:rPr>
          <w:rFonts w:ascii="Times New Roman" w:hAnsi="Times New Roman" w:cs="Times New Roman"/>
          <w:sz w:val="24"/>
          <w:szCs w:val="24"/>
          <w:shd w:val="clear" w:color="auto" w:fill="FFFFFF"/>
        </w:rPr>
        <w:t xml:space="preserve">, M., 2016. Marketing </w:t>
      </w:r>
      <w:proofErr w:type="gramStart"/>
      <w:r w:rsidRPr="004C2935">
        <w:rPr>
          <w:rFonts w:ascii="Times New Roman" w:hAnsi="Times New Roman" w:cs="Times New Roman"/>
          <w:sz w:val="24"/>
          <w:szCs w:val="24"/>
          <w:shd w:val="clear" w:color="auto" w:fill="FFFFFF"/>
        </w:rPr>
        <w:t>mix</w:t>
      </w:r>
      <w:proofErr w:type="gramEnd"/>
      <w:r w:rsidRPr="004C2935">
        <w:rPr>
          <w:rFonts w:ascii="Times New Roman" w:hAnsi="Times New Roman" w:cs="Times New Roman"/>
          <w:sz w:val="24"/>
          <w:szCs w:val="24"/>
          <w:shd w:val="clear" w:color="auto" w:fill="FFFFFF"/>
        </w:rPr>
        <w:t xml:space="preserve"> theoretical aspects. </w:t>
      </w:r>
      <w:r w:rsidRPr="004C2935">
        <w:rPr>
          <w:rFonts w:ascii="Times New Roman" w:hAnsi="Times New Roman" w:cs="Times New Roman"/>
          <w:i/>
          <w:iCs/>
          <w:sz w:val="24"/>
          <w:szCs w:val="24"/>
          <w:shd w:val="clear" w:color="auto" w:fill="FFFFFF"/>
        </w:rPr>
        <w:t>International Journal of Research-</w:t>
      </w:r>
      <w:proofErr w:type="spellStart"/>
      <w:r w:rsidRPr="004C2935">
        <w:rPr>
          <w:rFonts w:ascii="Times New Roman" w:hAnsi="Times New Roman" w:cs="Times New Roman"/>
          <w:i/>
          <w:iCs/>
          <w:sz w:val="24"/>
          <w:szCs w:val="24"/>
          <w:shd w:val="clear" w:color="auto" w:fill="FFFFFF"/>
        </w:rPr>
        <w:t>Granthaalayah</w:t>
      </w:r>
      <w:proofErr w:type="spellEnd"/>
      <w:r w:rsidRPr="004C2935">
        <w:rPr>
          <w:rFonts w:ascii="Times New Roman" w:hAnsi="Times New Roman" w:cs="Times New Roman"/>
          <w:sz w:val="24"/>
          <w:szCs w:val="24"/>
          <w:shd w:val="clear" w:color="auto" w:fill="FFFFFF"/>
        </w:rPr>
        <w:t>, </w:t>
      </w:r>
      <w:r w:rsidRPr="004C2935">
        <w:rPr>
          <w:rFonts w:ascii="Times New Roman" w:hAnsi="Times New Roman" w:cs="Times New Roman"/>
          <w:i/>
          <w:iCs/>
          <w:sz w:val="24"/>
          <w:szCs w:val="24"/>
          <w:shd w:val="clear" w:color="auto" w:fill="FFFFFF"/>
        </w:rPr>
        <w:t>4</w:t>
      </w:r>
      <w:r w:rsidRPr="004C2935">
        <w:rPr>
          <w:rFonts w:ascii="Times New Roman" w:hAnsi="Times New Roman" w:cs="Times New Roman"/>
          <w:sz w:val="24"/>
          <w:szCs w:val="24"/>
          <w:shd w:val="clear" w:color="auto" w:fill="FFFFFF"/>
        </w:rPr>
        <w:t>(6), pp.25-37.</w:t>
      </w:r>
    </w:p>
    <w:p w14:paraId="0E2B7F18" w14:textId="795DD59F"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iCs/>
          <w:sz w:val="24"/>
          <w:szCs w:val="24"/>
        </w:rPr>
      </w:pPr>
      <w:r w:rsidRPr="00F75542">
        <w:rPr>
          <w:rFonts w:ascii="Times New Roman" w:hAnsi="Times New Roman" w:cs="Times New Roman"/>
          <w:iCs/>
          <w:sz w:val="24"/>
          <w:szCs w:val="24"/>
        </w:rPr>
        <w:lastRenderedPageBreak/>
        <w:t xml:space="preserve">Ivica B. (2015): The role and importance of internet marketing in modern hotel industry. </w:t>
      </w:r>
      <w:r w:rsidRPr="00F75542">
        <w:rPr>
          <w:rFonts w:ascii="Times New Roman" w:hAnsi="Times New Roman" w:cs="Times New Roman"/>
          <w:i/>
          <w:iCs/>
          <w:sz w:val="24"/>
          <w:szCs w:val="24"/>
        </w:rPr>
        <w:t xml:space="preserve">Journal of Process Management-New </w:t>
      </w:r>
      <w:r w:rsidR="004330E5" w:rsidRPr="00F75542">
        <w:rPr>
          <w:rFonts w:ascii="Times New Roman" w:hAnsi="Times New Roman" w:cs="Times New Roman"/>
          <w:i/>
          <w:iCs/>
          <w:sz w:val="24"/>
          <w:szCs w:val="24"/>
        </w:rPr>
        <w:t>Technologies</w:t>
      </w:r>
      <w:r w:rsidRPr="00F75542">
        <w:rPr>
          <w:rFonts w:ascii="Times New Roman" w:hAnsi="Times New Roman" w:cs="Times New Roman"/>
          <w:i/>
          <w:iCs/>
          <w:sz w:val="24"/>
          <w:szCs w:val="24"/>
        </w:rPr>
        <w:t>, International</w:t>
      </w:r>
      <w:r w:rsidRPr="00F75542">
        <w:rPr>
          <w:rFonts w:ascii="Times New Roman" w:hAnsi="Times New Roman" w:cs="Times New Roman"/>
          <w:iCs/>
          <w:sz w:val="24"/>
          <w:szCs w:val="24"/>
        </w:rPr>
        <w:t>, 3(3):34-38.</w:t>
      </w:r>
    </w:p>
    <w:p w14:paraId="35B7678E" w14:textId="2690BDC9"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Jackson, D. 2017. 38 Benefits of </w:t>
      </w:r>
      <w:r w:rsidR="007C64EC" w:rsidRPr="00F75542">
        <w:rPr>
          <w:rFonts w:ascii="Times New Roman" w:hAnsi="Times New Roman" w:cs="Times New Roman"/>
          <w:sz w:val="24"/>
          <w:szCs w:val="24"/>
        </w:rPr>
        <w:t>social media</w:t>
      </w:r>
      <w:r w:rsidRPr="00F75542">
        <w:rPr>
          <w:rFonts w:ascii="Times New Roman" w:hAnsi="Times New Roman" w:cs="Times New Roman"/>
          <w:sz w:val="24"/>
          <w:szCs w:val="24"/>
        </w:rPr>
        <w:t xml:space="preserve"> Every Business needs to Know</w:t>
      </w:r>
      <w:r w:rsidR="00014A96">
        <w:rPr>
          <w:rFonts w:ascii="Times New Roman" w:hAnsi="Times New Roman" w:cs="Times New Roman"/>
          <w:sz w:val="24"/>
          <w:szCs w:val="24"/>
        </w:rPr>
        <w:t>""</w:t>
      </w:r>
      <w:r w:rsidR="00014A96" w:rsidRPr="00F75542">
        <w:rPr>
          <w:rFonts w:ascii="Times New Roman" w:hAnsi="Times New Roman" w:cs="Times New Roman"/>
          <w:sz w:val="24"/>
          <w:szCs w:val="24"/>
        </w:rPr>
        <w:t xml:space="preserve"> </w:t>
      </w:r>
      <w:r w:rsidRPr="00F75542">
        <w:rPr>
          <w:rFonts w:ascii="Times New Roman" w:hAnsi="Times New Roman" w:cs="Times New Roman"/>
          <w:sz w:val="24"/>
          <w:szCs w:val="24"/>
        </w:rPr>
        <w:t xml:space="preserve">Online Article. Retrieved from </w:t>
      </w:r>
      <w:hyperlink r:id="rId29" w:history="1">
        <w:r w:rsidRPr="00F75542">
          <w:rPr>
            <w:rStyle w:val="Hyperlink"/>
            <w:rFonts w:ascii="Times New Roman" w:hAnsi="Times New Roman" w:cs="Times New Roman"/>
            <w:color w:val="auto"/>
            <w:sz w:val="24"/>
            <w:szCs w:val="24"/>
            <w:u w:val="none"/>
          </w:rPr>
          <w:t>https://sproutsocial.com/insights/benefits-of-social-media</w:t>
        </w:r>
      </w:hyperlink>
      <w:r w:rsidRPr="00F75542">
        <w:rPr>
          <w:rFonts w:ascii="Times New Roman" w:hAnsi="Times New Roman" w:cs="Times New Roman"/>
          <w:sz w:val="24"/>
          <w:szCs w:val="24"/>
        </w:rPr>
        <w:t>.</w:t>
      </w:r>
    </w:p>
    <w:p w14:paraId="580C7007"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Jonathon Henderson (</w:t>
      </w:r>
      <w:r w:rsidRPr="00F75542">
        <w:rPr>
          <w:rFonts w:ascii="Times New Roman" w:hAnsi="Times New Roman" w:cs="Times New Roman"/>
          <w:bCs/>
          <w:caps/>
          <w:spacing w:val="45"/>
          <w:sz w:val="24"/>
          <w:szCs w:val="24"/>
        </w:rPr>
        <w:t>2021)</w:t>
      </w:r>
      <w:r w:rsidRPr="00F75542">
        <w:rPr>
          <w:rFonts w:ascii="Times New Roman" w:eastAsia="Times New Roman" w:hAnsi="Times New Roman" w:cs="Times New Roman"/>
          <w:sz w:val="24"/>
          <w:szCs w:val="24"/>
        </w:rPr>
        <w:t xml:space="preserve">10 Social Media Marketing Tips for Restaurants. </w:t>
      </w:r>
      <w:r w:rsidRPr="00F75542">
        <w:rPr>
          <w:rFonts w:ascii="Times New Roman" w:hAnsi="Times New Roman" w:cs="Times New Roman"/>
          <w:sz w:val="24"/>
          <w:szCs w:val="24"/>
        </w:rPr>
        <w:t>Better Bistro Media, a Georgia SEO Agency.</w:t>
      </w:r>
    </w:p>
    <w:p w14:paraId="70329448"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Joshua </w:t>
      </w:r>
      <w:proofErr w:type="spellStart"/>
      <w:r w:rsidRPr="00F75542">
        <w:rPr>
          <w:rFonts w:ascii="Times New Roman" w:hAnsi="Times New Roman" w:cs="Times New Roman"/>
          <w:sz w:val="24"/>
          <w:szCs w:val="24"/>
        </w:rPr>
        <w:t>Damilare</w:t>
      </w:r>
      <w:proofErr w:type="spellEnd"/>
      <w:r w:rsidRPr="00F75542">
        <w:rPr>
          <w:rFonts w:ascii="Times New Roman" w:hAnsi="Times New Roman" w:cs="Times New Roman"/>
          <w:sz w:val="24"/>
          <w:szCs w:val="24"/>
        </w:rPr>
        <w:t xml:space="preserve"> </w:t>
      </w:r>
      <w:proofErr w:type="spellStart"/>
      <w:r w:rsidRPr="00F75542">
        <w:rPr>
          <w:rFonts w:ascii="Times New Roman" w:hAnsi="Times New Roman" w:cs="Times New Roman"/>
          <w:sz w:val="24"/>
          <w:szCs w:val="24"/>
        </w:rPr>
        <w:t>Agbele</w:t>
      </w:r>
      <w:proofErr w:type="spellEnd"/>
      <w:r w:rsidRPr="00F75542">
        <w:rPr>
          <w:rFonts w:ascii="Times New Roman" w:hAnsi="Times New Roman" w:cs="Times New Roman"/>
          <w:sz w:val="24"/>
          <w:szCs w:val="24"/>
        </w:rPr>
        <w:t xml:space="preserve">, Moses Ter Akas, Anthony </w:t>
      </w:r>
      <w:proofErr w:type="spellStart"/>
      <w:r w:rsidRPr="00F75542">
        <w:rPr>
          <w:rFonts w:ascii="Times New Roman" w:hAnsi="Times New Roman" w:cs="Times New Roman"/>
          <w:sz w:val="24"/>
          <w:szCs w:val="24"/>
        </w:rPr>
        <w:t>Iorver</w:t>
      </w:r>
      <w:proofErr w:type="spellEnd"/>
      <w:r w:rsidRPr="00F75542">
        <w:rPr>
          <w:rFonts w:ascii="Times New Roman" w:hAnsi="Times New Roman" w:cs="Times New Roman"/>
          <w:sz w:val="24"/>
          <w:szCs w:val="24"/>
        </w:rPr>
        <w:t xml:space="preserve"> </w:t>
      </w:r>
      <w:proofErr w:type="spellStart"/>
      <w:proofErr w:type="gramStart"/>
      <w:r w:rsidRPr="00F75542">
        <w:rPr>
          <w:rFonts w:ascii="Times New Roman" w:hAnsi="Times New Roman" w:cs="Times New Roman"/>
          <w:sz w:val="24"/>
          <w:szCs w:val="24"/>
        </w:rPr>
        <w:t>Igyuve</w:t>
      </w:r>
      <w:proofErr w:type="spellEnd"/>
      <w:r w:rsidRPr="00F75542">
        <w:rPr>
          <w:rFonts w:ascii="Times New Roman" w:hAnsi="Times New Roman" w:cs="Times New Roman"/>
          <w:sz w:val="24"/>
          <w:szCs w:val="24"/>
        </w:rPr>
        <w:t xml:space="preserve"> ,</w:t>
      </w:r>
      <w:proofErr w:type="gramEnd"/>
      <w:r w:rsidRPr="00F75542">
        <w:rPr>
          <w:rFonts w:ascii="Times New Roman" w:hAnsi="Times New Roman" w:cs="Times New Roman"/>
          <w:sz w:val="24"/>
          <w:szCs w:val="24"/>
        </w:rPr>
        <w:t xml:space="preserve"> K. S. </w:t>
      </w:r>
      <w:proofErr w:type="spellStart"/>
      <w:r w:rsidRPr="00F75542">
        <w:rPr>
          <w:rFonts w:ascii="Times New Roman" w:hAnsi="Times New Roman" w:cs="Times New Roman"/>
          <w:sz w:val="24"/>
          <w:szCs w:val="24"/>
        </w:rPr>
        <w:t>Akpede</w:t>
      </w:r>
      <w:proofErr w:type="spellEnd"/>
      <w:r w:rsidRPr="00F75542">
        <w:rPr>
          <w:rFonts w:ascii="Times New Roman" w:hAnsi="Times New Roman" w:cs="Times New Roman"/>
          <w:sz w:val="24"/>
          <w:szCs w:val="24"/>
        </w:rPr>
        <w:t xml:space="preserve"> 2019.</w:t>
      </w:r>
      <w:r w:rsidRPr="00F75542">
        <w:rPr>
          <w:rFonts w:ascii="Times New Roman" w:hAnsi="Times New Roman" w:cs="Times New Roman"/>
          <w:bCs/>
          <w:sz w:val="24"/>
          <w:szCs w:val="24"/>
        </w:rPr>
        <w:t xml:space="preserve"> An Analysis of Social Media Marketing </w:t>
      </w:r>
      <w:proofErr w:type="gramStart"/>
      <w:r w:rsidRPr="00F75542">
        <w:rPr>
          <w:rFonts w:ascii="Times New Roman" w:hAnsi="Times New Roman" w:cs="Times New Roman"/>
          <w:bCs/>
          <w:sz w:val="24"/>
          <w:szCs w:val="24"/>
        </w:rPr>
        <w:t>In</w:t>
      </w:r>
      <w:proofErr w:type="gramEnd"/>
      <w:r w:rsidRPr="00F75542">
        <w:rPr>
          <w:rFonts w:ascii="Times New Roman" w:hAnsi="Times New Roman" w:cs="Times New Roman"/>
          <w:bCs/>
          <w:sz w:val="24"/>
          <w:szCs w:val="24"/>
        </w:rPr>
        <w:t xml:space="preserve"> Nigeria.</w:t>
      </w:r>
      <w:r w:rsidRPr="00F75542">
        <w:rPr>
          <w:rFonts w:ascii="Times New Roman" w:hAnsi="Times New Roman" w:cs="Times New Roman"/>
          <w:bCs/>
          <w:i/>
          <w:sz w:val="24"/>
          <w:szCs w:val="24"/>
        </w:rPr>
        <w:t xml:space="preserve"> </w:t>
      </w:r>
      <w:r w:rsidRPr="00F75542">
        <w:rPr>
          <w:rFonts w:ascii="Times New Roman" w:hAnsi="Times New Roman" w:cs="Times New Roman"/>
          <w:i/>
          <w:sz w:val="24"/>
          <w:szCs w:val="24"/>
        </w:rPr>
        <w:t>East African Scholars Journal of Education</w:t>
      </w:r>
      <w:r w:rsidRPr="00F75542">
        <w:rPr>
          <w:rFonts w:ascii="Times New Roman" w:hAnsi="Times New Roman" w:cs="Times New Roman"/>
          <w:sz w:val="24"/>
          <w:szCs w:val="24"/>
        </w:rPr>
        <w:t xml:space="preserve">, Humanities and Literature </w:t>
      </w:r>
      <w:r w:rsidRPr="00F75542">
        <w:rPr>
          <w:rFonts w:ascii="Times New Roman" w:hAnsi="Times New Roman" w:cs="Times New Roman"/>
          <w:i/>
          <w:iCs/>
          <w:sz w:val="24"/>
          <w:szCs w:val="24"/>
        </w:rPr>
        <w:t xml:space="preserve">Abbreviated Key Title: East African Scholars J Edu </w:t>
      </w:r>
      <w:proofErr w:type="spellStart"/>
      <w:r w:rsidRPr="00F75542">
        <w:rPr>
          <w:rFonts w:ascii="Times New Roman" w:hAnsi="Times New Roman" w:cs="Times New Roman"/>
          <w:i/>
          <w:iCs/>
          <w:sz w:val="24"/>
          <w:szCs w:val="24"/>
        </w:rPr>
        <w:t>Humanit</w:t>
      </w:r>
      <w:proofErr w:type="spellEnd"/>
      <w:r w:rsidRPr="00F75542">
        <w:rPr>
          <w:rFonts w:ascii="Times New Roman" w:hAnsi="Times New Roman" w:cs="Times New Roman"/>
          <w:i/>
          <w:iCs/>
          <w:sz w:val="24"/>
          <w:szCs w:val="24"/>
        </w:rPr>
        <w:t xml:space="preserve"> Lit </w:t>
      </w:r>
      <w:r w:rsidRPr="00F75542">
        <w:rPr>
          <w:rFonts w:ascii="Times New Roman" w:hAnsi="Times New Roman" w:cs="Times New Roman"/>
          <w:sz w:val="24"/>
          <w:szCs w:val="24"/>
        </w:rPr>
        <w:t xml:space="preserve">ISSN 2617-443X (Print) | ISSN 2617-7250 (Online) | Published </w:t>
      </w:r>
      <w:proofErr w:type="gramStart"/>
      <w:r w:rsidRPr="00F75542">
        <w:rPr>
          <w:rFonts w:ascii="Times New Roman" w:hAnsi="Times New Roman" w:cs="Times New Roman"/>
          <w:sz w:val="24"/>
          <w:szCs w:val="24"/>
        </w:rPr>
        <w:t>By</w:t>
      </w:r>
      <w:proofErr w:type="gramEnd"/>
      <w:r w:rsidRPr="00F75542">
        <w:rPr>
          <w:rFonts w:ascii="Times New Roman" w:hAnsi="Times New Roman" w:cs="Times New Roman"/>
          <w:sz w:val="24"/>
          <w:szCs w:val="24"/>
        </w:rPr>
        <w:t xml:space="preserve"> East African Scholars Publisher, Kenya.</w:t>
      </w:r>
    </w:p>
    <w:p w14:paraId="5F6F82E5"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Kaplan, A.M., </w:t>
      </w:r>
      <w:proofErr w:type="spellStart"/>
      <w:r w:rsidRPr="00F75542">
        <w:rPr>
          <w:rFonts w:ascii="Times New Roman" w:hAnsi="Times New Roman" w:cs="Times New Roman"/>
          <w:sz w:val="24"/>
          <w:szCs w:val="24"/>
        </w:rPr>
        <w:t>Haenlein</w:t>
      </w:r>
      <w:proofErr w:type="spellEnd"/>
      <w:r w:rsidRPr="00F75542">
        <w:rPr>
          <w:rFonts w:ascii="Times New Roman" w:hAnsi="Times New Roman" w:cs="Times New Roman"/>
          <w:sz w:val="24"/>
          <w:szCs w:val="24"/>
        </w:rPr>
        <w:t xml:space="preserve">, M 2010. </w:t>
      </w:r>
      <w:r w:rsidRPr="00F75542">
        <w:rPr>
          <w:rFonts w:ascii="Times New Roman" w:hAnsi="Times New Roman" w:cs="Times New Roman"/>
          <w:i/>
          <w:iCs/>
          <w:sz w:val="24"/>
          <w:szCs w:val="24"/>
        </w:rPr>
        <w:t xml:space="preserve">"Users of the world, unite! The challenges and opportunities of Social Media". </w:t>
      </w:r>
      <w:r w:rsidRPr="00F75542">
        <w:rPr>
          <w:rFonts w:ascii="Times New Roman" w:hAnsi="Times New Roman" w:cs="Times New Roman"/>
          <w:sz w:val="24"/>
          <w:szCs w:val="24"/>
        </w:rPr>
        <w:t>Business Horizons 53: 59–68.</w:t>
      </w:r>
    </w:p>
    <w:p w14:paraId="53FD6508" w14:textId="3D5A0BA6" w:rsidR="0048561A" w:rsidRDefault="0048561A" w:rsidP="0048561A">
      <w:pPr>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Karjaluoto</w:t>
      </w:r>
      <w:proofErr w:type="spellEnd"/>
      <w:r w:rsidRPr="00F75542">
        <w:rPr>
          <w:rFonts w:ascii="Times New Roman" w:hAnsi="Times New Roman" w:cs="Times New Roman"/>
          <w:sz w:val="24"/>
          <w:szCs w:val="24"/>
        </w:rPr>
        <w:t xml:space="preserve">, H., </w:t>
      </w:r>
      <w:proofErr w:type="spellStart"/>
      <w:r w:rsidRPr="00F75542">
        <w:rPr>
          <w:rFonts w:ascii="Times New Roman" w:hAnsi="Times New Roman" w:cs="Times New Roman"/>
          <w:sz w:val="24"/>
          <w:szCs w:val="24"/>
        </w:rPr>
        <w:t>Mäkinen</w:t>
      </w:r>
      <w:proofErr w:type="spellEnd"/>
      <w:r w:rsidRPr="00F75542">
        <w:rPr>
          <w:rFonts w:ascii="Times New Roman" w:hAnsi="Times New Roman" w:cs="Times New Roman"/>
          <w:sz w:val="24"/>
          <w:szCs w:val="24"/>
        </w:rPr>
        <w:t xml:space="preserve">, H. &amp; </w:t>
      </w:r>
      <w:proofErr w:type="spellStart"/>
      <w:r w:rsidRPr="00F75542">
        <w:rPr>
          <w:rFonts w:ascii="Times New Roman" w:hAnsi="Times New Roman" w:cs="Times New Roman"/>
          <w:sz w:val="24"/>
          <w:szCs w:val="24"/>
        </w:rPr>
        <w:t>Järvinen</w:t>
      </w:r>
      <w:proofErr w:type="spellEnd"/>
      <w:r w:rsidRPr="00F75542">
        <w:rPr>
          <w:rFonts w:ascii="Times New Roman" w:hAnsi="Times New Roman" w:cs="Times New Roman"/>
          <w:sz w:val="24"/>
          <w:szCs w:val="24"/>
        </w:rPr>
        <w:t xml:space="preserve">, J. 2015. A </w:t>
      </w:r>
      <w:r w:rsidR="00014A96" w:rsidRPr="00F75542">
        <w:rPr>
          <w:rFonts w:ascii="Times New Roman" w:hAnsi="Times New Roman" w:cs="Times New Roman"/>
          <w:sz w:val="24"/>
          <w:szCs w:val="24"/>
        </w:rPr>
        <w:t>Firm</w:t>
      </w:r>
      <w:r w:rsidR="00014A96">
        <w:rPr>
          <w:rFonts w:ascii="Times New Roman" w:hAnsi="Times New Roman" w:cs="Times New Roman"/>
          <w:sz w:val="24"/>
          <w:szCs w:val="24"/>
        </w:rPr>
        <w:t>'</w:t>
      </w:r>
      <w:r w:rsidR="00014A96" w:rsidRPr="00F75542">
        <w:rPr>
          <w:rFonts w:ascii="Times New Roman" w:hAnsi="Times New Roman" w:cs="Times New Roman"/>
          <w:sz w:val="24"/>
          <w:szCs w:val="24"/>
        </w:rPr>
        <w:t xml:space="preserve">s </w:t>
      </w:r>
      <w:r w:rsidRPr="00F75542">
        <w:rPr>
          <w:rFonts w:ascii="Times New Roman" w:hAnsi="Times New Roman" w:cs="Times New Roman"/>
          <w:sz w:val="24"/>
          <w:szCs w:val="24"/>
        </w:rPr>
        <w:t xml:space="preserve">Activity in </w:t>
      </w:r>
      <w:r w:rsidR="00E744AE" w:rsidRPr="00F75542">
        <w:rPr>
          <w:rFonts w:ascii="Times New Roman" w:hAnsi="Times New Roman" w:cs="Times New Roman"/>
          <w:sz w:val="24"/>
          <w:szCs w:val="24"/>
        </w:rPr>
        <w:t>social media</w:t>
      </w:r>
      <w:r w:rsidRPr="00F75542">
        <w:rPr>
          <w:rFonts w:ascii="Times New Roman" w:hAnsi="Times New Roman" w:cs="Times New Roman"/>
          <w:sz w:val="24"/>
          <w:szCs w:val="24"/>
        </w:rPr>
        <w:t xml:space="preserve"> and Its Relationship with Corporate Reputation and Firm Performance. 28th Bled e- Conference, e-Well-Being, Bled, Slovenia, 469-481.</w:t>
      </w:r>
    </w:p>
    <w:p w14:paraId="39D026E5" w14:textId="77777777" w:rsidR="002B3D3B" w:rsidRPr="005F64D4" w:rsidRDefault="002B3D3B" w:rsidP="002B3D3B">
      <w:pPr>
        <w:ind w:left="720" w:hanging="720"/>
        <w:rPr>
          <w:rFonts w:ascii="Times New Roman" w:hAnsi="Times New Roman" w:cs="Times New Roman"/>
          <w:sz w:val="24"/>
          <w:szCs w:val="24"/>
        </w:rPr>
      </w:pPr>
      <w:r w:rsidRPr="005F64D4">
        <w:rPr>
          <w:rFonts w:ascii="Times New Roman" w:hAnsi="Times New Roman" w:cs="Times New Roman"/>
          <w:color w:val="222222"/>
          <w:sz w:val="24"/>
          <w:szCs w:val="24"/>
          <w:shd w:val="clear" w:color="auto" w:fill="FFFFFF"/>
        </w:rPr>
        <w:t xml:space="preserve">Kaakinen, H. and </w:t>
      </w:r>
      <w:proofErr w:type="spellStart"/>
      <w:r w:rsidRPr="005F64D4">
        <w:rPr>
          <w:rFonts w:ascii="Times New Roman" w:hAnsi="Times New Roman" w:cs="Times New Roman"/>
          <w:color w:val="222222"/>
          <w:sz w:val="24"/>
          <w:szCs w:val="24"/>
          <w:shd w:val="clear" w:color="auto" w:fill="FFFFFF"/>
        </w:rPr>
        <w:t>Purkayastha</w:t>
      </w:r>
      <w:proofErr w:type="spellEnd"/>
      <w:r w:rsidRPr="005F64D4">
        <w:rPr>
          <w:rFonts w:ascii="Times New Roman" w:hAnsi="Times New Roman" w:cs="Times New Roman"/>
          <w:color w:val="222222"/>
          <w:sz w:val="24"/>
          <w:szCs w:val="24"/>
          <w:shd w:val="clear" w:color="auto" w:fill="FFFFFF"/>
        </w:rPr>
        <w:t>, E., 2016. ONLINE MARKETING OF HOSPITALITY SERVICES: Tourist satisfaction with online accommodation booking.</w:t>
      </w:r>
      <w:r w:rsidRPr="005F64D4">
        <w:rPr>
          <w:rFonts w:ascii="Times New Roman" w:hAnsi="Times New Roman" w:cs="Times New Roman"/>
          <w:sz w:val="24"/>
          <w:szCs w:val="24"/>
        </w:rPr>
        <w:t xml:space="preserve"> </w:t>
      </w:r>
    </w:p>
    <w:p w14:paraId="3B19B594" w14:textId="1C5154A5" w:rsidR="0048561A" w:rsidRPr="00F75542" w:rsidRDefault="0048561A" w:rsidP="0048561A">
      <w:pPr>
        <w:spacing w:after="0" w:line="360" w:lineRule="auto"/>
        <w:ind w:left="720" w:hanging="720"/>
        <w:jc w:val="both"/>
        <w:rPr>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t xml:space="preserve">Katona, Z. and </w:t>
      </w:r>
      <w:proofErr w:type="spellStart"/>
      <w:r w:rsidRPr="00F75542">
        <w:rPr>
          <w:rFonts w:ascii="Times New Roman" w:hAnsi="Times New Roman" w:cs="Times New Roman"/>
          <w:sz w:val="24"/>
          <w:szCs w:val="24"/>
          <w:shd w:val="clear" w:color="auto" w:fill="FFFFFF"/>
        </w:rPr>
        <w:t>Sarvary</w:t>
      </w:r>
      <w:proofErr w:type="spellEnd"/>
      <w:r w:rsidRPr="00F75542">
        <w:rPr>
          <w:rFonts w:ascii="Times New Roman" w:hAnsi="Times New Roman" w:cs="Times New Roman"/>
          <w:sz w:val="24"/>
          <w:szCs w:val="24"/>
          <w:shd w:val="clear" w:color="auto" w:fill="FFFFFF"/>
        </w:rPr>
        <w:t xml:space="preserve">, M., 2014. Maersk line: B2B social media— </w:t>
      </w:r>
      <w:r w:rsidR="00014A96">
        <w:rPr>
          <w:rFonts w:ascii="Times New Roman" w:hAnsi="Times New Roman" w:cs="Times New Roman"/>
          <w:sz w:val="24"/>
          <w:szCs w:val="24"/>
          <w:shd w:val="clear" w:color="auto" w:fill="FFFFFF"/>
        </w:rPr>
        <w:t>"</w:t>
      </w:r>
      <w:r w:rsidRPr="00F75542">
        <w:rPr>
          <w:rFonts w:ascii="Times New Roman" w:hAnsi="Times New Roman" w:cs="Times New Roman"/>
          <w:sz w:val="24"/>
          <w:szCs w:val="24"/>
          <w:shd w:val="clear" w:color="auto" w:fill="FFFFFF"/>
        </w:rPr>
        <w:t>It's communication, not marketing</w:t>
      </w:r>
      <w:r w:rsidR="00014A96">
        <w:rPr>
          <w:rFonts w:ascii="Times New Roman" w:hAnsi="Times New Roman" w:cs="Times New Roman"/>
          <w:sz w:val="24"/>
          <w:szCs w:val="24"/>
          <w:shd w:val="clear" w:color="auto" w:fill="FFFFFF"/>
        </w:rPr>
        <w:t>"</w:t>
      </w:r>
      <w:r w:rsidR="00014A96"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California management review</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56</w:t>
      </w:r>
      <w:r w:rsidRPr="00F75542">
        <w:rPr>
          <w:rFonts w:ascii="Times New Roman" w:hAnsi="Times New Roman" w:cs="Times New Roman"/>
          <w:sz w:val="24"/>
          <w:szCs w:val="24"/>
          <w:shd w:val="clear" w:color="auto" w:fill="FFFFFF"/>
        </w:rPr>
        <w:t>(3), pp.142-156.</w:t>
      </w:r>
    </w:p>
    <w:p w14:paraId="6457C827" w14:textId="561DD4A4" w:rsidR="0048561A" w:rsidRPr="00F75542" w:rsidRDefault="0048561A" w:rsidP="0048561A">
      <w:pPr>
        <w:pStyle w:val="Default"/>
        <w:spacing w:line="360" w:lineRule="auto"/>
        <w:ind w:left="720" w:hanging="720"/>
        <w:jc w:val="both"/>
        <w:rPr>
          <w:color w:val="auto"/>
        </w:rPr>
      </w:pPr>
      <w:r w:rsidRPr="00F75542">
        <w:rPr>
          <w:color w:val="auto"/>
        </w:rPr>
        <w:t xml:space="preserve">KPMG, (2020). </w:t>
      </w:r>
      <w:r w:rsidR="00C47B86">
        <w:rPr>
          <w:color w:val="auto"/>
        </w:rPr>
        <w:t>Covid-19</w:t>
      </w:r>
      <w:r w:rsidRPr="00F75542">
        <w:rPr>
          <w:color w:val="auto"/>
        </w:rPr>
        <w:t xml:space="preserve">: A Business Impact Series. Financial, Tax and Regulatory Considerations to Manage </w:t>
      </w:r>
      <w:r w:rsidR="00C47B86">
        <w:rPr>
          <w:color w:val="auto"/>
        </w:rPr>
        <w:t>COVID-19</w:t>
      </w:r>
      <w:r w:rsidRPr="00F75542">
        <w:rPr>
          <w:color w:val="auto"/>
        </w:rPr>
        <w:t xml:space="preserve"> Disruptions. Issue 2. </w:t>
      </w:r>
    </w:p>
    <w:p w14:paraId="16A674C2" w14:textId="517378AF" w:rsidR="0048561A" w:rsidRPr="00F75542" w:rsidRDefault="0048561A" w:rsidP="0048561A">
      <w:pPr>
        <w:pStyle w:val="Default"/>
        <w:spacing w:line="360" w:lineRule="auto"/>
        <w:ind w:left="720" w:hanging="720"/>
        <w:jc w:val="both"/>
        <w:rPr>
          <w:color w:val="auto"/>
        </w:rPr>
      </w:pPr>
      <w:proofErr w:type="spellStart"/>
      <w:r w:rsidRPr="00F75542">
        <w:rPr>
          <w:color w:val="auto"/>
        </w:rPr>
        <w:t>Lakuma</w:t>
      </w:r>
      <w:proofErr w:type="spellEnd"/>
      <w:r w:rsidRPr="00F75542">
        <w:rPr>
          <w:color w:val="auto"/>
        </w:rPr>
        <w:t xml:space="preserve"> C.P., Sunday N., </w:t>
      </w:r>
      <w:proofErr w:type="spellStart"/>
      <w:r w:rsidRPr="00F75542">
        <w:rPr>
          <w:color w:val="auto"/>
        </w:rPr>
        <w:t>Sserunjogi</w:t>
      </w:r>
      <w:proofErr w:type="spellEnd"/>
      <w:r w:rsidRPr="00F75542">
        <w:rPr>
          <w:color w:val="auto"/>
        </w:rPr>
        <w:t xml:space="preserve"> B., </w:t>
      </w:r>
      <w:proofErr w:type="spellStart"/>
      <w:r w:rsidRPr="00F75542">
        <w:rPr>
          <w:color w:val="auto"/>
        </w:rPr>
        <w:t>Kahunde</w:t>
      </w:r>
      <w:proofErr w:type="spellEnd"/>
      <w:r w:rsidRPr="00F75542">
        <w:rPr>
          <w:color w:val="auto"/>
        </w:rPr>
        <w:t xml:space="preserve"> R., and </w:t>
      </w:r>
      <w:proofErr w:type="spellStart"/>
      <w:r w:rsidRPr="00F75542">
        <w:rPr>
          <w:color w:val="auto"/>
        </w:rPr>
        <w:t>Munyambonera</w:t>
      </w:r>
      <w:proofErr w:type="spellEnd"/>
      <w:r w:rsidRPr="00F75542">
        <w:rPr>
          <w:color w:val="auto"/>
        </w:rPr>
        <w:t xml:space="preserve"> E. (2020). Impact of </w:t>
      </w:r>
      <w:r w:rsidR="00C47B86">
        <w:rPr>
          <w:color w:val="auto"/>
        </w:rPr>
        <w:t>COVID-19</w:t>
      </w:r>
      <w:r w:rsidRPr="00F75542">
        <w:rPr>
          <w:color w:val="auto"/>
        </w:rPr>
        <w:t xml:space="preserve"> on micro, small, and medium businesses in Uganda. Special Issue No. 01 May, 2020</w:t>
      </w:r>
    </w:p>
    <w:p w14:paraId="0ADA023C" w14:textId="74E46FD5" w:rsidR="0048561A" w:rsidRDefault="0048561A" w:rsidP="0048561A">
      <w:pPr>
        <w:spacing w:after="0" w:line="360" w:lineRule="auto"/>
        <w:ind w:left="720" w:hanging="720"/>
        <w:jc w:val="both"/>
        <w:rPr>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t>Lee, P.S., So, C.Y. and Leung, L., 2015. Social media and Umbrella Movement: Insurgent public sphere in formation. </w:t>
      </w:r>
      <w:r w:rsidRPr="00F75542">
        <w:rPr>
          <w:rFonts w:ascii="Times New Roman" w:hAnsi="Times New Roman" w:cs="Times New Roman"/>
          <w:i/>
          <w:iCs/>
          <w:sz w:val="24"/>
          <w:szCs w:val="24"/>
          <w:shd w:val="clear" w:color="auto" w:fill="FFFFFF"/>
        </w:rPr>
        <w:t>Chinese Journal of Communication</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8</w:t>
      </w:r>
      <w:r w:rsidRPr="00F75542">
        <w:rPr>
          <w:rFonts w:ascii="Times New Roman" w:hAnsi="Times New Roman" w:cs="Times New Roman"/>
          <w:sz w:val="24"/>
          <w:szCs w:val="24"/>
          <w:shd w:val="clear" w:color="auto" w:fill="FFFFFF"/>
        </w:rPr>
        <w:t>(4), pp.356-375.</w:t>
      </w:r>
    </w:p>
    <w:p w14:paraId="63A4ABE0" w14:textId="77777777" w:rsidR="00B177F4" w:rsidRPr="006F2966" w:rsidRDefault="00B177F4" w:rsidP="00B177F4">
      <w:pPr>
        <w:spacing w:line="360" w:lineRule="auto"/>
        <w:ind w:left="720" w:hanging="720"/>
        <w:jc w:val="both"/>
        <w:rPr>
          <w:rFonts w:ascii="Times New Roman" w:hAnsi="Times New Roman" w:cs="Times New Roman"/>
          <w:i/>
          <w:iCs/>
          <w:sz w:val="24"/>
          <w:szCs w:val="24"/>
        </w:rPr>
      </w:pPr>
      <w:r w:rsidRPr="00E20108">
        <w:rPr>
          <w:rFonts w:ascii="Times New Roman" w:hAnsi="Times New Roman" w:cs="Times New Roman"/>
          <w:sz w:val="24"/>
          <w:szCs w:val="24"/>
          <w:shd w:val="clear" w:color="auto" w:fill="FFFFFF"/>
        </w:rPr>
        <w:t>Li, L.,</w:t>
      </w:r>
      <w:r w:rsidRPr="006F2966">
        <w:rPr>
          <w:rFonts w:ascii="Times New Roman" w:hAnsi="Times New Roman" w:cs="Times New Roman"/>
          <w:i/>
          <w:iCs/>
          <w:sz w:val="24"/>
          <w:szCs w:val="24"/>
          <w:shd w:val="clear" w:color="auto" w:fill="FFFFFF"/>
        </w:rPr>
        <w:t xml:space="preserve"> </w:t>
      </w:r>
      <w:proofErr w:type="spellStart"/>
      <w:r w:rsidRPr="00E20108">
        <w:rPr>
          <w:rFonts w:ascii="Times New Roman" w:hAnsi="Times New Roman" w:cs="Times New Roman"/>
          <w:sz w:val="24"/>
          <w:szCs w:val="24"/>
          <w:shd w:val="clear" w:color="auto" w:fill="FFFFFF"/>
        </w:rPr>
        <w:t>mei</w:t>
      </w:r>
      <w:proofErr w:type="spellEnd"/>
      <w:r w:rsidRPr="006F2966">
        <w:rPr>
          <w:rFonts w:ascii="Times New Roman" w:hAnsi="Times New Roman" w:cs="Times New Roman"/>
          <w:i/>
          <w:iCs/>
          <w:sz w:val="24"/>
          <w:szCs w:val="24"/>
          <w:shd w:val="clear" w:color="auto" w:fill="FFFFFF"/>
        </w:rPr>
        <w:t xml:space="preserve"> </w:t>
      </w:r>
      <w:r w:rsidRPr="00E20108">
        <w:rPr>
          <w:rFonts w:ascii="Times New Roman" w:hAnsi="Times New Roman" w:cs="Times New Roman"/>
          <w:sz w:val="24"/>
          <w:szCs w:val="24"/>
          <w:shd w:val="clear" w:color="auto" w:fill="FFFFFF"/>
        </w:rPr>
        <w:t>Yuan, S. and Jiang, N., 2014</w:t>
      </w:r>
      <w:r w:rsidRPr="006F2966">
        <w:rPr>
          <w:rFonts w:ascii="Times New Roman" w:hAnsi="Times New Roman" w:cs="Times New Roman"/>
          <w:i/>
          <w:iCs/>
          <w:sz w:val="24"/>
          <w:szCs w:val="24"/>
          <w:shd w:val="clear" w:color="auto" w:fill="FFFFFF"/>
        </w:rPr>
        <w:t xml:space="preserve">. </w:t>
      </w:r>
      <w:r w:rsidRPr="00E20108">
        <w:rPr>
          <w:rFonts w:ascii="Times New Roman" w:hAnsi="Times New Roman" w:cs="Times New Roman"/>
          <w:sz w:val="24"/>
          <w:szCs w:val="24"/>
          <w:shd w:val="clear" w:color="auto" w:fill="FFFFFF"/>
        </w:rPr>
        <w:t xml:space="preserve">An Analysis of The Influencing Factors </w:t>
      </w:r>
      <w:proofErr w:type="gramStart"/>
      <w:r w:rsidRPr="00E20108">
        <w:rPr>
          <w:rFonts w:ascii="Times New Roman" w:hAnsi="Times New Roman" w:cs="Times New Roman"/>
          <w:sz w:val="24"/>
          <w:szCs w:val="24"/>
          <w:shd w:val="clear" w:color="auto" w:fill="FFFFFF"/>
        </w:rPr>
        <w:t>Of</w:t>
      </w:r>
      <w:proofErr w:type="gramEnd"/>
      <w:r w:rsidRPr="00E20108">
        <w:rPr>
          <w:rFonts w:ascii="Times New Roman" w:hAnsi="Times New Roman" w:cs="Times New Roman"/>
          <w:sz w:val="24"/>
          <w:szCs w:val="24"/>
          <w:shd w:val="clear" w:color="auto" w:fill="FFFFFF"/>
        </w:rPr>
        <w:t xml:space="preserve"> Customer Retention In Tourism Resort Industry: A Case Study Of Lingnan Impression Park, Guangzhou, China</w:t>
      </w:r>
      <w:r w:rsidRPr="006F2966">
        <w:rPr>
          <w:rFonts w:ascii="Times New Roman" w:hAnsi="Times New Roman" w:cs="Times New Roman"/>
          <w:i/>
          <w:iCs/>
          <w:sz w:val="24"/>
          <w:szCs w:val="24"/>
          <w:shd w:val="clear" w:color="auto" w:fill="FFFFFF"/>
        </w:rPr>
        <w:t>. Eurasian Journal of Business and Management, 2(2), pp.1-13.</w:t>
      </w:r>
    </w:p>
    <w:p w14:paraId="441BE9DD" w14:textId="77777777" w:rsidR="003F6E2E" w:rsidRPr="005A36BC" w:rsidRDefault="003F6E2E" w:rsidP="003F6E2E">
      <w:pPr>
        <w:ind w:left="720" w:hanging="720"/>
        <w:jc w:val="both"/>
        <w:rPr>
          <w:rFonts w:ascii="Times New Roman" w:hAnsi="Times New Roman" w:cs="Times New Roman"/>
          <w:sz w:val="24"/>
          <w:szCs w:val="24"/>
        </w:rPr>
      </w:pPr>
      <w:r w:rsidRPr="005A36BC">
        <w:rPr>
          <w:rFonts w:ascii="Times New Roman" w:hAnsi="Times New Roman" w:cs="Times New Roman"/>
          <w:sz w:val="24"/>
          <w:szCs w:val="24"/>
        </w:rPr>
        <w:t>Litwin, M.S., 1995. How to measure survey reliability and validity. California: Sage Publications.</w:t>
      </w:r>
    </w:p>
    <w:p w14:paraId="68945D69"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lastRenderedPageBreak/>
        <w:t xml:space="preserve">Lorenzo-Romero, C., </w:t>
      </w:r>
      <w:proofErr w:type="spellStart"/>
      <w:r w:rsidRPr="00F75542">
        <w:rPr>
          <w:rFonts w:ascii="Times New Roman" w:hAnsi="Times New Roman" w:cs="Times New Roman"/>
          <w:sz w:val="24"/>
          <w:szCs w:val="24"/>
        </w:rPr>
        <w:t>Constantinides</w:t>
      </w:r>
      <w:proofErr w:type="spellEnd"/>
      <w:r w:rsidRPr="00F75542">
        <w:rPr>
          <w:rFonts w:ascii="Times New Roman" w:hAnsi="Times New Roman" w:cs="Times New Roman"/>
          <w:sz w:val="24"/>
          <w:szCs w:val="24"/>
        </w:rPr>
        <w:t xml:space="preserve">, E. &amp; </w:t>
      </w:r>
      <w:proofErr w:type="spellStart"/>
      <w:r w:rsidRPr="00F75542">
        <w:rPr>
          <w:rFonts w:ascii="Times New Roman" w:hAnsi="Times New Roman" w:cs="Times New Roman"/>
          <w:sz w:val="24"/>
          <w:szCs w:val="24"/>
        </w:rPr>
        <w:t>Alarcón</w:t>
      </w:r>
      <w:proofErr w:type="spellEnd"/>
      <w:r w:rsidRPr="00F75542">
        <w:rPr>
          <w:rFonts w:ascii="Times New Roman" w:hAnsi="Times New Roman" w:cs="Times New Roman"/>
          <w:sz w:val="24"/>
          <w:szCs w:val="24"/>
        </w:rPr>
        <w:t>-del-Amo, M. 2014. Social media as marketing strategy: An explorative study on adoption and use by retailers. Social Media in Strategic Management, 11: 197-215.</w:t>
      </w:r>
    </w:p>
    <w:p w14:paraId="1ED06607"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Maddox, K. 2013. Study: Social media influences b-to-b tech purchases. Available from: </w:t>
      </w:r>
      <w:hyperlink r:id="rId30" w:history="1">
        <w:r w:rsidRPr="00F75542">
          <w:rPr>
            <w:rStyle w:val="Hyperlink"/>
            <w:rFonts w:ascii="Times New Roman" w:hAnsi="Times New Roman" w:cs="Times New Roman"/>
            <w:color w:val="auto"/>
            <w:sz w:val="24"/>
            <w:szCs w:val="24"/>
            <w:u w:val="none"/>
          </w:rPr>
          <w:t>http://adage.com/article/btob/study-social-mediainfluences-b-b-tech-purchases/290815/</w:t>
        </w:r>
      </w:hyperlink>
      <w:r w:rsidRPr="00F75542">
        <w:rPr>
          <w:rFonts w:ascii="Times New Roman" w:hAnsi="Times New Roman" w:cs="Times New Roman"/>
          <w:sz w:val="24"/>
          <w:szCs w:val="24"/>
        </w:rPr>
        <w:t xml:space="preserve">. </w:t>
      </w:r>
    </w:p>
    <w:p w14:paraId="3BE6EF10" w14:textId="69244932" w:rsidR="0048561A" w:rsidRDefault="0048561A" w:rsidP="0048561A">
      <w:pPr>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Maina</w:t>
      </w:r>
      <w:proofErr w:type="spellEnd"/>
      <w:r w:rsidRPr="00F75542">
        <w:rPr>
          <w:rFonts w:ascii="Times New Roman" w:hAnsi="Times New Roman" w:cs="Times New Roman"/>
          <w:sz w:val="24"/>
          <w:szCs w:val="24"/>
        </w:rPr>
        <w:t xml:space="preserve"> A. 2021, Twenty Popular Social Media Sites Right Now. </w:t>
      </w:r>
      <w:hyperlink r:id="rId31" w:history="1">
        <w:r w:rsidRPr="00F75542">
          <w:rPr>
            <w:rStyle w:val="Hyperlink"/>
            <w:rFonts w:ascii="Times New Roman" w:hAnsi="Times New Roman" w:cs="Times New Roman"/>
            <w:color w:val="auto"/>
            <w:sz w:val="24"/>
            <w:szCs w:val="24"/>
            <w:u w:val="none"/>
          </w:rPr>
          <w:t>https://smallbiztrends.com/2016 /05/popular-social-media-sites.html</w:t>
        </w:r>
      </w:hyperlink>
      <w:r w:rsidRPr="00F75542">
        <w:rPr>
          <w:rFonts w:ascii="Times New Roman" w:hAnsi="Times New Roman" w:cs="Times New Roman"/>
          <w:sz w:val="24"/>
          <w:szCs w:val="24"/>
        </w:rPr>
        <w:t>.</w:t>
      </w:r>
    </w:p>
    <w:p w14:paraId="47E87E3F" w14:textId="77777777" w:rsidR="00E20108" w:rsidRPr="00A804BA" w:rsidRDefault="00E20108" w:rsidP="00E20108">
      <w:pPr>
        <w:ind w:left="720" w:hanging="720"/>
        <w:jc w:val="both"/>
        <w:rPr>
          <w:rFonts w:ascii="Times New Roman" w:hAnsi="Times New Roman" w:cs="Times New Roman"/>
          <w:color w:val="222222"/>
          <w:sz w:val="24"/>
          <w:szCs w:val="24"/>
          <w:shd w:val="clear" w:color="auto" w:fill="FFFFFF"/>
        </w:rPr>
      </w:pPr>
      <w:r w:rsidRPr="00A804BA">
        <w:rPr>
          <w:rFonts w:ascii="Times New Roman" w:hAnsi="Times New Roman" w:cs="Times New Roman"/>
          <w:color w:val="222222"/>
          <w:sz w:val="24"/>
          <w:szCs w:val="24"/>
          <w:shd w:val="clear" w:color="auto" w:fill="FFFFFF"/>
        </w:rPr>
        <w:t>Mani, U.L.A., 2020. </w:t>
      </w:r>
      <w:r w:rsidRPr="00A804BA">
        <w:rPr>
          <w:rFonts w:ascii="Times New Roman" w:hAnsi="Times New Roman" w:cs="Times New Roman"/>
          <w:i/>
          <w:iCs/>
          <w:color w:val="222222"/>
          <w:sz w:val="24"/>
          <w:szCs w:val="24"/>
          <w:shd w:val="clear" w:color="auto" w:fill="FFFFFF"/>
        </w:rPr>
        <w:t>Social Media Marketing acceptability among restaurants on customers relationship in Katsina State, Nigeria</w:t>
      </w:r>
      <w:r w:rsidRPr="00A804BA">
        <w:rPr>
          <w:rFonts w:ascii="Times New Roman" w:hAnsi="Times New Roman" w:cs="Times New Roman"/>
          <w:color w:val="222222"/>
          <w:sz w:val="24"/>
          <w:szCs w:val="24"/>
          <w:shd w:val="clear" w:color="auto" w:fill="FFFFFF"/>
        </w:rPr>
        <w:t> (Doctoral Dissertation, Kenyatta University).</w:t>
      </w:r>
    </w:p>
    <w:p w14:paraId="19D2B297" w14:textId="55E9BAFF" w:rsidR="00A306F9" w:rsidRDefault="00A306F9" w:rsidP="00A306F9">
      <w:pPr>
        <w:ind w:left="720" w:hanging="720"/>
        <w:jc w:val="both"/>
        <w:rPr>
          <w:rFonts w:ascii="Times New Roman" w:hAnsi="Times New Roman" w:cs="Times New Roman"/>
          <w:sz w:val="24"/>
          <w:szCs w:val="24"/>
          <w:shd w:val="clear" w:color="auto" w:fill="FFFFFF"/>
        </w:rPr>
      </w:pPr>
      <w:bookmarkStart w:id="68" w:name="_Hlk78878421"/>
      <w:r w:rsidRPr="004C2935">
        <w:rPr>
          <w:rFonts w:ascii="Times New Roman" w:hAnsi="Times New Roman" w:cs="Times New Roman"/>
          <w:sz w:val="24"/>
          <w:szCs w:val="24"/>
          <w:shd w:val="clear" w:color="auto" w:fill="FFFFFF"/>
        </w:rPr>
        <w:t xml:space="preserve">Mason, A.N., </w:t>
      </w:r>
      <w:proofErr w:type="spellStart"/>
      <w:r w:rsidRPr="004C2935">
        <w:rPr>
          <w:rFonts w:ascii="Times New Roman" w:hAnsi="Times New Roman" w:cs="Times New Roman"/>
          <w:sz w:val="24"/>
          <w:szCs w:val="24"/>
          <w:shd w:val="clear" w:color="auto" w:fill="FFFFFF"/>
        </w:rPr>
        <w:t>Narcum</w:t>
      </w:r>
      <w:proofErr w:type="spellEnd"/>
      <w:r w:rsidRPr="004C2935">
        <w:rPr>
          <w:rFonts w:ascii="Times New Roman" w:hAnsi="Times New Roman" w:cs="Times New Roman"/>
          <w:sz w:val="24"/>
          <w:szCs w:val="24"/>
          <w:shd w:val="clear" w:color="auto" w:fill="FFFFFF"/>
        </w:rPr>
        <w:t>, J. and Mason, K., 2021</w:t>
      </w:r>
      <w:bookmarkEnd w:id="68"/>
      <w:r w:rsidRPr="004C2935">
        <w:rPr>
          <w:rFonts w:ascii="Times New Roman" w:hAnsi="Times New Roman" w:cs="Times New Roman"/>
          <w:sz w:val="24"/>
          <w:szCs w:val="24"/>
          <w:shd w:val="clear" w:color="auto" w:fill="FFFFFF"/>
        </w:rPr>
        <w:t xml:space="preserve">. Social media marketing gains importance after </w:t>
      </w:r>
      <w:r w:rsidR="00C47B86">
        <w:rPr>
          <w:rFonts w:ascii="Times New Roman" w:hAnsi="Times New Roman" w:cs="Times New Roman"/>
          <w:sz w:val="24"/>
          <w:szCs w:val="24"/>
          <w:shd w:val="clear" w:color="auto" w:fill="FFFFFF"/>
        </w:rPr>
        <w:t>Covid-19</w:t>
      </w:r>
      <w:r w:rsidRPr="004C2935">
        <w:rPr>
          <w:rFonts w:ascii="Times New Roman" w:hAnsi="Times New Roman" w:cs="Times New Roman"/>
          <w:sz w:val="24"/>
          <w:szCs w:val="24"/>
          <w:shd w:val="clear" w:color="auto" w:fill="FFFFFF"/>
        </w:rPr>
        <w:t>. </w:t>
      </w:r>
      <w:r w:rsidRPr="004C2935">
        <w:rPr>
          <w:rFonts w:ascii="Times New Roman" w:hAnsi="Times New Roman" w:cs="Times New Roman"/>
          <w:i/>
          <w:iCs/>
          <w:sz w:val="24"/>
          <w:szCs w:val="24"/>
          <w:shd w:val="clear" w:color="auto" w:fill="FFFFFF"/>
        </w:rPr>
        <w:t>Cogent Business &amp; Management</w:t>
      </w:r>
      <w:r w:rsidRPr="004C2935">
        <w:rPr>
          <w:rFonts w:ascii="Times New Roman" w:hAnsi="Times New Roman" w:cs="Times New Roman"/>
          <w:sz w:val="24"/>
          <w:szCs w:val="24"/>
          <w:shd w:val="clear" w:color="auto" w:fill="FFFFFF"/>
        </w:rPr>
        <w:t>, </w:t>
      </w:r>
      <w:r w:rsidRPr="004C2935">
        <w:rPr>
          <w:rFonts w:ascii="Times New Roman" w:hAnsi="Times New Roman" w:cs="Times New Roman"/>
          <w:i/>
          <w:iCs/>
          <w:sz w:val="24"/>
          <w:szCs w:val="24"/>
          <w:shd w:val="clear" w:color="auto" w:fill="FFFFFF"/>
        </w:rPr>
        <w:t>8</w:t>
      </w:r>
      <w:r w:rsidRPr="004C2935">
        <w:rPr>
          <w:rFonts w:ascii="Times New Roman" w:hAnsi="Times New Roman" w:cs="Times New Roman"/>
          <w:sz w:val="24"/>
          <w:szCs w:val="24"/>
          <w:shd w:val="clear" w:color="auto" w:fill="FFFFFF"/>
        </w:rPr>
        <w:t>(1), p.1870797.</w:t>
      </w:r>
    </w:p>
    <w:p w14:paraId="691415F7" w14:textId="77777777" w:rsidR="004C281E" w:rsidRPr="005F64D4" w:rsidRDefault="004C281E" w:rsidP="004C281E">
      <w:pPr>
        <w:rPr>
          <w:rFonts w:ascii="Times New Roman" w:hAnsi="Times New Roman" w:cs="Times New Roman"/>
          <w:sz w:val="24"/>
          <w:szCs w:val="24"/>
        </w:rPr>
      </w:pPr>
      <w:proofErr w:type="spellStart"/>
      <w:r w:rsidRPr="005F64D4">
        <w:rPr>
          <w:rFonts w:ascii="Times New Roman" w:hAnsi="Times New Roman" w:cs="Times New Roman"/>
          <w:color w:val="222222"/>
          <w:sz w:val="24"/>
          <w:szCs w:val="24"/>
          <w:shd w:val="clear" w:color="auto" w:fill="FFFFFF"/>
        </w:rPr>
        <w:t>Masterman</w:t>
      </w:r>
      <w:proofErr w:type="spellEnd"/>
      <w:r w:rsidRPr="005F64D4">
        <w:rPr>
          <w:rFonts w:ascii="Times New Roman" w:hAnsi="Times New Roman" w:cs="Times New Roman"/>
          <w:color w:val="222222"/>
          <w:sz w:val="24"/>
          <w:szCs w:val="24"/>
          <w:shd w:val="clear" w:color="auto" w:fill="FFFFFF"/>
        </w:rPr>
        <w:t>, G., 2016. </w:t>
      </w:r>
      <w:r w:rsidRPr="005F64D4">
        <w:rPr>
          <w:rFonts w:ascii="Times New Roman" w:hAnsi="Times New Roman" w:cs="Times New Roman"/>
          <w:i/>
          <w:iCs/>
          <w:color w:val="222222"/>
          <w:sz w:val="24"/>
          <w:szCs w:val="24"/>
          <w:shd w:val="clear" w:color="auto" w:fill="FFFFFF"/>
        </w:rPr>
        <w:t>Strategic sports event management</w:t>
      </w:r>
      <w:r w:rsidRPr="005F64D4">
        <w:rPr>
          <w:rFonts w:ascii="Times New Roman" w:hAnsi="Times New Roman" w:cs="Times New Roman"/>
          <w:color w:val="222222"/>
          <w:sz w:val="24"/>
          <w:szCs w:val="24"/>
          <w:shd w:val="clear" w:color="auto" w:fill="FFFFFF"/>
        </w:rPr>
        <w:t>. Routledge.</w:t>
      </w:r>
    </w:p>
    <w:p w14:paraId="0A2D6996" w14:textId="76A88D90"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Manoj </w:t>
      </w:r>
      <w:proofErr w:type="spellStart"/>
      <w:r w:rsidRPr="00F75542">
        <w:rPr>
          <w:rFonts w:ascii="Times New Roman" w:hAnsi="Times New Roman" w:cs="Times New Roman"/>
          <w:sz w:val="24"/>
          <w:szCs w:val="24"/>
        </w:rPr>
        <w:t>Timilsina</w:t>
      </w:r>
      <w:proofErr w:type="spellEnd"/>
      <w:r w:rsidRPr="00F75542">
        <w:rPr>
          <w:rFonts w:ascii="Times New Roman" w:hAnsi="Times New Roman" w:cs="Times New Roman"/>
          <w:sz w:val="24"/>
          <w:szCs w:val="24"/>
        </w:rPr>
        <w:t xml:space="preserve"> 2021. Impacts of social media in restaurant businesses - A case study of restaurants based on Oulu </w:t>
      </w:r>
      <w:r w:rsidR="00E744AE" w:rsidRPr="00F75542">
        <w:rPr>
          <w:rFonts w:ascii="Times New Roman" w:hAnsi="Times New Roman" w:cs="Times New Roman"/>
          <w:sz w:val="24"/>
          <w:szCs w:val="24"/>
        </w:rPr>
        <w:t>region.</w:t>
      </w:r>
      <w:r w:rsidR="00E744AE" w:rsidRPr="00F75542">
        <w:rPr>
          <w:rFonts w:ascii="Times New Roman" w:hAnsi="Times New Roman" w:cs="Times New Roman"/>
          <w:i/>
          <w:iCs/>
          <w:sz w:val="24"/>
          <w:szCs w:val="24"/>
        </w:rPr>
        <w:t xml:space="preserve"> Marketing</w:t>
      </w:r>
      <w:r w:rsidRPr="00F75542">
        <w:rPr>
          <w:rFonts w:ascii="Times New Roman" w:hAnsi="Times New Roman" w:cs="Times New Roman"/>
          <w:i/>
          <w:iCs/>
          <w:sz w:val="24"/>
          <w:szCs w:val="24"/>
        </w:rPr>
        <w:t xml:space="preserve"> Research (IJOMR), </w:t>
      </w:r>
      <w:r w:rsidRPr="00F75542">
        <w:rPr>
          <w:rFonts w:ascii="Times New Roman" w:hAnsi="Times New Roman" w:cs="Times New Roman"/>
          <w:sz w:val="24"/>
          <w:szCs w:val="24"/>
        </w:rPr>
        <w:t>2(2), 10--19.</w:t>
      </w:r>
    </w:p>
    <w:p w14:paraId="0B38531F"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McCann, M. &amp; Barlow, A. 2015. Use and measurement of social media for SMEs. Journal of Small Business and Enterprise Development, 22(2): 273–287.</w:t>
      </w:r>
    </w:p>
    <w:p w14:paraId="0AD98583" w14:textId="02B7B849"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Mohsin </w:t>
      </w:r>
      <w:proofErr w:type="spellStart"/>
      <w:r w:rsidRPr="00F75542">
        <w:rPr>
          <w:rFonts w:ascii="Times New Roman" w:hAnsi="Times New Roman" w:cs="Times New Roman"/>
          <w:sz w:val="24"/>
          <w:szCs w:val="24"/>
        </w:rPr>
        <w:t>Shafi</w:t>
      </w:r>
      <w:proofErr w:type="spellEnd"/>
      <w:r w:rsidRPr="00F75542">
        <w:rPr>
          <w:rFonts w:ascii="Times New Roman" w:hAnsi="Times New Roman" w:cs="Times New Roman"/>
          <w:sz w:val="24"/>
          <w:szCs w:val="24"/>
        </w:rPr>
        <w:t xml:space="preserve">, </w:t>
      </w:r>
      <w:proofErr w:type="spellStart"/>
      <w:r w:rsidRPr="00F75542">
        <w:rPr>
          <w:rFonts w:ascii="Times New Roman" w:hAnsi="Times New Roman" w:cs="Times New Roman"/>
          <w:sz w:val="24"/>
          <w:szCs w:val="24"/>
        </w:rPr>
        <w:t>Junrong</w:t>
      </w:r>
      <w:proofErr w:type="spellEnd"/>
      <w:r w:rsidRPr="00F75542">
        <w:rPr>
          <w:rFonts w:ascii="Times New Roman" w:hAnsi="Times New Roman" w:cs="Times New Roman"/>
          <w:sz w:val="24"/>
          <w:szCs w:val="24"/>
        </w:rPr>
        <w:t xml:space="preserve"> Liu, </w:t>
      </w:r>
      <w:proofErr w:type="spellStart"/>
      <w:r w:rsidRPr="00F75542">
        <w:rPr>
          <w:rFonts w:ascii="Times New Roman" w:hAnsi="Times New Roman" w:cs="Times New Roman"/>
          <w:sz w:val="24"/>
          <w:szCs w:val="24"/>
        </w:rPr>
        <w:t>Wenju</w:t>
      </w:r>
      <w:proofErr w:type="spellEnd"/>
      <w:r w:rsidRPr="00F75542">
        <w:rPr>
          <w:rFonts w:ascii="Times New Roman" w:hAnsi="Times New Roman" w:cs="Times New Roman"/>
          <w:sz w:val="24"/>
          <w:szCs w:val="24"/>
        </w:rPr>
        <w:t xml:space="preserve"> Ren 2020. Impact of </w:t>
      </w:r>
      <w:r w:rsidR="00C47B86">
        <w:rPr>
          <w:rFonts w:ascii="Times New Roman" w:hAnsi="Times New Roman" w:cs="Times New Roman"/>
          <w:sz w:val="24"/>
          <w:szCs w:val="24"/>
        </w:rPr>
        <w:t>COVID-19</w:t>
      </w:r>
      <w:r w:rsidRPr="00F75542">
        <w:rPr>
          <w:rFonts w:ascii="Times New Roman" w:hAnsi="Times New Roman" w:cs="Times New Roman"/>
          <w:sz w:val="24"/>
          <w:szCs w:val="24"/>
        </w:rPr>
        <w:t xml:space="preserve"> pandemic on micro, small, and medium-sized Enterprises operating in </w:t>
      </w:r>
      <w:r w:rsidR="00E744AE" w:rsidRPr="00F75542">
        <w:rPr>
          <w:rFonts w:ascii="Times New Roman" w:hAnsi="Times New Roman" w:cs="Times New Roman"/>
          <w:sz w:val="24"/>
          <w:szCs w:val="24"/>
        </w:rPr>
        <w:t>Pakistan.</w:t>
      </w:r>
      <w:r w:rsidR="00E744AE" w:rsidRPr="00F75542">
        <w:rPr>
          <w:rFonts w:ascii="Times New Roman" w:hAnsi="Times New Roman" w:cs="Times New Roman"/>
          <w:i/>
          <w:sz w:val="24"/>
          <w:szCs w:val="24"/>
        </w:rPr>
        <w:t xml:space="preserve"> Center</w:t>
      </w:r>
      <w:r w:rsidRPr="00F75542">
        <w:rPr>
          <w:rFonts w:ascii="Times New Roman" w:hAnsi="Times New Roman" w:cs="Times New Roman"/>
          <w:i/>
          <w:sz w:val="24"/>
          <w:szCs w:val="24"/>
        </w:rPr>
        <w:t xml:space="preserve"> for Trans-Himalaya Studies, </w:t>
      </w:r>
      <w:proofErr w:type="spellStart"/>
      <w:r w:rsidRPr="00F75542">
        <w:rPr>
          <w:rFonts w:ascii="Times New Roman" w:hAnsi="Times New Roman" w:cs="Times New Roman"/>
          <w:sz w:val="24"/>
          <w:szCs w:val="24"/>
        </w:rPr>
        <w:t>Leshan</w:t>
      </w:r>
      <w:proofErr w:type="spellEnd"/>
      <w:r w:rsidRPr="00F75542">
        <w:rPr>
          <w:rFonts w:ascii="Times New Roman" w:hAnsi="Times New Roman" w:cs="Times New Roman"/>
          <w:sz w:val="24"/>
          <w:szCs w:val="24"/>
        </w:rPr>
        <w:t xml:space="preserve"> Normal University, </w:t>
      </w:r>
      <w:proofErr w:type="spellStart"/>
      <w:r w:rsidRPr="00F75542">
        <w:rPr>
          <w:rFonts w:ascii="Times New Roman" w:hAnsi="Times New Roman" w:cs="Times New Roman"/>
          <w:sz w:val="24"/>
          <w:szCs w:val="24"/>
        </w:rPr>
        <w:t>Leshan</w:t>
      </w:r>
      <w:proofErr w:type="spellEnd"/>
      <w:r w:rsidRPr="00F75542">
        <w:rPr>
          <w:rFonts w:ascii="Times New Roman" w:hAnsi="Times New Roman" w:cs="Times New Roman"/>
          <w:sz w:val="24"/>
          <w:szCs w:val="24"/>
        </w:rPr>
        <w:t>, China.</w:t>
      </w:r>
    </w:p>
    <w:p w14:paraId="55E39D5F" w14:textId="77777777" w:rsidR="0048561A" w:rsidRPr="00F75542" w:rsidRDefault="0048561A" w:rsidP="0048561A">
      <w:pPr>
        <w:pStyle w:val="Default"/>
        <w:spacing w:line="360" w:lineRule="auto"/>
        <w:ind w:left="720" w:hanging="720"/>
        <w:jc w:val="both"/>
        <w:rPr>
          <w:color w:val="auto"/>
        </w:rPr>
      </w:pPr>
      <w:proofErr w:type="spellStart"/>
      <w:r w:rsidRPr="00F75542">
        <w:rPr>
          <w:color w:val="auto"/>
        </w:rPr>
        <w:t>Nadajara</w:t>
      </w:r>
      <w:proofErr w:type="spellEnd"/>
      <w:r w:rsidRPr="00F75542">
        <w:rPr>
          <w:color w:val="auto"/>
        </w:rPr>
        <w:t xml:space="preserve">, &amp; </w:t>
      </w:r>
      <w:proofErr w:type="spellStart"/>
      <w:r w:rsidRPr="00F75542">
        <w:rPr>
          <w:color w:val="auto"/>
        </w:rPr>
        <w:t>Yazdanifard</w:t>
      </w:r>
      <w:proofErr w:type="spellEnd"/>
      <w:r w:rsidRPr="00F75542">
        <w:rPr>
          <w:color w:val="auto"/>
        </w:rPr>
        <w:t xml:space="preserve">. (2015). Social media marketing; advantages and disadvantages. Retrieved from </w:t>
      </w:r>
      <w:hyperlink r:id="rId32" w:history="1">
        <w:r w:rsidRPr="00F75542">
          <w:rPr>
            <w:rStyle w:val="Hyperlink"/>
            <w:color w:val="auto"/>
            <w:u w:val="none"/>
          </w:rPr>
          <w:t>https://pdfs.semanticsscholar.org</w:t>
        </w:r>
      </w:hyperlink>
      <w:r w:rsidRPr="00F75542">
        <w:rPr>
          <w:color w:val="auto"/>
        </w:rPr>
        <w:t>.</w:t>
      </w:r>
    </w:p>
    <w:p w14:paraId="18193ADA"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Nair, M. 2011. Understanding and measuring the value of social media. </w:t>
      </w:r>
      <w:r w:rsidRPr="00F75542">
        <w:rPr>
          <w:rFonts w:ascii="Times New Roman" w:hAnsi="Times New Roman" w:cs="Times New Roman"/>
          <w:i/>
          <w:sz w:val="24"/>
          <w:szCs w:val="24"/>
        </w:rPr>
        <w:t>Journal of Corporate Accounting &amp; Finance</w:t>
      </w:r>
      <w:r w:rsidRPr="00F75542">
        <w:rPr>
          <w:rFonts w:ascii="Times New Roman" w:hAnsi="Times New Roman" w:cs="Times New Roman"/>
          <w:sz w:val="24"/>
          <w:szCs w:val="24"/>
        </w:rPr>
        <w:t>, March/April, 34-51.</w:t>
      </w:r>
    </w:p>
    <w:p w14:paraId="1AF381E8"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National Bureau of Statistics 2017, Micro, Small and Medium Enterprises (MSME) National Survey 2017 Report. </w:t>
      </w:r>
    </w:p>
    <w:p w14:paraId="0ACB6A6A"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Nelsonwire</w:t>
      </w:r>
      <w:proofErr w:type="spellEnd"/>
      <w:r w:rsidRPr="00F75542">
        <w:rPr>
          <w:rFonts w:ascii="Times New Roman" w:hAnsi="Times New Roman" w:cs="Times New Roman"/>
          <w:sz w:val="24"/>
          <w:szCs w:val="24"/>
        </w:rPr>
        <w:t xml:space="preserve">, 2010. Led by Facebook, Twitter, global time spent on social media sites up 82% year over year. Retrieved from </w:t>
      </w:r>
      <w:hyperlink r:id="rId33" w:history="1">
        <w:r w:rsidRPr="00F75542">
          <w:rPr>
            <w:rStyle w:val="Hyperlink"/>
            <w:rFonts w:ascii="Times New Roman" w:hAnsi="Times New Roman" w:cs="Times New Roman"/>
            <w:color w:val="auto"/>
            <w:sz w:val="24"/>
            <w:szCs w:val="24"/>
            <w:u w:val="none"/>
          </w:rPr>
          <w:t>http://blog.nielsen.com/nielsenwire/global/ledby-facebook-twitter-global-time-spent-on-social-media-sites-up-82-year-over-year/</w:t>
        </w:r>
      </w:hyperlink>
      <w:r w:rsidRPr="00F75542">
        <w:rPr>
          <w:rStyle w:val="Hyperlink"/>
          <w:rFonts w:ascii="Times New Roman" w:hAnsi="Times New Roman" w:cs="Times New Roman"/>
          <w:color w:val="auto"/>
          <w:sz w:val="24"/>
          <w:szCs w:val="24"/>
          <w:u w:val="none"/>
        </w:rPr>
        <w:t xml:space="preserve">. </w:t>
      </w:r>
    </w:p>
    <w:p w14:paraId="38BE22C6" w14:textId="00078EDA"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Obiakor</w:t>
      </w:r>
      <w:proofErr w:type="spellEnd"/>
      <w:r w:rsidRPr="00F75542">
        <w:rPr>
          <w:rFonts w:ascii="Times New Roman" w:hAnsi="Times New Roman" w:cs="Times New Roman"/>
          <w:sz w:val="24"/>
          <w:szCs w:val="24"/>
        </w:rPr>
        <w:t xml:space="preserve">, 2020. </w:t>
      </w:r>
      <w:r w:rsidR="00C47B86">
        <w:rPr>
          <w:rFonts w:ascii="Times New Roman" w:hAnsi="Times New Roman" w:cs="Times New Roman"/>
          <w:sz w:val="24"/>
          <w:szCs w:val="24"/>
        </w:rPr>
        <w:t>COVID-19</w:t>
      </w:r>
      <w:r w:rsidRPr="00F75542">
        <w:rPr>
          <w:rFonts w:ascii="Times New Roman" w:hAnsi="Times New Roman" w:cs="Times New Roman"/>
          <w:sz w:val="24"/>
          <w:szCs w:val="24"/>
        </w:rPr>
        <w:t xml:space="preserve"> and the Informal Sector in Nigeria: The Socio-Economic Cost Implications. Retrieved on July 6, 2020. https://businessday.ng/opinion/article/</w:t>
      </w:r>
      <w:r w:rsidR="00C47B86">
        <w:rPr>
          <w:rFonts w:ascii="Times New Roman" w:hAnsi="Times New Roman" w:cs="Times New Roman"/>
          <w:sz w:val="24"/>
          <w:szCs w:val="24"/>
        </w:rPr>
        <w:t>Covid-19</w:t>
      </w:r>
      <w:r w:rsidRPr="00F75542">
        <w:rPr>
          <w:rFonts w:ascii="Times New Roman" w:hAnsi="Times New Roman" w:cs="Times New Roman"/>
          <w:sz w:val="24"/>
          <w:szCs w:val="24"/>
        </w:rPr>
        <w:t>-and-the-informal-sector-in-nigeria-the-socio-economic-cost-implications.</w:t>
      </w:r>
    </w:p>
    <w:p w14:paraId="7148DD98" w14:textId="77777777" w:rsidR="0048561A" w:rsidRPr="00F75542" w:rsidRDefault="0048561A" w:rsidP="0048561A">
      <w:pPr>
        <w:shd w:val="clear" w:color="auto" w:fill="FFFFFF"/>
        <w:spacing w:after="0" w:line="360" w:lineRule="auto"/>
        <w:ind w:left="720" w:hanging="720"/>
        <w:jc w:val="both"/>
        <w:rPr>
          <w:rFonts w:ascii="Times New Roman" w:eastAsia="Times New Roman" w:hAnsi="Times New Roman" w:cs="Times New Roman"/>
          <w:b/>
          <w:sz w:val="24"/>
          <w:szCs w:val="24"/>
          <w:lang w:eastAsia="en-GB"/>
        </w:rPr>
      </w:pPr>
      <w:r w:rsidRPr="00F75542">
        <w:rPr>
          <w:rFonts w:ascii="Times New Roman" w:hAnsi="Times New Roman" w:cs="Times New Roman"/>
          <w:sz w:val="24"/>
          <w:szCs w:val="24"/>
          <w:shd w:val="clear" w:color="auto" w:fill="FFFFFF"/>
        </w:rPr>
        <w:lastRenderedPageBreak/>
        <w:t xml:space="preserve">Okeke, L.N., 2020. Determinants of Customer Patronage for Local Food Restaurant in </w:t>
      </w:r>
      <w:proofErr w:type="spellStart"/>
      <w:r w:rsidRPr="00F75542">
        <w:rPr>
          <w:rFonts w:ascii="Times New Roman" w:hAnsi="Times New Roman" w:cs="Times New Roman"/>
          <w:sz w:val="24"/>
          <w:szCs w:val="24"/>
          <w:shd w:val="clear" w:color="auto" w:fill="FFFFFF"/>
        </w:rPr>
        <w:t>Awka</w:t>
      </w:r>
      <w:proofErr w:type="spellEnd"/>
      <w:r w:rsidRPr="00F75542">
        <w:rPr>
          <w:rFonts w:ascii="Times New Roman" w:hAnsi="Times New Roman" w:cs="Times New Roman"/>
          <w:sz w:val="24"/>
          <w:szCs w:val="24"/>
          <w:shd w:val="clear" w:color="auto" w:fill="FFFFFF"/>
        </w:rPr>
        <w:t xml:space="preserve"> Metropolis. </w:t>
      </w:r>
      <w:r w:rsidRPr="00F75542">
        <w:rPr>
          <w:rFonts w:ascii="Times New Roman" w:hAnsi="Times New Roman" w:cs="Times New Roman"/>
          <w:i/>
          <w:iCs/>
          <w:sz w:val="24"/>
          <w:szCs w:val="24"/>
        </w:rPr>
        <w:t>International Journal of Innovative Social Sciences &amp; Humanities Research</w:t>
      </w:r>
      <w:r w:rsidRPr="00F75542">
        <w:rPr>
          <w:rFonts w:ascii="Times New Roman" w:hAnsi="Times New Roman" w:cs="Times New Roman"/>
          <w:sz w:val="24"/>
          <w:szCs w:val="24"/>
        </w:rPr>
        <w:t xml:space="preserve"> 8(3):22-32.</w:t>
      </w:r>
    </w:p>
    <w:p w14:paraId="1369FDFE" w14:textId="77777777" w:rsidR="0048561A" w:rsidRPr="00F75542" w:rsidRDefault="0048561A" w:rsidP="0048561A">
      <w:pPr>
        <w:shd w:val="clear" w:color="auto" w:fill="FFFFFF"/>
        <w:spacing w:after="0" w:line="360" w:lineRule="auto"/>
        <w:ind w:left="720" w:hanging="720"/>
        <w:jc w:val="both"/>
        <w:rPr>
          <w:rFonts w:ascii="Times New Roman" w:eastAsia="Times New Roman" w:hAnsi="Times New Roman" w:cs="Times New Roman"/>
          <w:b/>
          <w:sz w:val="24"/>
          <w:szCs w:val="24"/>
          <w:lang w:eastAsia="en-GB"/>
        </w:rPr>
      </w:pPr>
      <w:r w:rsidRPr="00F75542">
        <w:rPr>
          <w:rFonts w:ascii="Times New Roman" w:hAnsi="Times New Roman" w:cs="Times New Roman"/>
          <w:sz w:val="24"/>
          <w:szCs w:val="24"/>
          <w:shd w:val="clear" w:color="auto" w:fill="FFFFFF"/>
        </w:rPr>
        <w:t xml:space="preserve">Okolo, V.O., </w:t>
      </w:r>
      <w:proofErr w:type="spellStart"/>
      <w:r w:rsidRPr="00F75542">
        <w:rPr>
          <w:rFonts w:ascii="Times New Roman" w:hAnsi="Times New Roman" w:cs="Times New Roman"/>
          <w:sz w:val="24"/>
          <w:szCs w:val="24"/>
          <w:shd w:val="clear" w:color="auto" w:fill="FFFFFF"/>
        </w:rPr>
        <w:t>Agu</w:t>
      </w:r>
      <w:proofErr w:type="spellEnd"/>
      <w:r w:rsidRPr="00F75542">
        <w:rPr>
          <w:rFonts w:ascii="Times New Roman" w:hAnsi="Times New Roman" w:cs="Times New Roman"/>
          <w:sz w:val="24"/>
          <w:szCs w:val="24"/>
          <w:shd w:val="clear" w:color="auto" w:fill="FFFFFF"/>
        </w:rPr>
        <w:t xml:space="preserve">, O.A., </w:t>
      </w:r>
      <w:proofErr w:type="spellStart"/>
      <w:r w:rsidRPr="00F75542">
        <w:rPr>
          <w:rFonts w:ascii="Times New Roman" w:hAnsi="Times New Roman" w:cs="Times New Roman"/>
          <w:sz w:val="24"/>
          <w:szCs w:val="24"/>
          <w:shd w:val="clear" w:color="auto" w:fill="FFFFFF"/>
        </w:rPr>
        <w:t>Obikeze</w:t>
      </w:r>
      <w:proofErr w:type="spellEnd"/>
      <w:r w:rsidRPr="00F75542">
        <w:rPr>
          <w:rFonts w:ascii="Times New Roman" w:hAnsi="Times New Roman" w:cs="Times New Roman"/>
          <w:sz w:val="24"/>
          <w:szCs w:val="24"/>
          <w:shd w:val="clear" w:color="auto" w:fill="FFFFFF"/>
        </w:rPr>
        <w:t>, C.O. and Ugonna, I.A., 2015. Evaluating The Effect of Customer Loyalty Strategies on Customer Satisfaction Among Selected Global System for Mobile Communications (GSM) Services Providers in South Eastern Nigeria. </w:t>
      </w:r>
      <w:r w:rsidRPr="00F75542">
        <w:rPr>
          <w:rFonts w:ascii="Times New Roman" w:hAnsi="Times New Roman" w:cs="Times New Roman"/>
          <w:i/>
          <w:iCs/>
          <w:sz w:val="24"/>
          <w:szCs w:val="24"/>
          <w:shd w:val="clear" w:color="auto" w:fill="FFFFFF"/>
        </w:rPr>
        <w:t>International Journal of Development Research</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5</w:t>
      </w:r>
      <w:r w:rsidRPr="00F75542">
        <w:rPr>
          <w:rFonts w:ascii="Times New Roman" w:hAnsi="Times New Roman" w:cs="Times New Roman"/>
          <w:sz w:val="24"/>
          <w:szCs w:val="24"/>
          <w:shd w:val="clear" w:color="auto" w:fill="FFFFFF"/>
        </w:rPr>
        <w:t>(7), pp.5162-5171.</w:t>
      </w:r>
    </w:p>
    <w:p w14:paraId="6441B0CB"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Olenski</w:t>
      </w:r>
      <w:proofErr w:type="spellEnd"/>
      <w:r w:rsidRPr="00F75542">
        <w:rPr>
          <w:rFonts w:ascii="Times New Roman" w:hAnsi="Times New Roman" w:cs="Times New Roman"/>
          <w:sz w:val="24"/>
          <w:szCs w:val="24"/>
        </w:rPr>
        <w:t>, S. 2017. Why Is Digital Marketing Still Fighting to Earn Consumer Trust? Retrieved from https://www.convinceandconvert.com/digital-marketing/why-is-digital-marketing-still-fighting-to earn-consumer-trust.</w:t>
      </w:r>
    </w:p>
    <w:p w14:paraId="39440F17" w14:textId="77777777" w:rsidR="00711F16" w:rsidRPr="00A804BA" w:rsidRDefault="00711F16" w:rsidP="00711F16">
      <w:pPr>
        <w:spacing w:line="360" w:lineRule="auto"/>
        <w:ind w:left="720" w:hanging="720"/>
        <w:jc w:val="both"/>
        <w:rPr>
          <w:rFonts w:ascii="Times New Roman" w:hAnsi="Times New Roman" w:cs="Times New Roman"/>
          <w:color w:val="222222"/>
          <w:sz w:val="24"/>
          <w:szCs w:val="24"/>
          <w:shd w:val="clear" w:color="auto" w:fill="FFFFFF"/>
        </w:rPr>
      </w:pPr>
      <w:proofErr w:type="spellStart"/>
      <w:r w:rsidRPr="00A804BA">
        <w:rPr>
          <w:rFonts w:ascii="Times New Roman" w:hAnsi="Times New Roman" w:cs="Times New Roman"/>
          <w:color w:val="222222"/>
          <w:sz w:val="24"/>
          <w:szCs w:val="24"/>
          <w:shd w:val="clear" w:color="auto" w:fill="FFFFFF"/>
        </w:rPr>
        <w:t>Olotewo</w:t>
      </w:r>
      <w:proofErr w:type="spellEnd"/>
      <w:r w:rsidRPr="00A804BA">
        <w:rPr>
          <w:rFonts w:ascii="Times New Roman" w:hAnsi="Times New Roman" w:cs="Times New Roman"/>
          <w:color w:val="222222"/>
          <w:sz w:val="24"/>
          <w:szCs w:val="24"/>
          <w:shd w:val="clear" w:color="auto" w:fill="FFFFFF"/>
        </w:rPr>
        <w:t>, J., 2016. Social media marketing in emerging markets. </w:t>
      </w:r>
      <w:r w:rsidRPr="00A804BA">
        <w:rPr>
          <w:rFonts w:ascii="Times New Roman" w:hAnsi="Times New Roman" w:cs="Times New Roman"/>
          <w:i/>
          <w:iCs/>
          <w:color w:val="222222"/>
          <w:sz w:val="24"/>
          <w:szCs w:val="24"/>
          <w:shd w:val="clear" w:color="auto" w:fill="FFFFFF"/>
        </w:rPr>
        <w:t>International Journal of Online Marketing Research</w:t>
      </w:r>
      <w:r w:rsidRPr="00A804BA">
        <w:rPr>
          <w:rFonts w:ascii="Times New Roman" w:hAnsi="Times New Roman" w:cs="Times New Roman"/>
          <w:color w:val="222222"/>
          <w:sz w:val="24"/>
          <w:szCs w:val="24"/>
          <w:shd w:val="clear" w:color="auto" w:fill="FFFFFF"/>
        </w:rPr>
        <w:t>, </w:t>
      </w:r>
      <w:r w:rsidRPr="00A804BA">
        <w:rPr>
          <w:rFonts w:ascii="Times New Roman" w:hAnsi="Times New Roman" w:cs="Times New Roman"/>
          <w:i/>
          <w:iCs/>
          <w:color w:val="222222"/>
          <w:sz w:val="24"/>
          <w:szCs w:val="24"/>
          <w:shd w:val="clear" w:color="auto" w:fill="FFFFFF"/>
        </w:rPr>
        <w:t>2</w:t>
      </w:r>
      <w:r w:rsidRPr="00A804BA">
        <w:rPr>
          <w:rFonts w:ascii="Times New Roman" w:hAnsi="Times New Roman" w:cs="Times New Roman"/>
          <w:color w:val="222222"/>
          <w:sz w:val="24"/>
          <w:szCs w:val="24"/>
          <w:shd w:val="clear" w:color="auto" w:fill="FFFFFF"/>
        </w:rPr>
        <w:t>(2), pp.10-18.</w:t>
      </w:r>
    </w:p>
    <w:p w14:paraId="187FA3C6" w14:textId="6B45F498" w:rsidR="00E2700A" w:rsidRPr="00A804BA" w:rsidRDefault="00E2700A" w:rsidP="00711F16">
      <w:pPr>
        <w:spacing w:line="360" w:lineRule="auto"/>
        <w:ind w:left="720" w:hanging="720"/>
        <w:jc w:val="both"/>
        <w:rPr>
          <w:rFonts w:ascii="Times New Roman" w:hAnsi="Times New Roman" w:cs="Times New Roman"/>
          <w:color w:val="222222"/>
          <w:sz w:val="24"/>
          <w:szCs w:val="24"/>
          <w:shd w:val="clear" w:color="auto" w:fill="FFFFFF"/>
        </w:rPr>
      </w:pPr>
      <w:proofErr w:type="spellStart"/>
      <w:r w:rsidRPr="00A804BA">
        <w:rPr>
          <w:rFonts w:ascii="Times New Roman" w:hAnsi="Times New Roman" w:cs="Times New Roman"/>
          <w:sz w:val="24"/>
          <w:szCs w:val="24"/>
        </w:rPr>
        <w:t>Otugo</w:t>
      </w:r>
      <w:proofErr w:type="spellEnd"/>
      <w:r w:rsidRPr="00A804BA">
        <w:rPr>
          <w:rFonts w:ascii="Times New Roman" w:hAnsi="Times New Roman" w:cs="Times New Roman"/>
          <w:sz w:val="24"/>
          <w:szCs w:val="24"/>
        </w:rPr>
        <w:t xml:space="preserve">, N. E, </w:t>
      </w:r>
      <w:proofErr w:type="spellStart"/>
      <w:r w:rsidRPr="00A804BA">
        <w:rPr>
          <w:rFonts w:ascii="Times New Roman" w:hAnsi="Times New Roman" w:cs="Times New Roman"/>
          <w:sz w:val="24"/>
          <w:szCs w:val="24"/>
        </w:rPr>
        <w:t>Uzegbunam</w:t>
      </w:r>
      <w:proofErr w:type="spellEnd"/>
      <w:r w:rsidRPr="00A804BA">
        <w:rPr>
          <w:rFonts w:ascii="Times New Roman" w:hAnsi="Times New Roman" w:cs="Times New Roman"/>
          <w:sz w:val="24"/>
          <w:szCs w:val="24"/>
        </w:rPr>
        <w:t xml:space="preserve">, C. E and </w:t>
      </w:r>
      <w:proofErr w:type="spellStart"/>
      <w:r w:rsidRPr="00A804BA">
        <w:rPr>
          <w:rFonts w:ascii="Times New Roman" w:hAnsi="Times New Roman" w:cs="Times New Roman"/>
          <w:sz w:val="24"/>
          <w:szCs w:val="24"/>
        </w:rPr>
        <w:t>Obikezie</w:t>
      </w:r>
      <w:proofErr w:type="spellEnd"/>
      <w:r w:rsidRPr="00A804BA">
        <w:rPr>
          <w:rFonts w:ascii="Times New Roman" w:hAnsi="Times New Roman" w:cs="Times New Roman"/>
          <w:sz w:val="24"/>
          <w:szCs w:val="24"/>
        </w:rPr>
        <w:t>, C. O; Social media advertising/marketing: A study of awareness, attitude and responsiveness by Nigerian youths. International Conference on Communication, Media, Technology and Design, 16 - 18 May 2015 Dubai – United Arab Emirates</w:t>
      </w:r>
      <w:r w:rsidR="00711F16">
        <w:rPr>
          <w:rFonts w:ascii="Times New Roman" w:hAnsi="Times New Roman" w:cs="Times New Roman"/>
          <w:sz w:val="24"/>
          <w:szCs w:val="24"/>
        </w:rPr>
        <w:t>.</w:t>
      </w:r>
    </w:p>
    <w:p w14:paraId="700945B8" w14:textId="77777777" w:rsidR="0048561A" w:rsidRPr="00F75542" w:rsidRDefault="0048561A" w:rsidP="0048561A">
      <w:pPr>
        <w:pStyle w:val="Default"/>
        <w:spacing w:line="360" w:lineRule="auto"/>
        <w:ind w:left="720" w:hanging="720"/>
        <w:jc w:val="both"/>
        <w:rPr>
          <w:iCs/>
          <w:color w:val="auto"/>
        </w:rPr>
      </w:pPr>
      <w:proofErr w:type="spellStart"/>
      <w:r w:rsidRPr="00F75542">
        <w:rPr>
          <w:bCs/>
          <w:color w:val="auto"/>
        </w:rPr>
        <w:t>Onyijen</w:t>
      </w:r>
      <w:proofErr w:type="spellEnd"/>
      <w:r w:rsidRPr="00F75542">
        <w:rPr>
          <w:color w:val="auto"/>
        </w:rPr>
        <w:t xml:space="preserve">, </w:t>
      </w:r>
      <w:r w:rsidRPr="00F75542">
        <w:rPr>
          <w:bCs/>
          <w:color w:val="auto"/>
        </w:rPr>
        <w:t>O.H,</w:t>
      </w:r>
      <w:r w:rsidRPr="00F75542">
        <w:rPr>
          <w:color w:val="auto"/>
        </w:rPr>
        <w:t xml:space="preserve"> </w:t>
      </w:r>
      <w:proofErr w:type="spellStart"/>
      <w:r w:rsidRPr="00F75542">
        <w:rPr>
          <w:bCs/>
          <w:color w:val="auto"/>
        </w:rPr>
        <w:t>Awoleye</w:t>
      </w:r>
      <w:proofErr w:type="spellEnd"/>
      <w:r w:rsidRPr="00F75542">
        <w:rPr>
          <w:bCs/>
          <w:color w:val="auto"/>
        </w:rPr>
        <w:t xml:space="preserve">, </w:t>
      </w:r>
      <w:proofErr w:type="spellStart"/>
      <w:r w:rsidRPr="00F75542">
        <w:rPr>
          <w:bCs/>
          <w:color w:val="auto"/>
        </w:rPr>
        <w:t>Olusesan</w:t>
      </w:r>
      <w:proofErr w:type="spellEnd"/>
      <w:r w:rsidRPr="00F75542">
        <w:rPr>
          <w:bCs/>
          <w:color w:val="auto"/>
        </w:rPr>
        <w:t xml:space="preserve"> M.</w:t>
      </w:r>
      <w:r w:rsidRPr="00F75542">
        <w:rPr>
          <w:color w:val="auto"/>
        </w:rPr>
        <w:t xml:space="preserve"> </w:t>
      </w:r>
      <w:r w:rsidRPr="00F75542">
        <w:rPr>
          <w:bCs/>
          <w:color w:val="auto"/>
        </w:rPr>
        <w:t xml:space="preserve">O &amp; Titilayo. </w:t>
      </w:r>
      <w:proofErr w:type="spellStart"/>
      <w:r w:rsidRPr="00F75542">
        <w:rPr>
          <w:bCs/>
          <w:color w:val="auto"/>
        </w:rPr>
        <w:t>Olubunmi</w:t>
      </w:r>
      <w:proofErr w:type="spellEnd"/>
      <w:r w:rsidRPr="00F75542">
        <w:rPr>
          <w:bCs/>
          <w:color w:val="auto"/>
        </w:rPr>
        <w:t xml:space="preserve"> 2019. Effectiveness of Social Media Pl</w:t>
      </w:r>
      <w:r w:rsidRPr="00F75542">
        <w:rPr>
          <w:i/>
          <w:iCs/>
          <w:color w:val="auto"/>
        </w:rPr>
        <w:t>at</w:t>
      </w:r>
      <w:r w:rsidRPr="00F75542">
        <w:rPr>
          <w:bCs/>
          <w:color w:val="auto"/>
        </w:rPr>
        <w:t xml:space="preserve">forms for Product Marketing in Southwestern Nigeria: A Firm-Level Analysis. </w:t>
      </w:r>
      <w:r w:rsidRPr="00F75542">
        <w:rPr>
          <w:i/>
          <w:iCs/>
          <w:color w:val="auto"/>
        </w:rPr>
        <w:t>International journal of development and management review (</w:t>
      </w:r>
      <w:proofErr w:type="spellStart"/>
      <w:r w:rsidRPr="00F75542">
        <w:rPr>
          <w:i/>
          <w:iCs/>
          <w:color w:val="auto"/>
        </w:rPr>
        <w:t>injodemar</w:t>
      </w:r>
      <w:proofErr w:type="spellEnd"/>
      <w:r w:rsidRPr="00F75542">
        <w:rPr>
          <w:i/>
          <w:iCs/>
          <w:color w:val="auto"/>
        </w:rPr>
        <w:t xml:space="preserve">) </w:t>
      </w:r>
      <w:r w:rsidRPr="00F75542">
        <w:rPr>
          <w:iCs/>
          <w:color w:val="auto"/>
        </w:rPr>
        <w:t xml:space="preserve">vol. 14 no. 1 June. </w:t>
      </w:r>
    </w:p>
    <w:p w14:paraId="2EC4864D" w14:textId="3CFFF9FE" w:rsidR="0048561A" w:rsidRDefault="0048561A" w:rsidP="0048561A">
      <w:pPr>
        <w:tabs>
          <w:tab w:val="left" w:pos="983"/>
        </w:tabs>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Ozili</w:t>
      </w:r>
      <w:proofErr w:type="spellEnd"/>
      <w:r w:rsidRPr="00F75542">
        <w:rPr>
          <w:rFonts w:ascii="Times New Roman" w:hAnsi="Times New Roman" w:cs="Times New Roman"/>
          <w:sz w:val="24"/>
          <w:szCs w:val="24"/>
        </w:rPr>
        <w:t xml:space="preserve">, P.K. and Arun, T.G. 2020. Spillover of </w:t>
      </w:r>
      <w:r w:rsidR="00C47B86">
        <w:rPr>
          <w:rFonts w:ascii="Times New Roman" w:hAnsi="Times New Roman" w:cs="Times New Roman"/>
          <w:sz w:val="24"/>
          <w:szCs w:val="24"/>
        </w:rPr>
        <w:t>COVID-19</w:t>
      </w:r>
      <w:r w:rsidRPr="00F75542">
        <w:rPr>
          <w:rFonts w:ascii="Times New Roman" w:hAnsi="Times New Roman" w:cs="Times New Roman"/>
          <w:sz w:val="24"/>
          <w:szCs w:val="24"/>
        </w:rPr>
        <w:t>: impact on the Global Economy. Working paper.</w:t>
      </w:r>
    </w:p>
    <w:p w14:paraId="6EBFF2C3" w14:textId="77777777" w:rsidR="003F6E2E" w:rsidRPr="005A36BC" w:rsidRDefault="003F6E2E" w:rsidP="003F6E2E">
      <w:pPr>
        <w:ind w:left="720" w:hanging="720"/>
        <w:jc w:val="both"/>
        <w:rPr>
          <w:rFonts w:ascii="Times New Roman" w:hAnsi="Times New Roman" w:cs="Times New Roman"/>
          <w:b/>
          <w:bCs/>
          <w:sz w:val="24"/>
          <w:szCs w:val="24"/>
        </w:rPr>
      </w:pPr>
      <w:proofErr w:type="spellStart"/>
      <w:r w:rsidRPr="005A36BC">
        <w:rPr>
          <w:rFonts w:ascii="Times New Roman" w:hAnsi="Times New Roman" w:cs="Times New Roman"/>
          <w:sz w:val="24"/>
          <w:szCs w:val="24"/>
        </w:rPr>
        <w:t>Pantouvakis</w:t>
      </w:r>
      <w:proofErr w:type="spellEnd"/>
      <w:r w:rsidRPr="005A36BC">
        <w:rPr>
          <w:rFonts w:ascii="Times New Roman" w:hAnsi="Times New Roman" w:cs="Times New Roman"/>
          <w:sz w:val="24"/>
          <w:szCs w:val="24"/>
        </w:rPr>
        <w:t xml:space="preserve">, A., and </w:t>
      </w:r>
      <w:proofErr w:type="spellStart"/>
      <w:r w:rsidRPr="005A36BC">
        <w:rPr>
          <w:rFonts w:ascii="Times New Roman" w:hAnsi="Times New Roman" w:cs="Times New Roman"/>
          <w:sz w:val="24"/>
          <w:szCs w:val="24"/>
        </w:rPr>
        <w:t>Bouranta</w:t>
      </w:r>
      <w:proofErr w:type="spellEnd"/>
      <w:r w:rsidRPr="005A36BC">
        <w:rPr>
          <w:rFonts w:ascii="Times New Roman" w:hAnsi="Times New Roman" w:cs="Times New Roman"/>
          <w:sz w:val="24"/>
          <w:szCs w:val="24"/>
        </w:rPr>
        <w:t>, N. 2013. The Link between Organizational Learning Culture and Customer Satisfaction: Confirming Relationship and Exploring Moderating Effect. The Learning Organization, 20(1), 48-64. http://dx.doi.org/10.1108/09696471311288528</w:t>
      </w:r>
      <w:r>
        <w:rPr>
          <w:rFonts w:ascii="Times New Roman" w:hAnsi="Times New Roman" w:cs="Times New Roman"/>
          <w:sz w:val="24"/>
          <w:szCs w:val="24"/>
        </w:rPr>
        <w:t>.</w:t>
      </w:r>
    </w:p>
    <w:p w14:paraId="44610586"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Paris, C. M., Lee, W., &amp; </w:t>
      </w:r>
      <w:proofErr w:type="spellStart"/>
      <w:r w:rsidRPr="00F75542">
        <w:rPr>
          <w:rFonts w:ascii="Times New Roman" w:hAnsi="Times New Roman" w:cs="Times New Roman"/>
          <w:sz w:val="24"/>
          <w:szCs w:val="24"/>
        </w:rPr>
        <w:t>Seery</w:t>
      </w:r>
      <w:proofErr w:type="spellEnd"/>
      <w:r w:rsidRPr="00F75542">
        <w:rPr>
          <w:rFonts w:ascii="Times New Roman" w:hAnsi="Times New Roman" w:cs="Times New Roman"/>
          <w:sz w:val="24"/>
          <w:szCs w:val="24"/>
        </w:rPr>
        <w:t xml:space="preserve">, P. 2010. The role of social media in promoting special events: acceptance of Facebook Events. </w:t>
      </w:r>
      <w:r w:rsidRPr="00F75542">
        <w:rPr>
          <w:rFonts w:ascii="Times New Roman" w:hAnsi="Times New Roman" w:cs="Times New Roman"/>
          <w:i/>
          <w:iCs/>
          <w:sz w:val="24"/>
          <w:szCs w:val="24"/>
        </w:rPr>
        <w:t xml:space="preserve">Information and Communication Technologies </w:t>
      </w:r>
      <w:proofErr w:type="gramStart"/>
      <w:r w:rsidRPr="00F75542">
        <w:rPr>
          <w:rFonts w:ascii="Times New Roman" w:hAnsi="Times New Roman" w:cs="Times New Roman"/>
          <w:i/>
          <w:iCs/>
          <w:sz w:val="24"/>
          <w:szCs w:val="24"/>
        </w:rPr>
        <w:t>In</w:t>
      </w:r>
      <w:proofErr w:type="gramEnd"/>
      <w:r w:rsidRPr="00F75542">
        <w:rPr>
          <w:rFonts w:ascii="Times New Roman" w:hAnsi="Times New Roman" w:cs="Times New Roman"/>
          <w:i/>
          <w:iCs/>
          <w:sz w:val="24"/>
          <w:szCs w:val="24"/>
        </w:rPr>
        <w:t xml:space="preserve"> Tourism, 14, </w:t>
      </w:r>
      <w:r w:rsidRPr="00F75542">
        <w:rPr>
          <w:rFonts w:ascii="Times New Roman" w:hAnsi="Times New Roman" w:cs="Times New Roman"/>
          <w:sz w:val="24"/>
          <w:szCs w:val="24"/>
        </w:rPr>
        <w:t>531-541.</w:t>
      </w:r>
    </w:p>
    <w:p w14:paraId="591DBF71" w14:textId="432652FA" w:rsidR="0048561A" w:rsidRPr="00F75542" w:rsidRDefault="0048561A" w:rsidP="0048561A">
      <w:pPr>
        <w:pStyle w:val="Default"/>
        <w:spacing w:line="360" w:lineRule="auto"/>
        <w:ind w:left="720" w:hanging="720"/>
        <w:jc w:val="both"/>
        <w:rPr>
          <w:color w:val="auto"/>
        </w:rPr>
      </w:pPr>
      <w:r w:rsidRPr="00F75542">
        <w:rPr>
          <w:color w:val="auto"/>
        </w:rPr>
        <w:t xml:space="preserve">Peterson K. </w:t>
      </w:r>
      <w:proofErr w:type="spellStart"/>
      <w:r w:rsidRPr="00F75542">
        <w:rPr>
          <w:color w:val="auto"/>
        </w:rPr>
        <w:t>Ozili</w:t>
      </w:r>
      <w:proofErr w:type="spellEnd"/>
      <w:r w:rsidRPr="00F75542">
        <w:rPr>
          <w:color w:val="auto"/>
        </w:rPr>
        <w:t xml:space="preserve"> 2020. </w:t>
      </w:r>
      <w:r w:rsidR="00C47B86">
        <w:rPr>
          <w:color w:val="auto"/>
        </w:rPr>
        <w:t>COVID-19</w:t>
      </w:r>
      <w:r w:rsidRPr="00F75542">
        <w:rPr>
          <w:color w:val="auto"/>
        </w:rPr>
        <w:t xml:space="preserve"> Pandemic and Economic Crisis: The Nigerian Experience and Structural Causes. https://www.researchgate.net/publication/340439471  </w:t>
      </w:r>
    </w:p>
    <w:p w14:paraId="6546431E" w14:textId="77777777" w:rsidR="0048561A" w:rsidRPr="00F75542" w:rsidRDefault="0048561A" w:rsidP="0048561A">
      <w:pPr>
        <w:pStyle w:val="Default"/>
        <w:spacing w:line="360" w:lineRule="auto"/>
        <w:ind w:left="720" w:hanging="720"/>
        <w:jc w:val="both"/>
        <w:rPr>
          <w:color w:val="auto"/>
        </w:rPr>
      </w:pPr>
      <w:r w:rsidRPr="00F75542">
        <w:rPr>
          <w:color w:val="auto"/>
        </w:rPr>
        <w:lastRenderedPageBreak/>
        <w:t xml:space="preserve">Prasad, S., </w:t>
      </w:r>
      <w:proofErr w:type="spellStart"/>
      <w:r w:rsidRPr="00F75542">
        <w:rPr>
          <w:color w:val="auto"/>
        </w:rPr>
        <w:t>Su</w:t>
      </w:r>
      <w:proofErr w:type="spellEnd"/>
      <w:r w:rsidRPr="00F75542">
        <w:rPr>
          <w:color w:val="auto"/>
        </w:rPr>
        <w:t>, H. -C., Altay, N., &amp; Tata, J. 2015. Building disaster-resilient micro enterprises in the developing world. Disasters, 39(3), 447–466.</w:t>
      </w:r>
    </w:p>
    <w:p w14:paraId="5389B368" w14:textId="30E7466C" w:rsidR="0048561A" w:rsidRPr="00F75542" w:rsidRDefault="0048561A" w:rsidP="0048561A">
      <w:pPr>
        <w:pStyle w:val="Default"/>
        <w:spacing w:line="360" w:lineRule="auto"/>
        <w:ind w:left="720" w:hanging="720"/>
        <w:jc w:val="both"/>
        <w:rPr>
          <w:color w:val="auto"/>
        </w:rPr>
      </w:pPr>
      <w:r w:rsidRPr="00F75542">
        <w:rPr>
          <w:color w:val="auto"/>
        </w:rPr>
        <w:t xml:space="preserve">PTF </w:t>
      </w:r>
      <w:r w:rsidR="00C47B86">
        <w:rPr>
          <w:color w:val="auto"/>
        </w:rPr>
        <w:t>COVID-19</w:t>
      </w:r>
      <w:r w:rsidRPr="00F75542">
        <w:rPr>
          <w:color w:val="auto"/>
        </w:rPr>
        <w:t xml:space="preserve"> 2020. PTF </w:t>
      </w:r>
      <w:r w:rsidR="00C47B86">
        <w:rPr>
          <w:color w:val="auto"/>
        </w:rPr>
        <w:t>COVID-19</w:t>
      </w:r>
      <w:r w:rsidRPr="00F75542">
        <w:rPr>
          <w:color w:val="auto"/>
        </w:rPr>
        <w:t xml:space="preserve"> Guidance on implementation of lockdown policy. Retrieved on July, 6, 2020. https://statehouse.gov.ng/wp-content/uploads/2020/04/PTF-</w:t>
      </w:r>
      <w:r w:rsidR="00C47B86">
        <w:rPr>
          <w:color w:val="auto"/>
        </w:rPr>
        <w:t>COVID-19</w:t>
      </w:r>
      <w:r w:rsidRPr="00F75542">
        <w:rPr>
          <w:color w:val="auto"/>
        </w:rPr>
        <w:t>-Guidance-on-implementation-of-lockdown-policy-FINAL.docx-2.pdf</w:t>
      </w:r>
    </w:p>
    <w:p w14:paraId="64B490FE"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Qualman</w:t>
      </w:r>
      <w:proofErr w:type="spellEnd"/>
      <w:r w:rsidRPr="00F75542">
        <w:rPr>
          <w:rFonts w:ascii="Times New Roman" w:hAnsi="Times New Roman" w:cs="Times New Roman"/>
          <w:sz w:val="24"/>
          <w:szCs w:val="24"/>
        </w:rPr>
        <w:t xml:space="preserve">, E. 2013. </w:t>
      </w:r>
      <w:proofErr w:type="spellStart"/>
      <w:r w:rsidRPr="00F75542">
        <w:rPr>
          <w:rFonts w:ascii="Times New Roman" w:hAnsi="Times New Roman" w:cs="Times New Roman"/>
          <w:sz w:val="24"/>
          <w:szCs w:val="24"/>
        </w:rPr>
        <w:t>Socialnomics</w:t>
      </w:r>
      <w:proofErr w:type="spellEnd"/>
      <w:r w:rsidRPr="00F75542">
        <w:rPr>
          <w:rFonts w:ascii="Times New Roman" w:hAnsi="Times New Roman" w:cs="Times New Roman"/>
          <w:sz w:val="24"/>
          <w:szCs w:val="24"/>
        </w:rPr>
        <w:t xml:space="preserve">: </w:t>
      </w:r>
      <w:r w:rsidRPr="00F75542">
        <w:rPr>
          <w:rFonts w:ascii="Times New Roman" w:hAnsi="Times New Roman" w:cs="Times New Roman"/>
          <w:iCs/>
          <w:sz w:val="24"/>
          <w:szCs w:val="24"/>
        </w:rPr>
        <w:t xml:space="preserve">How social media transforms the way we live and do business. </w:t>
      </w:r>
      <w:r w:rsidRPr="00F75542">
        <w:rPr>
          <w:rFonts w:ascii="Times New Roman" w:hAnsi="Times New Roman" w:cs="Times New Roman"/>
          <w:sz w:val="24"/>
          <w:szCs w:val="24"/>
        </w:rPr>
        <w:t>Hoboken, New Jersey: John Wiley and Sons.</w:t>
      </w:r>
    </w:p>
    <w:p w14:paraId="7E2B55E8" w14:textId="77777777" w:rsidR="0048561A" w:rsidRPr="00F75542" w:rsidRDefault="0048561A" w:rsidP="0048561A">
      <w:pPr>
        <w:spacing w:after="0" w:line="360" w:lineRule="auto"/>
        <w:ind w:left="720" w:hanging="720"/>
        <w:jc w:val="both"/>
        <w:rPr>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t>Rapp, A. and Panagopoulos, N.G., 2012. Perspectives on personal selling and social media: introduction to the special issue. </w:t>
      </w:r>
      <w:r w:rsidRPr="00F75542">
        <w:rPr>
          <w:rFonts w:ascii="Times New Roman" w:hAnsi="Times New Roman" w:cs="Times New Roman"/>
          <w:i/>
          <w:iCs/>
          <w:sz w:val="24"/>
          <w:szCs w:val="24"/>
          <w:shd w:val="clear" w:color="auto" w:fill="FFFFFF"/>
        </w:rPr>
        <w:t>Journal of Personal Selling &amp; Sales Management</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32</w:t>
      </w:r>
      <w:r w:rsidRPr="00F75542">
        <w:rPr>
          <w:rFonts w:ascii="Times New Roman" w:hAnsi="Times New Roman" w:cs="Times New Roman"/>
          <w:sz w:val="24"/>
          <w:szCs w:val="24"/>
          <w:shd w:val="clear" w:color="auto" w:fill="FFFFFF"/>
        </w:rPr>
        <w:t>(3), pp.301-304.d</w:t>
      </w:r>
      <w:r w:rsidRPr="00F75542">
        <w:rPr>
          <w:rFonts w:ascii="Times New Roman" w:hAnsi="Times New Roman" w:cs="Times New Roman"/>
          <w:sz w:val="24"/>
          <w:szCs w:val="24"/>
        </w:rPr>
        <w:t>oi:10.2753 /PSS0885-3134320301</w:t>
      </w:r>
      <w:r w:rsidRPr="00F75542">
        <w:rPr>
          <w:rFonts w:ascii="Times New Roman" w:hAnsi="Times New Roman" w:cs="Times New Roman"/>
          <w:sz w:val="24"/>
          <w:szCs w:val="24"/>
          <w:shd w:val="clear" w:color="auto" w:fill="FFFFFF"/>
        </w:rPr>
        <w:t>.</w:t>
      </w:r>
    </w:p>
    <w:p w14:paraId="5F8BAC3A" w14:textId="1CF9B12F" w:rsidR="0048561A" w:rsidRPr="00F75542" w:rsidRDefault="0048561A" w:rsidP="0048561A">
      <w:pPr>
        <w:spacing w:after="0" w:line="360" w:lineRule="auto"/>
        <w:ind w:left="720" w:hanging="720"/>
        <w:rPr>
          <w:rFonts w:ascii="Times New Roman" w:hAnsi="Times New Roman" w:cs="Times New Roman"/>
          <w:sz w:val="24"/>
          <w:szCs w:val="24"/>
        </w:rPr>
      </w:pPr>
      <w:r w:rsidRPr="00F75542">
        <w:rPr>
          <w:rFonts w:ascii="Times New Roman" w:hAnsi="Times New Roman" w:cs="Times New Roman"/>
          <w:sz w:val="24"/>
          <w:szCs w:val="24"/>
        </w:rPr>
        <w:t xml:space="preserve">Reed, M. 2005. </w:t>
      </w:r>
      <w:r w:rsidR="00014A96">
        <w:rPr>
          <w:rFonts w:ascii="Times New Roman" w:hAnsi="Times New Roman" w:cs="Times New Roman"/>
          <w:sz w:val="24"/>
          <w:szCs w:val="24"/>
        </w:rPr>
        <w:t>'</w:t>
      </w:r>
      <w:r w:rsidRPr="00F75542">
        <w:rPr>
          <w:rFonts w:ascii="Times New Roman" w:hAnsi="Times New Roman" w:cs="Times New Roman"/>
          <w:sz w:val="24"/>
          <w:szCs w:val="24"/>
        </w:rPr>
        <w:t xml:space="preserve">Reflections on the </w:t>
      </w:r>
      <w:r w:rsidR="00014A96">
        <w:rPr>
          <w:rFonts w:ascii="Times New Roman" w:hAnsi="Times New Roman" w:cs="Times New Roman"/>
          <w:sz w:val="24"/>
          <w:szCs w:val="24"/>
        </w:rPr>
        <w:t>'</w:t>
      </w:r>
      <w:r w:rsidRPr="00F75542">
        <w:rPr>
          <w:rFonts w:ascii="Times New Roman" w:hAnsi="Times New Roman" w:cs="Times New Roman"/>
          <w:sz w:val="24"/>
          <w:szCs w:val="24"/>
        </w:rPr>
        <w:t xml:space="preserve">realist </w:t>
      </w:r>
      <w:r w:rsidR="00014A96" w:rsidRPr="00F75542">
        <w:rPr>
          <w:rFonts w:ascii="Times New Roman" w:hAnsi="Times New Roman" w:cs="Times New Roman"/>
          <w:sz w:val="24"/>
          <w:szCs w:val="24"/>
        </w:rPr>
        <w:t>turn</w:t>
      </w:r>
      <w:r w:rsidR="00014A96">
        <w:rPr>
          <w:rFonts w:ascii="Times New Roman" w:hAnsi="Times New Roman" w:cs="Times New Roman"/>
          <w:sz w:val="24"/>
          <w:szCs w:val="24"/>
        </w:rPr>
        <w:t>'</w:t>
      </w:r>
      <w:r w:rsidR="00014A96" w:rsidRPr="00F75542">
        <w:rPr>
          <w:rFonts w:ascii="Times New Roman" w:hAnsi="Times New Roman" w:cs="Times New Roman"/>
          <w:sz w:val="24"/>
          <w:szCs w:val="24"/>
        </w:rPr>
        <w:t xml:space="preserve"> </w:t>
      </w:r>
      <w:r w:rsidRPr="00F75542">
        <w:rPr>
          <w:rFonts w:ascii="Times New Roman" w:hAnsi="Times New Roman" w:cs="Times New Roman"/>
          <w:sz w:val="24"/>
          <w:szCs w:val="24"/>
        </w:rPr>
        <w:t>in organi</w:t>
      </w:r>
      <w:r w:rsidR="00014A96">
        <w:rPr>
          <w:rFonts w:ascii="Times New Roman" w:hAnsi="Times New Roman" w:cs="Times New Roman"/>
          <w:sz w:val="24"/>
          <w:szCs w:val="24"/>
        </w:rPr>
        <w:t>s</w:t>
      </w:r>
      <w:r w:rsidRPr="00F75542">
        <w:rPr>
          <w:rFonts w:ascii="Times New Roman" w:hAnsi="Times New Roman" w:cs="Times New Roman"/>
          <w:sz w:val="24"/>
          <w:szCs w:val="24"/>
        </w:rPr>
        <w:t xml:space="preserve">ation and management </w:t>
      </w:r>
      <w:r w:rsidR="00014A96" w:rsidRPr="00F75542">
        <w:rPr>
          <w:rFonts w:ascii="Times New Roman" w:hAnsi="Times New Roman" w:cs="Times New Roman"/>
          <w:sz w:val="24"/>
          <w:szCs w:val="24"/>
        </w:rPr>
        <w:t>studies</w:t>
      </w:r>
      <w:r w:rsidR="00014A96">
        <w:rPr>
          <w:rFonts w:ascii="Times New Roman" w:hAnsi="Times New Roman" w:cs="Times New Roman"/>
          <w:sz w:val="24"/>
          <w:szCs w:val="24"/>
        </w:rPr>
        <w:t>'</w:t>
      </w:r>
      <w:r w:rsidRPr="00F75542">
        <w:rPr>
          <w:rFonts w:ascii="Times New Roman" w:hAnsi="Times New Roman" w:cs="Times New Roman"/>
          <w:sz w:val="24"/>
          <w:szCs w:val="24"/>
        </w:rPr>
        <w:t>, Journal of Management Studies, Vol. 42, pp. 1621–44.</w:t>
      </w:r>
    </w:p>
    <w:p w14:paraId="0C5B0C28"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Reijonen</w:t>
      </w:r>
      <w:proofErr w:type="spellEnd"/>
      <w:r w:rsidRPr="00F75542">
        <w:rPr>
          <w:rFonts w:ascii="Times New Roman" w:hAnsi="Times New Roman" w:cs="Times New Roman"/>
          <w:sz w:val="24"/>
          <w:szCs w:val="24"/>
        </w:rPr>
        <w:t xml:space="preserve">, H. (2010). Do all SMEs practice same kind of marketing? </w:t>
      </w:r>
      <w:r w:rsidRPr="00F75542">
        <w:rPr>
          <w:rFonts w:ascii="Times New Roman" w:hAnsi="Times New Roman" w:cs="Times New Roman"/>
          <w:i/>
          <w:sz w:val="24"/>
          <w:szCs w:val="24"/>
        </w:rPr>
        <w:t xml:space="preserve">Journal of Small Business and Enterprise Development, </w:t>
      </w:r>
      <w:r w:rsidRPr="00F75542">
        <w:rPr>
          <w:rFonts w:ascii="Times New Roman" w:hAnsi="Times New Roman" w:cs="Times New Roman"/>
          <w:sz w:val="24"/>
          <w:szCs w:val="24"/>
        </w:rPr>
        <w:t>279-293.</w:t>
      </w:r>
    </w:p>
    <w:p w14:paraId="1BEE2144" w14:textId="77777777" w:rsidR="0048561A" w:rsidRPr="00F75542" w:rsidRDefault="0048561A" w:rsidP="0048561A">
      <w:pPr>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Reijonen</w:t>
      </w:r>
      <w:proofErr w:type="spellEnd"/>
      <w:r w:rsidRPr="00F75542">
        <w:rPr>
          <w:rFonts w:ascii="Times New Roman" w:hAnsi="Times New Roman" w:cs="Times New Roman"/>
          <w:sz w:val="24"/>
          <w:szCs w:val="24"/>
        </w:rPr>
        <w:t xml:space="preserve">, H. 2010. Do all SMEs practice same kind of marketing? </w:t>
      </w:r>
      <w:r w:rsidRPr="00F75542">
        <w:rPr>
          <w:rFonts w:ascii="Times New Roman" w:hAnsi="Times New Roman" w:cs="Times New Roman"/>
          <w:i/>
          <w:sz w:val="24"/>
          <w:szCs w:val="24"/>
        </w:rPr>
        <w:t xml:space="preserve">Journal of Small Business and Enterprise Development, </w:t>
      </w:r>
      <w:r w:rsidRPr="00F75542">
        <w:rPr>
          <w:rFonts w:ascii="Times New Roman" w:hAnsi="Times New Roman" w:cs="Times New Roman"/>
          <w:sz w:val="24"/>
          <w:szCs w:val="24"/>
        </w:rPr>
        <w:t>279-293.</w:t>
      </w:r>
    </w:p>
    <w:p w14:paraId="197EF32A" w14:textId="77777777" w:rsidR="0048561A" w:rsidRPr="00F75542" w:rsidRDefault="0048561A" w:rsidP="0048561A">
      <w:pPr>
        <w:spacing w:after="0" w:line="360" w:lineRule="auto"/>
        <w:ind w:left="720" w:hanging="720"/>
        <w:jc w:val="both"/>
        <w:rPr>
          <w:rFonts w:ascii="Times New Roman" w:hAnsi="Times New Roman" w:cs="Times New Roman"/>
          <w:sz w:val="24"/>
          <w:szCs w:val="24"/>
          <w:shd w:val="clear" w:color="auto" w:fill="FFFFFF"/>
        </w:rPr>
      </w:pPr>
      <w:proofErr w:type="spellStart"/>
      <w:r w:rsidRPr="00F75542">
        <w:rPr>
          <w:rFonts w:ascii="Times New Roman" w:hAnsi="Times New Roman" w:cs="Times New Roman"/>
          <w:sz w:val="24"/>
          <w:szCs w:val="24"/>
          <w:shd w:val="clear" w:color="auto" w:fill="FFFFFF"/>
        </w:rPr>
        <w:t>Reyneke</w:t>
      </w:r>
      <w:proofErr w:type="spellEnd"/>
      <w:r w:rsidRPr="00F75542">
        <w:rPr>
          <w:rFonts w:ascii="Times New Roman" w:hAnsi="Times New Roman" w:cs="Times New Roman"/>
          <w:sz w:val="24"/>
          <w:szCs w:val="24"/>
          <w:shd w:val="clear" w:color="auto" w:fill="FFFFFF"/>
        </w:rPr>
        <w:t>, M., Pitt, L. and Berthon, P.R., 2011. Luxury wine brand visibility in social media: An exploratory study. </w:t>
      </w:r>
      <w:r w:rsidRPr="00F75542">
        <w:rPr>
          <w:rFonts w:ascii="Times New Roman" w:hAnsi="Times New Roman" w:cs="Times New Roman"/>
          <w:i/>
          <w:iCs/>
          <w:sz w:val="24"/>
          <w:szCs w:val="24"/>
          <w:shd w:val="clear" w:color="auto" w:fill="FFFFFF"/>
        </w:rPr>
        <w:t>International Journal of Wine Business Research</w:t>
      </w:r>
      <w:r w:rsidRPr="00F75542">
        <w:rPr>
          <w:rFonts w:ascii="Times New Roman" w:hAnsi="Times New Roman" w:cs="Times New Roman"/>
          <w:sz w:val="24"/>
          <w:szCs w:val="24"/>
          <w:shd w:val="clear" w:color="auto" w:fill="FFFFFF"/>
        </w:rPr>
        <w:t>.</w:t>
      </w:r>
    </w:p>
    <w:p w14:paraId="36435458" w14:textId="33855B80" w:rsidR="0048561A" w:rsidRDefault="009F711A" w:rsidP="0048561A">
      <w:pPr>
        <w:pStyle w:val="NormalWeb"/>
        <w:spacing w:before="0" w:beforeAutospacing="0" w:after="0" w:afterAutospacing="0" w:line="360" w:lineRule="auto"/>
        <w:ind w:left="720" w:hanging="720"/>
        <w:jc w:val="both"/>
        <w:rPr>
          <w:rStyle w:val="Hyperlink"/>
          <w:color w:val="auto"/>
          <w:u w:val="none"/>
        </w:rPr>
      </w:pPr>
      <w:hyperlink r:id="rId34" w:tooltip="Yasser Saleh" w:history="1">
        <w:r w:rsidR="0048561A" w:rsidRPr="00F75542">
          <w:rPr>
            <w:rStyle w:val="Hyperlink"/>
            <w:color w:val="auto"/>
            <w:u w:val="none"/>
          </w:rPr>
          <w:t>Saleh, Y.</w:t>
        </w:r>
      </w:hyperlink>
      <w:r w:rsidR="0048561A" w:rsidRPr="00F75542">
        <w:t xml:space="preserve"> 2020. "ICT, social media and </w:t>
      </w:r>
      <w:r w:rsidR="00C47B86">
        <w:t>COVID-19</w:t>
      </w:r>
      <w:r w:rsidR="0048561A" w:rsidRPr="00F75542">
        <w:t>: evidence from informal home-based business community in Kuwait City", </w:t>
      </w:r>
      <w:hyperlink r:id="rId35" w:history="1">
        <w:r w:rsidR="0048561A" w:rsidRPr="00F75542">
          <w:rPr>
            <w:rStyle w:val="Hyperlink"/>
            <w:i/>
            <w:iCs/>
            <w:color w:val="auto"/>
            <w:u w:val="none"/>
          </w:rPr>
          <w:t>Journal of Enterprising Communities: People and Places in the Global Economy</w:t>
        </w:r>
      </w:hyperlink>
      <w:r w:rsidR="0048561A" w:rsidRPr="00F75542">
        <w:t>, Vol. ahead-of-print No. ahead-of-print. </w:t>
      </w:r>
      <w:hyperlink r:id="rId36" w:tooltip="DOI: https://doi.org/10.1108/JEC-07-2020-0131" w:history="1">
        <w:r w:rsidR="0048561A" w:rsidRPr="00F75542">
          <w:rPr>
            <w:rStyle w:val="Hyperlink"/>
            <w:color w:val="auto"/>
            <w:u w:val="none"/>
          </w:rPr>
          <w:t>https://doi.org/10.1108/JEC-07-2020-0131</w:t>
        </w:r>
      </w:hyperlink>
      <w:r w:rsidR="0048561A" w:rsidRPr="00F75542">
        <w:rPr>
          <w:rStyle w:val="Hyperlink"/>
          <w:color w:val="auto"/>
          <w:u w:val="none"/>
        </w:rPr>
        <w:t>.</w:t>
      </w:r>
    </w:p>
    <w:p w14:paraId="3BBB9A88" w14:textId="5C692AD3" w:rsidR="003F6E2E" w:rsidRDefault="003F6E2E" w:rsidP="003F6E2E">
      <w:pPr>
        <w:ind w:left="720" w:hanging="720"/>
        <w:jc w:val="both"/>
        <w:rPr>
          <w:rFonts w:ascii="Times New Roman" w:hAnsi="Times New Roman" w:cs="Times New Roman"/>
          <w:sz w:val="24"/>
          <w:szCs w:val="24"/>
        </w:rPr>
      </w:pPr>
      <w:r w:rsidRPr="005A36BC">
        <w:rPr>
          <w:rFonts w:ascii="Times New Roman" w:hAnsi="Times New Roman" w:cs="Times New Roman"/>
          <w:sz w:val="24"/>
          <w:szCs w:val="24"/>
        </w:rPr>
        <w:t>Saunders, M., Lewis, P. and Thornhill, A., 2012. Research methods for business students. 5th ed. Harlow: Pearson.</w:t>
      </w:r>
    </w:p>
    <w:p w14:paraId="1EA80E8F" w14:textId="79ABBB35" w:rsidR="003F6E2E" w:rsidRDefault="003F6E2E" w:rsidP="003F6E2E">
      <w:pPr>
        <w:ind w:left="720" w:hanging="720"/>
        <w:jc w:val="both"/>
        <w:rPr>
          <w:rFonts w:ascii="Times New Roman" w:hAnsi="Times New Roman" w:cs="Times New Roman"/>
          <w:sz w:val="24"/>
          <w:szCs w:val="24"/>
        </w:rPr>
      </w:pPr>
      <w:proofErr w:type="spellStart"/>
      <w:r w:rsidRPr="005A36BC">
        <w:rPr>
          <w:rFonts w:ascii="Times New Roman" w:hAnsi="Times New Roman" w:cs="Times New Roman"/>
          <w:color w:val="222222"/>
          <w:sz w:val="24"/>
          <w:szCs w:val="24"/>
          <w:shd w:val="clear" w:color="auto" w:fill="FFFFFF"/>
        </w:rPr>
        <w:t>Salwani</w:t>
      </w:r>
      <w:proofErr w:type="spellEnd"/>
      <w:r w:rsidRPr="005A36BC">
        <w:rPr>
          <w:rFonts w:ascii="Times New Roman" w:hAnsi="Times New Roman" w:cs="Times New Roman"/>
          <w:color w:val="222222"/>
          <w:sz w:val="24"/>
          <w:szCs w:val="24"/>
          <w:shd w:val="clear" w:color="auto" w:fill="FFFFFF"/>
        </w:rPr>
        <w:t xml:space="preserve">, M.I., </w:t>
      </w:r>
      <w:proofErr w:type="spellStart"/>
      <w:r w:rsidRPr="005A36BC">
        <w:rPr>
          <w:rFonts w:ascii="Times New Roman" w:hAnsi="Times New Roman" w:cs="Times New Roman"/>
          <w:color w:val="222222"/>
          <w:sz w:val="24"/>
          <w:szCs w:val="24"/>
          <w:shd w:val="clear" w:color="auto" w:fill="FFFFFF"/>
        </w:rPr>
        <w:t>Marthandan</w:t>
      </w:r>
      <w:proofErr w:type="spellEnd"/>
      <w:r w:rsidRPr="005A36BC">
        <w:rPr>
          <w:rFonts w:ascii="Times New Roman" w:hAnsi="Times New Roman" w:cs="Times New Roman"/>
          <w:color w:val="222222"/>
          <w:sz w:val="24"/>
          <w:szCs w:val="24"/>
          <w:shd w:val="clear" w:color="auto" w:fill="FFFFFF"/>
        </w:rPr>
        <w:t xml:space="preserve">, G., </w:t>
      </w:r>
      <w:proofErr w:type="spellStart"/>
      <w:r w:rsidRPr="005A36BC">
        <w:rPr>
          <w:rFonts w:ascii="Times New Roman" w:hAnsi="Times New Roman" w:cs="Times New Roman"/>
          <w:color w:val="222222"/>
          <w:sz w:val="24"/>
          <w:szCs w:val="24"/>
          <w:shd w:val="clear" w:color="auto" w:fill="FFFFFF"/>
        </w:rPr>
        <w:t>Norzaidi</w:t>
      </w:r>
      <w:proofErr w:type="spellEnd"/>
      <w:r w:rsidRPr="005A36BC">
        <w:rPr>
          <w:rFonts w:ascii="Times New Roman" w:hAnsi="Times New Roman" w:cs="Times New Roman"/>
          <w:color w:val="222222"/>
          <w:sz w:val="24"/>
          <w:szCs w:val="24"/>
          <w:shd w:val="clear" w:color="auto" w:fill="FFFFFF"/>
        </w:rPr>
        <w:t>, M.D. and Chong, S.C., 2009. E‐commerce usage and business performance in the Malaysian tourism sector: empirical analysis. </w:t>
      </w:r>
      <w:r w:rsidRPr="005A36BC">
        <w:rPr>
          <w:rFonts w:ascii="Times New Roman" w:hAnsi="Times New Roman" w:cs="Times New Roman"/>
          <w:i/>
          <w:iCs/>
          <w:color w:val="222222"/>
          <w:sz w:val="24"/>
          <w:szCs w:val="24"/>
          <w:shd w:val="clear" w:color="auto" w:fill="FFFFFF"/>
        </w:rPr>
        <w:t xml:space="preserve">Information management &amp; computer </w:t>
      </w:r>
      <w:proofErr w:type="spellStart"/>
      <w:proofErr w:type="gramStart"/>
      <w:r w:rsidRPr="005A36BC">
        <w:rPr>
          <w:rFonts w:ascii="Times New Roman" w:hAnsi="Times New Roman" w:cs="Times New Roman"/>
          <w:i/>
          <w:iCs/>
          <w:color w:val="222222"/>
          <w:sz w:val="24"/>
          <w:szCs w:val="24"/>
          <w:shd w:val="clear" w:color="auto" w:fill="FFFFFF"/>
        </w:rPr>
        <w:t>security</w:t>
      </w:r>
      <w:r w:rsidRPr="005A36BC">
        <w:rPr>
          <w:rFonts w:ascii="Times New Roman" w:hAnsi="Times New Roman" w:cs="Times New Roman"/>
          <w:color w:val="222222"/>
          <w:sz w:val="24"/>
          <w:szCs w:val="24"/>
          <w:shd w:val="clear" w:color="auto" w:fill="FFFFFF"/>
        </w:rPr>
        <w:t>.</w:t>
      </w:r>
      <w:r w:rsidRPr="005A36BC">
        <w:rPr>
          <w:rFonts w:ascii="Times New Roman" w:hAnsi="Times New Roman" w:cs="Times New Roman"/>
          <w:sz w:val="24"/>
          <w:szCs w:val="24"/>
        </w:rPr>
        <w:t>Veal</w:t>
      </w:r>
      <w:proofErr w:type="spellEnd"/>
      <w:proofErr w:type="gramEnd"/>
      <w:r w:rsidRPr="005A36BC">
        <w:rPr>
          <w:rFonts w:ascii="Times New Roman" w:hAnsi="Times New Roman" w:cs="Times New Roman"/>
          <w:sz w:val="24"/>
          <w:szCs w:val="24"/>
        </w:rPr>
        <w:t>, A.J. 2006. Research Method for Leisure and Tourism. A practice Guide. Essex: Pearson Education Limited.</w:t>
      </w:r>
    </w:p>
    <w:p w14:paraId="6416F23B" w14:textId="77777777" w:rsidR="00E04C74" w:rsidRPr="00A804BA" w:rsidRDefault="00E04C74" w:rsidP="00E04C74">
      <w:pPr>
        <w:spacing w:line="360" w:lineRule="auto"/>
        <w:ind w:left="720" w:hanging="720"/>
        <w:jc w:val="both"/>
        <w:rPr>
          <w:rFonts w:ascii="Times New Roman" w:hAnsi="Times New Roman" w:cs="Times New Roman"/>
          <w:color w:val="222222"/>
          <w:sz w:val="24"/>
          <w:szCs w:val="24"/>
          <w:shd w:val="clear" w:color="auto" w:fill="FFFFFF"/>
        </w:rPr>
      </w:pPr>
      <w:proofErr w:type="spellStart"/>
      <w:r w:rsidRPr="00A804BA">
        <w:rPr>
          <w:rFonts w:ascii="Times New Roman" w:hAnsi="Times New Roman" w:cs="Times New Roman"/>
          <w:color w:val="222222"/>
          <w:sz w:val="24"/>
          <w:szCs w:val="24"/>
          <w:shd w:val="clear" w:color="auto" w:fill="FFFFFF"/>
        </w:rPr>
        <w:t>Saura</w:t>
      </w:r>
      <w:proofErr w:type="spellEnd"/>
      <w:r w:rsidRPr="00A804BA">
        <w:rPr>
          <w:rFonts w:ascii="Times New Roman" w:hAnsi="Times New Roman" w:cs="Times New Roman"/>
          <w:color w:val="222222"/>
          <w:sz w:val="24"/>
          <w:szCs w:val="24"/>
          <w:shd w:val="clear" w:color="auto" w:fill="FFFFFF"/>
        </w:rPr>
        <w:t>, J.R., 2021. Using data sciences in digital marketing: Framework, methods, and performance metrics. </w:t>
      </w:r>
      <w:r w:rsidRPr="00A804BA">
        <w:rPr>
          <w:rFonts w:ascii="Times New Roman" w:hAnsi="Times New Roman" w:cs="Times New Roman"/>
          <w:i/>
          <w:iCs/>
          <w:color w:val="222222"/>
          <w:sz w:val="24"/>
          <w:szCs w:val="24"/>
          <w:shd w:val="clear" w:color="auto" w:fill="FFFFFF"/>
        </w:rPr>
        <w:t>Journal of Innovation &amp; Knowledge</w:t>
      </w:r>
      <w:r w:rsidRPr="00A804BA">
        <w:rPr>
          <w:rFonts w:ascii="Times New Roman" w:hAnsi="Times New Roman" w:cs="Times New Roman"/>
          <w:color w:val="222222"/>
          <w:sz w:val="24"/>
          <w:szCs w:val="24"/>
          <w:shd w:val="clear" w:color="auto" w:fill="FFFFFF"/>
        </w:rPr>
        <w:t>, </w:t>
      </w:r>
      <w:r w:rsidRPr="00A804BA">
        <w:rPr>
          <w:rFonts w:ascii="Times New Roman" w:hAnsi="Times New Roman" w:cs="Times New Roman"/>
          <w:i/>
          <w:iCs/>
          <w:color w:val="222222"/>
          <w:sz w:val="24"/>
          <w:szCs w:val="24"/>
          <w:shd w:val="clear" w:color="auto" w:fill="FFFFFF"/>
        </w:rPr>
        <w:t>6</w:t>
      </w:r>
      <w:r w:rsidRPr="00A804BA">
        <w:rPr>
          <w:rFonts w:ascii="Times New Roman" w:hAnsi="Times New Roman" w:cs="Times New Roman"/>
          <w:color w:val="222222"/>
          <w:sz w:val="24"/>
          <w:szCs w:val="24"/>
          <w:shd w:val="clear" w:color="auto" w:fill="FFFFFF"/>
        </w:rPr>
        <w:t>(2), pp.92-102.</w:t>
      </w:r>
    </w:p>
    <w:p w14:paraId="5F57AED4" w14:textId="77777777" w:rsidR="00E04C74" w:rsidRDefault="00E04C74" w:rsidP="00E04C74"/>
    <w:p w14:paraId="500795C0" w14:textId="17545365"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lastRenderedPageBreak/>
        <w:t xml:space="preserve">Schultz, R. J., </w:t>
      </w:r>
      <w:proofErr w:type="spellStart"/>
      <w:r w:rsidRPr="00F75542">
        <w:rPr>
          <w:rFonts w:ascii="Times New Roman" w:hAnsi="Times New Roman" w:cs="Times New Roman"/>
          <w:sz w:val="24"/>
          <w:szCs w:val="24"/>
        </w:rPr>
        <w:t>Schwepker</w:t>
      </w:r>
      <w:proofErr w:type="spellEnd"/>
      <w:r w:rsidRPr="00F75542">
        <w:rPr>
          <w:rFonts w:ascii="Times New Roman" w:hAnsi="Times New Roman" w:cs="Times New Roman"/>
          <w:sz w:val="24"/>
          <w:szCs w:val="24"/>
        </w:rPr>
        <w:t xml:space="preserve">, V. H., and Good, D. J. 2012. An exploratory study of social media in business-to business selling: </w:t>
      </w:r>
      <w:r w:rsidR="00E04C74" w:rsidRPr="00F75542">
        <w:rPr>
          <w:rFonts w:ascii="Times New Roman" w:hAnsi="Times New Roman" w:cs="Times New Roman"/>
          <w:sz w:val="24"/>
          <w:szCs w:val="24"/>
        </w:rPr>
        <w:t>Salesperson’s</w:t>
      </w:r>
      <w:r w:rsidRPr="00F75542">
        <w:rPr>
          <w:rFonts w:ascii="Times New Roman" w:hAnsi="Times New Roman" w:cs="Times New Roman"/>
          <w:sz w:val="24"/>
          <w:szCs w:val="24"/>
        </w:rPr>
        <w:t xml:space="preserve"> characteristics, activities and performance. </w:t>
      </w:r>
      <w:r w:rsidRPr="00F75542">
        <w:rPr>
          <w:rFonts w:ascii="Times New Roman" w:hAnsi="Times New Roman" w:cs="Times New Roman"/>
          <w:i/>
          <w:iCs/>
          <w:sz w:val="24"/>
          <w:szCs w:val="24"/>
        </w:rPr>
        <w:t>Marketing Management Journal</w:t>
      </w:r>
      <w:r w:rsidRPr="00F75542">
        <w:rPr>
          <w:rFonts w:ascii="Times New Roman" w:hAnsi="Times New Roman" w:cs="Times New Roman"/>
          <w:sz w:val="24"/>
          <w:szCs w:val="24"/>
        </w:rPr>
        <w:t>, 76 - 89.</w:t>
      </w:r>
    </w:p>
    <w:p w14:paraId="4E08C229" w14:textId="77777777" w:rsidR="0048561A" w:rsidRPr="00F75542" w:rsidRDefault="0048561A" w:rsidP="0048561A">
      <w:pPr>
        <w:spacing w:after="0" w:line="360" w:lineRule="auto"/>
        <w:ind w:left="720" w:hanging="720"/>
        <w:rPr>
          <w:rFonts w:ascii="Times New Roman" w:hAnsi="Times New Roman" w:cs="Times New Roman"/>
          <w:sz w:val="24"/>
          <w:szCs w:val="24"/>
          <w:shd w:val="clear" w:color="auto" w:fill="FFFFFF"/>
        </w:rPr>
      </w:pPr>
      <w:r w:rsidRPr="00F75542">
        <w:rPr>
          <w:rFonts w:ascii="Times New Roman" w:hAnsi="Times New Roman" w:cs="Times New Roman"/>
          <w:sz w:val="24"/>
          <w:szCs w:val="24"/>
        </w:rPr>
        <w:t>Sekaran, U. and Bougie, R., 2013. Research methods for business: A skill building approach. 6th ed. West Sussex: John Wiley &amp; Sons.</w:t>
      </w:r>
    </w:p>
    <w:p w14:paraId="410D8FD0" w14:textId="77777777" w:rsidR="0048561A" w:rsidRPr="00F75542" w:rsidRDefault="0048561A" w:rsidP="0048561A">
      <w:pPr>
        <w:shd w:val="clear" w:color="auto" w:fill="FFFFFF"/>
        <w:spacing w:after="0" w:line="360" w:lineRule="auto"/>
        <w:ind w:left="720" w:hanging="720"/>
        <w:jc w:val="both"/>
        <w:rPr>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t>Singh, R. and Khan, I.A., 2012. An approach to increase customer retention and loyalty in B2C world. </w:t>
      </w:r>
      <w:r w:rsidRPr="00F75542">
        <w:rPr>
          <w:rFonts w:ascii="Times New Roman" w:hAnsi="Times New Roman" w:cs="Times New Roman"/>
          <w:i/>
          <w:iCs/>
          <w:sz w:val="24"/>
          <w:szCs w:val="24"/>
          <w:shd w:val="clear" w:color="auto" w:fill="FFFFFF"/>
        </w:rPr>
        <w:t>International journal of scientific and research publications</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2</w:t>
      </w:r>
      <w:r w:rsidRPr="00F75542">
        <w:rPr>
          <w:rFonts w:ascii="Times New Roman" w:hAnsi="Times New Roman" w:cs="Times New Roman"/>
          <w:sz w:val="24"/>
          <w:szCs w:val="24"/>
          <w:shd w:val="clear" w:color="auto" w:fill="FFFFFF"/>
        </w:rPr>
        <w:t>(6), pp.1-5.</w:t>
      </w:r>
    </w:p>
    <w:p w14:paraId="4052EE23" w14:textId="1E14152B"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small businesses adjusting to </w:t>
      </w:r>
      <w:r w:rsidR="00C47B86">
        <w:rPr>
          <w:rFonts w:ascii="Times New Roman" w:hAnsi="Times New Roman" w:cs="Times New Roman"/>
          <w:sz w:val="24"/>
          <w:szCs w:val="24"/>
        </w:rPr>
        <w:t>COVID-19</w:t>
      </w:r>
      <w:r w:rsidRPr="00F75542">
        <w:rPr>
          <w:rFonts w:ascii="Times New Roman" w:hAnsi="Times New Roman" w:cs="Times New Roman"/>
          <w:sz w:val="24"/>
          <w:szCs w:val="24"/>
        </w:rPr>
        <w:t>? Early evidence from a survey. Harvard Business School Working Paper, 20(102), 1–37.</w:t>
      </w:r>
    </w:p>
    <w:p w14:paraId="48868ACF" w14:textId="55FE9C73"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Smits, M. &amp; Mogo, S. 2013. The Impact of </w:t>
      </w:r>
      <w:r w:rsidR="009C02B9" w:rsidRPr="00F75542">
        <w:rPr>
          <w:rFonts w:ascii="Times New Roman" w:hAnsi="Times New Roman" w:cs="Times New Roman"/>
          <w:sz w:val="24"/>
          <w:szCs w:val="24"/>
        </w:rPr>
        <w:t>social media</w:t>
      </w:r>
      <w:r w:rsidRPr="00F75542">
        <w:rPr>
          <w:rFonts w:ascii="Times New Roman" w:hAnsi="Times New Roman" w:cs="Times New Roman"/>
          <w:sz w:val="24"/>
          <w:szCs w:val="24"/>
        </w:rPr>
        <w:t xml:space="preserve"> on Business Performance. Proceedings of the 21st European Conference on Information Systems, 1-12.</w:t>
      </w:r>
    </w:p>
    <w:p w14:paraId="6C87F5B9" w14:textId="064F10FE" w:rsidR="0048561A" w:rsidRPr="00F75542" w:rsidRDefault="0048561A" w:rsidP="0048561A">
      <w:pPr>
        <w:shd w:val="clear" w:color="auto" w:fill="FFFFFF"/>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Sonnenshein</w:t>
      </w:r>
      <w:proofErr w:type="spellEnd"/>
      <w:r w:rsidRPr="00F75542">
        <w:rPr>
          <w:rFonts w:ascii="Times New Roman" w:hAnsi="Times New Roman" w:cs="Times New Roman"/>
          <w:sz w:val="24"/>
          <w:szCs w:val="24"/>
        </w:rPr>
        <w:t xml:space="preserve">, M. 2014. </w:t>
      </w:r>
      <w:r w:rsidR="00014A96">
        <w:rPr>
          <w:rFonts w:ascii="Times New Roman" w:hAnsi="Times New Roman" w:cs="Times New Roman"/>
          <w:sz w:val="24"/>
          <w:szCs w:val="24"/>
        </w:rPr>
        <w:t>"</w:t>
      </w:r>
      <w:r w:rsidRPr="00F75542">
        <w:rPr>
          <w:rFonts w:ascii="Times New Roman" w:hAnsi="Times New Roman" w:cs="Times New Roman"/>
          <w:sz w:val="24"/>
          <w:szCs w:val="24"/>
        </w:rPr>
        <w:t>Using Freebies to Win Over Restaurant Customers</w:t>
      </w:r>
      <w:r w:rsidR="00014A96">
        <w:rPr>
          <w:rFonts w:ascii="Times New Roman" w:hAnsi="Times New Roman" w:cs="Times New Roman"/>
          <w:sz w:val="24"/>
          <w:szCs w:val="24"/>
        </w:rPr>
        <w:t>"</w:t>
      </w:r>
      <w:r w:rsidR="00014A96" w:rsidRPr="00F75542">
        <w:rPr>
          <w:rFonts w:ascii="Times New Roman" w:hAnsi="Times New Roman" w:cs="Times New Roman"/>
          <w:sz w:val="24"/>
          <w:szCs w:val="24"/>
        </w:rPr>
        <w:t xml:space="preserve"> </w:t>
      </w:r>
      <w:r w:rsidRPr="00F75542">
        <w:rPr>
          <w:rFonts w:ascii="Times New Roman" w:hAnsi="Times New Roman" w:cs="Times New Roman"/>
          <w:sz w:val="24"/>
          <w:szCs w:val="24"/>
        </w:rPr>
        <w:t xml:space="preserve">Retrieved on 12/04/2016 from </w:t>
      </w:r>
      <w:hyperlink r:id="rId37" w:history="1">
        <w:r w:rsidRPr="00F75542">
          <w:rPr>
            <w:rStyle w:val="Hyperlink"/>
            <w:rFonts w:ascii="Times New Roman" w:hAnsi="Times New Roman" w:cs="Times New Roman"/>
            <w:color w:val="auto"/>
            <w:sz w:val="24"/>
            <w:szCs w:val="24"/>
            <w:u w:val="none"/>
          </w:rPr>
          <w:t>www.gourmetmarketing.net</w:t>
        </w:r>
      </w:hyperlink>
      <w:r w:rsidRPr="00F75542">
        <w:rPr>
          <w:rFonts w:ascii="Times New Roman" w:hAnsi="Times New Roman" w:cs="Times New Roman"/>
          <w:sz w:val="24"/>
          <w:szCs w:val="24"/>
        </w:rPr>
        <w:t>.</w:t>
      </w:r>
    </w:p>
    <w:p w14:paraId="36EAA1D5" w14:textId="77777777" w:rsidR="0048561A" w:rsidRPr="00F75542" w:rsidRDefault="0048561A" w:rsidP="0048561A">
      <w:pPr>
        <w:spacing w:after="0" w:line="360" w:lineRule="auto"/>
        <w:ind w:left="720" w:hanging="720"/>
        <w:jc w:val="both"/>
        <w:rPr>
          <w:rFonts w:ascii="Times New Roman" w:hAnsi="Times New Roman" w:cs="Times New Roman"/>
          <w:sz w:val="24"/>
          <w:szCs w:val="24"/>
          <w:shd w:val="clear" w:color="auto" w:fill="FFFFFF"/>
        </w:rPr>
      </w:pPr>
      <w:proofErr w:type="spellStart"/>
      <w:r w:rsidRPr="00F75542">
        <w:rPr>
          <w:rFonts w:ascii="Times New Roman" w:hAnsi="Times New Roman" w:cs="Times New Roman"/>
          <w:sz w:val="24"/>
          <w:szCs w:val="24"/>
          <w:shd w:val="clear" w:color="auto" w:fill="FFFFFF"/>
        </w:rPr>
        <w:t>Spillan</w:t>
      </w:r>
      <w:proofErr w:type="spellEnd"/>
      <w:r w:rsidRPr="00F75542">
        <w:rPr>
          <w:rFonts w:ascii="Times New Roman" w:hAnsi="Times New Roman" w:cs="Times New Roman"/>
          <w:sz w:val="24"/>
          <w:szCs w:val="24"/>
          <w:shd w:val="clear" w:color="auto" w:fill="FFFFFF"/>
        </w:rPr>
        <w:t>, J. and Parnell, J., 2006. Marketing resources and firm performance among SMEs.  </w:t>
      </w:r>
      <w:r w:rsidRPr="00F75542">
        <w:rPr>
          <w:rFonts w:ascii="Times New Roman" w:hAnsi="Times New Roman" w:cs="Times New Roman"/>
          <w:i/>
          <w:iCs/>
          <w:sz w:val="24"/>
          <w:szCs w:val="24"/>
          <w:shd w:val="clear" w:color="auto" w:fill="FFFFFF"/>
        </w:rPr>
        <w:t>European management journal</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24</w:t>
      </w:r>
      <w:r w:rsidRPr="00F75542">
        <w:rPr>
          <w:rFonts w:ascii="Times New Roman" w:hAnsi="Times New Roman" w:cs="Times New Roman"/>
          <w:sz w:val="24"/>
          <w:szCs w:val="24"/>
          <w:shd w:val="clear" w:color="auto" w:fill="FFFFFF"/>
        </w:rPr>
        <w:t>(2-3), pp.236-245.</w:t>
      </w:r>
    </w:p>
    <w:p w14:paraId="624F4A4F" w14:textId="77777777" w:rsidR="0048561A" w:rsidRPr="00F75542" w:rsidRDefault="0048561A" w:rsidP="0048561A">
      <w:pPr>
        <w:spacing w:after="0" w:line="360" w:lineRule="auto"/>
        <w:ind w:left="720" w:hanging="720"/>
        <w:jc w:val="both"/>
        <w:rPr>
          <w:rStyle w:val="HTMLCite"/>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t xml:space="preserve">Srinivasan, R., Bajaj, R. and </w:t>
      </w:r>
      <w:proofErr w:type="spellStart"/>
      <w:r w:rsidRPr="00F75542">
        <w:rPr>
          <w:rFonts w:ascii="Times New Roman" w:hAnsi="Times New Roman" w:cs="Times New Roman"/>
          <w:sz w:val="24"/>
          <w:szCs w:val="24"/>
          <w:shd w:val="clear" w:color="auto" w:fill="FFFFFF"/>
        </w:rPr>
        <w:t>Bhanot</w:t>
      </w:r>
      <w:proofErr w:type="spellEnd"/>
      <w:r w:rsidRPr="00F75542">
        <w:rPr>
          <w:rFonts w:ascii="Times New Roman" w:hAnsi="Times New Roman" w:cs="Times New Roman"/>
          <w:sz w:val="24"/>
          <w:szCs w:val="24"/>
          <w:shd w:val="clear" w:color="auto" w:fill="FFFFFF"/>
        </w:rPr>
        <w:t>, S., 2016. Impact of social media marketing strategies used by micro small and medium enterprises (MSMEs) on Customer acquisition and retention. </w:t>
      </w:r>
      <w:r w:rsidRPr="00F75542">
        <w:rPr>
          <w:rFonts w:ascii="Times New Roman" w:hAnsi="Times New Roman" w:cs="Times New Roman"/>
          <w:i/>
          <w:iCs/>
          <w:sz w:val="24"/>
          <w:szCs w:val="24"/>
          <w:shd w:val="clear" w:color="auto" w:fill="FFFFFF"/>
        </w:rPr>
        <w:t>IOSR Journal of Business and Management</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18</w:t>
      </w:r>
      <w:r w:rsidRPr="00F75542">
        <w:rPr>
          <w:rFonts w:ascii="Times New Roman" w:hAnsi="Times New Roman" w:cs="Times New Roman"/>
          <w:sz w:val="24"/>
          <w:szCs w:val="24"/>
          <w:shd w:val="clear" w:color="auto" w:fill="FFFFFF"/>
        </w:rPr>
        <w:t>(1), pp.91-101.</w:t>
      </w:r>
    </w:p>
    <w:p w14:paraId="16E2A20D"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Statistica</w:t>
      </w:r>
      <w:proofErr w:type="spellEnd"/>
      <w:r w:rsidRPr="00F75542">
        <w:rPr>
          <w:rFonts w:ascii="Times New Roman" w:hAnsi="Times New Roman" w:cs="Times New Roman"/>
          <w:sz w:val="24"/>
          <w:szCs w:val="24"/>
        </w:rPr>
        <w:t xml:space="preserve">. 2017. World Internet User Statistics. </w:t>
      </w:r>
      <w:r w:rsidRPr="00F75542">
        <w:rPr>
          <w:rFonts w:ascii="Times New Roman" w:hAnsi="Times New Roman" w:cs="Times New Roman"/>
          <w:i/>
          <w:iCs/>
          <w:sz w:val="24"/>
          <w:szCs w:val="24"/>
        </w:rPr>
        <w:t xml:space="preserve">Retrieved from </w:t>
      </w:r>
      <w:hyperlink r:id="rId38" w:history="1">
        <w:r w:rsidRPr="00F75542">
          <w:rPr>
            <w:rStyle w:val="Hyperlink"/>
            <w:rFonts w:ascii="Times New Roman" w:hAnsi="Times New Roman" w:cs="Times New Roman"/>
            <w:i/>
            <w:iCs/>
            <w:color w:val="auto"/>
            <w:sz w:val="24"/>
            <w:szCs w:val="24"/>
            <w:u w:val="none"/>
          </w:rPr>
          <w:t>www.internetworldstats.com/stats.html</w:t>
        </w:r>
      </w:hyperlink>
      <w:r w:rsidRPr="00F75542">
        <w:rPr>
          <w:rFonts w:ascii="Times New Roman" w:hAnsi="Times New Roman" w:cs="Times New Roman"/>
          <w:sz w:val="24"/>
          <w:szCs w:val="24"/>
        </w:rPr>
        <w:t>.</w:t>
      </w:r>
    </w:p>
    <w:p w14:paraId="0F6F8F0A"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F75542">
        <w:rPr>
          <w:rFonts w:ascii="Times New Roman" w:hAnsi="Times New Roman" w:cs="Times New Roman"/>
          <w:sz w:val="24"/>
          <w:szCs w:val="24"/>
        </w:rPr>
        <w:t>Statitisca</w:t>
      </w:r>
      <w:proofErr w:type="spellEnd"/>
      <w:r w:rsidRPr="00F75542">
        <w:rPr>
          <w:rFonts w:ascii="Times New Roman" w:hAnsi="Times New Roman" w:cs="Times New Roman"/>
          <w:sz w:val="24"/>
          <w:szCs w:val="24"/>
        </w:rPr>
        <w:t xml:space="preserve"> 2018. Most popular social networks worldwide as of October 2018, ranked by number of active users Retrieved fromhttps://www.statista.com/statistics/272014/glo </w:t>
      </w:r>
      <w:proofErr w:type="spellStart"/>
      <w:r w:rsidRPr="00F75542">
        <w:rPr>
          <w:rFonts w:ascii="Times New Roman" w:hAnsi="Times New Roman" w:cs="Times New Roman"/>
          <w:sz w:val="24"/>
          <w:szCs w:val="24"/>
        </w:rPr>
        <w:t>bal</w:t>
      </w:r>
      <w:proofErr w:type="spellEnd"/>
      <w:r w:rsidRPr="00F75542">
        <w:rPr>
          <w:rFonts w:ascii="Times New Roman" w:hAnsi="Times New Roman" w:cs="Times New Roman"/>
          <w:sz w:val="24"/>
          <w:szCs w:val="24"/>
        </w:rPr>
        <w:t>-social-networks-ranked-by-number-of-users/</w:t>
      </w:r>
    </w:p>
    <w:p w14:paraId="45CF1C98" w14:textId="64EAF92A"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i/>
          <w:iCs/>
          <w:sz w:val="24"/>
          <w:szCs w:val="24"/>
        </w:rPr>
      </w:pPr>
      <w:proofErr w:type="spellStart"/>
      <w:r w:rsidRPr="00F75542">
        <w:rPr>
          <w:rFonts w:ascii="Times New Roman" w:hAnsi="Times New Roman" w:cs="Times New Roman"/>
          <w:sz w:val="24"/>
          <w:szCs w:val="24"/>
        </w:rPr>
        <w:t>Syaharizad</w:t>
      </w:r>
      <w:proofErr w:type="spellEnd"/>
      <w:r w:rsidRPr="00F75542">
        <w:rPr>
          <w:rFonts w:ascii="Times New Roman" w:hAnsi="Times New Roman" w:cs="Times New Roman"/>
          <w:sz w:val="24"/>
          <w:szCs w:val="24"/>
        </w:rPr>
        <w:t xml:space="preserve"> Binti Abdul Razak and Nor </w:t>
      </w:r>
      <w:proofErr w:type="spellStart"/>
      <w:r w:rsidRPr="00F75542">
        <w:rPr>
          <w:rFonts w:ascii="Times New Roman" w:hAnsi="Times New Roman" w:cs="Times New Roman"/>
          <w:sz w:val="24"/>
          <w:szCs w:val="24"/>
        </w:rPr>
        <w:t>Azrin</w:t>
      </w:r>
      <w:proofErr w:type="spellEnd"/>
      <w:r w:rsidRPr="00F75542">
        <w:rPr>
          <w:rFonts w:ascii="Times New Roman" w:hAnsi="Times New Roman" w:cs="Times New Roman"/>
          <w:sz w:val="24"/>
          <w:szCs w:val="24"/>
        </w:rPr>
        <w:t xml:space="preserve"> Bin Md </w:t>
      </w:r>
      <w:proofErr w:type="spellStart"/>
      <w:r w:rsidRPr="00F75542">
        <w:rPr>
          <w:rFonts w:ascii="Times New Roman" w:hAnsi="Times New Roman" w:cs="Times New Roman"/>
          <w:sz w:val="24"/>
          <w:szCs w:val="24"/>
        </w:rPr>
        <w:t>Latip</w:t>
      </w:r>
      <w:proofErr w:type="spellEnd"/>
      <w:r w:rsidRPr="00F75542">
        <w:rPr>
          <w:rFonts w:ascii="Times New Roman" w:hAnsi="Times New Roman" w:cs="Times New Roman"/>
          <w:i/>
          <w:iCs/>
          <w:sz w:val="24"/>
          <w:szCs w:val="24"/>
        </w:rPr>
        <w:t xml:space="preserve"> </w:t>
      </w:r>
      <w:r w:rsidRPr="00F75542">
        <w:rPr>
          <w:rFonts w:ascii="Times New Roman" w:hAnsi="Times New Roman" w:cs="Times New Roman"/>
          <w:iCs/>
          <w:sz w:val="24"/>
          <w:szCs w:val="24"/>
        </w:rPr>
        <w:t>2016.</w:t>
      </w:r>
      <w:r w:rsidRPr="00F75542">
        <w:rPr>
          <w:rFonts w:ascii="Times New Roman" w:hAnsi="Times New Roman" w:cs="Times New Roman"/>
          <w:sz w:val="24"/>
          <w:szCs w:val="24"/>
        </w:rPr>
        <w:t xml:space="preserve"> </w:t>
      </w:r>
      <w:r w:rsidRPr="00F75542">
        <w:rPr>
          <w:rFonts w:ascii="Times New Roman" w:hAnsi="Times New Roman" w:cs="Times New Roman"/>
          <w:bCs/>
          <w:sz w:val="24"/>
          <w:szCs w:val="24"/>
        </w:rPr>
        <w:t xml:space="preserve">Factors That Influence the Usage of </w:t>
      </w:r>
      <w:r w:rsidR="0085068B" w:rsidRPr="00F75542">
        <w:rPr>
          <w:rFonts w:ascii="Times New Roman" w:hAnsi="Times New Roman" w:cs="Times New Roman"/>
          <w:bCs/>
          <w:sz w:val="24"/>
          <w:szCs w:val="24"/>
        </w:rPr>
        <w:t>social media</w:t>
      </w:r>
      <w:r w:rsidRPr="00F75542">
        <w:rPr>
          <w:rFonts w:ascii="Times New Roman" w:hAnsi="Times New Roman" w:cs="Times New Roman"/>
          <w:bCs/>
          <w:sz w:val="24"/>
          <w:szCs w:val="24"/>
        </w:rPr>
        <w:t xml:space="preserve"> In Marketing</w:t>
      </w:r>
      <w:r w:rsidRPr="00F75542">
        <w:rPr>
          <w:rFonts w:ascii="Times New Roman" w:hAnsi="Times New Roman" w:cs="Times New Roman"/>
          <w:i/>
          <w:iCs/>
          <w:sz w:val="24"/>
          <w:szCs w:val="24"/>
        </w:rPr>
        <w:t xml:space="preserve"> Journal of Research in Business and Management Volume 4 ~ Issue 2. pp: 01-07 ISSN (Online): 2347-3002</w:t>
      </w:r>
    </w:p>
    <w:p w14:paraId="3588C245" w14:textId="77777777" w:rsidR="0048561A" w:rsidRPr="00F75542" w:rsidRDefault="0048561A" w:rsidP="0048561A">
      <w:pPr>
        <w:spacing w:after="0" w:line="360" w:lineRule="auto"/>
        <w:ind w:left="720" w:hanging="720"/>
        <w:jc w:val="both"/>
        <w:rPr>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t>Taneja, S. and Toombs, L., 2014. Putting a face on small businesses: Visibility, viability, and sustainability the impact of social media on small business marketing. </w:t>
      </w:r>
      <w:r w:rsidRPr="00F75542">
        <w:rPr>
          <w:rFonts w:ascii="Times New Roman" w:hAnsi="Times New Roman" w:cs="Times New Roman"/>
          <w:i/>
          <w:iCs/>
          <w:sz w:val="24"/>
          <w:szCs w:val="24"/>
          <w:shd w:val="clear" w:color="auto" w:fill="FFFFFF"/>
        </w:rPr>
        <w:t>Academy of marketing studies journal</w:t>
      </w:r>
      <w:r w:rsidRPr="00F75542">
        <w:rPr>
          <w:rFonts w:ascii="Times New Roman" w:hAnsi="Times New Roman" w:cs="Times New Roman"/>
          <w:sz w:val="24"/>
          <w:szCs w:val="24"/>
          <w:shd w:val="clear" w:color="auto" w:fill="FFFFFF"/>
        </w:rPr>
        <w:t>, </w:t>
      </w:r>
      <w:r w:rsidRPr="00F75542">
        <w:rPr>
          <w:rFonts w:ascii="Times New Roman" w:hAnsi="Times New Roman" w:cs="Times New Roman"/>
          <w:i/>
          <w:iCs/>
          <w:sz w:val="24"/>
          <w:szCs w:val="24"/>
          <w:shd w:val="clear" w:color="auto" w:fill="FFFFFF"/>
        </w:rPr>
        <w:t>18</w:t>
      </w:r>
      <w:r w:rsidRPr="00F75542">
        <w:rPr>
          <w:rFonts w:ascii="Times New Roman" w:hAnsi="Times New Roman" w:cs="Times New Roman"/>
          <w:sz w:val="24"/>
          <w:szCs w:val="24"/>
          <w:shd w:val="clear" w:color="auto" w:fill="FFFFFF"/>
        </w:rPr>
        <w:t>(1), p.249.</w:t>
      </w:r>
    </w:p>
    <w:p w14:paraId="5A919CBE" w14:textId="77777777" w:rsidR="0048561A" w:rsidRPr="00F75542" w:rsidRDefault="0048561A" w:rsidP="0048561A">
      <w:pPr>
        <w:shd w:val="clear" w:color="auto" w:fill="FFFFFF"/>
        <w:spacing w:after="0" w:line="360" w:lineRule="auto"/>
        <w:ind w:left="720" w:hanging="720"/>
        <w:jc w:val="both"/>
        <w:rPr>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lastRenderedPageBreak/>
        <w:t xml:space="preserve">UCHENNA, M.N., 2020. Influence of Relationship Marketing on Customer Patronage of Fast-Food Businesses in Anambra State. </w:t>
      </w:r>
      <w:r w:rsidRPr="00F75542">
        <w:rPr>
          <w:rFonts w:ascii="Times New Roman" w:hAnsi="Times New Roman" w:cs="Times New Roman"/>
          <w:i/>
          <w:iCs/>
          <w:sz w:val="24"/>
          <w:szCs w:val="24"/>
        </w:rPr>
        <w:t>International Journal of Innovative Finance and Economics Research 8(1):150-161</w:t>
      </w:r>
      <w:r w:rsidRPr="00F75542">
        <w:rPr>
          <w:rFonts w:ascii="Times New Roman" w:hAnsi="Times New Roman" w:cs="Times New Roman"/>
          <w:sz w:val="24"/>
          <w:szCs w:val="24"/>
        </w:rPr>
        <w:t xml:space="preserve">. </w:t>
      </w:r>
    </w:p>
    <w:p w14:paraId="1F371066" w14:textId="66E58D0B"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Ugonna, I.A., Okolo, Victor O., </w:t>
      </w:r>
      <w:proofErr w:type="spellStart"/>
      <w:r w:rsidRPr="00F75542">
        <w:rPr>
          <w:rFonts w:ascii="Times New Roman" w:hAnsi="Times New Roman" w:cs="Times New Roman"/>
          <w:sz w:val="24"/>
          <w:szCs w:val="24"/>
        </w:rPr>
        <w:t>Obikeze</w:t>
      </w:r>
      <w:proofErr w:type="spellEnd"/>
      <w:r w:rsidRPr="00F75542">
        <w:rPr>
          <w:rFonts w:ascii="Times New Roman" w:hAnsi="Times New Roman" w:cs="Times New Roman"/>
          <w:sz w:val="24"/>
          <w:szCs w:val="24"/>
        </w:rPr>
        <w:t xml:space="preserve">, C.O., </w:t>
      </w:r>
      <w:proofErr w:type="spellStart"/>
      <w:r w:rsidRPr="00F75542">
        <w:rPr>
          <w:rFonts w:ascii="Times New Roman" w:hAnsi="Times New Roman" w:cs="Times New Roman"/>
          <w:sz w:val="24"/>
          <w:szCs w:val="24"/>
        </w:rPr>
        <w:t>Ohanagorom</w:t>
      </w:r>
      <w:proofErr w:type="spellEnd"/>
      <w:r w:rsidRPr="00F75542">
        <w:rPr>
          <w:rFonts w:ascii="Times New Roman" w:hAnsi="Times New Roman" w:cs="Times New Roman"/>
          <w:sz w:val="24"/>
          <w:szCs w:val="24"/>
        </w:rPr>
        <w:t xml:space="preserve"> M., </w:t>
      </w:r>
      <w:proofErr w:type="spellStart"/>
      <w:r w:rsidRPr="00F75542">
        <w:rPr>
          <w:rFonts w:ascii="Times New Roman" w:hAnsi="Times New Roman" w:cs="Times New Roman"/>
          <w:sz w:val="24"/>
          <w:szCs w:val="24"/>
        </w:rPr>
        <w:t>Oranusi</w:t>
      </w:r>
      <w:proofErr w:type="spellEnd"/>
      <w:r w:rsidRPr="00F75542">
        <w:rPr>
          <w:rFonts w:ascii="Times New Roman" w:hAnsi="Times New Roman" w:cs="Times New Roman"/>
          <w:sz w:val="24"/>
          <w:szCs w:val="24"/>
        </w:rPr>
        <w:t>, I., Nebo G. 2017.</w:t>
      </w:r>
      <w:r w:rsidRPr="00F75542">
        <w:rPr>
          <w:rFonts w:ascii="Times New Roman" w:hAnsi="Times New Roman" w:cs="Times New Roman"/>
          <w:i/>
          <w:iCs/>
          <w:sz w:val="24"/>
          <w:szCs w:val="24"/>
        </w:rPr>
        <w:t xml:space="preserve"> </w:t>
      </w:r>
      <w:r w:rsidRPr="00F75542">
        <w:rPr>
          <w:rFonts w:ascii="Times New Roman" w:hAnsi="Times New Roman" w:cs="Times New Roman"/>
          <w:bCs/>
          <w:sz w:val="24"/>
          <w:szCs w:val="24"/>
        </w:rPr>
        <w:t xml:space="preserve">Customer Retention and Services Marketing Strategies Adopted </w:t>
      </w:r>
      <w:r w:rsidR="00816B0D" w:rsidRPr="00F75542">
        <w:rPr>
          <w:rFonts w:ascii="Times New Roman" w:hAnsi="Times New Roman" w:cs="Times New Roman"/>
          <w:bCs/>
          <w:sz w:val="24"/>
          <w:szCs w:val="24"/>
        </w:rPr>
        <w:t>by</w:t>
      </w:r>
      <w:r w:rsidRPr="00F75542">
        <w:rPr>
          <w:rFonts w:ascii="Times New Roman" w:hAnsi="Times New Roman" w:cs="Times New Roman"/>
          <w:bCs/>
          <w:sz w:val="24"/>
          <w:szCs w:val="24"/>
        </w:rPr>
        <w:t xml:space="preserve"> Selected Fast Food Restaurants in </w:t>
      </w:r>
      <w:proofErr w:type="spellStart"/>
      <w:r w:rsidRPr="00F75542">
        <w:rPr>
          <w:rFonts w:ascii="Times New Roman" w:hAnsi="Times New Roman" w:cs="Times New Roman"/>
          <w:bCs/>
          <w:sz w:val="24"/>
          <w:szCs w:val="24"/>
        </w:rPr>
        <w:t>Awka</w:t>
      </w:r>
      <w:proofErr w:type="spellEnd"/>
      <w:r w:rsidRPr="00F75542">
        <w:rPr>
          <w:rFonts w:ascii="Times New Roman" w:hAnsi="Times New Roman" w:cs="Times New Roman"/>
          <w:bCs/>
          <w:sz w:val="24"/>
          <w:szCs w:val="24"/>
        </w:rPr>
        <w:t xml:space="preserve">: Anambra State Nigeria. </w:t>
      </w:r>
      <w:r w:rsidRPr="00F75542">
        <w:rPr>
          <w:rFonts w:ascii="Times New Roman" w:hAnsi="Times New Roman" w:cs="Times New Roman"/>
          <w:i/>
          <w:iCs/>
          <w:sz w:val="24"/>
          <w:szCs w:val="24"/>
        </w:rPr>
        <w:t xml:space="preserve">International Journal of Business and Management Invention ISSN </w:t>
      </w:r>
      <w:r w:rsidRPr="00F75542">
        <w:rPr>
          <w:rFonts w:ascii="Times New Roman" w:hAnsi="Times New Roman" w:cs="Times New Roman"/>
          <w:iCs/>
          <w:sz w:val="24"/>
          <w:szCs w:val="24"/>
        </w:rPr>
        <w:t xml:space="preserve">(Online): 2319 – 8028, ISSN (Print): 2319 – 801X www.ijbmi.org || Volume 6 Issue 5 || May. 2017 || PP—76. </w:t>
      </w:r>
    </w:p>
    <w:p w14:paraId="1E7CD7B2" w14:textId="77777777" w:rsidR="0048561A" w:rsidRPr="00F75542" w:rsidRDefault="0048561A" w:rsidP="0048561A">
      <w:pPr>
        <w:spacing w:after="0" w:line="360" w:lineRule="auto"/>
        <w:ind w:left="720" w:hanging="720"/>
        <w:rPr>
          <w:rFonts w:ascii="Times New Roman" w:hAnsi="Times New Roman" w:cs="Times New Roman"/>
          <w:sz w:val="24"/>
          <w:szCs w:val="24"/>
        </w:rPr>
      </w:pPr>
      <w:r w:rsidRPr="00F75542">
        <w:rPr>
          <w:rFonts w:ascii="Times New Roman" w:hAnsi="Times New Roman" w:cs="Times New Roman"/>
          <w:sz w:val="24"/>
          <w:szCs w:val="24"/>
        </w:rPr>
        <w:t xml:space="preserve">UNESCO, 2015. “Cultural events”, available at: </w:t>
      </w:r>
      <w:hyperlink r:id="rId39" w:history="1">
        <w:r w:rsidRPr="00F75542">
          <w:rPr>
            <w:rStyle w:val="Hyperlink"/>
            <w:rFonts w:ascii="Times New Roman" w:hAnsi="Times New Roman" w:cs="Times New Roman"/>
            <w:color w:val="auto"/>
            <w:sz w:val="24"/>
            <w:szCs w:val="24"/>
            <w:u w:val="none"/>
          </w:rPr>
          <w:t>www.unesco.org/archives/</w:t>
        </w:r>
      </w:hyperlink>
      <w:r w:rsidRPr="00F75542">
        <w:rPr>
          <w:rFonts w:ascii="Times New Roman" w:hAnsi="Times New Roman" w:cs="Times New Roman"/>
          <w:sz w:val="24"/>
          <w:szCs w:val="24"/>
        </w:rPr>
        <w:t xml:space="preserve"> multimedia</w:t>
      </w:r>
      <w:proofErr w:type="gramStart"/>
      <w:r w:rsidRPr="00F75542">
        <w:rPr>
          <w:rFonts w:ascii="Times New Roman" w:hAnsi="Times New Roman" w:cs="Times New Roman"/>
          <w:sz w:val="24"/>
          <w:szCs w:val="24"/>
        </w:rPr>
        <w:t>/?s</w:t>
      </w:r>
      <w:proofErr w:type="gramEnd"/>
      <w:r w:rsidRPr="00F75542">
        <w:rPr>
          <w:rFonts w:ascii="Times New Roman" w:hAnsi="Times New Roman" w:cs="Times New Roman"/>
          <w:sz w:val="24"/>
          <w:szCs w:val="24"/>
        </w:rPr>
        <w:t xml:space="preserve"> </w:t>
      </w:r>
      <w:proofErr w:type="spellStart"/>
      <w:r w:rsidRPr="00F75542">
        <w:rPr>
          <w:rFonts w:ascii="Times New Roman" w:hAnsi="Times New Roman" w:cs="Times New Roman"/>
          <w:sz w:val="24"/>
          <w:szCs w:val="24"/>
        </w:rPr>
        <w:t>films_details</w:t>
      </w:r>
      <w:proofErr w:type="spellEnd"/>
      <w:r w:rsidRPr="00F75542">
        <w:rPr>
          <w:rFonts w:ascii="Times New Roman" w:hAnsi="Times New Roman" w:cs="Times New Roman"/>
          <w:sz w:val="24"/>
          <w:szCs w:val="24"/>
        </w:rPr>
        <w:t>&amp; pg33&amp;id29.</w:t>
      </w:r>
    </w:p>
    <w:p w14:paraId="366B9BCF" w14:textId="77777777" w:rsidR="0048561A" w:rsidRPr="00F75542" w:rsidRDefault="0048561A" w:rsidP="0048561A">
      <w:pPr>
        <w:spacing w:after="0" w:line="360" w:lineRule="auto"/>
        <w:ind w:left="720" w:hanging="720"/>
        <w:rPr>
          <w:rFonts w:ascii="Times New Roman" w:hAnsi="Times New Roman" w:cs="Times New Roman"/>
          <w:sz w:val="24"/>
          <w:szCs w:val="24"/>
        </w:rPr>
      </w:pPr>
      <w:r w:rsidRPr="00F75542">
        <w:rPr>
          <w:rFonts w:ascii="Times New Roman" w:hAnsi="Times New Roman" w:cs="Times New Roman"/>
          <w:sz w:val="24"/>
          <w:szCs w:val="24"/>
        </w:rPr>
        <w:t xml:space="preserve"> UNWTO 2006. Nigeria Tourism Master Plan: Executive Summary, World Tourism Organization, Madrid, pp. 1-35, available at: www.ibadektyma.com/tourism_masterplan. pdf. </w:t>
      </w:r>
    </w:p>
    <w:p w14:paraId="59452D5D" w14:textId="77777777"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sz w:val="24"/>
          <w:szCs w:val="24"/>
        </w:rPr>
      </w:pPr>
      <w:r w:rsidRPr="00F75542">
        <w:rPr>
          <w:rFonts w:ascii="Times New Roman" w:hAnsi="Times New Roman" w:cs="Times New Roman"/>
          <w:sz w:val="24"/>
          <w:szCs w:val="24"/>
        </w:rPr>
        <w:t xml:space="preserve">UNWTO. 2020. </w:t>
      </w:r>
      <w:r w:rsidRPr="00D31415">
        <w:rPr>
          <w:rFonts w:ascii="Times New Roman" w:hAnsi="Times New Roman" w:cs="Times New Roman"/>
          <w:sz w:val="24"/>
          <w:szCs w:val="24"/>
        </w:rPr>
        <w:t>UNWTO world tourism barometer</w:t>
      </w:r>
      <w:r w:rsidRPr="00F75542">
        <w:rPr>
          <w:rFonts w:ascii="Times New Roman" w:hAnsi="Times New Roman" w:cs="Times New Roman"/>
          <w:i/>
          <w:iCs/>
          <w:sz w:val="24"/>
          <w:szCs w:val="24"/>
        </w:rPr>
        <w:t xml:space="preserve"> (Vol. 18, Issue 2, May 2020)</w:t>
      </w:r>
      <w:r w:rsidRPr="00F75542">
        <w:rPr>
          <w:rFonts w:ascii="Times New Roman" w:hAnsi="Times New Roman" w:cs="Times New Roman"/>
          <w:sz w:val="24"/>
          <w:szCs w:val="24"/>
        </w:rPr>
        <w:t>.</w:t>
      </w:r>
    </w:p>
    <w:p w14:paraId="4DEA2878" w14:textId="49CBCEC6" w:rsidR="0048561A" w:rsidRPr="00F75542" w:rsidRDefault="0048561A" w:rsidP="0048561A">
      <w:pPr>
        <w:spacing w:after="0" w:line="360" w:lineRule="auto"/>
        <w:ind w:left="720" w:hanging="720"/>
        <w:rPr>
          <w:rFonts w:ascii="Times New Roman" w:hAnsi="Times New Roman" w:cs="Times New Roman"/>
          <w:sz w:val="24"/>
          <w:szCs w:val="24"/>
        </w:rPr>
      </w:pPr>
      <w:r w:rsidRPr="00F75542">
        <w:rPr>
          <w:rFonts w:ascii="Times New Roman" w:hAnsi="Times New Roman" w:cs="Times New Roman"/>
          <w:sz w:val="24"/>
          <w:szCs w:val="24"/>
        </w:rPr>
        <w:t xml:space="preserve">Van </w:t>
      </w:r>
      <w:proofErr w:type="spellStart"/>
      <w:r w:rsidRPr="00F75542">
        <w:rPr>
          <w:rFonts w:ascii="Times New Roman" w:hAnsi="Times New Roman" w:cs="Times New Roman"/>
          <w:sz w:val="24"/>
          <w:szCs w:val="24"/>
        </w:rPr>
        <w:t>Maanen</w:t>
      </w:r>
      <w:proofErr w:type="spellEnd"/>
      <w:r w:rsidRPr="00F75542">
        <w:rPr>
          <w:rFonts w:ascii="Times New Roman" w:hAnsi="Times New Roman" w:cs="Times New Roman"/>
          <w:sz w:val="24"/>
          <w:szCs w:val="24"/>
        </w:rPr>
        <w:t xml:space="preserve">, J., Sorensen, J.B. and Mitchell, T.R. 2007. </w:t>
      </w:r>
      <w:r w:rsidR="00014A96">
        <w:rPr>
          <w:rFonts w:ascii="Times New Roman" w:hAnsi="Times New Roman" w:cs="Times New Roman"/>
          <w:sz w:val="24"/>
          <w:szCs w:val="24"/>
        </w:rPr>
        <w:t>'</w:t>
      </w:r>
      <w:r w:rsidRPr="00F75542">
        <w:rPr>
          <w:rFonts w:ascii="Times New Roman" w:hAnsi="Times New Roman" w:cs="Times New Roman"/>
          <w:sz w:val="24"/>
          <w:szCs w:val="24"/>
        </w:rPr>
        <w:t xml:space="preserve">The interplay between theory and </w:t>
      </w:r>
      <w:r w:rsidR="00014A96" w:rsidRPr="00F75542">
        <w:rPr>
          <w:rFonts w:ascii="Times New Roman" w:hAnsi="Times New Roman" w:cs="Times New Roman"/>
          <w:sz w:val="24"/>
          <w:szCs w:val="24"/>
        </w:rPr>
        <w:t>method</w:t>
      </w:r>
      <w:r w:rsidR="00014A96">
        <w:rPr>
          <w:rFonts w:ascii="Times New Roman" w:hAnsi="Times New Roman" w:cs="Times New Roman"/>
          <w:sz w:val="24"/>
          <w:szCs w:val="24"/>
        </w:rPr>
        <w:t>'</w:t>
      </w:r>
      <w:r w:rsidRPr="00F75542">
        <w:rPr>
          <w:rFonts w:ascii="Times New Roman" w:hAnsi="Times New Roman" w:cs="Times New Roman"/>
          <w:sz w:val="24"/>
          <w:szCs w:val="24"/>
        </w:rPr>
        <w:t xml:space="preserve">, </w:t>
      </w:r>
      <w:r w:rsidRPr="00F75542">
        <w:rPr>
          <w:rFonts w:ascii="Times New Roman" w:hAnsi="Times New Roman" w:cs="Times New Roman"/>
          <w:i/>
          <w:iCs/>
          <w:sz w:val="24"/>
          <w:szCs w:val="24"/>
        </w:rPr>
        <w:t>Academy of Management Review, Vol. 32, No. 4, pp. 1145–54</w:t>
      </w:r>
      <w:r w:rsidRPr="00F75542">
        <w:rPr>
          <w:rFonts w:ascii="Times New Roman" w:hAnsi="Times New Roman" w:cs="Times New Roman"/>
          <w:sz w:val="24"/>
          <w:szCs w:val="24"/>
        </w:rPr>
        <w:t>.</w:t>
      </w:r>
    </w:p>
    <w:p w14:paraId="2B1F5BB6" w14:textId="142EEB22" w:rsidR="0048561A" w:rsidRDefault="0048561A" w:rsidP="0048561A">
      <w:pPr>
        <w:spacing w:after="0" w:line="360" w:lineRule="auto"/>
        <w:ind w:left="720" w:hanging="720"/>
        <w:jc w:val="both"/>
        <w:rPr>
          <w:rStyle w:val="Hyperlink"/>
          <w:rFonts w:ascii="Times New Roman" w:hAnsi="Times New Roman" w:cs="Times New Roman"/>
          <w:i/>
          <w:iCs/>
          <w:color w:val="auto"/>
          <w:sz w:val="24"/>
          <w:szCs w:val="24"/>
          <w:u w:val="none"/>
        </w:rPr>
      </w:pPr>
      <w:r w:rsidRPr="00F75542">
        <w:rPr>
          <w:rFonts w:ascii="Times New Roman" w:hAnsi="Times New Roman" w:cs="Times New Roman"/>
          <w:sz w:val="24"/>
          <w:szCs w:val="24"/>
        </w:rPr>
        <w:t xml:space="preserve">Vanguard. 2017. How ICT can curb illiteracy in Nigeria. Retrieved at </w:t>
      </w:r>
      <w:hyperlink r:id="rId40" w:history="1">
        <w:r w:rsidRPr="00F75542">
          <w:rPr>
            <w:rStyle w:val="Hyperlink"/>
            <w:rFonts w:ascii="Times New Roman" w:hAnsi="Times New Roman" w:cs="Times New Roman"/>
            <w:i/>
            <w:iCs/>
            <w:color w:val="auto"/>
            <w:sz w:val="24"/>
            <w:szCs w:val="24"/>
            <w:u w:val="none"/>
          </w:rPr>
          <w:t>https://www.vanguardngr.com/2017/09/ict-can-curb-illiteracy-nigeria-commission/</w:t>
        </w:r>
      </w:hyperlink>
      <w:r w:rsidR="003F6E2E">
        <w:rPr>
          <w:rStyle w:val="Hyperlink"/>
          <w:rFonts w:ascii="Times New Roman" w:hAnsi="Times New Roman" w:cs="Times New Roman"/>
          <w:i/>
          <w:iCs/>
          <w:color w:val="auto"/>
          <w:sz w:val="24"/>
          <w:szCs w:val="24"/>
          <w:u w:val="none"/>
        </w:rPr>
        <w:t xml:space="preserve">. </w:t>
      </w:r>
    </w:p>
    <w:p w14:paraId="69429458" w14:textId="77777777" w:rsidR="003F6E2E" w:rsidRPr="005A36BC" w:rsidRDefault="003F6E2E" w:rsidP="003F6E2E">
      <w:pPr>
        <w:ind w:left="720" w:hanging="720"/>
        <w:jc w:val="both"/>
        <w:rPr>
          <w:rFonts w:ascii="Times New Roman" w:hAnsi="Times New Roman" w:cs="Times New Roman"/>
          <w:sz w:val="24"/>
          <w:szCs w:val="24"/>
        </w:rPr>
      </w:pPr>
      <w:r w:rsidRPr="005A36BC">
        <w:rPr>
          <w:rFonts w:ascii="Times New Roman" w:hAnsi="Times New Roman" w:cs="Times New Roman"/>
          <w:sz w:val="24"/>
          <w:szCs w:val="24"/>
        </w:rPr>
        <w:t>Veal, A.J., 2005. Business research methods: A managerial approach. 2nd ed. Australia: Pearson Education Australia/Addison Wesley.</w:t>
      </w:r>
    </w:p>
    <w:p w14:paraId="6D0E1FF8" w14:textId="37731833" w:rsidR="0048561A" w:rsidRPr="00FD5BEF" w:rsidRDefault="0048561A" w:rsidP="0048561A">
      <w:pPr>
        <w:spacing w:after="0" w:line="360" w:lineRule="auto"/>
        <w:ind w:left="720" w:hanging="720"/>
        <w:jc w:val="both"/>
        <w:rPr>
          <w:rFonts w:ascii="Times New Roman" w:hAnsi="Times New Roman" w:cs="Times New Roman"/>
          <w:sz w:val="24"/>
          <w:szCs w:val="24"/>
          <w:shd w:val="clear" w:color="auto" w:fill="FFFFFF"/>
        </w:rPr>
      </w:pPr>
      <w:r w:rsidRPr="00F75542">
        <w:rPr>
          <w:rFonts w:ascii="Times New Roman" w:hAnsi="Times New Roman" w:cs="Times New Roman"/>
          <w:sz w:val="24"/>
          <w:szCs w:val="24"/>
          <w:shd w:val="clear" w:color="auto" w:fill="FFFFFF"/>
        </w:rPr>
        <w:t>Wanjiku, M.N., 2016. </w:t>
      </w:r>
      <w:r w:rsidRPr="00FD5BEF">
        <w:rPr>
          <w:rFonts w:ascii="Times New Roman" w:hAnsi="Times New Roman" w:cs="Times New Roman"/>
          <w:sz w:val="24"/>
          <w:szCs w:val="24"/>
          <w:shd w:val="clear" w:color="auto" w:fill="FFFFFF"/>
        </w:rPr>
        <w:t xml:space="preserve">The Effect </w:t>
      </w:r>
      <w:r w:rsidR="00386B6D" w:rsidRPr="00FD5BEF">
        <w:rPr>
          <w:rFonts w:ascii="Times New Roman" w:hAnsi="Times New Roman" w:cs="Times New Roman"/>
          <w:sz w:val="24"/>
          <w:szCs w:val="24"/>
          <w:shd w:val="clear" w:color="auto" w:fill="FFFFFF"/>
        </w:rPr>
        <w:t>of</w:t>
      </w:r>
      <w:r w:rsidRPr="00FD5BEF">
        <w:rPr>
          <w:rFonts w:ascii="Times New Roman" w:hAnsi="Times New Roman" w:cs="Times New Roman"/>
          <w:sz w:val="24"/>
          <w:szCs w:val="24"/>
          <w:shd w:val="clear" w:color="auto" w:fill="FFFFFF"/>
        </w:rPr>
        <w:t xml:space="preserve"> Partnership Strategies </w:t>
      </w:r>
      <w:r w:rsidR="00FD5BEF" w:rsidRPr="00FD5BEF">
        <w:rPr>
          <w:rFonts w:ascii="Times New Roman" w:hAnsi="Times New Roman" w:cs="Times New Roman"/>
          <w:sz w:val="24"/>
          <w:szCs w:val="24"/>
          <w:shd w:val="clear" w:color="auto" w:fill="FFFFFF"/>
        </w:rPr>
        <w:t>on</w:t>
      </w:r>
      <w:r w:rsidRPr="00FD5BEF">
        <w:rPr>
          <w:rFonts w:ascii="Times New Roman" w:hAnsi="Times New Roman" w:cs="Times New Roman"/>
          <w:sz w:val="24"/>
          <w:szCs w:val="24"/>
          <w:shd w:val="clear" w:color="auto" w:fill="FFFFFF"/>
        </w:rPr>
        <w:t xml:space="preserve"> Performance </w:t>
      </w:r>
      <w:r w:rsidR="00FD5BEF" w:rsidRPr="00FD5BEF">
        <w:rPr>
          <w:rFonts w:ascii="Times New Roman" w:hAnsi="Times New Roman" w:cs="Times New Roman"/>
          <w:sz w:val="24"/>
          <w:szCs w:val="24"/>
          <w:shd w:val="clear" w:color="auto" w:fill="FFFFFF"/>
        </w:rPr>
        <w:t>of</w:t>
      </w:r>
      <w:r w:rsidRPr="00FD5BEF">
        <w:rPr>
          <w:rFonts w:ascii="Times New Roman" w:hAnsi="Times New Roman" w:cs="Times New Roman"/>
          <w:sz w:val="24"/>
          <w:szCs w:val="24"/>
          <w:shd w:val="clear" w:color="auto" w:fill="FFFFFF"/>
        </w:rPr>
        <w:t xml:space="preserve"> Commercial Banks </w:t>
      </w:r>
      <w:r w:rsidR="00DA229F" w:rsidRPr="00FD5BEF">
        <w:rPr>
          <w:rFonts w:ascii="Times New Roman" w:hAnsi="Times New Roman" w:cs="Times New Roman"/>
          <w:sz w:val="24"/>
          <w:szCs w:val="24"/>
          <w:shd w:val="clear" w:color="auto" w:fill="FFFFFF"/>
        </w:rPr>
        <w:t>in</w:t>
      </w:r>
      <w:r w:rsidRPr="00FD5BEF">
        <w:rPr>
          <w:rFonts w:ascii="Times New Roman" w:hAnsi="Times New Roman" w:cs="Times New Roman"/>
          <w:sz w:val="24"/>
          <w:szCs w:val="24"/>
          <w:shd w:val="clear" w:color="auto" w:fill="FFFFFF"/>
        </w:rPr>
        <w:t xml:space="preserve"> Kenya (Doctoral dissertation, University </w:t>
      </w:r>
      <w:r w:rsidR="007D6069" w:rsidRPr="00FD5BEF">
        <w:rPr>
          <w:rFonts w:ascii="Times New Roman" w:hAnsi="Times New Roman" w:cs="Times New Roman"/>
          <w:sz w:val="24"/>
          <w:szCs w:val="24"/>
          <w:shd w:val="clear" w:color="auto" w:fill="FFFFFF"/>
        </w:rPr>
        <w:t>of</w:t>
      </w:r>
      <w:r w:rsidRPr="00FD5BEF">
        <w:rPr>
          <w:rFonts w:ascii="Times New Roman" w:hAnsi="Times New Roman" w:cs="Times New Roman"/>
          <w:sz w:val="24"/>
          <w:szCs w:val="24"/>
          <w:shd w:val="clear" w:color="auto" w:fill="FFFFFF"/>
        </w:rPr>
        <w:t xml:space="preserve"> Nairobi).</w:t>
      </w:r>
    </w:p>
    <w:p w14:paraId="51ED588A" w14:textId="2AC85B65" w:rsidR="0048561A" w:rsidRPr="00F75542" w:rsidRDefault="0048561A" w:rsidP="0048561A">
      <w:pPr>
        <w:pStyle w:val="Default"/>
        <w:spacing w:line="360" w:lineRule="auto"/>
        <w:ind w:left="720" w:hanging="720"/>
        <w:jc w:val="both"/>
        <w:rPr>
          <w:color w:val="auto"/>
        </w:rPr>
      </w:pPr>
      <w:r w:rsidRPr="00F75542">
        <w:rPr>
          <w:color w:val="auto"/>
        </w:rPr>
        <w:t xml:space="preserve">Weinberg, T. 2009. </w:t>
      </w:r>
      <w:r w:rsidRPr="00F75542">
        <w:rPr>
          <w:i/>
          <w:iCs/>
          <w:color w:val="auto"/>
        </w:rPr>
        <w:t>The new community rules: Marketing on the social Web Sebastopol</w:t>
      </w:r>
      <w:r w:rsidRPr="00F75542">
        <w:rPr>
          <w:color w:val="auto"/>
        </w:rPr>
        <w:t xml:space="preserve">. CA: </w:t>
      </w:r>
      <w:proofErr w:type="spellStart"/>
      <w:r w:rsidR="00014A96" w:rsidRPr="00F75542">
        <w:rPr>
          <w:color w:val="auto"/>
        </w:rPr>
        <w:t>O</w:t>
      </w:r>
      <w:r w:rsidR="00014A96">
        <w:rPr>
          <w:color w:val="auto"/>
        </w:rPr>
        <w:t>'</w:t>
      </w:r>
      <w:r w:rsidR="00014A96" w:rsidRPr="00F75542">
        <w:rPr>
          <w:color w:val="auto"/>
        </w:rPr>
        <w:t>Reily</w:t>
      </w:r>
      <w:proofErr w:type="spellEnd"/>
      <w:r w:rsidR="00014A96" w:rsidRPr="00F75542">
        <w:rPr>
          <w:color w:val="auto"/>
        </w:rPr>
        <w:t xml:space="preserve"> </w:t>
      </w:r>
      <w:r w:rsidRPr="00F75542">
        <w:rPr>
          <w:color w:val="auto"/>
        </w:rPr>
        <w:t xml:space="preserve">Media Inc. </w:t>
      </w:r>
    </w:p>
    <w:p w14:paraId="196A9242" w14:textId="1813CE48" w:rsidR="0048561A" w:rsidRPr="00F75542" w:rsidRDefault="0048561A" w:rsidP="0048561A">
      <w:pPr>
        <w:autoSpaceDE w:val="0"/>
        <w:autoSpaceDN w:val="0"/>
        <w:adjustRightInd w:val="0"/>
        <w:spacing w:after="0" w:line="360" w:lineRule="auto"/>
        <w:ind w:left="720" w:hanging="720"/>
        <w:jc w:val="both"/>
        <w:rPr>
          <w:rFonts w:ascii="Times New Roman" w:hAnsi="Times New Roman" w:cs="Times New Roman"/>
          <w:iCs/>
          <w:sz w:val="24"/>
          <w:szCs w:val="24"/>
        </w:rPr>
      </w:pPr>
      <w:r w:rsidRPr="00F75542">
        <w:rPr>
          <w:rFonts w:ascii="Times New Roman" w:hAnsi="Times New Roman" w:cs="Times New Roman"/>
          <w:sz w:val="24"/>
          <w:szCs w:val="24"/>
        </w:rPr>
        <w:t xml:space="preserve">Zimmerman, J. </w:t>
      </w:r>
      <w:r w:rsidR="00924A73">
        <w:rPr>
          <w:rFonts w:ascii="Times New Roman" w:hAnsi="Times New Roman" w:cs="Times New Roman"/>
          <w:sz w:val="24"/>
          <w:szCs w:val="24"/>
        </w:rPr>
        <w:t xml:space="preserve">and </w:t>
      </w:r>
      <w:r w:rsidRPr="00F75542">
        <w:rPr>
          <w:rFonts w:ascii="Times New Roman" w:hAnsi="Times New Roman" w:cs="Times New Roman"/>
          <w:sz w:val="24"/>
          <w:szCs w:val="24"/>
        </w:rPr>
        <w:t xml:space="preserve">Ng, D. 2013. </w:t>
      </w:r>
      <w:r w:rsidRPr="008819D0">
        <w:rPr>
          <w:rFonts w:ascii="Times New Roman" w:hAnsi="Times New Roman" w:cs="Times New Roman"/>
          <w:sz w:val="24"/>
          <w:szCs w:val="24"/>
        </w:rPr>
        <w:t>Social Media Marketing: All in One for Dummies (Second Edition)</w:t>
      </w:r>
      <w:r w:rsidRPr="00F75542">
        <w:rPr>
          <w:rFonts w:ascii="Times New Roman" w:hAnsi="Times New Roman" w:cs="Times New Roman"/>
          <w:i/>
          <w:iCs/>
          <w:sz w:val="24"/>
          <w:szCs w:val="24"/>
        </w:rPr>
        <w:t xml:space="preserve">. </w:t>
      </w:r>
      <w:r w:rsidRPr="00F75542">
        <w:rPr>
          <w:rFonts w:ascii="Times New Roman" w:hAnsi="Times New Roman" w:cs="Times New Roman"/>
          <w:sz w:val="24"/>
          <w:szCs w:val="24"/>
        </w:rPr>
        <w:t>John Wiley and Sons, Inc.</w:t>
      </w:r>
    </w:p>
    <w:p w14:paraId="2879A593" w14:textId="77777777" w:rsidR="0048561A" w:rsidRPr="00F75542" w:rsidRDefault="0048561A" w:rsidP="0048561A">
      <w:pPr>
        <w:spacing w:after="0" w:line="240" w:lineRule="auto"/>
        <w:jc w:val="both"/>
        <w:rPr>
          <w:rFonts w:ascii="Times New Roman" w:hAnsi="Times New Roman" w:cs="Times New Roman"/>
          <w:sz w:val="24"/>
          <w:szCs w:val="24"/>
        </w:rPr>
      </w:pPr>
    </w:p>
    <w:p w14:paraId="1DE90176" w14:textId="0EE9C305" w:rsidR="000B02EE" w:rsidRDefault="000B02EE" w:rsidP="00E2485C"/>
    <w:p w14:paraId="38EB3E4E" w14:textId="33C2059C" w:rsidR="000B02EE" w:rsidRDefault="000B02EE">
      <w:r>
        <w:br w:type="page"/>
      </w:r>
    </w:p>
    <w:p w14:paraId="66A3E844" w14:textId="3DB83C38" w:rsidR="005A15EF" w:rsidRDefault="005A15EF" w:rsidP="000B02EE">
      <w:pPr>
        <w:jc w:val="center"/>
        <w:rPr>
          <w:rFonts w:ascii="Times New Roman" w:hAnsi="Times New Roman" w:cs="Times New Roman"/>
          <w:b/>
          <w:sz w:val="24"/>
          <w:szCs w:val="24"/>
        </w:rPr>
      </w:pPr>
      <w:r>
        <w:rPr>
          <w:rFonts w:ascii="Times New Roman" w:hAnsi="Times New Roman" w:cs="Times New Roman"/>
          <w:b/>
          <w:sz w:val="24"/>
          <w:szCs w:val="24"/>
        </w:rPr>
        <w:lastRenderedPageBreak/>
        <w:t>Appendices A: Informed Consent</w:t>
      </w:r>
    </w:p>
    <w:p w14:paraId="58319064" w14:textId="77777777" w:rsidR="005A15EF" w:rsidRPr="0092209D" w:rsidRDefault="005A15EF" w:rsidP="005A15EF">
      <w:pPr>
        <w:pStyle w:val="Heading"/>
        <w:pBdr>
          <w:top w:val="single" w:sz="6" w:space="0" w:color="auto"/>
          <w:bottom w:val="single" w:sz="6" w:space="1" w:color="auto"/>
        </w:pBdr>
        <w:shd w:val="pct15" w:color="auto" w:fill="FFFFFF"/>
        <w:tabs>
          <w:tab w:val="left" w:pos="720"/>
        </w:tabs>
        <w:ind w:right="20"/>
        <w:jc w:val="both"/>
        <w:rPr>
          <w:rFonts w:ascii="Times New Roman" w:hAnsi="Times New Roman"/>
          <w:i w:val="0"/>
          <w:smallCaps w:val="0"/>
          <w:sz w:val="22"/>
          <w:szCs w:val="22"/>
        </w:rPr>
      </w:pPr>
    </w:p>
    <w:p w14:paraId="007D28A5" w14:textId="77777777" w:rsidR="005A15EF" w:rsidRPr="0092209D" w:rsidRDefault="005A15EF" w:rsidP="005A15EF">
      <w:pPr>
        <w:pStyle w:val="Heading"/>
        <w:pBdr>
          <w:top w:val="single" w:sz="6" w:space="0" w:color="auto"/>
          <w:bottom w:val="single" w:sz="6" w:space="1" w:color="auto"/>
        </w:pBdr>
        <w:shd w:val="pct15" w:color="auto" w:fill="FFFFFF"/>
        <w:tabs>
          <w:tab w:val="left" w:pos="720"/>
        </w:tabs>
        <w:ind w:right="20"/>
        <w:jc w:val="both"/>
        <w:rPr>
          <w:rFonts w:ascii="Times New Roman" w:hAnsi="Times New Roman"/>
          <w:i w:val="0"/>
          <w:caps/>
          <w:smallCaps w:val="0"/>
          <w:sz w:val="22"/>
          <w:szCs w:val="22"/>
        </w:rPr>
      </w:pPr>
      <w:r w:rsidRPr="0092209D">
        <w:rPr>
          <w:rFonts w:ascii="Times New Roman" w:hAnsi="Times New Roman"/>
          <w:i w:val="0"/>
          <w:sz w:val="22"/>
          <w:szCs w:val="22"/>
        </w:rPr>
        <w:t xml:space="preserve">INFORMED CONSENT FORM </w:t>
      </w:r>
    </w:p>
    <w:p w14:paraId="5C8CED06" w14:textId="77777777" w:rsidR="005A15EF" w:rsidRPr="0092209D" w:rsidRDefault="005A15EF" w:rsidP="005A15EF">
      <w:pPr>
        <w:pStyle w:val="Noindent"/>
        <w:ind w:right="20"/>
        <w:jc w:val="both"/>
        <w:rPr>
          <w:rFonts w:ascii="Times New Roman" w:hAnsi="Times New Roman"/>
          <w:sz w:val="22"/>
          <w:szCs w:val="22"/>
        </w:rPr>
      </w:pPr>
    </w:p>
    <w:p w14:paraId="256DEA08" w14:textId="037CDA08" w:rsidR="005A15EF" w:rsidRPr="0092209D" w:rsidRDefault="005A15EF" w:rsidP="005A15EF">
      <w:pPr>
        <w:pStyle w:val="List"/>
        <w:spacing w:before="200"/>
        <w:ind w:left="357" w:firstLine="0"/>
        <w:jc w:val="both"/>
        <w:rPr>
          <w:bCs/>
          <w:iCs/>
          <w:sz w:val="22"/>
          <w:szCs w:val="22"/>
        </w:rPr>
      </w:pPr>
      <w:r w:rsidRPr="0092209D">
        <w:rPr>
          <w:b/>
          <w:sz w:val="22"/>
          <w:szCs w:val="22"/>
        </w:rPr>
        <w:t>I.</w:t>
      </w:r>
      <w:r w:rsidRPr="0092209D">
        <w:rPr>
          <w:b/>
          <w:sz w:val="22"/>
          <w:szCs w:val="22"/>
        </w:rPr>
        <w:tab/>
      </w:r>
      <w:r w:rsidRPr="0092209D">
        <w:rPr>
          <w:b/>
          <w:iCs/>
          <w:sz w:val="22"/>
          <w:szCs w:val="22"/>
        </w:rPr>
        <w:t>Research Study Title</w:t>
      </w:r>
      <w:r w:rsidRPr="0092209D">
        <w:rPr>
          <w:bCs/>
          <w:iCs/>
          <w:sz w:val="22"/>
          <w:szCs w:val="22"/>
        </w:rPr>
        <w:t xml:space="preserve">: Impact of </w:t>
      </w:r>
      <w:r w:rsidR="00C47B86">
        <w:rPr>
          <w:bCs/>
          <w:iCs/>
          <w:sz w:val="22"/>
          <w:szCs w:val="22"/>
        </w:rPr>
        <w:t>Covid-19</w:t>
      </w:r>
      <w:r w:rsidRPr="0092209D">
        <w:rPr>
          <w:bCs/>
          <w:iCs/>
          <w:sz w:val="22"/>
          <w:szCs w:val="22"/>
        </w:rPr>
        <w:t xml:space="preserve"> on Social Media Marketing adoption and Customer Retention: A Case Study of Restaurants in South-West, Nigeria.  </w:t>
      </w:r>
      <w:r w:rsidRPr="0092209D">
        <w:rPr>
          <w:b/>
          <w:bCs/>
          <w:sz w:val="22"/>
          <w:szCs w:val="22"/>
        </w:rPr>
        <w:t xml:space="preserve">          </w:t>
      </w:r>
    </w:p>
    <w:p w14:paraId="04B7F499" w14:textId="77777777" w:rsidR="005A15EF" w:rsidRPr="0092209D" w:rsidRDefault="005A15EF" w:rsidP="005A15EF">
      <w:pPr>
        <w:pStyle w:val="List"/>
        <w:spacing w:before="200"/>
        <w:ind w:left="357" w:firstLine="0"/>
        <w:jc w:val="both"/>
        <w:rPr>
          <w:bCs/>
          <w:iCs/>
          <w:sz w:val="22"/>
          <w:szCs w:val="22"/>
        </w:rPr>
      </w:pPr>
      <w:r w:rsidRPr="0092209D">
        <w:rPr>
          <w:bCs/>
          <w:iCs/>
          <w:sz w:val="22"/>
          <w:szCs w:val="22"/>
        </w:rPr>
        <w:t>University: Griffith College, Graduate Business School.</w:t>
      </w:r>
    </w:p>
    <w:p w14:paraId="202F5432" w14:textId="77777777" w:rsidR="005A15EF" w:rsidRPr="0092209D" w:rsidRDefault="005A15EF" w:rsidP="005A15EF">
      <w:pPr>
        <w:pStyle w:val="List"/>
        <w:spacing w:before="200"/>
        <w:ind w:left="357" w:firstLine="0"/>
        <w:rPr>
          <w:bCs/>
          <w:iCs/>
          <w:sz w:val="22"/>
          <w:szCs w:val="22"/>
        </w:rPr>
      </w:pPr>
      <w:r w:rsidRPr="0092209D">
        <w:rPr>
          <w:bCs/>
          <w:iCs/>
          <w:sz w:val="22"/>
          <w:szCs w:val="22"/>
        </w:rPr>
        <w:t xml:space="preserve">Principal Investigator: </w:t>
      </w:r>
      <w:r w:rsidRPr="0092209D">
        <w:rPr>
          <w:bCs/>
          <w:iCs/>
          <w:sz w:val="22"/>
          <w:szCs w:val="22"/>
          <w:lang w:val="en-AU"/>
        </w:rPr>
        <w:t>Dr Garrett Ryan</w:t>
      </w:r>
      <w:r w:rsidRPr="0092209D">
        <w:rPr>
          <w:bCs/>
          <w:iCs/>
          <w:sz w:val="22"/>
          <w:szCs w:val="22"/>
        </w:rPr>
        <w:t>.</w:t>
      </w:r>
    </w:p>
    <w:p w14:paraId="52BDC7FF" w14:textId="5EF45B0C" w:rsidR="005A15EF" w:rsidRPr="0092209D" w:rsidRDefault="005A15EF" w:rsidP="005A15EF">
      <w:pPr>
        <w:pStyle w:val="List"/>
        <w:spacing w:before="200"/>
        <w:ind w:left="357" w:firstLine="0"/>
        <w:rPr>
          <w:bCs/>
          <w:iCs/>
          <w:sz w:val="22"/>
          <w:szCs w:val="22"/>
        </w:rPr>
      </w:pPr>
      <w:r w:rsidRPr="0092209D">
        <w:rPr>
          <w:bCs/>
          <w:iCs/>
          <w:sz w:val="22"/>
          <w:szCs w:val="22"/>
        </w:rPr>
        <w:t xml:space="preserve">Researcher Name: </w:t>
      </w:r>
      <w:proofErr w:type="spellStart"/>
      <w:r w:rsidRPr="0092209D">
        <w:rPr>
          <w:bCs/>
          <w:iCs/>
          <w:sz w:val="22"/>
          <w:szCs w:val="22"/>
        </w:rPr>
        <w:t>M</w:t>
      </w:r>
      <w:r w:rsidR="006706C8">
        <w:rPr>
          <w:bCs/>
          <w:iCs/>
          <w:sz w:val="22"/>
          <w:szCs w:val="22"/>
        </w:rPr>
        <w:t>a</w:t>
      </w:r>
      <w:r w:rsidRPr="0092209D">
        <w:rPr>
          <w:bCs/>
          <w:iCs/>
          <w:sz w:val="22"/>
          <w:szCs w:val="22"/>
        </w:rPr>
        <w:t>tungulu</w:t>
      </w:r>
      <w:proofErr w:type="spellEnd"/>
      <w:r w:rsidRPr="0092209D">
        <w:rPr>
          <w:bCs/>
          <w:iCs/>
          <w:sz w:val="22"/>
          <w:szCs w:val="22"/>
        </w:rPr>
        <w:t xml:space="preserve"> </w:t>
      </w:r>
      <w:proofErr w:type="spellStart"/>
      <w:r w:rsidRPr="0092209D">
        <w:rPr>
          <w:bCs/>
          <w:iCs/>
          <w:sz w:val="22"/>
          <w:szCs w:val="22"/>
        </w:rPr>
        <w:t>Evodie</w:t>
      </w:r>
      <w:proofErr w:type="spellEnd"/>
      <w:r w:rsidRPr="0092209D">
        <w:rPr>
          <w:bCs/>
          <w:iCs/>
          <w:sz w:val="22"/>
          <w:szCs w:val="22"/>
        </w:rPr>
        <w:t xml:space="preserve"> </w:t>
      </w:r>
    </w:p>
    <w:p w14:paraId="55AE6690" w14:textId="0847178F" w:rsidR="005A15EF" w:rsidRPr="0092209D" w:rsidRDefault="005A15EF" w:rsidP="005A15EF">
      <w:pPr>
        <w:pStyle w:val="List"/>
        <w:spacing w:before="200"/>
        <w:ind w:left="357" w:firstLine="0"/>
        <w:rPr>
          <w:bCs/>
          <w:iCs/>
          <w:sz w:val="22"/>
          <w:szCs w:val="22"/>
        </w:rPr>
      </w:pPr>
      <w:r w:rsidRPr="0092209D">
        <w:rPr>
          <w:bCs/>
          <w:iCs/>
          <w:sz w:val="22"/>
          <w:szCs w:val="22"/>
        </w:rPr>
        <w:t xml:space="preserve">Email: </w:t>
      </w:r>
      <w:r w:rsidR="006706C8">
        <w:rPr>
          <w:bCs/>
          <w:iCs/>
          <w:sz w:val="22"/>
          <w:szCs w:val="22"/>
        </w:rPr>
        <w:t>Matunguluevodie@yahoo.com</w:t>
      </w:r>
    </w:p>
    <w:p w14:paraId="1EA195DB" w14:textId="77777777" w:rsidR="005A15EF" w:rsidRPr="0092209D" w:rsidRDefault="005A15EF" w:rsidP="005A15EF">
      <w:pPr>
        <w:pStyle w:val="List"/>
        <w:spacing w:before="480"/>
        <w:jc w:val="both"/>
        <w:rPr>
          <w:b/>
          <w:bCs/>
          <w:sz w:val="22"/>
          <w:szCs w:val="22"/>
        </w:rPr>
      </w:pPr>
      <w:r w:rsidRPr="0092209D">
        <w:rPr>
          <w:b/>
          <w:sz w:val="22"/>
          <w:szCs w:val="22"/>
        </w:rPr>
        <w:t>II.</w:t>
      </w:r>
      <w:r w:rsidRPr="0092209D">
        <w:rPr>
          <w:b/>
          <w:sz w:val="22"/>
          <w:szCs w:val="22"/>
        </w:rPr>
        <w:tab/>
      </w:r>
      <w:r w:rsidRPr="0092209D">
        <w:rPr>
          <w:b/>
          <w:bCs/>
          <w:sz w:val="22"/>
          <w:szCs w:val="22"/>
        </w:rPr>
        <w:t>Clarification of the purpose of the research</w:t>
      </w:r>
    </w:p>
    <w:p w14:paraId="37FEA97B" w14:textId="77777777" w:rsidR="005A15EF" w:rsidRPr="0092209D" w:rsidRDefault="005A15EF" w:rsidP="005A15EF">
      <w:pPr>
        <w:pStyle w:val="List"/>
        <w:ind w:left="357" w:firstLine="0"/>
        <w:jc w:val="both"/>
        <w:rPr>
          <w:sz w:val="22"/>
          <w:szCs w:val="22"/>
          <w:u w:val="single"/>
        </w:rPr>
      </w:pPr>
    </w:p>
    <w:p w14:paraId="3FB8B2FE" w14:textId="67C51C5A" w:rsidR="005A15EF" w:rsidRPr="0092209D" w:rsidRDefault="005A15EF" w:rsidP="005A15EF">
      <w:pPr>
        <w:jc w:val="both"/>
        <w:rPr>
          <w:rFonts w:ascii="Times New Roman" w:hAnsi="Times New Roman" w:cs="Times New Roman"/>
          <w:color w:val="000000" w:themeColor="text1"/>
        </w:rPr>
      </w:pPr>
      <w:r w:rsidRPr="0092209D">
        <w:rPr>
          <w:rFonts w:ascii="Times New Roman" w:hAnsi="Times New Roman" w:cs="Times New Roman"/>
          <w:color w:val="000000" w:themeColor="text1"/>
        </w:rPr>
        <w:t xml:space="preserve">The overall aim of this study is to examine the Impact of </w:t>
      </w:r>
      <w:r w:rsidR="00C47B86">
        <w:rPr>
          <w:rFonts w:ascii="Times New Roman" w:hAnsi="Times New Roman" w:cs="Times New Roman"/>
          <w:color w:val="000000" w:themeColor="text1"/>
        </w:rPr>
        <w:t>COVID-19</w:t>
      </w:r>
      <w:r w:rsidRPr="0092209D">
        <w:rPr>
          <w:rFonts w:ascii="Times New Roman" w:hAnsi="Times New Roman" w:cs="Times New Roman"/>
          <w:color w:val="000000" w:themeColor="text1"/>
        </w:rPr>
        <w:t xml:space="preserve"> on Social Media Marketing (SMM) adoption and customer retention using restaurants in South-west Nigeria as case study.  </w:t>
      </w:r>
    </w:p>
    <w:p w14:paraId="3CFEEB1B" w14:textId="4246F806" w:rsidR="005A15EF" w:rsidRPr="0092209D" w:rsidRDefault="005A15EF" w:rsidP="005A15EF">
      <w:pPr>
        <w:jc w:val="both"/>
        <w:rPr>
          <w:rFonts w:ascii="Times New Roman" w:hAnsi="Times New Roman" w:cs="Times New Roman"/>
        </w:rPr>
      </w:pPr>
      <w:r w:rsidRPr="0092209D">
        <w:rPr>
          <w:rFonts w:ascii="Times New Roman" w:hAnsi="Times New Roman" w:cs="Times New Roman"/>
        </w:rPr>
        <w:t xml:space="preserve">Notwithstanding the adverse effect of the COVID-10 pandemic on the businesses, the pandemic also brought about a shit in business operations. For instance, there was a shift in means of making purchase from the regular one on one interaction to making online purchases especially during the period of intense movement restriction. This suggest that the pandemic pushed a lot of SMEs into adopting digital platforms such as social media marketing for the purpose of reaching out to their customers. Exploring the influence of social media marketing on customer retention in hospitality industry becomes very important in view of the recent </w:t>
      </w:r>
      <w:r w:rsidR="00C47B86">
        <w:rPr>
          <w:rFonts w:ascii="Times New Roman" w:hAnsi="Times New Roman" w:cs="Times New Roman"/>
        </w:rPr>
        <w:t>COVID-19</w:t>
      </w:r>
      <w:r w:rsidRPr="0092209D">
        <w:rPr>
          <w:rFonts w:ascii="Times New Roman" w:hAnsi="Times New Roman" w:cs="Times New Roman"/>
        </w:rPr>
        <w:t xml:space="preserve"> outbreak that brought about significant change in the ways business were done before the outbreak and now. This will no doubt push more businesses especially SMEs into adoption of digital marketing platforms. Hence this study seeks to provide empirical evidence on this phenomenon.  </w:t>
      </w:r>
    </w:p>
    <w:p w14:paraId="5B884D08" w14:textId="77777777" w:rsidR="005A15EF" w:rsidRPr="0092209D" w:rsidRDefault="005A15EF" w:rsidP="005A15EF">
      <w:pPr>
        <w:pStyle w:val="List"/>
        <w:spacing w:before="240"/>
        <w:jc w:val="both"/>
        <w:rPr>
          <w:b/>
          <w:bCs/>
          <w:sz w:val="22"/>
          <w:szCs w:val="22"/>
        </w:rPr>
      </w:pPr>
      <w:r w:rsidRPr="0092209D">
        <w:rPr>
          <w:b/>
          <w:bCs/>
          <w:sz w:val="22"/>
          <w:szCs w:val="22"/>
        </w:rPr>
        <w:t>III.</w:t>
      </w:r>
      <w:r w:rsidRPr="0092209D">
        <w:rPr>
          <w:b/>
          <w:bCs/>
          <w:sz w:val="22"/>
          <w:szCs w:val="22"/>
        </w:rPr>
        <w:tab/>
        <w:t>Confirmation of particular requirements as highlighted in the Plain Language Statement</w:t>
      </w:r>
    </w:p>
    <w:p w14:paraId="1700163B" w14:textId="2D5757FA" w:rsidR="005A15EF" w:rsidRPr="0092209D" w:rsidRDefault="005A15EF" w:rsidP="005A15EF">
      <w:pPr>
        <w:pStyle w:val="List"/>
        <w:spacing w:before="240"/>
        <w:ind w:left="0" w:firstLine="0"/>
        <w:jc w:val="both"/>
        <w:rPr>
          <w:sz w:val="22"/>
          <w:szCs w:val="22"/>
        </w:rPr>
      </w:pPr>
      <w:r w:rsidRPr="0092209D">
        <w:rPr>
          <w:sz w:val="22"/>
          <w:szCs w:val="22"/>
        </w:rPr>
        <w:t xml:space="preserve">Primary data will be collected in this study. This data will be collected through the administration of a structured </w:t>
      </w:r>
      <w:r w:rsidR="00D93F8E" w:rsidRPr="0092209D">
        <w:rPr>
          <w:sz w:val="22"/>
          <w:szCs w:val="22"/>
        </w:rPr>
        <w:t>questionnaire</w:t>
      </w:r>
      <w:r w:rsidRPr="0092209D">
        <w:rPr>
          <w:sz w:val="22"/>
          <w:szCs w:val="22"/>
        </w:rPr>
        <w:t xml:space="preserve">. The questionnaire will collect your background information such as age, sex, educational </w:t>
      </w:r>
      <w:r w:rsidR="00D93F8E" w:rsidRPr="0092209D">
        <w:rPr>
          <w:sz w:val="22"/>
          <w:szCs w:val="22"/>
        </w:rPr>
        <w:t>qualification</w:t>
      </w:r>
      <w:r w:rsidRPr="0092209D">
        <w:rPr>
          <w:sz w:val="22"/>
          <w:szCs w:val="22"/>
        </w:rPr>
        <w:t xml:space="preserve"> and work experience among others. Other questions in the questionnaire were drafted in line with the </w:t>
      </w:r>
      <w:r w:rsidR="00D93F8E" w:rsidRPr="0092209D">
        <w:rPr>
          <w:sz w:val="22"/>
          <w:szCs w:val="22"/>
        </w:rPr>
        <w:t>objectives</w:t>
      </w:r>
      <w:r w:rsidRPr="0092209D">
        <w:rPr>
          <w:sz w:val="22"/>
          <w:szCs w:val="22"/>
        </w:rPr>
        <w:t xml:space="preserve"> of the study. The specific objectives of the study are:</w:t>
      </w:r>
    </w:p>
    <w:p w14:paraId="7961A59B" w14:textId="77777777" w:rsidR="005A15EF" w:rsidRPr="0092209D" w:rsidRDefault="005A15EF" w:rsidP="005A15EF">
      <w:pPr>
        <w:pStyle w:val="ListParagraph"/>
        <w:numPr>
          <w:ilvl w:val="0"/>
          <w:numId w:val="11"/>
        </w:numPr>
        <w:shd w:val="clear" w:color="auto" w:fill="FFFFFF"/>
        <w:spacing w:after="0" w:line="360" w:lineRule="auto"/>
        <w:jc w:val="both"/>
        <w:rPr>
          <w:rFonts w:ascii="Times New Roman" w:eastAsia="Times New Roman" w:hAnsi="Times New Roman" w:cs="Times New Roman"/>
          <w:color w:val="222222"/>
          <w:lang w:eastAsia="en-GB"/>
        </w:rPr>
      </w:pPr>
      <w:r w:rsidRPr="0092209D">
        <w:rPr>
          <w:rFonts w:ascii="Times New Roman" w:eastAsia="Times New Roman" w:hAnsi="Times New Roman" w:cs="Times New Roman"/>
          <w:color w:val="222222"/>
          <w:lang w:eastAsia="en-GB"/>
        </w:rPr>
        <w:t xml:space="preserve">Examine the Social Media Marketing Strategies used by restaurant operators for customer retention </w:t>
      </w:r>
    </w:p>
    <w:p w14:paraId="321B12C9" w14:textId="77777777" w:rsidR="005A15EF" w:rsidRPr="0092209D" w:rsidRDefault="005A15EF" w:rsidP="005A15EF">
      <w:pPr>
        <w:pStyle w:val="ListParagraph"/>
        <w:numPr>
          <w:ilvl w:val="0"/>
          <w:numId w:val="11"/>
        </w:numPr>
        <w:shd w:val="clear" w:color="auto" w:fill="FFFFFF"/>
        <w:spacing w:after="0" w:line="360" w:lineRule="auto"/>
        <w:jc w:val="both"/>
        <w:rPr>
          <w:rFonts w:ascii="Times New Roman" w:eastAsia="Times New Roman" w:hAnsi="Times New Roman" w:cs="Times New Roman"/>
          <w:color w:val="222222"/>
          <w:lang w:eastAsia="en-GB"/>
        </w:rPr>
      </w:pPr>
      <w:r w:rsidRPr="0092209D">
        <w:rPr>
          <w:rFonts w:ascii="Times New Roman" w:eastAsia="Times New Roman" w:hAnsi="Times New Roman" w:cs="Times New Roman"/>
          <w:color w:val="222222"/>
          <w:lang w:eastAsia="en-GB"/>
        </w:rPr>
        <w:t>Determine the factors influencing the adoption of Social Media Marketing among restaurants operators in Southwest Nigeria?</w:t>
      </w:r>
    </w:p>
    <w:p w14:paraId="53AC7D03" w14:textId="37A5E043" w:rsidR="005A15EF" w:rsidRPr="0092209D" w:rsidRDefault="005A15EF" w:rsidP="005A15EF">
      <w:pPr>
        <w:pStyle w:val="ListParagraph"/>
        <w:numPr>
          <w:ilvl w:val="0"/>
          <w:numId w:val="11"/>
        </w:numPr>
        <w:shd w:val="clear" w:color="auto" w:fill="FFFFFF"/>
        <w:spacing w:after="0" w:line="360" w:lineRule="auto"/>
        <w:jc w:val="both"/>
        <w:rPr>
          <w:rFonts w:ascii="Times New Roman" w:eastAsia="Times New Roman" w:hAnsi="Times New Roman" w:cs="Times New Roman"/>
          <w:color w:val="222222"/>
          <w:lang w:eastAsia="en-GB"/>
        </w:rPr>
      </w:pPr>
      <w:r w:rsidRPr="0092209D">
        <w:rPr>
          <w:rFonts w:ascii="Times New Roman" w:eastAsia="Times New Roman" w:hAnsi="Times New Roman" w:cs="Times New Roman"/>
          <w:color w:val="222222"/>
          <w:lang w:eastAsia="en-GB"/>
        </w:rPr>
        <w:t xml:space="preserve">Investigate the impact of </w:t>
      </w:r>
      <w:r w:rsidR="00C47B86">
        <w:rPr>
          <w:rFonts w:ascii="Times New Roman" w:eastAsia="Times New Roman" w:hAnsi="Times New Roman" w:cs="Times New Roman"/>
          <w:color w:val="222222"/>
          <w:lang w:eastAsia="en-GB"/>
        </w:rPr>
        <w:t>COVID-19</w:t>
      </w:r>
      <w:r w:rsidRPr="0092209D">
        <w:rPr>
          <w:rFonts w:ascii="Times New Roman" w:eastAsia="Times New Roman" w:hAnsi="Times New Roman" w:cs="Times New Roman"/>
          <w:color w:val="222222"/>
          <w:lang w:eastAsia="en-GB"/>
        </w:rPr>
        <w:t xml:space="preserve"> on Social Media Marketing adoption among restaurants operators in Southwest Nigeria?</w:t>
      </w:r>
    </w:p>
    <w:p w14:paraId="1B44CDAF" w14:textId="77777777" w:rsidR="005A15EF" w:rsidRPr="0092209D" w:rsidRDefault="005A15EF" w:rsidP="005A15EF">
      <w:pPr>
        <w:spacing w:line="360" w:lineRule="auto"/>
        <w:jc w:val="both"/>
        <w:rPr>
          <w:rFonts w:ascii="Times New Roman" w:hAnsi="Times New Roman" w:cs="Times New Roman"/>
          <w:iCs/>
        </w:rPr>
      </w:pPr>
      <w:r w:rsidRPr="0092209D">
        <w:rPr>
          <w:rFonts w:ascii="Times New Roman" w:hAnsi="Times New Roman" w:cs="Times New Roman"/>
          <w:iCs/>
        </w:rPr>
        <w:t>Please be assured that it will take less than 15 minutes to complete the questionnaire.</w:t>
      </w:r>
    </w:p>
    <w:p w14:paraId="39937423" w14:textId="77777777" w:rsidR="005A15EF" w:rsidRPr="0092209D" w:rsidRDefault="005A15EF" w:rsidP="005A15EF">
      <w:pPr>
        <w:pStyle w:val="BodyTextIndent"/>
        <w:ind w:left="0"/>
        <w:rPr>
          <w:sz w:val="22"/>
          <w:szCs w:val="22"/>
        </w:rPr>
      </w:pPr>
    </w:p>
    <w:p w14:paraId="68DB3A14" w14:textId="77777777" w:rsidR="005A15EF" w:rsidRPr="0092209D" w:rsidRDefault="005A15EF" w:rsidP="005A15EF">
      <w:pPr>
        <w:pStyle w:val="List"/>
        <w:spacing w:before="240"/>
        <w:ind w:left="0" w:firstLine="0"/>
        <w:jc w:val="both"/>
        <w:rPr>
          <w:bCs/>
          <w:sz w:val="22"/>
          <w:szCs w:val="22"/>
        </w:rPr>
      </w:pPr>
      <w:r w:rsidRPr="0092209D">
        <w:rPr>
          <w:b/>
          <w:bCs/>
          <w:sz w:val="22"/>
          <w:szCs w:val="22"/>
        </w:rPr>
        <w:lastRenderedPageBreak/>
        <w:t xml:space="preserve">Potential risks to participants from involvement in the Research Study (if greater than that encountered in everyday life) </w:t>
      </w:r>
      <w:r w:rsidRPr="0092209D">
        <w:rPr>
          <w:bCs/>
          <w:sz w:val="22"/>
          <w:szCs w:val="22"/>
        </w:rPr>
        <w:t>I do not anticipate any risk to participants as a result of participation in this Research Study.</w:t>
      </w:r>
    </w:p>
    <w:p w14:paraId="3D500987" w14:textId="77777777" w:rsidR="005A15EF" w:rsidRPr="0092209D" w:rsidRDefault="005A15EF" w:rsidP="005A15EF">
      <w:pPr>
        <w:pStyle w:val="List"/>
        <w:ind w:left="357" w:firstLine="0"/>
        <w:jc w:val="both"/>
        <w:rPr>
          <w:iCs/>
          <w:sz w:val="22"/>
          <w:szCs w:val="22"/>
        </w:rPr>
      </w:pPr>
    </w:p>
    <w:p w14:paraId="428A47F9" w14:textId="77777777" w:rsidR="005A15EF" w:rsidRPr="0092209D" w:rsidRDefault="005A15EF" w:rsidP="005A15EF">
      <w:pPr>
        <w:pStyle w:val="List"/>
        <w:ind w:left="357" w:firstLine="0"/>
        <w:jc w:val="both"/>
        <w:rPr>
          <w:i/>
          <w:iCs/>
          <w:sz w:val="22"/>
          <w:szCs w:val="22"/>
        </w:rPr>
      </w:pPr>
    </w:p>
    <w:p w14:paraId="4DF803AF" w14:textId="77777777" w:rsidR="005A15EF" w:rsidRPr="0092209D" w:rsidRDefault="005A15EF" w:rsidP="005A15EF">
      <w:pPr>
        <w:pStyle w:val="List"/>
        <w:ind w:left="357" w:firstLine="0"/>
        <w:jc w:val="both"/>
        <w:rPr>
          <w:b/>
          <w:bCs/>
          <w:iCs/>
          <w:sz w:val="22"/>
          <w:szCs w:val="22"/>
          <w:u w:val="single"/>
        </w:rPr>
      </w:pPr>
      <w:r w:rsidRPr="0092209D">
        <w:rPr>
          <w:b/>
          <w:bCs/>
          <w:iCs/>
          <w:sz w:val="22"/>
          <w:szCs w:val="22"/>
          <w:u w:val="single"/>
        </w:rPr>
        <w:t>Participant – please complete the following (Circle Yes or No for each question)</w:t>
      </w:r>
    </w:p>
    <w:p w14:paraId="3EB21D73" w14:textId="77777777" w:rsidR="005A15EF" w:rsidRPr="0092209D" w:rsidRDefault="005A15EF" w:rsidP="005A15EF">
      <w:pPr>
        <w:pStyle w:val="List"/>
        <w:ind w:left="357" w:firstLine="0"/>
        <w:jc w:val="both"/>
        <w:rPr>
          <w:iCs/>
          <w:sz w:val="22"/>
          <w:szCs w:val="22"/>
          <w:u w:val="single"/>
        </w:rPr>
      </w:pPr>
    </w:p>
    <w:p w14:paraId="5220AC8D" w14:textId="77777777" w:rsidR="005A15EF" w:rsidRPr="0092209D" w:rsidRDefault="005A15EF" w:rsidP="005A15EF">
      <w:pPr>
        <w:pStyle w:val="List"/>
        <w:spacing w:line="360" w:lineRule="auto"/>
        <w:ind w:left="357" w:firstLine="0"/>
        <w:jc w:val="both"/>
        <w:rPr>
          <w:iCs/>
          <w:sz w:val="22"/>
          <w:szCs w:val="22"/>
        </w:rPr>
      </w:pPr>
      <w:r w:rsidRPr="0092209D">
        <w:rPr>
          <w:iCs/>
          <w:sz w:val="22"/>
          <w:szCs w:val="22"/>
        </w:rPr>
        <w:t>Have you read or had read to you the Plain Language Statement</w:t>
      </w:r>
      <w:r w:rsidRPr="0092209D">
        <w:rPr>
          <w:iCs/>
          <w:sz w:val="22"/>
          <w:szCs w:val="22"/>
        </w:rPr>
        <w:tab/>
        <w:t xml:space="preserve">     </w:t>
      </w:r>
      <w:r w:rsidRPr="0092209D">
        <w:rPr>
          <w:iCs/>
          <w:sz w:val="22"/>
          <w:szCs w:val="22"/>
          <w:highlight w:val="yellow"/>
        </w:rPr>
        <w:t>Yes</w:t>
      </w:r>
      <w:r w:rsidRPr="0092209D">
        <w:rPr>
          <w:iCs/>
          <w:sz w:val="22"/>
          <w:szCs w:val="22"/>
        </w:rPr>
        <w:t>/</w:t>
      </w:r>
      <w:proofErr w:type="gramStart"/>
      <w:r w:rsidRPr="0092209D">
        <w:rPr>
          <w:iCs/>
          <w:sz w:val="22"/>
          <w:szCs w:val="22"/>
        </w:rPr>
        <w:t>No</w:t>
      </w:r>
      <w:proofErr w:type="gramEnd"/>
    </w:p>
    <w:p w14:paraId="4A888D04" w14:textId="77777777" w:rsidR="005A15EF" w:rsidRPr="0092209D" w:rsidRDefault="005A15EF" w:rsidP="005A15EF">
      <w:pPr>
        <w:pStyle w:val="List"/>
        <w:spacing w:line="360" w:lineRule="auto"/>
        <w:ind w:left="357" w:firstLine="0"/>
        <w:jc w:val="both"/>
        <w:rPr>
          <w:iCs/>
          <w:sz w:val="22"/>
          <w:szCs w:val="22"/>
        </w:rPr>
      </w:pPr>
      <w:r w:rsidRPr="0092209D">
        <w:rPr>
          <w:iCs/>
          <w:sz w:val="22"/>
          <w:szCs w:val="22"/>
        </w:rPr>
        <w:t>Do you understand the information provided?</w:t>
      </w:r>
      <w:r w:rsidRPr="0092209D">
        <w:rPr>
          <w:iCs/>
          <w:sz w:val="22"/>
          <w:szCs w:val="22"/>
        </w:rPr>
        <w:tab/>
      </w:r>
      <w:r w:rsidRPr="0092209D">
        <w:rPr>
          <w:iCs/>
          <w:sz w:val="22"/>
          <w:szCs w:val="22"/>
        </w:rPr>
        <w:tab/>
      </w:r>
      <w:r w:rsidRPr="0092209D">
        <w:rPr>
          <w:iCs/>
          <w:sz w:val="22"/>
          <w:szCs w:val="22"/>
        </w:rPr>
        <w:tab/>
        <w:t xml:space="preserve">     </w:t>
      </w:r>
      <w:r w:rsidRPr="0092209D">
        <w:rPr>
          <w:iCs/>
          <w:sz w:val="22"/>
          <w:szCs w:val="22"/>
          <w:highlight w:val="yellow"/>
        </w:rPr>
        <w:t>Yes</w:t>
      </w:r>
      <w:r w:rsidRPr="0092209D">
        <w:rPr>
          <w:iCs/>
          <w:sz w:val="22"/>
          <w:szCs w:val="22"/>
        </w:rPr>
        <w:t>/No</w:t>
      </w:r>
    </w:p>
    <w:p w14:paraId="7396AC97" w14:textId="77777777" w:rsidR="005A15EF" w:rsidRPr="0092209D" w:rsidRDefault="005A15EF" w:rsidP="005A15EF">
      <w:pPr>
        <w:pStyle w:val="List"/>
        <w:spacing w:line="360" w:lineRule="auto"/>
        <w:ind w:firstLine="0"/>
        <w:jc w:val="both"/>
        <w:rPr>
          <w:iCs/>
          <w:sz w:val="22"/>
          <w:szCs w:val="22"/>
        </w:rPr>
      </w:pPr>
      <w:r w:rsidRPr="0092209D">
        <w:rPr>
          <w:iCs/>
          <w:sz w:val="22"/>
          <w:szCs w:val="22"/>
        </w:rPr>
        <w:t xml:space="preserve">Have you had an opportunity to ask questions and discuss this study?     </w:t>
      </w:r>
      <w:r w:rsidRPr="0092209D">
        <w:rPr>
          <w:iCs/>
          <w:sz w:val="22"/>
          <w:szCs w:val="22"/>
          <w:highlight w:val="yellow"/>
        </w:rPr>
        <w:t>Yes</w:t>
      </w:r>
      <w:r w:rsidRPr="0092209D">
        <w:rPr>
          <w:iCs/>
          <w:sz w:val="22"/>
          <w:szCs w:val="22"/>
        </w:rPr>
        <w:t>/No</w:t>
      </w:r>
    </w:p>
    <w:p w14:paraId="76680A66" w14:textId="77777777" w:rsidR="005A15EF" w:rsidRPr="0092209D" w:rsidRDefault="005A15EF" w:rsidP="005A15EF">
      <w:pPr>
        <w:pStyle w:val="List"/>
        <w:spacing w:line="360" w:lineRule="auto"/>
        <w:ind w:firstLine="0"/>
        <w:jc w:val="both"/>
        <w:rPr>
          <w:iCs/>
          <w:sz w:val="22"/>
          <w:szCs w:val="22"/>
        </w:rPr>
      </w:pPr>
      <w:r w:rsidRPr="0092209D">
        <w:rPr>
          <w:iCs/>
          <w:sz w:val="22"/>
          <w:szCs w:val="22"/>
        </w:rPr>
        <w:t xml:space="preserve">Have you received satisfactory answers to all your questions? </w:t>
      </w:r>
      <w:r w:rsidRPr="0092209D">
        <w:rPr>
          <w:iCs/>
          <w:sz w:val="22"/>
          <w:szCs w:val="22"/>
        </w:rPr>
        <w:tab/>
        <w:t xml:space="preserve">     </w:t>
      </w:r>
      <w:r w:rsidRPr="0092209D">
        <w:rPr>
          <w:iCs/>
          <w:sz w:val="22"/>
          <w:szCs w:val="22"/>
          <w:highlight w:val="yellow"/>
        </w:rPr>
        <w:t>Yes</w:t>
      </w:r>
      <w:r w:rsidRPr="0092209D">
        <w:rPr>
          <w:iCs/>
          <w:sz w:val="22"/>
          <w:szCs w:val="22"/>
        </w:rPr>
        <w:t>/No</w:t>
      </w:r>
    </w:p>
    <w:p w14:paraId="1063DA7A" w14:textId="77777777" w:rsidR="005A15EF" w:rsidRPr="0092209D" w:rsidRDefault="005A15EF" w:rsidP="005A15EF">
      <w:pPr>
        <w:pStyle w:val="List"/>
        <w:spacing w:line="360" w:lineRule="auto"/>
        <w:ind w:left="357" w:firstLine="0"/>
        <w:jc w:val="both"/>
        <w:rPr>
          <w:iCs/>
          <w:sz w:val="22"/>
          <w:szCs w:val="22"/>
        </w:rPr>
      </w:pPr>
      <w:r w:rsidRPr="0092209D">
        <w:rPr>
          <w:iCs/>
          <w:sz w:val="22"/>
          <w:szCs w:val="22"/>
        </w:rPr>
        <w:t>Are you aware that interviews will be audiotaped?</w:t>
      </w:r>
      <w:r w:rsidRPr="0092209D">
        <w:rPr>
          <w:iCs/>
          <w:sz w:val="22"/>
          <w:szCs w:val="22"/>
        </w:rPr>
        <w:tab/>
      </w:r>
      <w:r w:rsidRPr="0092209D">
        <w:rPr>
          <w:iCs/>
          <w:sz w:val="22"/>
          <w:szCs w:val="22"/>
        </w:rPr>
        <w:tab/>
        <w:t xml:space="preserve">     </w:t>
      </w:r>
      <w:r w:rsidRPr="0092209D">
        <w:rPr>
          <w:iCs/>
          <w:sz w:val="22"/>
          <w:szCs w:val="22"/>
        </w:rPr>
        <w:tab/>
        <w:t xml:space="preserve">    </w:t>
      </w:r>
      <w:r w:rsidRPr="0092209D">
        <w:rPr>
          <w:iCs/>
          <w:sz w:val="22"/>
          <w:szCs w:val="22"/>
          <w:highlight w:val="yellow"/>
        </w:rPr>
        <w:t>Yes</w:t>
      </w:r>
      <w:r w:rsidRPr="0092209D">
        <w:rPr>
          <w:iCs/>
          <w:sz w:val="22"/>
          <w:szCs w:val="22"/>
        </w:rPr>
        <w:t>/No</w:t>
      </w:r>
    </w:p>
    <w:p w14:paraId="61C131B1" w14:textId="77777777" w:rsidR="005A15EF" w:rsidRPr="0092209D" w:rsidRDefault="005A15EF" w:rsidP="005A15EF">
      <w:pPr>
        <w:pStyle w:val="List"/>
        <w:spacing w:before="240"/>
        <w:jc w:val="both"/>
        <w:rPr>
          <w:b/>
          <w:sz w:val="22"/>
          <w:szCs w:val="22"/>
        </w:rPr>
      </w:pPr>
      <w:r w:rsidRPr="0092209D">
        <w:rPr>
          <w:b/>
          <w:sz w:val="22"/>
          <w:szCs w:val="22"/>
        </w:rPr>
        <w:t>IV.</w:t>
      </w:r>
      <w:r w:rsidRPr="0092209D">
        <w:rPr>
          <w:b/>
          <w:sz w:val="22"/>
          <w:szCs w:val="22"/>
        </w:rPr>
        <w:tab/>
        <w:t>Confirmation that involvement in the Research Study is voluntary</w:t>
      </w:r>
    </w:p>
    <w:p w14:paraId="4B9C360E" w14:textId="77777777" w:rsidR="005A15EF" w:rsidRPr="0092209D" w:rsidRDefault="005A15EF" w:rsidP="005A15EF">
      <w:pPr>
        <w:pStyle w:val="List"/>
        <w:spacing w:before="240"/>
        <w:jc w:val="both"/>
        <w:rPr>
          <w:bCs/>
          <w:sz w:val="22"/>
          <w:szCs w:val="22"/>
        </w:rPr>
      </w:pPr>
      <w:r w:rsidRPr="0092209D">
        <w:rPr>
          <w:b/>
          <w:sz w:val="22"/>
          <w:szCs w:val="22"/>
        </w:rPr>
        <w:tab/>
      </w:r>
      <w:r w:rsidRPr="0092209D">
        <w:rPr>
          <w:bCs/>
          <w:sz w:val="22"/>
          <w:szCs w:val="22"/>
        </w:rPr>
        <w:t xml:space="preserve">Please be informed that your participation in this research is voluntary. Also, if you decide to participate and at a point you don’t feel like continuing, you are free to withdraw without any form of penalty. </w:t>
      </w:r>
    </w:p>
    <w:p w14:paraId="42D2A05C" w14:textId="77777777" w:rsidR="005A15EF" w:rsidRPr="0092209D" w:rsidRDefault="005A15EF" w:rsidP="005A15EF">
      <w:pPr>
        <w:pStyle w:val="BodyTextIndent"/>
        <w:spacing w:before="120"/>
        <w:ind w:hanging="360"/>
        <w:rPr>
          <w:b/>
          <w:sz w:val="22"/>
          <w:szCs w:val="22"/>
        </w:rPr>
      </w:pPr>
    </w:p>
    <w:p w14:paraId="255ECB21" w14:textId="77777777" w:rsidR="005A15EF" w:rsidRPr="0092209D" w:rsidRDefault="005A15EF" w:rsidP="005A15EF">
      <w:pPr>
        <w:pStyle w:val="BodyTextIndent"/>
        <w:spacing w:before="120"/>
        <w:ind w:hanging="360"/>
        <w:rPr>
          <w:b/>
          <w:sz w:val="22"/>
          <w:szCs w:val="22"/>
        </w:rPr>
      </w:pPr>
      <w:r w:rsidRPr="0092209D">
        <w:rPr>
          <w:b/>
          <w:sz w:val="22"/>
          <w:szCs w:val="22"/>
        </w:rPr>
        <w:t>V.</w:t>
      </w:r>
      <w:r w:rsidRPr="0092209D">
        <w:rPr>
          <w:b/>
          <w:sz w:val="22"/>
          <w:szCs w:val="22"/>
        </w:rPr>
        <w:tab/>
        <w:t>Advice as to arrangements to be made to protect confidentiality of data, including that confidentiality of information provided is subject to legal limitations.</w:t>
      </w:r>
    </w:p>
    <w:p w14:paraId="40A3856F" w14:textId="77777777" w:rsidR="005A15EF" w:rsidRPr="0092209D" w:rsidRDefault="005A15EF" w:rsidP="005A15EF">
      <w:pPr>
        <w:pStyle w:val="BodyTextIndent"/>
        <w:spacing w:before="120"/>
        <w:ind w:hanging="360"/>
        <w:rPr>
          <w:b/>
          <w:sz w:val="22"/>
          <w:szCs w:val="22"/>
        </w:rPr>
      </w:pPr>
      <w:r w:rsidRPr="0092209D">
        <w:rPr>
          <w:b/>
          <w:sz w:val="22"/>
          <w:szCs w:val="22"/>
        </w:rPr>
        <w:tab/>
      </w:r>
    </w:p>
    <w:p w14:paraId="5C42C1FF" w14:textId="77777777" w:rsidR="005A15EF" w:rsidRPr="0092209D" w:rsidRDefault="005A15EF" w:rsidP="005A15EF">
      <w:pPr>
        <w:pStyle w:val="BodyTextIndent"/>
        <w:spacing w:before="120"/>
        <w:ind w:hanging="360"/>
        <w:rPr>
          <w:bCs/>
          <w:sz w:val="22"/>
          <w:szCs w:val="22"/>
        </w:rPr>
      </w:pPr>
      <w:r w:rsidRPr="0092209D">
        <w:rPr>
          <w:b/>
          <w:sz w:val="22"/>
          <w:szCs w:val="22"/>
        </w:rPr>
        <w:tab/>
      </w:r>
      <w:r w:rsidRPr="0092209D">
        <w:rPr>
          <w:bCs/>
          <w:sz w:val="22"/>
          <w:szCs w:val="22"/>
        </w:rPr>
        <w:t>All effort will be made to ensure your anonymity as a participant. As such, the instrument will not bear your name or any form of identifier that can be used to trace the data to you. Also, your privacy and confidentiality as a respondents will be duly observed throughout the data collection period.</w:t>
      </w:r>
    </w:p>
    <w:p w14:paraId="08194934" w14:textId="77777777" w:rsidR="005A15EF" w:rsidRPr="0092209D" w:rsidRDefault="005A15EF" w:rsidP="005A15EF">
      <w:pPr>
        <w:pStyle w:val="BodyTextIndent"/>
        <w:spacing w:before="120"/>
        <w:rPr>
          <w:sz w:val="22"/>
          <w:szCs w:val="22"/>
        </w:rPr>
      </w:pPr>
    </w:p>
    <w:p w14:paraId="4D1A0324" w14:textId="77777777" w:rsidR="005A15EF" w:rsidRPr="0092209D" w:rsidRDefault="005A15EF" w:rsidP="005A15EF">
      <w:pPr>
        <w:pStyle w:val="List"/>
        <w:spacing w:before="240"/>
        <w:jc w:val="both"/>
        <w:rPr>
          <w:b/>
          <w:sz w:val="22"/>
          <w:szCs w:val="22"/>
        </w:rPr>
      </w:pPr>
      <w:r w:rsidRPr="0092209D">
        <w:rPr>
          <w:b/>
          <w:sz w:val="22"/>
          <w:szCs w:val="22"/>
        </w:rPr>
        <w:t>VI.</w:t>
      </w:r>
      <w:r w:rsidRPr="0092209D">
        <w:rPr>
          <w:b/>
          <w:sz w:val="22"/>
          <w:szCs w:val="22"/>
        </w:rPr>
        <w:tab/>
      </w:r>
      <w:r w:rsidRPr="0092209D">
        <w:rPr>
          <w:b/>
          <w:sz w:val="22"/>
          <w:szCs w:val="22"/>
          <w:u w:val="single"/>
        </w:rPr>
        <w:t>Participant Signature:</w:t>
      </w:r>
    </w:p>
    <w:p w14:paraId="79F75F34" w14:textId="77777777" w:rsidR="005A15EF" w:rsidRPr="0092209D" w:rsidRDefault="005A15EF" w:rsidP="005A15EF">
      <w:pPr>
        <w:pStyle w:val="ListContinue"/>
        <w:spacing w:before="120" w:after="0"/>
        <w:jc w:val="both"/>
        <w:rPr>
          <w:sz w:val="22"/>
          <w:szCs w:val="22"/>
        </w:rPr>
      </w:pPr>
      <w:r w:rsidRPr="0092209D">
        <w:rPr>
          <w:sz w:val="22"/>
          <w:szCs w:val="22"/>
        </w:rPr>
        <w:t>I have read and understood the information in this form.  My questions and concerns have been answered by the researcher, and I have a copy of this consent form.  Therefore, I consent to take part in this research project</w:t>
      </w:r>
    </w:p>
    <w:p w14:paraId="220C5A02" w14:textId="77777777" w:rsidR="005A15EF" w:rsidRPr="0092209D" w:rsidRDefault="005A15EF" w:rsidP="005A15EF">
      <w:pPr>
        <w:tabs>
          <w:tab w:val="left" w:pos="540"/>
          <w:tab w:val="left" w:pos="630"/>
          <w:tab w:val="left" w:pos="720"/>
          <w:tab w:val="left" w:pos="900"/>
          <w:tab w:val="left" w:pos="1080"/>
          <w:tab w:val="left" w:pos="1620"/>
          <w:tab w:val="left" w:pos="1800"/>
        </w:tabs>
        <w:spacing w:before="360"/>
        <w:rPr>
          <w:rFonts w:ascii="Times New Roman" w:hAnsi="Times New Roman" w:cs="Times New Roman"/>
          <w:b/>
          <w:bCs/>
        </w:rPr>
      </w:pPr>
      <w:r w:rsidRPr="0092209D">
        <w:rPr>
          <w:rFonts w:ascii="Times New Roman" w:hAnsi="Times New Roman" w:cs="Times New Roman"/>
          <w:b/>
        </w:rPr>
        <w:t>Participants Signature:</w:t>
      </w:r>
      <w:r w:rsidRPr="0092209D">
        <w:rPr>
          <w:rFonts w:ascii="Times New Roman" w:hAnsi="Times New Roman" w:cs="Times New Roman"/>
          <w:b/>
        </w:rPr>
        <w:tab/>
      </w:r>
      <w:r w:rsidRPr="0092209D">
        <w:rPr>
          <w:rFonts w:ascii="Times New Roman" w:hAnsi="Times New Roman" w:cs="Times New Roman"/>
          <w:b/>
          <w:u w:val="single"/>
        </w:rPr>
        <w:tab/>
      </w:r>
      <w:r w:rsidRPr="0092209D">
        <w:rPr>
          <w:rFonts w:ascii="Times New Roman" w:hAnsi="Times New Roman" w:cs="Times New Roman"/>
          <w:b/>
          <w:u w:val="single"/>
        </w:rPr>
        <w:tab/>
      </w:r>
      <w:r w:rsidRPr="0092209D">
        <w:rPr>
          <w:rFonts w:ascii="Times New Roman" w:hAnsi="Times New Roman" w:cs="Times New Roman"/>
          <w:b/>
          <w:u w:val="single"/>
        </w:rPr>
        <w:tab/>
      </w:r>
      <w:r w:rsidRPr="0092209D">
        <w:rPr>
          <w:rFonts w:ascii="Times New Roman" w:hAnsi="Times New Roman" w:cs="Times New Roman"/>
          <w:b/>
          <w:u w:val="single"/>
        </w:rPr>
        <w:tab/>
      </w:r>
      <w:r w:rsidRPr="0092209D">
        <w:rPr>
          <w:rFonts w:ascii="Times New Roman" w:hAnsi="Times New Roman" w:cs="Times New Roman"/>
          <w:b/>
          <w:u w:val="single"/>
        </w:rPr>
        <w:tab/>
      </w:r>
      <w:r w:rsidRPr="0092209D">
        <w:rPr>
          <w:rFonts w:ascii="Times New Roman" w:hAnsi="Times New Roman" w:cs="Times New Roman"/>
          <w:b/>
          <w:u w:val="single"/>
        </w:rPr>
        <w:tab/>
      </w:r>
      <w:r w:rsidRPr="0092209D">
        <w:rPr>
          <w:rFonts w:ascii="Times New Roman" w:hAnsi="Times New Roman" w:cs="Times New Roman"/>
          <w:b/>
          <w:u w:val="single"/>
        </w:rPr>
        <w:tab/>
      </w:r>
    </w:p>
    <w:p w14:paraId="4EE5CBFA" w14:textId="77777777" w:rsidR="005A15EF" w:rsidRPr="0092209D" w:rsidRDefault="005A15EF" w:rsidP="005A15EF">
      <w:pPr>
        <w:tabs>
          <w:tab w:val="left" w:pos="540"/>
          <w:tab w:val="left" w:pos="630"/>
          <w:tab w:val="left" w:pos="720"/>
          <w:tab w:val="left" w:pos="900"/>
          <w:tab w:val="left" w:pos="1080"/>
          <w:tab w:val="left" w:pos="1620"/>
        </w:tabs>
        <w:spacing w:before="360"/>
        <w:rPr>
          <w:rFonts w:ascii="Times New Roman" w:hAnsi="Times New Roman" w:cs="Times New Roman"/>
        </w:rPr>
      </w:pPr>
      <w:r w:rsidRPr="0092209D">
        <w:rPr>
          <w:rFonts w:ascii="Times New Roman" w:hAnsi="Times New Roman" w:cs="Times New Roman"/>
          <w:b/>
        </w:rPr>
        <w:t>Name in Block Capitals:</w:t>
      </w:r>
      <w:r w:rsidRPr="0092209D">
        <w:rPr>
          <w:rFonts w:ascii="Times New Roman" w:hAnsi="Times New Roman" w:cs="Times New Roman"/>
          <w:b/>
        </w:rPr>
        <w:tab/>
      </w:r>
      <w:r w:rsidRPr="0092209D">
        <w:rPr>
          <w:rFonts w:ascii="Times New Roman" w:hAnsi="Times New Roman" w:cs="Times New Roman"/>
          <w:b/>
          <w:u w:val="single"/>
        </w:rPr>
        <w:tab/>
      </w:r>
      <w:r w:rsidRPr="0092209D">
        <w:rPr>
          <w:rFonts w:ascii="Times New Roman" w:hAnsi="Times New Roman" w:cs="Times New Roman"/>
          <w:b/>
          <w:u w:val="single"/>
        </w:rPr>
        <w:tab/>
      </w:r>
      <w:r w:rsidRPr="0092209D">
        <w:rPr>
          <w:rFonts w:ascii="Times New Roman" w:hAnsi="Times New Roman" w:cs="Times New Roman"/>
          <w:b/>
          <w:u w:val="single"/>
        </w:rPr>
        <w:tab/>
      </w:r>
      <w:r w:rsidRPr="0092209D">
        <w:rPr>
          <w:rFonts w:ascii="Times New Roman" w:hAnsi="Times New Roman" w:cs="Times New Roman"/>
          <w:b/>
          <w:u w:val="single"/>
        </w:rPr>
        <w:tab/>
      </w:r>
      <w:r w:rsidRPr="0092209D">
        <w:rPr>
          <w:rFonts w:ascii="Times New Roman" w:hAnsi="Times New Roman" w:cs="Times New Roman"/>
          <w:b/>
          <w:u w:val="single"/>
        </w:rPr>
        <w:tab/>
      </w:r>
      <w:r w:rsidRPr="0092209D">
        <w:rPr>
          <w:rFonts w:ascii="Times New Roman" w:hAnsi="Times New Roman" w:cs="Times New Roman"/>
          <w:b/>
          <w:u w:val="single"/>
        </w:rPr>
        <w:tab/>
      </w:r>
      <w:r w:rsidRPr="0092209D">
        <w:rPr>
          <w:rFonts w:ascii="Times New Roman" w:hAnsi="Times New Roman" w:cs="Times New Roman"/>
          <w:b/>
          <w:u w:val="single"/>
        </w:rPr>
        <w:tab/>
      </w:r>
    </w:p>
    <w:p w14:paraId="60CF1A13" w14:textId="77777777" w:rsidR="005A15EF" w:rsidRPr="0092209D" w:rsidRDefault="005A15EF" w:rsidP="005A15EF">
      <w:pPr>
        <w:tabs>
          <w:tab w:val="left" w:pos="540"/>
          <w:tab w:val="left" w:pos="630"/>
          <w:tab w:val="left" w:pos="720"/>
          <w:tab w:val="left" w:pos="900"/>
          <w:tab w:val="left" w:pos="1080"/>
          <w:tab w:val="left" w:pos="1620"/>
        </w:tabs>
        <w:spacing w:before="360"/>
        <w:rPr>
          <w:rFonts w:ascii="Times New Roman" w:hAnsi="Times New Roman" w:cs="Times New Roman"/>
          <w:u w:val="single"/>
        </w:rPr>
      </w:pPr>
      <w:r w:rsidRPr="0092209D">
        <w:rPr>
          <w:rFonts w:ascii="Times New Roman" w:hAnsi="Times New Roman" w:cs="Times New Roman"/>
          <w:b/>
        </w:rPr>
        <w:t>Witness:</w:t>
      </w:r>
      <w:r w:rsidRPr="0092209D">
        <w:rPr>
          <w:rFonts w:ascii="Times New Roman" w:hAnsi="Times New Roman" w:cs="Times New Roman"/>
          <w:b/>
        </w:rPr>
        <w:tab/>
      </w:r>
      <w:r w:rsidRPr="0092209D">
        <w:rPr>
          <w:rFonts w:ascii="Times New Roman" w:hAnsi="Times New Roman" w:cs="Times New Roman"/>
          <w:b/>
        </w:rPr>
        <w:tab/>
      </w:r>
      <w:r w:rsidRPr="0092209D">
        <w:rPr>
          <w:rFonts w:ascii="Times New Roman" w:hAnsi="Times New Roman" w:cs="Times New Roman"/>
          <w:b/>
        </w:rPr>
        <w:tab/>
      </w:r>
      <w:r w:rsidRPr="0092209D">
        <w:rPr>
          <w:rFonts w:ascii="Times New Roman" w:hAnsi="Times New Roman" w:cs="Times New Roman"/>
          <w:b/>
        </w:rPr>
        <w:tab/>
      </w:r>
      <w:r w:rsidRPr="0092209D">
        <w:rPr>
          <w:rFonts w:ascii="Times New Roman" w:hAnsi="Times New Roman" w:cs="Times New Roman"/>
          <w:u w:val="single"/>
        </w:rPr>
        <w:tab/>
      </w:r>
      <w:r w:rsidRPr="0092209D">
        <w:rPr>
          <w:rFonts w:ascii="Times New Roman" w:hAnsi="Times New Roman" w:cs="Times New Roman"/>
          <w:u w:val="single"/>
        </w:rPr>
        <w:tab/>
      </w:r>
      <w:r w:rsidRPr="0092209D">
        <w:rPr>
          <w:rFonts w:ascii="Times New Roman" w:hAnsi="Times New Roman" w:cs="Times New Roman"/>
          <w:u w:val="single"/>
        </w:rPr>
        <w:tab/>
      </w:r>
      <w:r w:rsidRPr="0092209D">
        <w:rPr>
          <w:rFonts w:ascii="Times New Roman" w:hAnsi="Times New Roman" w:cs="Times New Roman"/>
          <w:u w:val="single"/>
        </w:rPr>
        <w:tab/>
      </w:r>
      <w:r w:rsidRPr="0092209D">
        <w:rPr>
          <w:rFonts w:ascii="Times New Roman" w:hAnsi="Times New Roman" w:cs="Times New Roman"/>
          <w:u w:val="single"/>
        </w:rPr>
        <w:tab/>
      </w:r>
      <w:r w:rsidRPr="0092209D">
        <w:rPr>
          <w:rFonts w:ascii="Times New Roman" w:hAnsi="Times New Roman" w:cs="Times New Roman"/>
          <w:u w:val="single"/>
        </w:rPr>
        <w:tab/>
      </w:r>
      <w:r w:rsidRPr="0092209D">
        <w:rPr>
          <w:rFonts w:ascii="Times New Roman" w:hAnsi="Times New Roman" w:cs="Times New Roman"/>
          <w:u w:val="single"/>
        </w:rPr>
        <w:tab/>
      </w:r>
    </w:p>
    <w:p w14:paraId="04282618" w14:textId="77777777" w:rsidR="005A15EF" w:rsidRPr="0092209D" w:rsidRDefault="005A15EF" w:rsidP="005A15EF">
      <w:pPr>
        <w:tabs>
          <w:tab w:val="left" w:pos="540"/>
          <w:tab w:val="left" w:pos="630"/>
          <w:tab w:val="left" w:pos="720"/>
          <w:tab w:val="left" w:pos="900"/>
          <w:tab w:val="left" w:pos="1080"/>
          <w:tab w:val="left" w:pos="1620"/>
        </w:tabs>
        <w:spacing w:before="360"/>
        <w:rPr>
          <w:rFonts w:ascii="Times New Roman" w:hAnsi="Times New Roman" w:cs="Times New Roman"/>
        </w:rPr>
      </w:pPr>
      <w:r w:rsidRPr="0092209D">
        <w:rPr>
          <w:rFonts w:ascii="Times New Roman" w:hAnsi="Times New Roman" w:cs="Times New Roman"/>
          <w:b/>
        </w:rPr>
        <w:t>Date:</w:t>
      </w:r>
      <w:r w:rsidRPr="0092209D">
        <w:rPr>
          <w:rFonts w:ascii="Times New Roman" w:hAnsi="Times New Roman" w:cs="Times New Roman"/>
          <w:b/>
        </w:rPr>
        <w:tab/>
      </w:r>
      <w:r w:rsidRPr="0092209D">
        <w:rPr>
          <w:rFonts w:ascii="Times New Roman" w:hAnsi="Times New Roman" w:cs="Times New Roman"/>
          <w:b/>
        </w:rPr>
        <w:tab/>
      </w:r>
      <w:r w:rsidRPr="0092209D">
        <w:rPr>
          <w:rFonts w:ascii="Times New Roman" w:hAnsi="Times New Roman" w:cs="Times New Roman"/>
          <w:b/>
        </w:rPr>
        <w:tab/>
      </w:r>
      <w:r w:rsidRPr="0092209D">
        <w:rPr>
          <w:rFonts w:ascii="Times New Roman" w:hAnsi="Times New Roman" w:cs="Times New Roman"/>
          <w:b/>
        </w:rPr>
        <w:tab/>
      </w:r>
      <w:r w:rsidRPr="0092209D">
        <w:rPr>
          <w:rFonts w:ascii="Times New Roman" w:hAnsi="Times New Roman" w:cs="Times New Roman"/>
          <w:b/>
        </w:rPr>
        <w:tab/>
      </w:r>
      <w:r w:rsidRPr="0092209D">
        <w:rPr>
          <w:rFonts w:ascii="Times New Roman" w:hAnsi="Times New Roman" w:cs="Times New Roman"/>
          <w:b/>
        </w:rPr>
        <w:tab/>
      </w:r>
      <w:r w:rsidRPr="0092209D">
        <w:rPr>
          <w:rFonts w:ascii="Times New Roman" w:hAnsi="Times New Roman" w:cs="Times New Roman"/>
          <w:b/>
        </w:rPr>
        <w:tab/>
      </w:r>
      <w:r w:rsidRPr="0092209D">
        <w:rPr>
          <w:rFonts w:ascii="Times New Roman" w:hAnsi="Times New Roman" w:cs="Times New Roman"/>
          <w:u w:val="single"/>
        </w:rPr>
        <w:tab/>
      </w:r>
      <w:r w:rsidRPr="0092209D">
        <w:rPr>
          <w:rFonts w:ascii="Times New Roman" w:hAnsi="Times New Roman" w:cs="Times New Roman"/>
          <w:u w:val="single"/>
        </w:rPr>
        <w:tab/>
      </w:r>
      <w:r w:rsidRPr="0092209D">
        <w:rPr>
          <w:rFonts w:ascii="Times New Roman" w:hAnsi="Times New Roman" w:cs="Times New Roman"/>
          <w:u w:val="single"/>
        </w:rPr>
        <w:tab/>
      </w:r>
      <w:r w:rsidRPr="0092209D">
        <w:rPr>
          <w:rFonts w:ascii="Times New Roman" w:hAnsi="Times New Roman" w:cs="Times New Roman"/>
          <w:u w:val="single"/>
        </w:rPr>
        <w:tab/>
      </w:r>
      <w:r w:rsidRPr="0092209D">
        <w:rPr>
          <w:rFonts w:ascii="Times New Roman" w:hAnsi="Times New Roman" w:cs="Times New Roman"/>
          <w:u w:val="single"/>
        </w:rPr>
        <w:tab/>
      </w:r>
      <w:r w:rsidRPr="0092209D">
        <w:rPr>
          <w:rFonts w:ascii="Times New Roman" w:hAnsi="Times New Roman" w:cs="Times New Roman"/>
          <w:u w:val="single"/>
        </w:rPr>
        <w:tab/>
      </w:r>
      <w:r w:rsidRPr="0092209D">
        <w:rPr>
          <w:rFonts w:ascii="Times New Roman" w:hAnsi="Times New Roman" w:cs="Times New Roman"/>
          <w:u w:val="single"/>
        </w:rPr>
        <w:tab/>
      </w:r>
    </w:p>
    <w:p w14:paraId="134A1C5F" w14:textId="77777777" w:rsidR="005A15EF" w:rsidRPr="0092209D" w:rsidRDefault="005A15EF" w:rsidP="005A15EF">
      <w:pPr>
        <w:tabs>
          <w:tab w:val="left" w:pos="540"/>
          <w:tab w:val="left" w:pos="630"/>
          <w:tab w:val="left" w:pos="720"/>
          <w:tab w:val="left" w:pos="900"/>
          <w:tab w:val="left" w:pos="1080"/>
          <w:tab w:val="left" w:pos="1620"/>
        </w:tabs>
        <w:spacing w:before="360"/>
        <w:rPr>
          <w:rFonts w:ascii="Times New Roman" w:hAnsi="Times New Roman" w:cs="Times New Roman"/>
        </w:rPr>
      </w:pPr>
    </w:p>
    <w:p w14:paraId="1D2F1E17" w14:textId="77777777" w:rsidR="005A15EF" w:rsidRPr="0092209D" w:rsidRDefault="005A15EF" w:rsidP="005A15EF">
      <w:pPr>
        <w:rPr>
          <w:rFonts w:ascii="Times New Roman" w:hAnsi="Times New Roman" w:cs="Times New Roman"/>
          <w:lang w:val="en-IE"/>
        </w:rPr>
      </w:pPr>
    </w:p>
    <w:p w14:paraId="33A206F6" w14:textId="77777777" w:rsidR="005A15EF" w:rsidRPr="0092209D" w:rsidRDefault="005A15EF" w:rsidP="005A15EF">
      <w:pPr>
        <w:rPr>
          <w:rFonts w:ascii="Times New Roman" w:hAnsi="Times New Roman" w:cs="Times New Roman"/>
        </w:rPr>
      </w:pPr>
      <w:r w:rsidRPr="0092209D">
        <w:rPr>
          <w:rFonts w:ascii="Times New Roman" w:hAnsi="Times New Roman" w:cs="Times New Roman"/>
        </w:rPr>
        <w:br w:type="page"/>
      </w:r>
    </w:p>
    <w:p w14:paraId="69F1E474" w14:textId="4726A062" w:rsidR="005A15EF" w:rsidRDefault="005A15EF" w:rsidP="005A15EF">
      <w:pPr>
        <w:jc w:val="center"/>
        <w:rPr>
          <w:rFonts w:ascii="Times New Roman" w:hAnsi="Times New Roman" w:cs="Times New Roman"/>
          <w:b/>
          <w:bCs/>
        </w:rPr>
      </w:pPr>
      <w:r w:rsidRPr="005A15EF">
        <w:rPr>
          <w:rFonts w:ascii="Times New Roman" w:hAnsi="Times New Roman" w:cs="Times New Roman"/>
          <w:b/>
          <w:bCs/>
        </w:rPr>
        <w:lastRenderedPageBreak/>
        <w:t xml:space="preserve">Appendices B: Plain Language Statement </w:t>
      </w:r>
    </w:p>
    <w:p w14:paraId="2FE3AD90" w14:textId="77777777" w:rsidR="005A15EF" w:rsidRPr="005A15EF" w:rsidRDefault="005A15EF" w:rsidP="005A15EF">
      <w:pPr>
        <w:jc w:val="center"/>
        <w:rPr>
          <w:rFonts w:ascii="Times New Roman" w:hAnsi="Times New Roman" w:cs="Times New Roman"/>
          <w:b/>
          <w:bCs/>
        </w:rPr>
      </w:pPr>
    </w:p>
    <w:p w14:paraId="7FD63537" w14:textId="77777777" w:rsidR="005A15EF" w:rsidRPr="0092209D" w:rsidRDefault="005A15EF" w:rsidP="005A15EF">
      <w:pPr>
        <w:pStyle w:val="Heading"/>
        <w:pBdr>
          <w:top w:val="single" w:sz="6" w:space="1" w:color="auto"/>
          <w:bottom w:val="single" w:sz="6" w:space="1" w:color="auto"/>
        </w:pBdr>
        <w:shd w:val="pct15" w:color="auto" w:fill="FFFFFF"/>
        <w:tabs>
          <w:tab w:val="left" w:pos="720"/>
        </w:tabs>
        <w:ind w:right="20"/>
        <w:jc w:val="both"/>
        <w:rPr>
          <w:rFonts w:ascii="Times New Roman" w:hAnsi="Times New Roman"/>
          <w:b w:val="0"/>
          <w:i w:val="0"/>
          <w:caps/>
          <w:smallCaps w:val="0"/>
          <w:sz w:val="22"/>
          <w:szCs w:val="22"/>
        </w:rPr>
      </w:pPr>
      <w:r w:rsidRPr="0092209D">
        <w:rPr>
          <w:rFonts w:ascii="Times New Roman" w:hAnsi="Times New Roman"/>
          <w:i w:val="0"/>
          <w:smallCaps w:val="0"/>
          <w:sz w:val="22"/>
          <w:szCs w:val="22"/>
        </w:rPr>
        <w:tab/>
      </w:r>
      <w:r w:rsidRPr="0092209D">
        <w:rPr>
          <w:rFonts w:ascii="Times New Roman" w:hAnsi="Times New Roman"/>
          <w:i w:val="0"/>
          <w:sz w:val="22"/>
          <w:szCs w:val="22"/>
        </w:rPr>
        <w:t xml:space="preserve">PLAIN LANGUAGE STATEMENT </w:t>
      </w:r>
    </w:p>
    <w:p w14:paraId="57C48194" w14:textId="77777777" w:rsidR="005A15EF" w:rsidRPr="0092209D" w:rsidRDefault="005A15EF" w:rsidP="005A15EF">
      <w:pPr>
        <w:pStyle w:val="List"/>
        <w:spacing w:before="480"/>
        <w:jc w:val="both"/>
        <w:rPr>
          <w:b/>
          <w:sz w:val="22"/>
          <w:szCs w:val="22"/>
        </w:rPr>
      </w:pPr>
      <w:r w:rsidRPr="0092209D">
        <w:rPr>
          <w:b/>
          <w:sz w:val="22"/>
          <w:szCs w:val="22"/>
        </w:rPr>
        <w:tab/>
        <w:t>Introduction to the Research Study</w:t>
      </w:r>
    </w:p>
    <w:p w14:paraId="28ABFBAF" w14:textId="71993B42" w:rsidR="005A15EF" w:rsidRPr="0092209D" w:rsidRDefault="005A15EF" w:rsidP="005A15EF">
      <w:pPr>
        <w:ind w:left="357"/>
        <w:rPr>
          <w:rFonts w:ascii="Times New Roman" w:hAnsi="Times New Roman" w:cs="Times New Roman"/>
        </w:rPr>
      </w:pPr>
      <w:r w:rsidRPr="0092209D">
        <w:rPr>
          <w:rFonts w:ascii="Times New Roman" w:hAnsi="Times New Roman" w:cs="Times New Roman"/>
          <w:bCs/>
          <w:iCs/>
        </w:rPr>
        <w:t xml:space="preserve">Research Study Title: Impact of </w:t>
      </w:r>
      <w:r w:rsidR="00C47B86">
        <w:rPr>
          <w:rFonts w:ascii="Times New Roman" w:hAnsi="Times New Roman" w:cs="Times New Roman"/>
          <w:bCs/>
          <w:iCs/>
        </w:rPr>
        <w:t>Covid-19</w:t>
      </w:r>
      <w:r w:rsidRPr="0092209D">
        <w:rPr>
          <w:rFonts w:ascii="Times New Roman" w:hAnsi="Times New Roman" w:cs="Times New Roman"/>
          <w:bCs/>
          <w:iCs/>
        </w:rPr>
        <w:t xml:space="preserve"> on Social Media Marketing adoption and Customer Retention: A Case Study of Restaurants in South-West, Nigeria.  </w:t>
      </w:r>
      <w:r w:rsidRPr="0092209D">
        <w:rPr>
          <w:rFonts w:ascii="Times New Roman" w:hAnsi="Times New Roman" w:cs="Times New Roman"/>
          <w:b/>
          <w:bCs/>
        </w:rPr>
        <w:t xml:space="preserve">          </w:t>
      </w:r>
    </w:p>
    <w:p w14:paraId="68E33825" w14:textId="77777777" w:rsidR="005A15EF" w:rsidRPr="0092209D" w:rsidRDefault="005A15EF" w:rsidP="005A15EF">
      <w:pPr>
        <w:pStyle w:val="List"/>
        <w:spacing w:before="200"/>
        <w:ind w:left="0" w:firstLine="357"/>
        <w:jc w:val="both"/>
        <w:rPr>
          <w:bCs/>
          <w:iCs/>
          <w:sz w:val="22"/>
          <w:szCs w:val="22"/>
        </w:rPr>
      </w:pPr>
      <w:r w:rsidRPr="0092209D">
        <w:rPr>
          <w:bCs/>
          <w:iCs/>
          <w:sz w:val="22"/>
          <w:szCs w:val="22"/>
        </w:rPr>
        <w:t>University: Griffith College, Graduate Business School.</w:t>
      </w:r>
    </w:p>
    <w:p w14:paraId="6FEDDFE5" w14:textId="77777777" w:rsidR="005A15EF" w:rsidRPr="0092209D" w:rsidRDefault="005A15EF" w:rsidP="005A15EF">
      <w:pPr>
        <w:pStyle w:val="List"/>
        <w:spacing w:before="200"/>
        <w:ind w:left="357" w:firstLine="0"/>
        <w:rPr>
          <w:bCs/>
          <w:iCs/>
          <w:sz w:val="22"/>
          <w:szCs w:val="22"/>
        </w:rPr>
      </w:pPr>
      <w:r w:rsidRPr="0092209D">
        <w:rPr>
          <w:bCs/>
          <w:iCs/>
          <w:sz w:val="22"/>
          <w:szCs w:val="22"/>
        </w:rPr>
        <w:t xml:space="preserve">Principal Investigator: </w:t>
      </w:r>
      <w:r w:rsidRPr="0092209D">
        <w:rPr>
          <w:bCs/>
          <w:iCs/>
          <w:sz w:val="22"/>
          <w:szCs w:val="22"/>
          <w:lang w:val="en-AU"/>
        </w:rPr>
        <w:t>Dr Garrett Ryan</w:t>
      </w:r>
    </w:p>
    <w:p w14:paraId="13B34915" w14:textId="2CE5B6C1" w:rsidR="005A15EF" w:rsidRPr="0092209D" w:rsidRDefault="005A15EF" w:rsidP="005A15EF">
      <w:pPr>
        <w:pStyle w:val="List"/>
        <w:spacing w:before="200"/>
        <w:ind w:left="357" w:firstLine="0"/>
        <w:rPr>
          <w:bCs/>
          <w:iCs/>
          <w:sz w:val="22"/>
          <w:szCs w:val="22"/>
        </w:rPr>
      </w:pPr>
      <w:r w:rsidRPr="0092209D">
        <w:rPr>
          <w:bCs/>
          <w:iCs/>
          <w:sz w:val="22"/>
          <w:szCs w:val="22"/>
        </w:rPr>
        <w:t xml:space="preserve">Researcher Name: </w:t>
      </w:r>
      <w:proofErr w:type="spellStart"/>
      <w:r w:rsidRPr="0092209D">
        <w:rPr>
          <w:bCs/>
          <w:iCs/>
          <w:sz w:val="22"/>
          <w:szCs w:val="22"/>
        </w:rPr>
        <w:t>M</w:t>
      </w:r>
      <w:r w:rsidR="006706C8">
        <w:rPr>
          <w:bCs/>
          <w:iCs/>
          <w:sz w:val="22"/>
          <w:szCs w:val="22"/>
        </w:rPr>
        <w:t>a</w:t>
      </w:r>
      <w:r w:rsidRPr="0092209D">
        <w:rPr>
          <w:bCs/>
          <w:iCs/>
          <w:sz w:val="22"/>
          <w:szCs w:val="22"/>
        </w:rPr>
        <w:t>tungulu</w:t>
      </w:r>
      <w:proofErr w:type="spellEnd"/>
      <w:r w:rsidRPr="0092209D">
        <w:rPr>
          <w:bCs/>
          <w:iCs/>
          <w:sz w:val="22"/>
          <w:szCs w:val="22"/>
        </w:rPr>
        <w:t xml:space="preserve"> </w:t>
      </w:r>
      <w:proofErr w:type="spellStart"/>
      <w:r w:rsidRPr="0092209D">
        <w:rPr>
          <w:bCs/>
          <w:iCs/>
          <w:sz w:val="22"/>
          <w:szCs w:val="22"/>
        </w:rPr>
        <w:t>Evodie</w:t>
      </w:r>
      <w:proofErr w:type="spellEnd"/>
      <w:r w:rsidRPr="0092209D">
        <w:rPr>
          <w:bCs/>
          <w:iCs/>
          <w:sz w:val="22"/>
          <w:szCs w:val="22"/>
        </w:rPr>
        <w:t xml:space="preserve"> </w:t>
      </w:r>
    </w:p>
    <w:p w14:paraId="60076BE4" w14:textId="1F8AB933" w:rsidR="005A15EF" w:rsidRPr="0092209D" w:rsidRDefault="005A15EF" w:rsidP="005A15EF">
      <w:pPr>
        <w:pStyle w:val="List"/>
        <w:spacing w:before="200"/>
        <w:ind w:left="357" w:firstLine="0"/>
        <w:rPr>
          <w:bCs/>
          <w:iCs/>
          <w:sz w:val="22"/>
          <w:szCs w:val="22"/>
        </w:rPr>
      </w:pPr>
      <w:r w:rsidRPr="0092209D">
        <w:rPr>
          <w:bCs/>
          <w:iCs/>
          <w:sz w:val="22"/>
          <w:szCs w:val="22"/>
        </w:rPr>
        <w:t xml:space="preserve">Email: </w:t>
      </w:r>
      <w:r w:rsidR="006706C8">
        <w:rPr>
          <w:bCs/>
          <w:iCs/>
          <w:sz w:val="22"/>
          <w:szCs w:val="22"/>
        </w:rPr>
        <w:t>Matunguluevodie@yahoo.com</w:t>
      </w:r>
    </w:p>
    <w:p w14:paraId="17C2EBB0" w14:textId="77777777" w:rsidR="005A15EF" w:rsidRPr="0092209D" w:rsidRDefault="005A15EF" w:rsidP="005A15EF">
      <w:pPr>
        <w:pStyle w:val="List"/>
        <w:spacing w:before="200"/>
        <w:ind w:left="357" w:firstLine="0"/>
        <w:rPr>
          <w:b/>
          <w:bCs/>
          <w:sz w:val="22"/>
          <w:szCs w:val="22"/>
        </w:rPr>
      </w:pPr>
      <w:r w:rsidRPr="0092209D">
        <w:rPr>
          <w:b/>
          <w:sz w:val="22"/>
          <w:szCs w:val="22"/>
        </w:rPr>
        <w:t>II.</w:t>
      </w:r>
      <w:r w:rsidRPr="0092209D">
        <w:rPr>
          <w:b/>
          <w:sz w:val="22"/>
          <w:szCs w:val="22"/>
        </w:rPr>
        <w:tab/>
      </w:r>
      <w:r w:rsidRPr="0092209D">
        <w:rPr>
          <w:b/>
          <w:bCs/>
          <w:sz w:val="22"/>
          <w:szCs w:val="22"/>
        </w:rPr>
        <w:t>Details of what involvement in the Research Study will require</w:t>
      </w:r>
    </w:p>
    <w:p w14:paraId="2BD87AF5" w14:textId="77777777" w:rsidR="005A15EF" w:rsidRPr="0092209D" w:rsidRDefault="005A15EF" w:rsidP="005A15EF">
      <w:pPr>
        <w:pStyle w:val="List"/>
        <w:ind w:left="357" w:firstLine="0"/>
        <w:jc w:val="both"/>
        <w:rPr>
          <w:b/>
          <w:sz w:val="22"/>
          <w:szCs w:val="22"/>
        </w:rPr>
      </w:pPr>
    </w:p>
    <w:p w14:paraId="2AF1CF70" w14:textId="3017D214" w:rsidR="005A15EF" w:rsidRPr="0092209D" w:rsidRDefault="005A15EF" w:rsidP="005A15EF">
      <w:pPr>
        <w:pStyle w:val="List"/>
        <w:ind w:left="357" w:firstLine="0"/>
        <w:jc w:val="both"/>
        <w:rPr>
          <w:iCs/>
          <w:sz w:val="22"/>
          <w:szCs w:val="22"/>
        </w:rPr>
      </w:pPr>
      <w:r w:rsidRPr="0092209D">
        <w:rPr>
          <w:iCs/>
          <w:sz w:val="22"/>
          <w:szCs w:val="22"/>
        </w:rPr>
        <w:t xml:space="preserve">This project involves taking part in (cross sectional survey involving the administration of a questionnaire. The interviews/survey responses will be recorded, and seek to gather information on your experience with regards to the topic: </w:t>
      </w:r>
      <w:r w:rsidRPr="0092209D">
        <w:rPr>
          <w:bCs/>
          <w:iCs/>
          <w:sz w:val="22"/>
          <w:szCs w:val="22"/>
        </w:rPr>
        <w:t xml:space="preserve">Impact of </w:t>
      </w:r>
      <w:r w:rsidR="00C47B86">
        <w:rPr>
          <w:bCs/>
          <w:iCs/>
          <w:sz w:val="22"/>
          <w:szCs w:val="22"/>
        </w:rPr>
        <w:t>Covid-19</w:t>
      </w:r>
      <w:r w:rsidRPr="0092209D">
        <w:rPr>
          <w:bCs/>
          <w:iCs/>
          <w:sz w:val="22"/>
          <w:szCs w:val="22"/>
        </w:rPr>
        <w:t xml:space="preserve"> on Social Media Marketing adoption and Customer Retention: A Case Study of </w:t>
      </w:r>
      <w:r w:rsidR="00D64A5A" w:rsidRPr="0092209D">
        <w:rPr>
          <w:bCs/>
          <w:iCs/>
          <w:sz w:val="22"/>
          <w:szCs w:val="22"/>
        </w:rPr>
        <w:t>Restaurants</w:t>
      </w:r>
      <w:r w:rsidRPr="0092209D">
        <w:rPr>
          <w:bCs/>
          <w:iCs/>
          <w:sz w:val="22"/>
          <w:szCs w:val="22"/>
        </w:rPr>
        <w:t xml:space="preserve"> in South-West, Nigeria</w:t>
      </w:r>
      <w:r w:rsidRPr="0092209D">
        <w:rPr>
          <w:iCs/>
          <w:sz w:val="22"/>
          <w:szCs w:val="22"/>
        </w:rPr>
        <w:t xml:space="preserve">. Questions are directed towards your thoughts on (how you feel about the effect of </w:t>
      </w:r>
      <w:r w:rsidR="00C47B86">
        <w:rPr>
          <w:iCs/>
          <w:sz w:val="22"/>
          <w:szCs w:val="22"/>
        </w:rPr>
        <w:t>Covid-19</w:t>
      </w:r>
      <w:r w:rsidRPr="0092209D">
        <w:rPr>
          <w:iCs/>
          <w:sz w:val="22"/>
          <w:szCs w:val="22"/>
        </w:rPr>
        <w:t xml:space="preserve"> on the adoption of social media marketing and customer retention). I estimate the interviews/survey will take no longer than 10 minutes to complete. </w:t>
      </w:r>
    </w:p>
    <w:p w14:paraId="19AFCBA3" w14:textId="77777777" w:rsidR="005A15EF" w:rsidRPr="0092209D" w:rsidRDefault="005A15EF" w:rsidP="005A15EF">
      <w:pPr>
        <w:pStyle w:val="List"/>
        <w:spacing w:before="240"/>
        <w:jc w:val="both"/>
        <w:rPr>
          <w:bCs/>
          <w:sz w:val="22"/>
          <w:szCs w:val="22"/>
        </w:rPr>
      </w:pPr>
      <w:r w:rsidRPr="0092209D">
        <w:rPr>
          <w:b/>
          <w:bCs/>
          <w:sz w:val="22"/>
          <w:szCs w:val="22"/>
        </w:rPr>
        <w:t>III.</w:t>
      </w:r>
      <w:r w:rsidRPr="0092209D">
        <w:rPr>
          <w:b/>
          <w:bCs/>
          <w:sz w:val="22"/>
          <w:szCs w:val="22"/>
        </w:rPr>
        <w:tab/>
        <w:t xml:space="preserve">Potential risks to participants from involvement in the Research Study (if greater than that encountered in everyday life) </w:t>
      </w:r>
      <w:r w:rsidRPr="0092209D">
        <w:rPr>
          <w:bCs/>
          <w:sz w:val="22"/>
          <w:szCs w:val="22"/>
        </w:rPr>
        <w:t>I do not anticipate any risk to participants as a result of participation in this Research Study.</w:t>
      </w:r>
    </w:p>
    <w:p w14:paraId="0823FECA" w14:textId="77777777" w:rsidR="005A15EF" w:rsidRPr="0092209D" w:rsidRDefault="005A15EF" w:rsidP="005A15EF">
      <w:pPr>
        <w:pStyle w:val="List"/>
        <w:spacing w:before="240"/>
        <w:jc w:val="both"/>
        <w:rPr>
          <w:b/>
          <w:bCs/>
          <w:sz w:val="22"/>
          <w:szCs w:val="22"/>
        </w:rPr>
      </w:pPr>
      <w:r w:rsidRPr="0092209D">
        <w:rPr>
          <w:b/>
          <w:bCs/>
          <w:sz w:val="22"/>
          <w:szCs w:val="22"/>
        </w:rPr>
        <w:t>IV.</w:t>
      </w:r>
      <w:r w:rsidRPr="0092209D">
        <w:rPr>
          <w:b/>
          <w:bCs/>
          <w:sz w:val="22"/>
          <w:szCs w:val="22"/>
        </w:rPr>
        <w:tab/>
        <w:t>Benefits (direct or indirect) to participants from involvement in the Research Study</w:t>
      </w:r>
    </w:p>
    <w:p w14:paraId="67F2454D" w14:textId="77777777" w:rsidR="005A15EF" w:rsidRPr="0092209D" w:rsidRDefault="005A15EF" w:rsidP="005A15EF">
      <w:pPr>
        <w:pStyle w:val="List"/>
        <w:spacing w:before="240"/>
        <w:ind w:firstLine="0"/>
        <w:jc w:val="both"/>
        <w:rPr>
          <w:b/>
          <w:bCs/>
          <w:sz w:val="22"/>
          <w:szCs w:val="22"/>
        </w:rPr>
      </w:pPr>
      <w:r w:rsidRPr="0092209D">
        <w:rPr>
          <w:sz w:val="22"/>
          <w:szCs w:val="22"/>
        </w:rPr>
        <w:t>The outcome of this study can provide measures that can be used by hospitality industry especially restaurant operators with some of the strategies that can be applied in gaining and retaining customers, thereby growing their business for more effectiveness and productivity.</w:t>
      </w:r>
    </w:p>
    <w:p w14:paraId="54598479" w14:textId="77777777" w:rsidR="005A15EF" w:rsidRPr="0092209D" w:rsidRDefault="005A15EF" w:rsidP="005A15EF">
      <w:pPr>
        <w:pStyle w:val="BodyTextIndent"/>
        <w:spacing w:before="120"/>
        <w:ind w:hanging="360"/>
        <w:rPr>
          <w:b/>
          <w:sz w:val="22"/>
          <w:szCs w:val="22"/>
        </w:rPr>
      </w:pPr>
      <w:r w:rsidRPr="0092209D">
        <w:rPr>
          <w:b/>
          <w:sz w:val="22"/>
          <w:szCs w:val="22"/>
        </w:rPr>
        <w:t>V.</w:t>
      </w:r>
      <w:r w:rsidRPr="0092209D">
        <w:rPr>
          <w:b/>
          <w:sz w:val="22"/>
          <w:szCs w:val="22"/>
        </w:rPr>
        <w:tab/>
        <w:t xml:space="preserve">Advice as to arrangements to be made to protect the confidentiality of data, including that confidentiality of information provided is subject to legal limitations </w:t>
      </w:r>
    </w:p>
    <w:p w14:paraId="093BE635" w14:textId="77777777" w:rsidR="005A15EF" w:rsidRPr="0092209D" w:rsidRDefault="005A15EF" w:rsidP="005A15EF">
      <w:pPr>
        <w:pStyle w:val="BodyTextIndent"/>
        <w:spacing w:before="120"/>
        <w:rPr>
          <w:bCs/>
          <w:sz w:val="22"/>
          <w:szCs w:val="22"/>
        </w:rPr>
      </w:pPr>
      <w:r w:rsidRPr="0092209D">
        <w:rPr>
          <w:bCs/>
          <w:sz w:val="22"/>
          <w:szCs w:val="22"/>
        </w:rPr>
        <w:t>All effort will be made to ensure your anonymity as a participant. As such, the instrument will not bear your name or any form of identifier that can be used to trace the data to you. Also, your privacy and confidentiality as a respondents will be duly observed throughout the data collection period.</w:t>
      </w:r>
    </w:p>
    <w:p w14:paraId="59FB4755" w14:textId="77777777" w:rsidR="005A15EF" w:rsidRPr="0092209D" w:rsidRDefault="005A15EF" w:rsidP="005A15EF">
      <w:pPr>
        <w:pStyle w:val="List"/>
        <w:spacing w:before="240"/>
        <w:jc w:val="both"/>
        <w:rPr>
          <w:b/>
          <w:sz w:val="22"/>
          <w:szCs w:val="22"/>
        </w:rPr>
      </w:pPr>
      <w:r w:rsidRPr="0092209D">
        <w:rPr>
          <w:b/>
          <w:sz w:val="22"/>
          <w:szCs w:val="22"/>
        </w:rPr>
        <w:t>VI.</w:t>
      </w:r>
      <w:r w:rsidRPr="0092209D">
        <w:rPr>
          <w:b/>
          <w:sz w:val="22"/>
          <w:szCs w:val="22"/>
        </w:rPr>
        <w:tab/>
      </w:r>
      <w:r w:rsidRPr="0092209D">
        <w:rPr>
          <w:b/>
          <w:bCs/>
          <w:sz w:val="22"/>
          <w:szCs w:val="22"/>
        </w:rPr>
        <w:t>Advice as to whether or not data is to be destroyed after a minimum period</w:t>
      </w:r>
      <w:r w:rsidRPr="0092209D">
        <w:rPr>
          <w:b/>
          <w:sz w:val="22"/>
          <w:szCs w:val="22"/>
        </w:rPr>
        <w:t xml:space="preserve"> </w:t>
      </w:r>
    </w:p>
    <w:p w14:paraId="17EC7E0B" w14:textId="21961848" w:rsidR="005A15EF" w:rsidRDefault="005A15EF" w:rsidP="005A15EF">
      <w:pPr>
        <w:pStyle w:val="BodyTextIndent"/>
        <w:ind w:left="357"/>
        <w:rPr>
          <w:sz w:val="22"/>
          <w:szCs w:val="22"/>
        </w:rPr>
      </w:pPr>
      <w:r w:rsidRPr="0092209D">
        <w:rPr>
          <w:sz w:val="22"/>
          <w:szCs w:val="22"/>
        </w:rPr>
        <w:t xml:space="preserve">Audio tapes/Survey data will be destroyed on the successful completion of this master’s degree in full compliance with GDPR regulations.  </w:t>
      </w:r>
    </w:p>
    <w:p w14:paraId="162E36AF" w14:textId="05F497B7" w:rsidR="002C51D5" w:rsidRDefault="002C51D5" w:rsidP="005A15EF">
      <w:pPr>
        <w:pStyle w:val="BodyTextIndent"/>
        <w:ind w:left="357"/>
        <w:rPr>
          <w:sz w:val="22"/>
          <w:szCs w:val="22"/>
        </w:rPr>
      </w:pPr>
    </w:p>
    <w:p w14:paraId="136D0D8B" w14:textId="77777777" w:rsidR="002C51D5" w:rsidRPr="0092209D" w:rsidRDefault="002C51D5" w:rsidP="005A15EF">
      <w:pPr>
        <w:pStyle w:val="BodyTextIndent"/>
        <w:ind w:left="357"/>
        <w:rPr>
          <w:b/>
          <w:sz w:val="22"/>
          <w:szCs w:val="22"/>
        </w:rPr>
      </w:pPr>
    </w:p>
    <w:p w14:paraId="66AC30A1" w14:textId="77777777" w:rsidR="005A15EF" w:rsidRPr="0092209D" w:rsidRDefault="005A15EF" w:rsidP="005A15EF">
      <w:pPr>
        <w:pStyle w:val="List"/>
        <w:spacing w:before="240"/>
        <w:jc w:val="both"/>
        <w:rPr>
          <w:b/>
          <w:sz w:val="22"/>
          <w:szCs w:val="22"/>
        </w:rPr>
      </w:pPr>
      <w:r w:rsidRPr="0092209D">
        <w:rPr>
          <w:b/>
          <w:sz w:val="22"/>
          <w:szCs w:val="22"/>
        </w:rPr>
        <w:lastRenderedPageBreak/>
        <w:t>VII.</w:t>
      </w:r>
      <w:r w:rsidRPr="0092209D">
        <w:rPr>
          <w:b/>
          <w:sz w:val="22"/>
          <w:szCs w:val="22"/>
        </w:rPr>
        <w:tab/>
        <w:t>Statement that involvement in the Research Study is voluntary</w:t>
      </w:r>
    </w:p>
    <w:p w14:paraId="76D27903" w14:textId="77777777" w:rsidR="005A15EF" w:rsidRPr="0092209D" w:rsidRDefault="005A15EF" w:rsidP="005A15EF">
      <w:pPr>
        <w:pStyle w:val="List"/>
        <w:spacing w:before="240"/>
        <w:ind w:firstLine="0"/>
        <w:jc w:val="both"/>
        <w:rPr>
          <w:bCs/>
          <w:sz w:val="22"/>
          <w:szCs w:val="22"/>
        </w:rPr>
      </w:pPr>
      <w:r w:rsidRPr="0092209D">
        <w:rPr>
          <w:bCs/>
          <w:iCs/>
          <w:sz w:val="22"/>
          <w:szCs w:val="22"/>
        </w:rPr>
        <w:t xml:space="preserve">Involvement in this Research Study is voluntary. </w:t>
      </w:r>
      <w:r w:rsidRPr="0092209D">
        <w:rPr>
          <w:bCs/>
          <w:sz w:val="22"/>
          <w:szCs w:val="22"/>
        </w:rPr>
        <w:t xml:space="preserve">Your participation in this research is voluntary. Also, if you decide to participate and at a point you don’t feel like continuing, you are free to withdraw without any form of penalty. </w:t>
      </w:r>
    </w:p>
    <w:p w14:paraId="250A16BA" w14:textId="77777777" w:rsidR="005A15EF" w:rsidRPr="0092209D" w:rsidRDefault="005A15EF" w:rsidP="005A15EF">
      <w:pPr>
        <w:pStyle w:val="BodyText"/>
        <w:ind w:left="360" w:hanging="360"/>
        <w:jc w:val="both"/>
        <w:rPr>
          <w:sz w:val="22"/>
          <w:szCs w:val="22"/>
        </w:rPr>
      </w:pPr>
    </w:p>
    <w:p w14:paraId="0F16A162" w14:textId="77777777" w:rsidR="005A15EF" w:rsidRPr="0092209D" w:rsidRDefault="005A15EF" w:rsidP="005A15EF">
      <w:pPr>
        <w:pStyle w:val="BodyText"/>
        <w:ind w:left="360" w:hanging="360"/>
        <w:jc w:val="both"/>
        <w:rPr>
          <w:sz w:val="22"/>
          <w:szCs w:val="22"/>
        </w:rPr>
      </w:pPr>
      <w:r w:rsidRPr="0092209D">
        <w:rPr>
          <w:sz w:val="22"/>
          <w:szCs w:val="22"/>
        </w:rPr>
        <w:t xml:space="preserve">If participants have concerns about this study and wish to contact an independent </w:t>
      </w:r>
    </w:p>
    <w:p w14:paraId="7239EED6" w14:textId="77777777" w:rsidR="005A15EF" w:rsidRPr="0092209D" w:rsidRDefault="005A15EF" w:rsidP="005A15EF">
      <w:pPr>
        <w:pStyle w:val="BodyText"/>
        <w:ind w:left="360" w:hanging="360"/>
        <w:jc w:val="both"/>
        <w:rPr>
          <w:sz w:val="22"/>
          <w:szCs w:val="22"/>
        </w:rPr>
      </w:pPr>
      <w:r w:rsidRPr="0092209D">
        <w:rPr>
          <w:sz w:val="22"/>
          <w:szCs w:val="22"/>
        </w:rPr>
        <w:t xml:space="preserve">person, please contact: </w:t>
      </w:r>
    </w:p>
    <w:p w14:paraId="338C7776" w14:textId="77777777" w:rsidR="005A15EF" w:rsidRPr="0092209D" w:rsidRDefault="005A15EF" w:rsidP="005A15EF">
      <w:pPr>
        <w:pStyle w:val="BodyText"/>
        <w:ind w:left="360" w:hanging="360"/>
        <w:rPr>
          <w:sz w:val="22"/>
          <w:szCs w:val="22"/>
        </w:rPr>
      </w:pPr>
    </w:p>
    <w:p w14:paraId="2ECFBD1D" w14:textId="77777777" w:rsidR="005A15EF" w:rsidRPr="0092209D" w:rsidRDefault="005A15EF" w:rsidP="005A15EF">
      <w:pPr>
        <w:pStyle w:val="BodyText"/>
        <w:ind w:left="360" w:hanging="360"/>
        <w:jc w:val="both"/>
        <w:rPr>
          <w:b/>
          <w:bCs/>
          <w:sz w:val="22"/>
          <w:szCs w:val="22"/>
        </w:rPr>
      </w:pPr>
    </w:p>
    <w:p w14:paraId="7296D3CE" w14:textId="77777777" w:rsidR="005A15EF" w:rsidRPr="0092209D" w:rsidRDefault="005A15EF" w:rsidP="005A15EF">
      <w:pPr>
        <w:pStyle w:val="BodyText"/>
        <w:ind w:left="360" w:hanging="360"/>
        <w:jc w:val="both"/>
        <w:rPr>
          <w:b/>
          <w:bCs/>
          <w:sz w:val="22"/>
          <w:szCs w:val="22"/>
        </w:rPr>
      </w:pPr>
      <w:r w:rsidRPr="0092209D">
        <w:rPr>
          <w:bCs/>
          <w:sz w:val="22"/>
          <w:szCs w:val="22"/>
        </w:rPr>
        <w:t>Dr. Garrett Ryan</w:t>
      </w:r>
    </w:p>
    <w:p w14:paraId="1F48709C" w14:textId="77777777" w:rsidR="005A15EF" w:rsidRPr="0092209D" w:rsidRDefault="005A15EF" w:rsidP="005A15EF">
      <w:pPr>
        <w:pStyle w:val="BodyText"/>
        <w:ind w:left="360" w:hanging="360"/>
        <w:jc w:val="both"/>
        <w:rPr>
          <w:b/>
          <w:bCs/>
          <w:sz w:val="22"/>
          <w:szCs w:val="22"/>
        </w:rPr>
      </w:pPr>
    </w:p>
    <w:p w14:paraId="3914E45E" w14:textId="77777777" w:rsidR="005A15EF" w:rsidRPr="0092209D" w:rsidRDefault="005A15EF" w:rsidP="005A15EF">
      <w:pPr>
        <w:pStyle w:val="BodyText"/>
        <w:ind w:left="360" w:hanging="360"/>
        <w:jc w:val="both"/>
        <w:rPr>
          <w:b/>
          <w:bCs/>
          <w:sz w:val="22"/>
          <w:szCs w:val="22"/>
        </w:rPr>
      </w:pPr>
      <w:r w:rsidRPr="0092209D">
        <w:rPr>
          <w:bCs/>
          <w:sz w:val="22"/>
          <w:szCs w:val="22"/>
        </w:rPr>
        <w:t>MSCIB Programme director</w:t>
      </w:r>
    </w:p>
    <w:p w14:paraId="7189BFDD" w14:textId="77777777" w:rsidR="005A15EF" w:rsidRPr="0092209D" w:rsidRDefault="005A15EF" w:rsidP="005A15EF">
      <w:pPr>
        <w:pStyle w:val="BodyText"/>
        <w:ind w:left="360" w:hanging="360"/>
        <w:jc w:val="both"/>
        <w:rPr>
          <w:b/>
          <w:bCs/>
          <w:sz w:val="22"/>
          <w:szCs w:val="22"/>
        </w:rPr>
      </w:pPr>
      <w:r w:rsidRPr="0092209D">
        <w:rPr>
          <w:bCs/>
          <w:sz w:val="22"/>
          <w:szCs w:val="22"/>
        </w:rPr>
        <w:t>Graduate Business School</w:t>
      </w:r>
    </w:p>
    <w:p w14:paraId="4C9279B2" w14:textId="77777777" w:rsidR="005A15EF" w:rsidRPr="0092209D" w:rsidRDefault="005A15EF" w:rsidP="005A15EF">
      <w:pPr>
        <w:pStyle w:val="BodyText"/>
        <w:ind w:left="360" w:hanging="360"/>
        <w:jc w:val="both"/>
        <w:rPr>
          <w:b/>
          <w:bCs/>
          <w:sz w:val="22"/>
          <w:szCs w:val="22"/>
        </w:rPr>
      </w:pPr>
      <w:r w:rsidRPr="0092209D">
        <w:rPr>
          <w:bCs/>
          <w:sz w:val="22"/>
          <w:szCs w:val="22"/>
        </w:rPr>
        <w:t>Office: A109</w:t>
      </w:r>
    </w:p>
    <w:p w14:paraId="2A53779C" w14:textId="77777777" w:rsidR="005A15EF" w:rsidRPr="0092209D" w:rsidRDefault="005A15EF" w:rsidP="005A15EF">
      <w:pPr>
        <w:pStyle w:val="BodyText"/>
        <w:ind w:left="360" w:hanging="360"/>
        <w:jc w:val="both"/>
        <w:rPr>
          <w:b/>
          <w:bCs/>
          <w:sz w:val="22"/>
          <w:szCs w:val="22"/>
        </w:rPr>
      </w:pPr>
      <w:r w:rsidRPr="0092209D">
        <w:rPr>
          <w:bCs/>
          <w:sz w:val="22"/>
          <w:szCs w:val="22"/>
        </w:rPr>
        <w:t> </w:t>
      </w:r>
    </w:p>
    <w:p w14:paraId="5F205C42" w14:textId="77777777" w:rsidR="005A15EF" w:rsidRPr="0092209D" w:rsidRDefault="005A15EF" w:rsidP="005A15EF">
      <w:pPr>
        <w:pStyle w:val="BodyText"/>
        <w:ind w:left="360" w:hanging="360"/>
        <w:jc w:val="both"/>
        <w:rPr>
          <w:b/>
          <w:bCs/>
          <w:sz w:val="22"/>
          <w:szCs w:val="22"/>
        </w:rPr>
      </w:pPr>
      <w:r w:rsidRPr="0092209D">
        <w:rPr>
          <w:bCs/>
          <w:sz w:val="22"/>
          <w:szCs w:val="22"/>
        </w:rPr>
        <w:t>Griffith College</w:t>
      </w:r>
    </w:p>
    <w:p w14:paraId="77803FD7" w14:textId="77777777" w:rsidR="005A15EF" w:rsidRPr="0092209D" w:rsidRDefault="005A15EF" w:rsidP="005A15EF">
      <w:pPr>
        <w:pStyle w:val="BodyText"/>
        <w:ind w:left="360" w:hanging="360"/>
        <w:jc w:val="both"/>
        <w:rPr>
          <w:b/>
          <w:bCs/>
          <w:sz w:val="22"/>
          <w:szCs w:val="22"/>
        </w:rPr>
      </w:pPr>
      <w:r w:rsidRPr="0092209D">
        <w:rPr>
          <w:bCs/>
          <w:sz w:val="22"/>
          <w:szCs w:val="22"/>
        </w:rPr>
        <w:t>South Circular Road, Dublin 8, Ireland</w:t>
      </w:r>
    </w:p>
    <w:p w14:paraId="0E1E2294" w14:textId="77777777" w:rsidR="005A15EF" w:rsidRPr="0092209D" w:rsidRDefault="005A15EF" w:rsidP="005A15EF">
      <w:pPr>
        <w:pStyle w:val="BodyText"/>
        <w:ind w:left="360" w:hanging="360"/>
        <w:jc w:val="both"/>
        <w:rPr>
          <w:b/>
          <w:bCs/>
          <w:sz w:val="22"/>
          <w:szCs w:val="22"/>
        </w:rPr>
      </w:pPr>
      <w:r w:rsidRPr="0092209D">
        <w:rPr>
          <w:bCs/>
          <w:sz w:val="22"/>
          <w:szCs w:val="22"/>
        </w:rPr>
        <w:t> </w:t>
      </w:r>
    </w:p>
    <w:p w14:paraId="35214AD4" w14:textId="77777777" w:rsidR="005A15EF" w:rsidRPr="0092209D" w:rsidRDefault="005A15EF" w:rsidP="005A15EF">
      <w:pPr>
        <w:pStyle w:val="BodyText"/>
        <w:ind w:left="360" w:hanging="360"/>
        <w:jc w:val="both"/>
        <w:rPr>
          <w:b/>
          <w:bCs/>
          <w:sz w:val="22"/>
          <w:szCs w:val="22"/>
        </w:rPr>
      </w:pPr>
      <w:r w:rsidRPr="0092209D">
        <w:rPr>
          <w:bCs/>
          <w:sz w:val="22"/>
          <w:szCs w:val="22"/>
        </w:rPr>
        <w:t>Phone:  + 353 1 416 3324</w:t>
      </w:r>
    </w:p>
    <w:p w14:paraId="5940704B" w14:textId="77777777" w:rsidR="005A15EF" w:rsidRPr="0092209D" w:rsidRDefault="005A15EF" w:rsidP="005A15EF">
      <w:pPr>
        <w:spacing w:line="240" w:lineRule="auto"/>
        <w:rPr>
          <w:rFonts w:ascii="Times New Roman" w:hAnsi="Times New Roman" w:cs="Times New Roman"/>
          <w:color w:val="000000"/>
        </w:rPr>
      </w:pPr>
      <w:r w:rsidRPr="0092209D">
        <w:rPr>
          <w:rFonts w:ascii="Times New Roman" w:hAnsi="Times New Roman" w:cs="Times New Roman"/>
          <w:color w:val="000000"/>
        </w:rPr>
        <w:t xml:space="preserve">Email: </w:t>
      </w:r>
      <w:hyperlink r:id="rId41" w:history="1">
        <w:r w:rsidRPr="0092209D">
          <w:rPr>
            <w:rStyle w:val="Hyperlink"/>
            <w:rFonts w:ascii="Times New Roman" w:hAnsi="Times New Roman" w:cs="Times New Roman"/>
          </w:rPr>
          <w:t>garrett.ryan@griffith.ie</w:t>
        </w:r>
      </w:hyperlink>
    </w:p>
    <w:p w14:paraId="1820DFD0" w14:textId="77777777" w:rsidR="005A15EF" w:rsidRPr="0092209D" w:rsidRDefault="005A15EF" w:rsidP="005A15EF">
      <w:pPr>
        <w:spacing w:line="240" w:lineRule="auto"/>
        <w:rPr>
          <w:rFonts w:ascii="Times New Roman" w:hAnsi="Times New Roman" w:cs="Times New Roman"/>
          <w:color w:val="000000"/>
          <w:lang w:val="en-IE"/>
        </w:rPr>
      </w:pPr>
      <w:r w:rsidRPr="0092209D">
        <w:rPr>
          <w:rFonts w:ascii="Times New Roman" w:hAnsi="Times New Roman" w:cs="Times New Roman"/>
          <w:color w:val="000000"/>
        </w:rPr>
        <w:t>Website: </w:t>
      </w:r>
      <w:hyperlink r:id="rId42" w:history="1">
        <w:r w:rsidRPr="0092209D">
          <w:rPr>
            <w:rStyle w:val="Hyperlink"/>
            <w:rFonts w:ascii="Times New Roman" w:hAnsi="Times New Roman" w:cs="Times New Roman"/>
          </w:rPr>
          <w:t>www.griffith.ie</w:t>
        </w:r>
      </w:hyperlink>
      <w:r w:rsidRPr="0092209D">
        <w:rPr>
          <w:rFonts w:ascii="Times New Roman" w:hAnsi="Times New Roman" w:cs="Times New Roman"/>
          <w:color w:val="000000"/>
        </w:rPr>
        <w:t xml:space="preserve">  </w:t>
      </w:r>
    </w:p>
    <w:p w14:paraId="4036FDFD" w14:textId="77777777" w:rsidR="005A15EF" w:rsidRPr="0092209D" w:rsidRDefault="005A15EF" w:rsidP="005A15EF">
      <w:pPr>
        <w:rPr>
          <w:rFonts w:ascii="Times New Roman" w:hAnsi="Times New Roman" w:cs="Times New Roman"/>
        </w:rPr>
      </w:pPr>
    </w:p>
    <w:p w14:paraId="5FEB1280" w14:textId="77777777" w:rsidR="005A15EF" w:rsidRDefault="005A15EF" w:rsidP="000B02EE">
      <w:pPr>
        <w:jc w:val="center"/>
        <w:rPr>
          <w:rFonts w:ascii="Times New Roman" w:hAnsi="Times New Roman" w:cs="Times New Roman"/>
          <w:b/>
          <w:sz w:val="24"/>
          <w:szCs w:val="24"/>
        </w:rPr>
      </w:pPr>
    </w:p>
    <w:p w14:paraId="551CC395" w14:textId="068C7DCF" w:rsidR="005A15EF" w:rsidRDefault="005A15EF">
      <w:pPr>
        <w:rPr>
          <w:rFonts w:ascii="Times New Roman" w:hAnsi="Times New Roman" w:cs="Times New Roman"/>
          <w:b/>
          <w:sz w:val="24"/>
          <w:szCs w:val="24"/>
        </w:rPr>
      </w:pPr>
      <w:r>
        <w:rPr>
          <w:rFonts w:ascii="Times New Roman" w:hAnsi="Times New Roman" w:cs="Times New Roman"/>
          <w:b/>
          <w:sz w:val="24"/>
          <w:szCs w:val="24"/>
        </w:rPr>
        <w:br w:type="page"/>
      </w:r>
    </w:p>
    <w:p w14:paraId="35BFE2B6" w14:textId="6FF53677" w:rsidR="005A15EF" w:rsidRDefault="005A15EF" w:rsidP="000B02EE">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Appendices C: Questionnaire </w:t>
      </w:r>
    </w:p>
    <w:p w14:paraId="4237A7CD" w14:textId="77777777" w:rsidR="005A15EF" w:rsidRDefault="005A15EF" w:rsidP="000B02EE">
      <w:pPr>
        <w:jc w:val="center"/>
        <w:rPr>
          <w:rFonts w:ascii="Times New Roman" w:hAnsi="Times New Roman" w:cs="Times New Roman"/>
          <w:b/>
          <w:sz w:val="24"/>
          <w:szCs w:val="24"/>
        </w:rPr>
      </w:pPr>
    </w:p>
    <w:p w14:paraId="74EF269F" w14:textId="2D376C04" w:rsidR="000B02EE" w:rsidRDefault="000B02EE" w:rsidP="000B02EE">
      <w:pPr>
        <w:jc w:val="center"/>
        <w:rPr>
          <w:rFonts w:ascii="Times New Roman" w:hAnsi="Times New Roman" w:cs="Times New Roman"/>
          <w:b/>
          <w:sz w:val="24"/>
          <w:szCs w:val="24"/>
        </w:rPr>
      </w:pPr>
      <w:r>
        <w:rPr>
          <w:rFonts w:ascii="Times New Roman" w:hAnsi="Times New Roman" w:cs="Times New Roman"/>
          <w:b/>
          <w:sz w:val="24"/>
          <w:szCs w:val="24"/>
        </w:rPr>
        <w:t xml:space="preserve">QUESTIONNAIRE </w:t>
      </w:r>
    </w:p>
    <w:p w14:paraId="15A987E4" w14:textId="1CE3183E" w:rsidR="000B02EE" w:rsidRPr="009A4678" w:rsidRDefault="000B02EE" w:rsidP="000B02EE">
      <w:pPr>
        <w:jc w:val="both"/>
        <w:rPr>
          <w:rFonts w:ascii="Times New Roman" w:hAnsi="Times New Roman" w:cs="Times New Roman"/>
        </w:rPr>
      </w:pPr>
      <w:r w:rsidRPr="009A4678">
        <w:rPr>
          <w:rFonts w:ascii="Times New Roman" w:hAnsi="Times New Roman" w:cs="Times New Roman"/>
          <w:b/>
        </w:rPr>
        <w:t xml:space="preserve">INSTRUCTION:  </w:t>
      </w:r>
      <w:r w:rsidRPr="009A4678">
        <w:rPr>
          <w:rFonts w:ascii="Times New Roman" w:hAnsi="Times New Roman" w:cs="Times New Roman"/>
        </w:rPr>
        <w:t xml:space="preserve">Dear respondents, I am a postgraduate student conducting a study on </w:t>
      </w:r>
      <w:r w:rsidRPr="009A4678">
        <w:rPr>
          <w:rFonts w:ascii="Times New Roman" w:hAnsi="Times New Roman" w:cs="Times New Roman"/>
          <w:bCs/>
          <w:i/>
        </w:rPr>
        <w:t xml:space="preserve">the impact of </w:t>
      </w:r>
      <w:r w:rsidR="00C47B86">
        <w:rPr>
          <w:rFonts w:ascii="Times New Roman" w:hAnsi="Times New Roman" w:cs="Times New Roman"/>
          <w:bCs/>
          <w:i/>
        </w:rPr>
        <w:t>COVID-19</w:t>
      </w:r>
      <w:r w:rsidRPr="009A4678">
        <w:rPr>
          <w:rFonts w:ascii="Times New Roman" w:hAnsi="Times New Roman" w:cs="Times New Roman"/>
          <w:bCs/>
          <w:i/>
        </w:rPr>
        <w:t xml:space="preserve"> on social media marketing adoption and customer retention: a case study of restaurants in Southwest, Nigeria</w:t>
      </w:r>
      <w:r w:rsidRPr="009A4678">
        <w:rPr>
          <w:rFonts w:ascii="Times New Roman" w:hAnsi="Times New Roman" w:cs="Times New Roman"/>
        </w:rPr>
        <w:t xml:space="preserve">. The research is strictly mean for academic activity. Thus, all information provided will be treated with utmost confidentiality and will not be used for any other purpose other than this project. Therefore, your sincere response and assistance will be highly appreciated in completing this questionnaire.  </w:t>
      </w:r>
    </w:p>
    <w:p w14:paraId="23CEFF7C" w14:textId="77777777" w:rsidR="000B02EE" w:rsidRDefault="000B02EE" w:rsidP="000B02EE">
      <w:pPr>
        <w:jc w:val="both"/>
        <w:rPr>
          <w:rFonts w:ascii="Times New Roman" w:hAnsi="Times New Roman" w:cs="Times New Roman"/>
        </w:rPr>
      </w:pPr>
      <w:r w:rsidRPr="009A4678">
        <w:rPr>
          <w:rFonts w:ascii="Times New Roman" w:hAnsi="Times New Roman" w:cs="Times New Roman"/>
        </w:rPr>
        <w:t xml:space="preserve">Thank you. </w:t>
      </w:r>
    </w:p>
    <w:p w14:paraId="572C00BA" w14:textId="77777777" w:rsidR="000B02EE" w:rsidRPr="002F3BD1" w:rsidRDefault="000B02EE" w:rsidP="000B02EE">
      <w:pPr>
        <w:jc w:val="both"/>
        <w:rPr>
          <w:rFonts w:ascii="Times New Roman" w:hAnsi="Times New Roman" w:cs="Times New Roman"/>
          <w:b/>
        </w:rPr>
      </w:pPr>
      <w:r w:rsidRPr="002F3BD1">
        <w:rPr>
          <w:rFonts w:ascii="Times New Roman" w:hAnsi="Times New Roman" w:cs="Times New Roman"/>
          <w:b/>
        </w:rPr>
        <w:t xml:space="preserve">SECTION </w:t>
      </w:r>
      <w:r>
        <w:rPr>
          <w:rFonts w:ascii="Times New Roman" w:hAnsi="Times New Roman" w:cs="Times New Roman"/>
          <w:b/>
        </w:rPr>
        <w:t>A</w:t>
      </w:r>
      <w:r w:rsidRPr="002F3BD1">
        <w:rPr>
          <w:rFonts w:ascii="Times New Roman" w:hAnsi="Times New Roman" w:cs="Times New Roman"/>
          <w:b/>
        </w:rPr>
        <w:t xml:space="preserve">: BACKGROUND CHARACTERISTICS </w:t>
      </w:r>
    </w:p>
    <w:p w14:paraId="4E24C0C0" w14:textId="77777777" w:rsidR="000B02EE" w:rsidRPr="002F3BD1" w:rsidRDefault="000B02EE" w:rsidP="000B02EE">
      <w:pPr>
        <w:jc w:val="both"/>
        <w:rPr>
          <w:rFonts w:ascii="Times New Roman" w:hAnsi="Times New Roman" w:cs="Times New Roman"/>
        </w:rPr>
      </w:pPr>
      <w:r w:rsidRPr="002F3BD1">
        <w:rPr>
          <w:rFonts w:ascii="Times New Roman" w:hAnsi="Times New Roman" w:cs="Times New Roman"/>
        </w:rPr>
        <w:t xml:space="preserve">1. What is your gender? </w:t>
      </w:r>
      <w:r w:rsidRPr="002F3BD1">
        <w:rPr>
          <w:rFonts w:ascii="Times New Roman" w:hAnsi="Times New Roman" w:cs="Times New Roman"/>
        </w:rPr>
        <w:tab/>
        <w:t xml:space="preserve">Male [ </w:t>
      </w:r>
      <w:proofErr w:type="gramStart"/>
      <w:r w:rsidRPr="002F3BD1">
        <w:rPr>
          <w:rFonts w:ascii="Times New Roman" w:hAnsi="Times New Roman" w:cs="Times New Roman"/>
        </w:rPr>
        <w:t xml:space="preserve">  ]</w:t>
      </w:r>
      <w:proofErr w:type="gramEnd"/>
      <w:r w:rsidRPr="002F3BD1">
        <w:rPr>
          <w:rFonts w:ascii="Times New Roman" w:hAnsi="Times New Roman" w:cs="Times New Roman"/>
        </w:rPr>
        <w:tab/>
      </w:r>
      <w:r w:rsidRPr="002F3BD1">
        <w:rPr>
          <w:rFonts w:ascii="Times New Roman" w:hAnsi="Times New Roman" w:cs="Times New Roman"/>
        </w:rPr>
        <w:tab/>
        <w:t>Female [   ]</w:t>
      </w:r>
    </w:p>
    <w:p w14:paraId="73037624" w14:textId="77777777" w:rsidR="000B02EE" w:rsidRPr="002F3BD1" w:rsidRDefault="000B02EE" w:rsidP="000B02EE">
      <w:pPr>
        <w:jc w:val="both"/>
        <w:rPr>
          <w:rFonts w:ascii="Times New Roman" w:hAnsi="Times New Roman" w:cs="Times New Roman"/>
        </w:rPr>
      </w:pPr>
      <w:r w:rsidRPr="002F3BD1">
        <w:rPr>
          <w:rFonts w:ascii="Times New Roman" w:hAnsi="Times New Roman" w:cs="Times New Roman"/>
        </w:rPr>
        <w:t>2. What is your highest level of education?</w:t>
      </w:r>
      <w:r w:rsidRPr="002F3BD1">
        <w:rPr>
          <w:rFonts w:ascii="Times New Roman" w:hAnsi="Times New Roman" w:cs="Times New Roman"/>
        </w:rPr>
        <w:tab/>
      </w:r>
      <w:r w:rsidRPr="002F3BD1">
        <w:rPr>
          <w:rFonts w:ascii="Times New Roman" w:hAnsi="Times New Roman" w:cs="Times New Roman"/>
        </w:rPr>
        <w:tab/>
        <w:t xml:space="preserve">Primary [ </w:t>
      </w:r>
      <w:proofErr w:type="gramStart"/>
      <w:r w:rsidRPr="002F3BD1">
        <w:rPr>
          <w:rFonts w:ascii="Times New Roman" w:hAnsi="Times New Roman" w:cs="Times New Roman"/>
        </w:rPr>
        <w:t xml:space="preserve">  ]</w:t>
      </w:r>
      <w:proofErr w:type="gramEnd"/>
      <w:r w:rsidRPr="002F3BD1">
        <w:rPr>
          <w:rFonts w:ascii="Times New Roman" w:hAnsi="Times New Roman" w:cs="Times New Roman"/>
        </w:rPr>
        <w:tab/>
      </w:r>
      <w:r w:rsidRPr="002F3BD1">
        <w:rPr>
          <w:rFonts w:ascii="Times New Roman" w:hAnsi="Times New Roman" w:cs="Times New Roman"/>
        </w:rPr>
        <w:tab/>
        <w:t>Secondary [   ]</w:t>
      </w:r>
    </w:p>
    <w:p w14:paraId="66D82E99" w14:textId="77777777" w:rsidR="000B02EE" w:rsidRPr="002F3BD1" w:rsidRDefault="000B02EE" w:rsidP="000B02EE">
      <w:pPr>
        <w:ind w:left="1440" w:firstLine="720"/>
        <w:jc w:val="both"/>
        <w:rPr>
          <w:rFonts w:ascii="Times New Roman" w:hAnsi="Times New Roman" w:cs="Times New Roman"/>
        </w:rPr>
      </w:pPr>
      <w:r w:rsidRPr="002F3BD1">
        <w:rPr>
          <w:rFonts w:ascii="Times New Roman" w:hAnsi="Times New Roman" w:cs="Times New Roman"/>
        </w:rPr>
        <w:t xml:space="preserve">Undergraduate [ </w:t>
      </w:r>
      <w:proofErr w:type="gramStart"/>
      <w:r w:rsidRPr="002F3BD1">
        <w:rPr>
          <w:rFonts w:ascii="Times New Roman" w:hAnsi="Times New Roman" w:cs="Times New Roman"/>
        </w:rPr>
        <w:t xml:space="preserve">  ]</w:t>
      </w:r>
      <w:proofErr w:type="gramEnd"/>
      <w:r w:rsidRPr="002F3BD1">
        <w:rPr>
          <w:rFonts w:ascii="Times New Roman" w:hAnsi="Times New Roman" w:cs="Times New Roman"/>
        </w:rPr>
        <w:tab/>
      </w:r>
      <w:r w:rsidRPr="002F3BD1">
        <w:rPr>
          <w:rFonts w:ascii="Times New Roman" w:hAnsi="Times New Roman" w:cs="Times New Roman"/>
        </w:rPr>
        <w:tab/>
        <w:t>Graduate [   ]</w:t>
      </w:r>
      <w:r w:rsidRPr="002F3BD1">
        <w:rPr>
          <w:rFonts w:ascii="Times New Roman" w:hAnsi="Times New Roman" w:cs="Times New Roman"/>
        </w:rPr>
        <w:tab/>
      </w:r>
      <w:r w:rsidRPr="002F3BD1">
        <w:rPr>
          <w:rFonts w:ascii="Times New Roman" w:hAnsi="Times New Roman" w:cs="Times New Roman"/>
        </w:rPr>
        <w:tab/>
        <w:t>Postgraduate [   ]</w:t>
      </w:r>
    </w:p>
    <w:p w14:paraId="0E80969A" w14:textId="77777777" w:rsidR="000B02EE" w:rsidRPr="002F3BD1" w:rsidRDefault="000B02EE" w:rsidP="000B02EE">
      <w:pPr>
        <w:jc w:val="both"/>
        <w:rPr>
          <w:rFonts w:ascii="Times New Roman" w:hAnsi="Times New Roman" w:cs="Times New Roman"/>
        </w:rPr>
      </w:pPr>
      <w:r w:rsidRPr="002F3BD1">
        <w:rPr>
          <w:rFonts w:ascii="Times New Roman" w:hAnsi="Times New Roman" w:cs="Times New Roman"/>
        </w:rPr>
        <w:t>3. What is your age range?</w:t>
      </w:r>
      <w:r w:rsidRPr="002F3BD1">
        <w:rPr>
          <w:rFonts w:ascii="Times New Roman" w:hAnsi="Times New Roman" w:cs="Times New Roman"/>
        </w:rPr>
        <w:tab/>
        <w:t xml:space="preserve">18-24 [ </w:t>
      </w:r>
      <w:proofErr w:type="gramStart"/>
      <w:r w:rsidRPr="002F3BD1">
        <w:rPr>
          <w:rFonts w:ascii="Times New Roman" w:hAnsi="Times New Roman" w:cs="Times New Roman"/>
        </w:rPr>
        <w:t xml:space="preserve">  ]</w:t>
      </w:r>
      <w:proofErr w:type="gramEnd"/>
      <w:r w:rsidRPr="002F3BD1">
        <w:rPr>
          <w:rFonts w:ascii="Times New Roman" w:hAnsi="Times New Roman" w:cs="Times New Roman"/>
        </w:rPr>
        <w:tab/>
      </w:r>
      <w:r w:rsidRPr="002F3BD1">
        <w:rPr>
          <w:rFonts w:ascii="Times New Roman" w:hAnsi="Times New Roman" w:cs="Times New Roman"/>
        </w:rPr>
        <w:tab/>
        <w:t>25-29 [   ]</w:t>
      </w:r>
      <w:r w:rsidRPr="002F3BD1">
        <w:rPr>
          <w:rFonts w:ascii="Times New Roman" w:hAnsi="Times New Roman" w:cs="Times New Roman"/>
        </w:rPr>
        <w:tab/>
        <w:t>30-34 [   ]</w:t>
      </w:r>
    </w:p>
    <w:p w14:paraId="761E3E73" w14:textId="77777777" w:rsidR="000B02EE" w:rsidRPr="002F3BD1" w:rsidRDefault="000B02EE" w:rsidP="000B02EE">
      <w:pPr>
        <w:jc w:val="both"/>
        <w:rPr>
          <w:rFonts w:ascii="Times New Roman" w:hAnsi="Times New Roman" w:cs="Times New Roman"/>
        </w:rPr>
      </w:pPr>
      <w:r w:rsidRPr="002F3BD1">
        <w:rPr>
          <w:rFonts w:ascii="Times New Roman" w:hAnsi="Times New Roman" w:cs="Times New Roman"/>
        </w:rPr>
        <w:tab/>
      </w:r>
      <w:r w:rsidRPr="002F3BD1">
        <w:rPr>
          <w:rFonts w:ascii="Times New Roman" w:hAnsi="Times New Roman" w:cs="Times New Roman"/>
        </w:rPr>
        <w:tab/>
      </w:r>
      <w:r w:rsidRPr="002F3BD1">
        <w:rPr>
          <w:rFonts w:ascii="Times New Roman" w:hAnsi="Times New Roman" w:cs="Times New Roman"/>
        </w:rPr>
        <w:tab/>
      </w:r>
      <w:r w:rsidRPr="002F3BD1">
        <w:rPr>
          <w:rFonts w:ascii="Times New Roman" w:hAnsi="Times New Roman" w:cs="Times New Roman"/>
        </w:rPr>
        <w:tab/>
        <w:t xml:space="preserve">35-39 [ </w:t>
      </w:r>
      <w:proofErr w:type="gramStart"/>
      <w:r w:rsidRPr="002F3BD1">
        <w:rPr>
          <w:rFonts w:ascii="Times New Roman" w:hAnsi="Times New Roman" w:cs="Times New Roman"/>
        </w:rPr>
        <w:t xml:space="preserve">  ]</w:t>
      </w:r>
      <w:proofErr w:type="gramEnd"/>
      <w:r w:rsidRPr="002F3BD1">
        <w:rPr>
          <w:rFonts w:ascii="Times New Roman" w:hAnsi="Times New Roman" w:cs="Times New Roman"/>
        </w:rPr>
        <w:tab/>
      </w:r>
      <w:r w:rsidRPr="002F3BD1">
        <w:rPr>
          <w:rFonts w:ascii="Times New Roman" w:hAnsi="Times New Roman" w:cs="Times New Roman"/>
        </w:rPr>
        <w:tab/>
        <w:t>40-44 [   ]</w:t>
      </w:r>
      <w:r w:rsidRPr="002F3BD1">
        <w:rPr>
          <w:rFonts w:ascii="Times New Roman" w:hAnsi="Times New Roman" w:cs="Times New Roman"/>
        </w:rPr>
        <w:tab/>
        <w:t>45 and above [   ]</w:t>
      </w:r>
    </w:p>
    <w:p w14:paraId="014EBDF0" w14:textId="77777777" w:rsidR="000B02EE" w:rsidRPr="002F3BD1" w:rsidRDefault="000B02EE" w:rsidP="000B02EE">
      <w:pPr>
        <w:ind w:left="284" w:hanging="284"/>
        <w:jc w:val="both"/>
        <w:rPr>
          <w:rFonts w:ascii="Times New Roman" w:hAnsi="Times New Roman" w:cs="Times New Roman"/>
        </w:rPr>
      </w:pPr>
      <w:r w:rsidRPr="002F3BD1">
        <w:rPr>
          <w:rFonts w:ascii="Times New Roman" w:hAnsi="Times New Roman" w:cs="Times New Roman"/>
        </w:rPr>
        <w:t>4. How long has this restaurant being in operation?</w:t>
      </w:r>
      <w:r>
        <w:rPr>
          <w:rFonts w:ascii="Times New Roman" w:hAnsi="Times New Roman" w:cs="Times New Roman"/>
        </w:rPr>
        <w:t xml:space="preserve">      </w:t>
      </w:r>
      <w:r w:rsidRPr="002F3BD1">
        <w:rPr>
          <w:rFonts w:ascii="Times New Roman" w:hAnsi="Times New Roman" w:cs="Times New Roman"/>
        </w:rPr>
        <w:t>&lt; 5 years</w:t>
      </w:r>
      <w:r>
        <w:rPr>
          <w:rFonts w:ascii="Times New Roman" w:hAnsi="Times New Roman" w:cs="Times New Roman"/>
        </w:rPr>
        <w:t xml:space="preserve"> </w:t>
      </w:r>
      <w:proofErr w:type="gramStart"/>
      <w:r>
        <w:rPr>
          <w:rFonts w:ascii="Times New Roman" w:hAnsi="Times New Roman" w:cs="Times New Roman"/>
        </w:rPr>
        <w:t>[  ]</w:t>
      </w:r>
      <w:proofErr w:type="gramEnd"/>
      <w:r w:rsidRPr="002F3BD1">
        <w:rPr>
          <w:rFonts w:ascii="Times New Roman" w:hAnsi="Times New Roman" w:cs="Times New Roman"/>
        </w:rPr>
        <w:t xml:space="preserve"> </w:t>
      </w:r>
      <w:r w:rsidRPr="002F3BD1">
        <w:rPr>
          <w:rFonts w:ascii="Times New Roman" w:hAnsi="Times New Roman" w:cs="Times New Roman"/>
        </w:rPr>
        <w:tab/>
        <w:t>5-10 years</w:t>
      </w:r>
      <w:r>
        <w:rPr>
          <w:rFonts w:ascii="Times New Roman" w:hAnsi="Times New Roman" w:cs="Times New Roman"/>
        </w:rPr>
        <w:t xml:space="preserve"> [  ] </w:t>
      </w:r>
      <w:r w:rsidRPr="002F3BD1">
        <w:rPr>
          <w:rFonts w:ascii="Times New Roman" w:hAnsi="Times New Roman" w:cs="Times New Roman"/>
        </w:rPr>
        <w:t xml:space="preserve"> </w:t>
      </w:r>
      <w:r w:rsidRPr="002F3BD1">
        <w:rPr>
          <w:rFonts w:ascii="Times New Roman" w:hAnsi="Times New Roman" w:cs="Times New Roman"/>
        </w:rPr>
        <w:tab/>
        <w:t>10</w:t>
      </w:r>
      <w:r>
        <w:rPr>
          <w:rFonts w:ascii="Times New Roman" w:hAnsi="Times New Roman" w:cs="Times New Roman"/>
        </w:rPr>
        <w:t>+</w:t>
      </w:r>
      <w:r w:rsidRPr="002F3BD1">
        <w:rPr>
          <w:rFonts w:ascii="Times New Roman" w:hAnsi="Times New Roman" w:cs="Times New Roman"/>
        </w:rPr>
        <w:t xml:space="preserve"> years </w:t>
      </w:r>
      <w:r>
        <w:rPr>
          <w:rFonts w:ascii="Times New Roman" w:hAnsi="Times New Roman" w:cs="Times New Roman"/>
        </w:rPr>
        <w:t>[  ]</w:t>
      </w:r>
    </w:p>
    <w:p w14:paraId="44D952EA" w14:textId="77777777" w:rsidR="000B02EE" w:rsidRDefault="000B02EE" w:rsidP="000B02EE"/>
    <w:p w14:paraId="604EB3B9" w14:textId="77777777" w:rsidR="000B02EE" w:rsidRPr="009A4678" w:rsidRDefault="000B02EE" w:rsidP="000B02EE">
      <w:pPr>
        <w:ind w:left="1560" w:hanging="1560"/>
        <w:jc w:val="both"/>
        <w:rPr>
          <w:rFonts w:ascii="Times New Roman" w:hAnsi="Times New Roman" w:cs="Times New Roman"/>
          <w:b/>
        </w:rPr>
      </w:pPr>
      <w:r w:rsidRPr="009A4678">
        <w:rPr>
          <w:rFonts w:ascii="Times New Roman" w:hAnsi="Times New Roman" w:cs="Times New Roman"/>
          <w:b/>
        </w:rPr>
        <w:t xml:space="preserve">SECTION </w:t>
      </w:r>
      <w:r>
        <w:rPr>
          <w:rFonts w:ascii="Times New Roman" w:hAnsi="Times New Roman" w:cs="Times New Roman"/>
          <w:b/>
        </w:rPr>
        <w:t>B</w:t>
      </w:r>
      <w:r w:rsidRPr="009A4678">
        <w:rPr>
          <w:rFonts w:ascii="Times New Roman" w:hAnsi="Times New Roman" w:cs="Times New Roman"/>
          <w:b/>
        </w:rPr>
        <w:t xml:space="preserve">: SOCIAL MEDIA PLATFORMS USED BY RESTAURANTS OPERATORS </w:t>
      </w:r>
    </w:p>
    <w:tbl>
      <w:tblPr>
        <w:tblStyle w:val="TableGrid"/>
        <w:tblW w:w="9209" w:type="dxa"/>
        <w:tblLook w:val="04A0" w:firstRow="1" w:lastRow="0" w:firstColumn="1" w:lastColumn="0" w:noHBand="0" w:noVBand="1"/>
      </w:tblPr>
      <w:tblGrid>
        <w:gridCol w:w="562"/>
        <w:gridCol w:w="6379"/>
        <w:gridCol w:w="1134"/>
        <w:gridCol w:w="1134"/>
      </w:tblGrid>
      <w:tr w:rsidR="000B02EE" w:rsidRPr="009A4678" w14:paraId="612FAFFE" w14:textId="77777777" w:rsidTr="00B759DF">
        <w:trPr>
          <w:cantSplit/>
          <w:trHeight w:val="653"/>
        </w:trPr>
        <w:tc>
          <w:tcPr>
            <w:tcW w:w="562" w:type="dxa"/>
          </w:tcPr>
          <w:p w14:paraId="4651A7E8" w14:textId="77777777" w:rsidR="000B02EE" w:rsidRPr="009A4678" w:rsidRDefault="000B02EE" w:rsidP="00B759DF">
            <w:pPr>
              <w:jc w:val="both"/>
              <w:rPr>
                <w:rFonts w:ascii="Times New Roman" w:hAnsi="Times New Roman" w:cs="Times New Roman"/>
                <w:b/>
              </w:rPr>
            </w:pPr>
            <w:r>
              <w:rPr>
                <w:rFonts w:ascii="Times New Roman" w:hAnsi="Times New Roman" w:cs="Times New Roman"/>
                <w:b/>
              </w:rPr>
              <w:t>A</w:t>
            </w:r>
            <w:r w:rsidRPr="009A4678">
              <w:rPr>
                <w:rFonts w:ascii="Times New Roman" w:hAnsi="Times New Roman" w:cs="Times New Roman"/>
                <w:b/>
              </w:rPr>
              <w:t>1</w:t>
            </w:r>
          </w:p>
        </w:tc>
        <w:tc>
          <w:tcPr>
            <w:tcW w:w="6379" w:type="dxa"/>
          </w:tcPr>
          <w:p w14:paraId="45A3581B" w14:textId="77777777" w:rsidR="000B02EE" w:rsidRPr="009A4678" w:rsidRDefault="000B02EE" w:rsidP="00B759DF">
            <w:pPr>
              <w:jc w:val="both"/>
              <w:rPr>
                <w:rFonts w:ascii="Times New Roman" w:hAnsi="Times New Roman" w:cs="Times New Roman"/>
              </w:rPr>
            </w:pPr>
            <w:r>
              <w:rPr>
                <w:rFonts w:ascii="Times New Roman" w:hAnsi="Times New Roman" w:cs="Times New Roman"/>
              </w:rPr>
              <w:t xml:space="preserve">Which of the </w:t>
            </w:r>
            <w:r w:rsidRPr="009A4678">
              <w:rPr>
                <w:rFonts w:ascii="Times New Roman" w:hAnsi="Times New Roman" w:cs="Times New Roman"/>
              </w:rPr>
              <w:t xml:space="preserve">following social media platforms </w:t>
            </w:r>
            <w:r>
              <w:rPr>
                <w:rFonts w:ascii="Times New Roman" w:hAnsi="Times New Roman" w:cs="Times New Roman"/>
              </w:rPr>
              <w:t xml:space="preserve">do you use in your </w:t>
            </w:r>
            <w:proofErr w:type="gramStart"/>
            <w:r w:rsidRPr="009A4678">
              <w:rPr>
                <w:rFonts w:ascii="Times New Roman" w:hAnsi="Times New Roman" w:cs="Times New Roman"/>
              </w:rPr>
              <w:t>business:</w:t>
            </w:r>
            <w:proofErr w:type="gramEnd"/>
            <w:r w:rsidRPr="009A4678">
              <w:rPr>
                <w:rFonts w:ascii="Times New Roman" w:hAnsi="Times New Roman" w:cs="Times New Roman"/>
              </w:rPr>
              <w:t xml:space="preserve"> </w:t>
            </w:r>
          </w:p>
        </w:tc>
        <w:tc>
          <w:tcPr>
            <w:tcW w:w="1134" w:type="dxa"/>
          </w:tcPr>
          <w:p w14:paraId="2677E212" w14:textId="77777777" w:rsidR="000B02EE" w:rsidRPr="009A4678" w:rsidRDefault="000B02EE" w:rsidP="00B759DF">
            <w:pPr>
              <w:jc w:val="center"/>
              <w:rPr>
                <w:rFonts w:ascii="Times New Roman" w:hAnsi="Times New Roman" w:cs="Times New Roman"/>
                <w:b/>
              </w:rPr>
            </w:pPr>
            <w:r w:rsidRPr="009A4678">
              <w:rPr>
                <w:rFonts w:ascii="Times New Roman" w:hAnsi="Times New Roman" w:cs="Times New Roman"/>
                <w:b/>
              </w:rPr>
              <w:t>Yes</w:t>
            </w:r>
          </w:p>
          <w:p w14:paraId="60289358" w14:textId="77777777" w:rsidR="000B02EE" w:rsidRPr="009A4678" w:rsidRDefault="000B02EE" w:rsidP="00B759DF">
            <w:pPr>
              <w:jc w:val="center"/>
              <w:rPr>
                <w:rFonts w:ascii="Times New Roman" w:hAnsi="Times New Roman" w:cs="Times New Roman"/>
                <w:b/>
              </w:rPr>
            </w:pPr>
          </w:p>
        </w:tc>
        <w:tc>
          <w:tcPr>
            <w:tcW w:w="1134" w:type="dxa"/>
          </w:tcPr>
          <w:p w14:paraId="0FA989C3" w14:textId="77777777" w:rsidR="000B02EE" w:rsidRPr="009A4678" w:rsidRDefault="000B02EE" w:rsidP="00B759DF">
            <w:pPr>
              <w:jc w:val="center"/>
              <w:rPr>
                <w:rFonts w:ascii="Times New Roman" w:hAnsi="Times New Roman" w:cs="Times New Roman"/>
                <w:b/>
              </w:rPr>
            </w:pPr>
            <w:r w:rsidRPr="009A4678">
              <w:rPr>
                <w:rFonts w:ascii="Times New Roman" w:hAnsi="Times New Roman" w:cs="Times New Roman"/>
                <w:b/>
              </w:rPr>
              <w:t>No</w:t>
            </w:r>
          </w:p>
          <w:p w14:paraId="7616BBCD" w14:textId="77777777" w:rsidR="000B02EE" w:rsidRPr="009A4678" w:rsidRDefault="000B02EE" w:rsidP="00B759DF">
            <w:pPr>
              <w:jc w:val="center"/>
              <w:rPr>
                <w:rFonts w:ascii="Times New Roman" w:hAnsi="Times New Roman" w:cs="Times New Roman"/>
                <w:b/>
              </w:rPr>
            </w:pPr>
          </w:p>
        </w:tc>
      </w:tr>
      <w:tr w:rsidR="000B02EE" w:rsidRPr="009A4678" w14:paraId="0858C14E" w14:textId="77777777" w:rsidTr="00B759DF">
        <w:tc>
          <w:tcPr>
            <w:tcW w:w="562" w:type="dxa"/>
          </w:tcPr>
          <w:p w14:paraId="7D7F7B50" w14:textId="77777777" w:rsidR="000B02EE" w:rsidRPr="009A4678" w:rsidRDefault="000B02EE" w:rsidP="00B759DF">
            <w:pPr>
              <w:jc w:val="center"/>
              <w:rPr>
                <w:rFonts w:ascii="Times New Roman" w:hAnsi="Times New Roman" w:cs="Times New Roman"/>
              </w:rPr>
            </w:pPr>
            <w:r w:rsidRPr="009A4678">
              <w:rPr>
                <w:rFonts w:ascii="Times New Roman" w:hAnsi="Times New Roman" w:cs="Times New Roman"/>
              </w:rPr>
              <w:t>1</w:t>
            </w:r>
          </w:p>
        </w:tc>
        <w:tc>
          <w:tcPr>
            <w:tcW w:w="6379" w:type="dxa"/>
          </w:tcPr>
          <w:p w14:paraId="1EAA9650" w14:textId="77777777" w:rsidR="000B02EE" w:rsidRPr="009A4678" w:rsidRDefault="000B02EE" w:rsidP="00B759DF">
            <w:pPr>
              <w:jc w:val="both"/>
              <w:rPr>
                <w:rFonts w:ascii="Times New Roman" w:hAnsi="Times New Roman" w:cs="Times New Roman"/>
              </w:rPr>
            </w:pPr>
            <w:r w:rsidRPr="009A4678">
              <w:rPr>
                <w:rFonts w:ascii="Times New Roman" w:hAnsi="Times New Roman" w:cs="Times New Roman"/>
              </w:rPr>
              <w:t>Facebook</w:t>
            </w:r>
          </w:p>
        </w:tc>
        <w:tc>
          <w:tcPr>
            <w:tcW w:w="1134" w:type="dxa"/>
          </w:tcPr>
          <w:p w14:paraId="1155446C" w14:textId="77777777" w:rsidR="000B02EE" w:rsidRPr="009A4678" w:rsidRDefault="000B02EE" w:rsidP="00B759DF">
            <w:pPr>
              <w:jc w:val="both"/>
              <w:rPr>
                <w:rFonts w:ascii="Times New Roman" w:hAnsi="Times New Roman" w:cs="Times New Roman"/>
                <w:b/>
              </w:rPr>
            </w:pPr>
          </w:p>
        </w:tc>
        <w:tc>
          <w:tcPr>
            <w:tcW w:w="1134" w:type="dxa"/>
          </w:tcPr>
          <w:p w14:paraId="0F2E900B" w14:textId="77777777" w:rsidR="000B02EE" w:rsidRPr="009A4678" w:rsidRDefault="000B02EE" w:rsidP="00B759DF">
            <w:pPr>
              <w:jc w:val="both"/>
              <w:rPr>
                <w:rFonts w:ascii="Times New Roman" w:hAnsi="Times New Roman" w:cs="Times New Roman"/>
                <w:b/>
              </w:rPr>
            </w:pPr>
          </w:p>
        </w:tc>
      </w:tr>
      <w:tr w:rsidR="000B02EE" w:rsidRPr="009A4678" w14:paraId="0C2AD247" w14:textId="77777777" w:rsidTr="00B759DF">
        <w:tc>
          <w:tcPr>
            <w:tcW w:w="562" w:type="dxa"/>
          </w:tcPr>
          <w:p w14:paraId="4FFC6F81" w14:textId="77777777" w:rsidR="000B02EE" w:rsidRPr="009A4678" w:rsidRDefault="000B02EE" w:rsidP="00B759DF">
            <w:pPr>
              <w:jc w:val="center"/>
              <w:rPr>
                <w:rFonts w:ascii="Times New Roman" w:hAnsi="Times New Roman" w:cs="Times New Roman"/>
              </w:rPr>
            </w:pPr>
            <w:r w:rsidRPr="009A4678">
              <w:rPr>
                <w:rFonts w:ascii="Times New Roman" w:hAnsi="Times New Roman" w:cs="Times New Roman"/>
              </w:rPr>
              <w:t>2</w:t>
            </w:r>
          </w:p>
        </w:tc>
        <w:tc>
          <w:tcPr>
            <w:tcW w:w="6379" w:type="dxa"/>
          </w:tcPr>
          <w:p w14:paraId="224E7B1C" w14:textId="77777777" w:rsidR="000B02EE" w:rsidRPr="009A4678" w:rsidRDefault="000B02EE" w:rsidP="00B759DF">
            <w:pPr>
              <w:jc w:val="both"/>
              <w:rPr>
                <w:rFonts w:ascii="Times New Roman" w:hAnsi="Times New Roman" w:cs="Times New Roman"/>
              </w:rPr>
            </w:pPr>
            <w:r w:rsidRPr="009A4678">
              <w:rPr>
                <w:rFonts w:ascii="Times New Roman" w:hAnsi="Times New Roman" w:cs="Times New Roman"/>
              </w:rPr>
              <w:t xml:space="preserve">Twitter </w:t>
            </w:r>
          </w:p>
        </w:tc>
        <w:tc>
          <w:tcPr>
            <w:tcW w:w="1134" w:type="dxa"/>
          </w:tcPr>
          <w:p w14:paraId="37D5B372" w14:textId="77777777" w:rsidR="000B02EE" w:rsidRPr="009A4678" w:rsidRDefault="000B02EE" w:rsidP="00B759DF">
            <w:pPr>
              <w:jc w:val="both"/>
              <w:rPr>
                <w:rFonts w:ascii="Times New Roman" w:hAnsi="Times New Roman" w:cs="Times New Roman"/>
                <w:b/>
              </w:rPr>
            </w:pPr>
          </w:p>
        </w:tc>
        <w:tc>
          <w:tcPr>
            <w:tcW w:w="1134" w:type="dxa"/>
          </w:tcPr>
          <w:p w14:paraId="1C51E0D3" w14:textId="77777777" w:rsidR="000B02EE" w:rsidRPr="009A4678" w:rsidRDefault="000B02EE" w:rsidP="00B759DF">
            <w:pPr>
              <w:jc w:val="both"/>
              <w:rPr>
                <w:rFonts w:ascii="Times New Roman" w:hAnsi="Times New Roman" w:cs="Times New Roman"/>
                <w:b/>
              </w:rPr>
            </w:pPr>
          </w:p>
        </w:tc>
      </w:tr>
      <w:tr w:rsidR="000B02EE" w:rsidRPr="009A4678" w14:paraId="427F386B" w14:textId="77777777" w:rsidTr="00B759DF">
        <w:tc>
          <w:tcPr>
            <w:tcW w:w="562" w:type="dxa"/>
          </w:tcPr>
          <w:p w14:paraId="61D1962D" w14:textId="77777777" w:rsidR="000B02EE" w:rsidRPr="009A4678" w:rsidRDefault="000B02EE" w:rsidP="00B759DF">
            <w:pPr>
              <w:jc w:val="center"/>
              <w:rPr>
                <w:rFonts w:ascii="Times New Roman" w:hAnsi="Times New Roman" w:cs="Times New Roman"/>
              </w:rPr>
            </w:pPr>
            <w:r w:rsidRPr="009A4678">
              <w:rPr>
                <w:rFonts w:ascii="Times New Roman" w:hAnsi="Times New Roman" w:cs="Times New Roman"/>
              </w:rPr>
              <w:t>3</w:t>
            </w:r>
          </w:p>
        </w:tc>
        <w:tc>
          <w:tcPr>
            <w:tcW w:w="6379" w:type="dxa"/>
          </w:tcPr>
          <w:p w14:paraId="407B38E1" w14:textId="77777777" w:rsidR="000B02EE" w:rsidRPr="009A4678" w:rsidRDefault="000B02EE" w:rsidP="00B759DF">
            <w:pPr>
              <w:jc w:val="both"/>
              <w:rPr>
                <w:rFonts w:ascii="Times New Roman" w:hAnsi="Times New Roman" w:cs="Times New Roman"/>
              </w:rPr>
            </w:pPr>
            <w:r w:rsidRPr="009A4678">
              <w:rPr>
                <w:rFonts w:ascii="Times New Roman" w:hAnsi="Times New Roman" w:cs="Times New Roman"/>
              </w:rPr>
              <w:t xml:space="preserve">LinkedIn </w:t>
            </w:r>
          </w:p>
        </w:tc>
        <w:tc>
          <w:tcPr>
            <w:tcW w:w="1134" w:type="dxa"/>
          </w:tcPr>
          <w:p w14:paraId="5241E53B" w14:textId="77777777" w:rsidR="000B02EE" w:rsidRPr="009A4678" w:rsidRDefault="000B02EE" w:rsidP="00B759DF">
            <w:pPr>
              <w:jc w:val="both"/>
              <w:rPr>
                <w:rFonts w:ascii="Times New Roman" w:hAnsi="Times New Roman" w:cs="Times New Roman"/>
                <w:b/>
              </w:rPr>
            </w:pPr>
          </w:p>
        </w:tc>
        <w:tc>
          <w:tcPr>
            <w:tcW w:w="1134" w:type="dxa"/>
          </w:tcPr>
          <w:p w14:paraId="4503EBF0" w14:textId="77777777" w:rsidR="000B02EE" w:rsidRPr="009A4678" w:rsidRDefault="000B02EE" w:rsidP="00B759DF">
            <w:pPr>
              <w:jc w:val="both"/>
              <w:rPr>
                <w:rFonts w:ascii="Times New Roman" w:hAnsi="Times New Roman" w:cs="Times New Roman"/>
                <w:b/>
              </w:rPr>
            </w:pPr>
          </w:p>
        </w:tc>
      </w:tr>
      <w:tr w:rsidR="000B02EE" w:rsidRPr="009A4678" w14:paraId="6CDFD501" w14:textId="77777777" w:rsidTr="00B759DF">
        <w:tc>
          <w:tcPr>
            <w:tcW w:w="562" w:type="dxa"/>
          </w:tcPr>
          <w:p w14:paraId="25A43FBB" w14:textId="77777777" w:rsidR="000B02EE" w:rsidRPr="009A4678" w:rsidRDefault="000B02EE" w:rsidP="00B759DF">
            <w:pPr>
              <w:jc w:val="center"/>
              <w:rPr>
                <w:rFonts w:ascii="Times New Roman" w:hAnsi="Times New Roman" w:cs="Times New Roman"/>
              </w:rPr>
            </w:pPr>
            <w:r w:rsidRPr="009A4678">
              <w:rPr>
                <w:rFonts w:ascii="Times New Roman" w:hAnsi="Times New Roman" w:cs="Times New Roman"/>
              </w:rPr>
              <w:t>4</w:t>
            </w:r>
          </w:p>
        </w:tc>
        <w:tc>
          <w:tcPr>
            <w:tcW w:w="6379" w:type="dxa"/>
          </w:tcPr>
          <w:p w14:paraId="292DC120" w14:textId="77777777" w:rsidR="000B02EE" w:rsidRPr="00392219" w:rsidRDefault="000B02EE" w:rsidP="00B759DF">
            <w:pPr>
              <w:jc w:val="both"/>
            </w:pPr>
            <w:r w:rsidRPr="00392219">
              <w:t xml:space="preserve">Instagram </w:t>
            </w:r>
          </w:p>
        </w:tc>
        <w:tc>
          <w:tcPr>
            <w:tcW w:w="1134" w:type="dxa"/>
          </w:tcPr>
          <w:p w14:paraId="5B56BA72" w14:textId="77777777" w:rsidR="000B02EE" w:rsidRPr="009A4678" w:rsidRDefault="000B02EE" w:rsidP="00B759DF">
            <w:pPr>
              <w:jc w:val="both"/>
              <w:rPr>
                <w:rFonts w:ascii="Times New Roman" w:hAnsi="Times New Roman" w:cs="Times New Roman"/>
                <w:b/>
              </w:rPr>
            </w:pPr>
          </w:p>
        </w:tc>
        <w:tc>
          <w:tcPr>
            <w:tcW w:w="1134" w:type="dxa"/>
          </w:tcPr>
          <w:p w14:paraId="293B8EBE" w14:textId="77777777" w:rsidR="000B02EE" w:rsidRPr="009A4678" w:rsidRDefault="000B02EE" w:rsidP="00B759DF">
            <w:pPr>
              <w:jc w:val="both"/>
              <w:rPr>
                <w:rFonts w:ascii="Times New Roman" w:hAnsi="Times New Roman" w:cs="Times New Roman"/>
                <w:b/>
              </w:rPr>
            </w:pPr>
          </w:p>
        </w:tc>
      </w:tr>
      <w:tr w:rsidR="000B02EE" w:rsidRPr="009A4678" w14:paraId="0C4FE39A" w14:textId="77777777" w:rsidTr="00B759DF">
        <w:tc>
          <w:tcPr>
            <w:tcW w:w="562" w:type="dxa"/>
          </w:tcPr>
          <w:p w14:paraId="61FB7A3A" w14:textId="77777777" w:rsidR="000B02EE" w:rsidRPr="009A4678" w:rsidRDefault="000B02EE" w:rsidP="00B759DF">
            <w:pPr>
              <w:jc w:val="center"/>
              <w:rPr>
                <w:rFonts w:ascii="Times New Roman" w:hAnsi="Times New Roman" w:cs="Times New Roman"/>
              </w:rPr>
            </w:pPr>
            <w:r w:rsidRPr="009A4678">
              <w:rPr>
                <w:rFonts w:ascii="Times New Roman" w:hAnsi="Times New Roman" w:cs="Times New Roman"/>
              </w:rPr>
              <w:t>5</w:t>
            </w:r>
          </w:p>
        </w:tc>
        <w:tc>
          <w:tcPr>
            <w:tcW w:w="6379" w:type="dxa"/>
          </w:tcPr>
          <w:p w14:paraId="078CEE72" w14:textId="77777777" w:rsidR="000B02EE" w:rsidRPr="009A4678" w:rsidRDefault="000B02EE" w:rsidP="00B759DF">
            <w:pPr>
              <w:jc w:val="both"/>
              <w:rPr>
                <w:rFonts w:ascii="Times New Roman" w:hAnsi="Times New Roman" w:cs="Times New Roman"/>
              </w:rPr>
            </w:pPr>
            <w:r w:rsidRPr="009A4678">
              <w:rPr>
                <w:rFonts w:ascii="Times New Roman" w:hAnsi="Times New Roman" w:cs="Times New Roman"/>
              </w:rPr>
              <w:t xml:space="preserve">WhatsApp </w:t>
            </w:r>
          </w:p>
        </w:tc>
        <w:tc>
          <w:tcPr>
            <w:tcW w:w="1134" w:type="dxa"/>
          </w:tcPr>
          <w:p w14:paraId="44A44A0E" w14:textId="77777777" w:rsidR="000B02EE" w:rsidRPr="009A4678" w:rsidRDefault="000B02EE" w:rsidP="00B759DF">
            <w:pPr>
              <w:jc w:val="both"/>
              <w:rPr>
                <w:rFonts w:ascii="Times New Roman" w:hAnsi="Times New Roman" w:cs="Times New Roman"/>
                <w:b/>
              </w:rPr>
            </w:pPr>
          </w:p>
        </w:tc>
        <w:tc>
          <w:tcPr>
            <w:tcW w:w="1134" w:type="dxa"/>
          </w:tcPr>
          <w:p w14:paraId="6DB9CF3A" w14:textId="77777777" w:rsidR="000B02EE" w:rsidRPr="009A4678" w:rsidRDefault="000B02EE" w:rsidP="00B759DF">
            <w:pPr>
              <w:jc w:val="both"/>
              <w:rPr>
                <w:rFonts w:ascii="Times New Roman" w:hAnsi="Times New Roman" w:cs="Times New Roman"/>
                <w:b/>
              </w:rPr>
            </w:pPr>
          </w:p>
        </w:tc>
      </w:tr>
      <w:tr w:rsidR="000B02EE" w:rsidRPr="009A4678" w14:paraId="3ABFDA2C" w14:textId="77777777" w:rsidTr="00B759DF">
        <w:tc>
          <w:tcPr>
            <w:tcW w:w="562" w:type="dxa"/>
          </w:tcPr>
          <w:p w14:paraId="6FDB446A" w14:textId="77777777" w:rsidR="000B02EE" w:rsidRPr="009A4678" w:rsidRDefault="000B02EE" w:rsidP="00B759DF">
            <w:pPr>
              <w:jc w:val="center"/>
              <w:rPr>
                <w:rFonts w:ascii="Times New Roman" w:hAnsi="Times New Roman" w:cs="Times New Roman"/>
              </w:rPr>
            </w:pPr>
            <w:r w:rsidRPr="009A4678">
              <w:rPr>
                <w:rFonts w:ascii="Times New Roman" w:hAnsi="Times New Roman" w:cs="Times New Roman"/>
              </w:rPr>
              <w:t>6</w:t>
            </w:r>
          </w:p>
        </w:tc>
        <w:tc>
          <w:tcPr>
            <w:tcW w:w="6379" w:type="dxa"/>
          </w:tcPr>
          <w:p w14:paraId="49DC7C8F" w14:textId="77777777" w:rsidR="000B02EE" w:rsidRPr="009A4678" w:rsidRDefault="000B02EE" w:rsidP="00B759DF">
            <w:pPr>
              <w:jc w:val="both"/>
              <w:rPr>
                <w:rFonts w:ascii="Times New Roman" w:hAnsi="Times New Roman" w:cs="Times New Roman"/>
              </w:rPr>
            </w:pPr>
            <w:r w:rsidRPr="009A4678">
              <w:rPr>
                <w:rFonts w:ascii="Times New Roman" w:hAnsi="Times New Roman" w:cs="Times New Roman"/>
              </w:rPr>
              <w:t xml:space="preserve">Blogs </w:t>
            </w:r>
          </w:p>
        </w:tc>
        <w:tc>
          <w:tcPr>
            <w:tcW w:w="1134" w:type="dxa"/>
          </w:tcPr>
          <w:p w14:paraId="2AA36313" w14:textId="77777777" w:rsidR="000B02EE" w:rsidRPr="009A4678" w:rsidRDefault="000B02EE" w:rsidP="00B759DF">
            <w:pPr>
              <w:jc w:val="both"/>
              <w:rPr>
                <w:rFonts w:ascii="Times New Roman" w:hAnsi="Times New Roman" w:cs="Times New Roman"/>
                <w:b/>
              </w:rPr>
            </w:pPr>
          </w:p>
        </w:tc>
        <w:tc>
          <w:tcPr>
            <w:tcW w:w="1134" w:type="dxa"/>
          </w:tcPr>
          <w:p w14:paraId="591CA3AC" w14:textId="77777777" w:rsidR="000B02EE" w:rsidRPr="009A4678" w:rsidRDefault="000B02EE" w:rsidP="00B759DF">
            <w:pPr>
              <w:jc w:val="both"/>
              <w:rPr>
                <w:rFonts w:ascii="Times New Roman" w:hAnsi="Times New Roman" w:cs="Times New Roman"/>
                <w:b/>
              </w:rPr>
            </w:pPr>
          </w:p>
        </w:tc>
      </w:tr>
      <w:tr w:rsidR="000B02EE" w:rsidRPr="009A4678" w14:paraId="3DF5992E" w14:textId="77777777" w:rsidTr="00B759DF">
        <w:tc>
          <w:tcPr>
            <w:tcW w:w="562" w:type="dxa"/>
          </w:tcPr>
          <w:p w14:paraId="6D2197E8" w14:textId="77777777" w:rsidR="000B02EE" w:rsidRPr="009A4678" w:rsidRDefault="000B02EE" w:rsidP="00B759DF">
            <w:pPr>
              <w:jc w:val="center"/>
              <w:rPr>
                <w:rFonts w:ascii="Times New Roman" w:hAnsi="Times New Roman" w:cs="Times New Roman"/>
              </w:rPr>
            </w:pPr>
            <w:r w:rsidRPr="009A4678">
              <w:rPr>
                <w:rFonts w:ascii="Times New Roman" w:hAnsi="Times New Roman" w:cs="Times New Roman"/>
              </w:rPr>
              <w:t>7</w:t>
            </w:r>
          </w:p>
        </w:tc>
        <w:tc>
          <w:tcPr>
            <w:tcW w:w="6379" w:type="dxa"/>
          </w:tcPr>
          <w:p w14:paraId="3CCD9BE3" w14:textId="77777777" w:rsidR="000B02EE" w:rsidRPr="009A4678" w:rsidRDefault="000B02EE" w:rsidP="00B759DF">
            <w:pPr>
              <w:jc w:val="both"/>
              <w:rPr>
                <w:rFonts w:ascii="Times New Roman" w:hAnsi="Times New Roman" w:cs="Times New Roman"/>
              </w:rPr>
            </w:pPr>
            <w:r w:rsidRPr="009A4678">
              <w:rPr>
                <w:rFonts w:ascii="Times New Roman" w:hAnsi="Times New Roman" w:cs="Times New Roman"/>
              </w:rPr>
              <w:t xml:space="preserve">Pinterest </w:t>
            </w:r>
          </w:p>
        </w:tc>
        <w:tc>
          <w:tcPr>
            <w:tcW w:w="1134" w:type="dxa"/>
          </w:tcPr>
          <w:p w14:paraId="36E23001" w14:textId="77777777" w:rsidR="000B02EE" w:rsidRPr="009A4678" w:rsidRDefault="000B02EE" w:rsidP="00B759DF">
            <w:pPr>
              <w:jc w:val="both"/>
              <w:rPr>
                <w:rFonts w:ascii="Times New Roman" w:hAnsi="Times New Roman" w:cs="Times New Roman"/>
                <w:b/>
              </w:rPr>
            </w:pPr>
          </w:p>
        </w:tc>
        <w:tc>
          <w:tcPr>
            <w:tcW w:w="1134" w:type="dxa"/>
          </w:tcPr>
          <w:p w14:paraId="1E58565B" w14:textId="77777777" w:rsidR="000B02EE" w:rsidRPr="009A4678" w:rsidRDefault="000B02EE" w:rsidP="00B759DF">
            <w:pPr>
              <w:jc w:val="both"/>
              <w:rPr>
                <w:rFonts w:ascii="Times New Roman" w:hAnsi="Times New Roman" w:cs="Times New Roman"/>
                <w:b/>
              </w:rPr>
            </w:pPr>
          </w:p>
        </w:tc>
      </w:tr>
      <w:tr w:rsidR="000B02EE" w:rsidRPr="009A4678" w14:paraId="59B307C7" w14:textId="77777777" w:rsidTr="00B759DF">
        <w:tc>
          <w:tcPr>
            <w:tcW w:w="562" w:type="dxa"/>
          </w:tcPr>
          <w:p w14:paraId="1202556D" w14:textId="77777777" w:rsidR="000B02EE" w:rsidRPr="009A4678" w:rsidRDefault="000B02EE" w:rsidP="00B759DF">
            <w:pPr>
              <w:jc w:val="center"/>
              <w:rPr>
                <w:rFonts w:ascii="Times New Roman" w:hAnsi="Times New Roman" w:cs="Times New Roman"/>
              </w:rPr>
            </w:pPr>
            <w:r w:rsidRPr="009A4678">
              <w:rPr>
                <w:rFonts w:ascii="Times New Roman" w:hAnsi="Times New Roman" w:cs="Times New Roman"/>
              </w:rPr>
              <w:t>8</w:t>
            </w:r>
          </w:p>
        </w:tc>
        <w:tc>
          <w:tcPr>
            <w:tcW w:w="6379" w:type="dxa"/>
          </w:tcPr>
          <w:p w14:paraId="7E93F6A8" w14:textId="77777777" w:rsidR="000B02EE" w:rsidRPr="009A4678" w:rsidRDefault="000B02EE" w:rsidP="00B759DF">
            <w:pPr>
              <w:jc w:val="both"/>
              <w:rPr>
                <w:rFonts w:ascii="Times New Roman" w:hAnsi="Times New Roman" w:cs="Times New Roman"/>
              </w:rPr>
            </w:pPr>
            <w:r w:rsidRPr="009A4678">
              <w:rPr>
                <w:rFonts w:ascii="Times New Roman" w:hAnsi="Times New Roman" w:cs="Times New Roman"/>
              </w:rPr>
              <w:t>YouTube</w:t>
            </w:r>
          </w:p>
        </w:tc>
        <w:tc>
          <w:tcPr>
            <w:tcW w:w="1134" w:type="dxa"/>
          </w:tcPr>
          <w:p w14:paraId="0D6A96DA" w14:textId="77777777" w:rsidR="000B02EE" w:rsidRPr="009A4678" w:rsidRDefault="000B02EE" w:rsidP="00B759DF">
            <w:pPr>
              <w:jc w:val="both"/>
              <w:rPr>
                <w:rFonts w:ascii="Times New Roman" w:hAnsi="Times New Roman" w:cs="Times New Roman"/>
                <w:b/>
              </w:rPr>
            </w:pPr>
          </w:p>
        </w:tc>
        <w:tc>
          <w:tcPr>
            <w:tcW w:w="1134" w:type="dxa"/>
          </w:tcPr>
          <w:p w14:paraId="4D29DA93" w14:textId="77777777" w:rsidR="000B02EE" w:rsidRPr="009A4678" w:rsidRDefault="000B02EE" w:rsidP="00B759DF">
            <w:pPr>
              <w:jc w:val="both"/>
              <w:rPr>
                <w:rFonts w:ascii="Times New Roman" w:hAnsi="Times New Roman" w:cs="Times New Roman"/>
                <w:b/>
              </w:rPr>
            </w:pPr>
          </w:p>
        </w:tc>
      </w:tr>
      <w:tr w:rsidR="000B02EE" w:rsidRPr="009A4678" w14:paraId="774C50B7" w14:textId="77777777" w:rsidTr="00B759DF">
        <w:tc>
          <w:tcPr>
            <w:tcW w:w="562" w:type="dxa"/>
          </w:tcPr>
          <w:p w14:paraId="443E36FB" w14:textId="77777777" w:rsidR="000B02EE" w:rsidRPr="009A4678" w:rsidRDefault="000B02EE" w:rsidP="00B759DF">
            <w:pPr>
              <w:jc w:val="center"/>
              <w:rPr>
                <w:rFonts w:ascii="Times New Roman" w:hAnsi="Times New Roman" w:cs="Times New Roman"/>
              </w:rPr>
            </w:pPr>
            <w:r w:rsidRPr="009A4678">
              <w:rPr>
                <w:rFonts w:ascii="Times New Roman" w:hAnsi="Times New Roman" w:cs="Times New Roman"/>
              </w:rPr>
              <w:t>9</w:t>
            </w:r>
          </w:p>
        </w:tc>
        <w:tc>
          <w:tcPr>
            <w:tcW w:w="6379" w:type="dxa"/>
          </w:tcPr>
          <w:p w14:paraId="21D02549" w14:textId="77777777" w:rsidR="000B02EE" w:rsidRPr="009A4678" w:rsidRDefault="000B02EE" w:rsidP="00B759DF">
            <w:pPr>
              <w:jc w:val="both"/>
              <w:rPr>
                <w:rFonts w:ascii="Times New Roman" w:hAnsi="Times New Roman" w:cs="Times New Roman"/>
              </w:rPr>
            </w:pPr>
            <w:r w:rsidRPr="009A4678">
              <w:rPr>
                <w:rFonts w:ascii="Times New Roman" w:hAnsi="Times New Roman" w:cs="Times New Roman"/>
              </w:rPr>
              <w:t xml:space="preserve">Snapchat </w:t>
            </w:r>
          </w:p>
        </w:tc>
        <w:tc>
          <w:tcPr>
            <w:tcW w:w="1134" w:type="dxa"/>
          </w:tcPr>
          <w:p w14:paraId="49331CCA" w14:textId="77777777" w:rsidR="000B02EE" w:rsidRPr="009A4678" w:rsidRDefault="000B02EE" w:rsidP="00B759DF">
            <w:pPr>
              <w:jc w:val="both"/>
              <w:rPr>
                <w:rFonts w:ascii="Times New Roman" w:hAnsi="Times New Roman" w:cs="Times New Roman"/>
                <w:b/>
              </w:rPr>
            </w:pPr>
          </w:p>
        </w:tc>
        <w:tc>
          <w:tcPr>
            <w:tcW w:w="1134" w:type="dxa"/>
          </w:tcPr>
          <w:p w14:paraId="48E43EDC" w14:textId="77777777" w:rsidR="000B02EE" w:rsidRPr="009A4678" w:rsidRDefault="000B02EE" w:rsidP="00B759DF">
            <w:pPr>
              <w:jc w:val="both"/>
              <w:rPr>
                <w:rFonts w:ascii="Times New Roman" w:hAnsi="Times New Roman" w:cs="Times New Roman"/>
                <w:b/>
              </w:rPr>
            </w:pPr>
          </w:p>
        </w:tc>
      </w:tr>
      <w:tr w:rsidR="000B02EE" w:rsidRPr="009A4678" w14:paraId="7379D753" w14:textId="77777777" w:rsidTr="00B759DF">
        <w:tc>
          <w:tcPr>
            <w:tcW w:w="562" w:type="dxa"/>
          </w:tcPr>
          <w:p w14:paraId="45C171AB" w14:textId="77777777" w:rsidR="000B02EE" w:rsidRPr="009A4678" w:rsidRDefault="000B02EE" w:rsidP="00B759DF">
            <w:pPr>
              <w:jc w:val="center"/>
              <w:rPr>
                <w:rFonts w:ascii="Times New Roman" w:hAnsi="Times New Roman" w:cs="Times New Roman"/>
              </w:rPr>
            </w:pPr>
            <w:r w:rsidRPr="009A4678">
              <w:rPr>
                <w:rFonts w:ascii="Times New Roman" w:hAnsi="Times New Roman" w:cs="Times New Roman"/>
              </w:rPr>
              <w:t>10</w:t>
            </w:r>
          </w:p>
        </w:tc>
        <w:tc>
          <w:tcPr>
            <w:tcW w:w="6379" w:type="dxa"/>
          </w:tcPr>
          <w:p w14:paraId="29328A42" w14:textId="77777777" w:rsidR="000B02EE" w:rsidRPr="009A4678" w:rsidRDefault="000B02EE" w:rsidP="00B759DF">
            <w:pPr>
              <w:jc w:val="both"/>
              <w:rPr>
                <w:rFonts w:ascii="Times New Roman" w:hAnsi="Times New Roman" w:cs="Times New Roman"/>
              </w:rPr>
            </w:pPr>
            <w:r w:rsidRPr="009A4678">
              <w:rPr>
                <w:rFonts w:ascii="Times New Roman" w:hAnsi="Times New Roman" w:cs="Times New Roman"/>
              </w:rPr>
              <w:t>Others (please specify)</w:t>
            </w:r>
          </w:p>
        </w:tc>
        <w:tc>
          <w:tcPr>
            <w:tcW w:w="1134" w:type="dxa"/>
          </w:tcPr>
          <w:p w14:paraId="12EED75A" w14:textId="77777777" w:rsidR="000B02EE" w:rsidRPr="009A4678" w:rsidRDefault="000B02EE" w:rsidP="00B759DF">
            <w:pPr>
              <w:jc w:val="both"/>
              <w:rPr>
                <w:rFonts w:ascii="Times New Roman" w:hAnsi="Times New Roman" w:cs="Times New Roman"/>
                <w:b/>
              </w:rPr>
            </w:pPr>
          </w:p>
        </w:tc>
        <w:tc>
          <w:tcPr>
            <w:tcW w:w="1134" w:type="dxa"/>
          </w:tcPr>
          <w:p w14:paraId="6FC85535" w14:textId="77777777" w:rsidR="000B02EE" w:rsidRPr="009A4678" w:rsidRDefault="000B02EE" w:rsidP="00B759DF">
            <w:pPr>
              <w:jc w:val="both"/>
              <w:rPr>
                <w:rFonts w:ascii="Times New Roman" w:hAnsi="Times New Roman" w:cs="Times New Roman"/>
                <w:b/>
              </w:rPr>
            </w:pPr>
          </w:p>
        </w:tc>
      </w:tr>
      <w:tr w:rsidR="000B02EE" w:rsidRPr="009A4678" w14:paraId="617B0471" w14:textId="77777777" w:rsidTr="00B759DF">
        <w:tc>
          <w:tcPr>
            <w:tcW w:w="562" w:type="dxa"/>
          </w:tcPr>
          <w:p w14:paraId="24467BC6" w14:textId="77777777" w:rsidR="000B02EE" w:rsidRPr="009A4678" w:rsidRDefault="000B02EE" w:rsidP="00B759DF">
            <w:pPr>
              <w:jc w:val="center"/>
              <w:rPr>
                <w:rFonts w:ascii="Times New Roman" w:hAnsi="Times New Roman" w:cs="Times New Roman"/>
              </w:rPr>
            </w:pPr>
            <w:r w:rsidRPr="009A4678">
              <w:rPr>
                <w:rFonts w:ascii="Times New Roman" w:hAnsi="Times New Roman" w:cs="Times New Roman"/>
              </w:rPr>
              <w:t>1</w:t>
            </w:r>
            <w:r>
              <w:rPr>
                <w:rFonts w:ascii="Times New Roman" w:hAnsi="Times New Roman" w:cs="Times New Roman"/>
              </w:rPr>
              <w:t>1</w:t>
            </w:r>
          </w:p>
        </w:tc>
        <w:tc>
          <w:tcPr>
            <w:tcW w:w="6379" w:type="dxa"/>
          </w:tcPr>
          <w:p w14:paraId="3F070EB5" w14:textId="77777777" w:rsidR="000B02EE" w:rsidRPr="009A4678" w:rsidRDefault="000B02EE" w:rsidP="00B759DF">
            <w:pPr>
              <w:jc w:val="both"/>
              <w:rPr>
                <w:rFonts w:ascii="Times New Roman" w:hAnsi="Times New Roman" w:cs="Times New Roman"/>
              </w:rPr>
            </w:pPr>
            <w:r w:rsidRPr="009A4678">
              <w:rPr>
                <w:rFonts w:ascii="Times New Roman" w:hAnsi="Times New Roman" w:cs="Times New Roman"/>
              </w:rPr>
              <w:t xml:space="preserve">None </w:t>
            </w:r>
          </w:p>
        </w:tc>
        <w:tc>
          <w:tcPr>
            <w:tcW w:w="1134" w:type="dxa"/>
          </w:tcPr>
          <w:p w14:paraId="0CCBFCF0" w14:textId="77777777" w:rsidR="000B02EE" w:rsidRPr="009A4678" w:rsidRDefault="000B02EE" w:rsidP="00B759DF">
            <w:pPr>
              <w:jc w:val="both"/>
              <w:rPr>
                <w:rFonts w:ascii="Times New Roman" w:hAnsi="Times New Roman" w:cs="Times New Roman"/>
                <w:b/>
              </w:rPr>
            </w:pPr>
          </w:p>
        </w:tc>
        <w:tc>
          <w:tcPr>
            <w:tcW w:w="1134" w:type="dxa"/>
          </w:tcPr>
          <w:p w14:paraId="08B34C19" w14:textId="77777777" w:rsidR="000B02EE" w:rsidRPr="009A4678" w:rsidRDefault="000B02EE" w:rsidP="00B759DF">
            <w:pPr>
              <w:jc w:val="both"/>
              <w:rPr>
                <w:rFonts w:ascii="Times New Roman" w:hAnsi="Times New Roman" w:cs="Times New Roman"/>
                <w:b/>
              </w:rPr>
            </w:pPr>
          </w:p>
        </w:tc>
      </w:tr>
    </w:tbl>
    <w:p w14:paraId="47664714" w14:textId="77777777" w:rsidR="000B02EE" w:rsidRDefault="000B02EE" w:rsidP="000B02EE">
      <w:pPr>
        <w:jc w:val="both"/>
        <w:rPr>
          <w:rFonts w:ascii="Times New Roman" w:hAnsi="Times New Roman" w:cs="Times New Roman"/>
          <w:sz w:val="24"/>
          <w:szCs w:val="24"/>
        </w:rPr>
      </w:pPr>
    </w:p>
    <w:p w14:paraId="4720E0B2" w14:textId="77777777" w:rsidR="00836500" w:rsidRDefault="00836500" w:rsidP="000B02EE">
      <w:pPr>
        <w:jc w:val="both"/>
        <w:rPr>
          <w:rFonts w:ascii="Times New Roman" w:hAnsi="Times New Roman" w:cs="Times New Roman"/>
          <w:b/>
          <w:bCs/>
        </w:rPr>
      </w:pPr>
    </w:p>
    <w:p w14:paraId="1653003C" w14:textId="77777777" w:rsidR="00836500" w:rsidRDefault="00836500" w:rsidP="000B02EE">
      <w:pPr>
        <w:jc w:val="both"/>
        <w:rPr>
          <w:rFonts w:ascii="Times New Roman" w:hAnsi="Times New Roman" w:cs="Times New Roman"/>
          <w:b/>
          <w:bCs/>
        </w:rPr>
      </w:pPr>
    </w:p>
    <w:p w14:paraId="791EB3F3" w14:textId="77777777" w:rsidR="00836500" w:rsidRDefault="00836500" w:rsidP="000B02EE">
      <w:pPr>
        <w:jc w:val="both"/>
        <w:rPr>
          <w:rFonts w:ascii="Times New Roman" w:hAnsi="Times New Roman" w:cs="Times New Roman"/>
          <w:b/>
          <w:bCs/>
        </w:rPr>
      </w:pPr>
    </w:p>
    <w:p w14:paraId="39C1B6EA" w14:textId="093CB5FF" w:rsidR="000B02EE" w:rsidRPr="001C479F" w:rsidRDefault="000B02EE" w:rsidP="000B02EE">
      <w:pPr>
        <w:jc w:val="both"/>
        <w:rPr>
          <w:rFonts w:ascii="Times New Roman" w:hAnsi="Times New Roman" w:cs="Times New Roman"/>
          <w:b/>
          <w:bCs/>
        </w:rPr>
      </w:pPr>
      <w:r w:rsidRPr="001C479F">
        <w:rPr>
          <w:rFonts w:ascii="Times New Roman" w:hAnsi="Times New Roman" w:cs="Times New Roman"/>
          <w:b/>
          <w:bCs/>
        </w:rPr>
        <w:lastRenderedPageBreak/>
        <w:t xml:space="preserve">SECTION </w:t>
      </w:r>
      <w:r>
        <w:rPr>
          <w:rFonts w:ascii="Times New Roman" w:hAnsi="Times New Roman" w:cs="Times New Roman"/>
          <w:b/>
          <w:bCs/>
        </w:rPr>
        <w:t>C</w:t>
      </w:r>
      <w:r w:rsidRPr="001C479F">
        <w:rPr>
          <w:rFonts w:ascii="Times New Roman" w:hAnsi="Times New Roman" w:cs="Times New Roman"/>
          <w:b/>
          <w:bCs/>
        </w:rPr>
        <w:t xml:space="preserve">: SOCIAL MEDIA MARKETING STRATEGIES USED BY RESTAURANT OPERATORS </w:t>
      </w:r>
      <w:r>
        <w:rPr>
          <w:rFonts w:ascii="Times New Roman" w:hAnsi="Times New Roman" w:cs="Times New Roman"/>
          <w:b/>
          <w:bCs/>
        </w:rPr>
        <w:t xml:space="preserve">FOR CUSTOMER RETENTION </w:t>
      </w:r>
    </w:p>
    <w:tbl>
      <w:tblPr>
        <w:tblStyle w:val="TableGrid"/>
        <w:tblW w:w="10364" w:type="dxa"/>
        <w:tblInd w:w="-289" w:type="dxa"/>
        <w:tblLook w:val="04A0" w:firstRow="1" w:lastRow="0" w:firstColumn="1" w:lastColumn="0" w:noHBand="0" w:noVBand="1"/>
      </w:tblPr>
      <w:tblGrid>
        <w:gridCol w:w="455"/>
        <w:gridCol w:w="7479"/>
        <w:gridCol w:w="795"/>
        <w:gridCol w:w="514"/>
        <w:gridCol w:w="482"/>
        <w:gridCol w:w="639"/>
      </w:tblGrid>
      <w:tr w:rsidR="000B02EE" w:rsidRPr="00226343" w14:paraId="530D509B" w14:textId="77777777" w:rsidTr="00B759DF">
        <w:trPr>
          <w:cantSplit/>
          <w:trHeight w:val="1289"/>
        </w:trPr>
        <w:tc>
          <w:tcPr>
            <w:tcW w:w="455" w:type="dxa"/>
          </w:tcPr>
          <w:p w14:paraId="5792F105" w14:textId="77777777" w:rsidR="000B02EE" w:rsidRPr="00226343" w:rsidRDefault="000B02EE" w:rsidP="00B759DF">
            <w:pPr>
              <w:tabs>
                <w:tab w:val="left" w:pos="4962"/>
              </w:tabs>
              <w:jc w:val="both"/>
              <w:rPr>
                <w:rFonts w:ascii="Times New Roman" w:hAnsi="Times New Roman" w:cs="Times New Roman"/>
                <w:b/>
              </w:rPr>
            </w:pPr>
          </w:p>
        </w:tc>
        <w:tc>
          <w:tcPr>
            <w:tcW w:w="7479" w:type="dxa"/>
          </w:tcPr>
          <w:p w14:paraId="3B3527A1" w14:textId="77777777" w:rsidR="000B02EE" w:rsidRPr="00226343" w:rsidRDefault="000B02EE" w:rsidP="00B759DF">
            <w:pPr>
              <w:tabs>
                <w:tab w:val="left" w:pos="4962"/>
              </w:tabs>
              <w:jc w:val="both"/>
              <w:rPr>
                <w:rFonts w:ascii="Times New Roman" w:hAnsi="Times New Roman" w:cs="Times New Roman"/>
                <w:b/>
              </w:rPr>
            </w:pPr>
            <w:r w:rsidRPr="00226343">
              <w:rPr>
                <w:rFonts w:ascii="Times New Roman" w:hAnsi="Times New Roman" w:cs="Times New Roman"/>
                <w:b/>
              </w:rPr>
              <w:t xml:space="preserve">Which of the following marketing strategies do you adopt in your </w:t>
            </w:r>
            <w:r>
              <w:rPr>
                <w:rFonts w:ascii="Times New Roman" w:hAnsi="Times New Roman" w:cs="Times New Roman"/>
                <w:b/>
              </w:rPr>
              <w:t>business</w:t>
            </w:r>
            <w:r w:rsidRPr="00226343">
              <w:rPr>
                <w:rFonts w:ascii="Times New Roman" w:hAnsi="Times New Roman" w:cs="Times New Roman"/>
                <w:b/>
              </w:rPr>
              <w:t xml:space="preserve">? </w:t>
            </w:r>
          </w:p>
        </w:tc>
        <w:tc>
          <w:tcPr>
            <w:tcW w:w="795" w:type="dxa"/>
            <w:textDirection w:val="btLr"/>
          </w:tcPr>
          <w:p w14:paraId="013E2B07" w14:textId="77777777" w:rsidR="000B02EE" w:rsidRPr="00226343" w:rsidRDefault="000B02EE" w:rsidP="00B759DF">
            <w:pPr>
              <w:tabs>
                <w:tab w:val="left" w:pos="4962"/>
              </w:tabs>
              <w:ind w:left="113" w:right="113"/>
              <w:jc w:val="center"/>
              <w:rPr>
                <w:rFonts w:ascii="Times New Roman" w:hAnsi="Times New Roman" w:cs="Times New Roman"/>
                <w:b/>
              </w:rPr>
            </w:pPr>
            <w:r>
              <w:rPr>
                <w:rFonts w:ascii="Times New Roman" w:hAnsi="Times New Roman" w:cs="Times New Roman"/>
                <w:b/>
              </w:rPr>
              <w:t>Strongly agree</w:t>
            </w:r>
          </w:p>
        </w:tc>
        <w:tc>
          <w:tcPr>
            <w:tcW w:w="514" w:type="dxa"/>
            <w:textDirection w:val="btLr"/>
          </w:tcPr>
          <w:p w14:paraId="49054F5C" w14:textId="77777777" w:rsidR="000B02EE" w:rsidRPr="00226343" w:rsidRDefault="000B02EE" w:rsidP="00B759DF">
            <w:pPr>
              <w:tabs>
                <w:tab w:val="left" w:pos="4962"/>
              </w:tabs>
              <w:ind w:left="113" w:right="113"/>
              <w:jc w:val="center"/>
              <w:rPr>
                <w:rFonts w:ascii="Times New Roman" w:hAnsi="Times New Roman" w:cs="Times New Roman"/>
                <w:b/>
              </w:rPr>
            </w:pPr>
            <w:r>
              <w:rPr>
                <w:rFonts w:ascii="Times New Roman" w:hAnsi="Times New Roman" w:cs="Times New Roman"/>
                <w:b/>
              </w:rPr>
              <w:t xml:space="preserve">Agree </w:t>
            </w:r>
            <w:r w:rsidRPr="00226343">
              <w:rPr>
                <w:rFonts w:ascii="Times New Roman" w:hAnsi="Times New Roman" w:cs="Times New Roman"/>
                <w:b/>
              </w:rPr>
              <w:t xml:space="preserve"> </w:t>
            </w:r>
          </w:p>
        </w:tc>
        <w:tc>
          <w:tcPr>
            <w:tcW w:w="482" w:type="dxa"/>
            <w:textDirection w:val="btLr"/>
          </w:tcPr>
          <w:p w14:paraId="6BC24F84" w14:textId="77777777" w:rsidR="000B02EE" w:rsidRPr="00226343" w:rsidRDefault="000B02EE" w:rsidP="00B759DF">
            <w:pPr>
              <w:tabs>
                <w:tab w:val="left" w:pos="4962"/>
              </w:tabs>
              <w:ind w:left="113" w:right="113"/>
              <w:jc w:val="center"/>
              <w:rPr>
                <w:rFonts w:ascii="Times New Roman" w:hAnsi="Times New Roman" w:cs="Times New Roman"/>
                <w:b/>
              </w:rPr>
            </w:pPr>
            <w:r>
              <w:rPr>
                <w:rFonts w:ascii="Times New Roman" w:hAnsi="Times New Roman" w:cs="Times New Roman"/>
                <w:b/>
              </w:rPr>
              <w:t xml:space="preserve">Disagree </w:t>
            </w:r>
          </w:p>
        </w:tc>
        <w:tc>
          <w:tcPr>
            <w:tcW w:w="639" w:type="dxa"/>
            <w:textDirection w:val="btLr"/>
          </w:tcPr>
          <w:p w14:paraId="1871711E" w14:textId="77777777" w:rsidR="000B02EE" w:rsidRPr="00226343" w:rsidRDefault="000B02EE" w:rsidP="00B759DF">
            <w:pPr>
              <w:tabs>
                <w:tab w:val="left" w:pos="4962"/>
              </w:tabs>
              <w:ind w:left="113" w:right="113"/>
              <w:jc w:val="center"/>
              <w:rPr>
                <w:rFonts w:ascii="Times New Roman" w:hAnsi="Times New Roman" w:cs="Times New Roman"/>
                <w:b/>
              </w:rPr>
            </w:pPr>
            <w:r>
              <w:rPr>
                <w:rFonts w:ascii="Times New Roman" w:hAnsi="Times New Roman" w:cs="Times New Roman"/>
                <w:b/>
              </w:rPr>
              <w:t xml:space="preserve">Strongly Disagree </w:t>
            </w:r>
            <w:r w:rsidRPr="00226343">
              <w:rPr>
                <w:rFonts w:ascii="Times New Roman" w:hAnsi="Times New Roman" w:cs="Times New Roman"/>
                <w:b/>
              </w:rPr>
              <w:t xml:space="preserve"> </w:t>
            </w:r>
          </w:p>
        </w:tc>
      </w:tr>
      <w:tr w:rsidR="000B02EE" w:rsidRPr="00226343" w14:paraId="426228CF" w14:textId="77777777" w:rsidTr="00B759DF">
        <w:tc>
          <w:tcPr>
            <w:tcW w:w="455" w:type="dxa"/>
          </w:tcPr>
          <w:p w14:paraId="40DA39CD" w14:textId="77777777" w:rsidR="000B02EE" w:rsidRPr="00226343" w:rsidRDefault="000B02EE" w:rsidP="00B759DF">
            <w:pPr>
              <w:tabs>
                <w:tab w:val="left" w:pos="4962"/>
              </w:tabs>
              <w:jc w:val="center"/>
              <w:rPr>
                <w:rFonts w:ascii="Times New Roman" w:hAnsi="Times New Roman" w:cs="Times New Roman"/>
                <w:b/>
              </w:rPr>
            </w:pPr>
            <w:r w:rsidRPr="00226343">
              <w:rPr>
                <w:rFonts w:ascii="Times New Roman" w:hAnsi="Times New Roman" w:cs="Times New Roman"/>
                <w:b/>
              </w:rPr>
              <w:t>1</w:t>
            </w:r>
          </w:p>
        </w:tc>
        <w:tc>
          <w:tcPr>
            <w:tcW w:w="7479" w:type="dxa"/>
          </w:tcPr>
          <w:p w14:paraId="0EE8521B" w14:textId="77777777" w:rsidR="000B02EE" w:rsidRPr="00226343" w:rsidRDefault="000B02EE" w:rsidP="00B759DF">
            <w:pPr>
              <w:tabs>
                <w:tab w:val="left" w:pos="4962"/>
              </w:tabs>
              <w:jc w:val="both"/>
              <w:rPr>
                <w:rFonts w:ascii="Times New Roman" w:hAnsi="Times New Roman" w:cs="Times New Roman"/>
                <w:b/>
              </w:rPr>
            </w:pPr>
            <w:r w:rsidRPr="00226343">
              <w:rPr>
                <w:rFonts w:ascii="Times New Roman" w:hAnsi="Times New Roman" w:cs="Times New Roman"/>
                <w:b/>
              </w:rPr>
              <w:t xml:space="preserve">Pricing strategy  </w:t>
            </w:r>
          </w:p>
        </w:tc>
        <w:tc>
          <w:tcPr>
            <w:tcW w:w="795" w:type="dxa"/>
          </w:tcPr>
          <w:p w14:paraId="01A2871E"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53262AF1"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7A4A3D5C"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0D20E79D"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2708D0A9" w14:textId="77777777" w:rsidTr="00B759DF">
        <w:tc>
          <w:tcPr>
            <w:tcW w:w="455" w:type="dxa"/>
          </w:tcPr>
          <w:p w14:paraId="4AC45E92" w14:textId="77777777" w:rsidR="000B02EE" w:rsidRPr="00226343" w:rsidRDefault="000B02EE" w:rsidP="00B759DF">
            <w:pPr>
              <w:tabs>
                <w:tab w:val="left" w:pos="4962"/>
              </w:tabs>
              <w:jc w:val="center"/>
              <w:rPr>
                <w:rFonts w:ascii="Times New Roman" w:hAnsi="Times New Roman" w:cs="Times New Roman"/>
                <w:b/>
              </w:rPr>
            </w:pPr>
          </w:p>
        </w:tc>
        <w:tc>
          <w:tcPr>
            <w:tcW w:w="7479" w:type="dxa"/>
          </w:tcPr>
          <w:p w14:paraId="6A6CEAEB" w14:textId="77777777" w:rsidR="000B02EE" w:rsidRPr="00226343" w:rsidRDefault="000B02EE" w:rsidP="00B759DF">
            <w:pPr>
              <w:tabs>
                <w:tab w:val="left" w:pos="4962"/>
              </w:tabs>
              <w:jc w:val="both"/>
              <w:rPr>
                <w:rFonts w:ascii="Times New Roman" w:hAnsi="Times New Roman" w:cs="Times New Roman"/>
              </w:rPr>
            </w:pPr>
            <w:r>
              <w:rPr>
                <w:rFonts w:ascii="Times New Roman" w:hAnsi="Times New Roman" w:cs="Times New Roman"/>
              </w:rPr>
              <w:t xml:space="preserve">We often display the </w:t>
            </w:r>
            <w:r w:rsidRPr="00226343">
              <w:rPr>
                <w:rFonts w:ascii="Times New Roman" w:hAnsi="Times New Roman" w:cs="Times New Roman"/>
              </w:rPr>
              <w:t xml:space="preserve">prices of </w:t>
            </w:r>
            <w:r>
              <w:rPr>
                <w:rFonts w:ascii="Times New Roman" w:hAnsi="Times New Roman" w:cs="Times New Roman"/>
              </w:rPr>
              <w:t>our</w:t>
            </w:r>
            <w:r w:rsidRPr="00226343">
              <w:rPr>
                <w:rFonts w:ascii="Times New Roman" w:hAnsi="Times New Roman" w:cs="Times New Roman"/>
              </w:rPr>
              <w:t xml:space="preserve"> </w:t>
            </w:r>
            <w:r>
              <w:rPr>
                <w:rFonts w:ascii="Times New Roman" w:hAnsi="Times New Roman" w:cs="Times New Roman"/>
              </w:rPr>
              <w:t xml:space="preserve">menu </w:t>
            </w:r>
            <w:r w:rsidRPr="00226343">
              <w:rPr>
                <w:rFonts w:ascii="Times New Roman" w:hAnsi="Times New Roman" w:cs="Times New Roman"/>
              </w:rPr>
              <w:t xml:space="preserve">on </w:t>
            </w:r>
            <w:r>
              <w:rPr>
                <w:rFonts w:ascii="Times New Roman" w:hAnsi="Times New Roman" w:cs="Times New Roman"/>
              </w:rPr>
              <w:t xml:space="preserve">our </w:t>
            </w:r>
            <w:r w:rsidRPr="00226343">
              <w:rPr>
                <w:rFonts w:ascii="Times New Roman" w:hAnsi="Times New Roman" w:cs="Times New Roman"/>
              </w:rPr>
              <w:t xml:space="preserve">website/social media platforms </w:t>
            </w:r>
          </w:p>
        </w:tc>
        <w:tc>
          <w:tcPr>
            <w:tcW w:w="795" w:type="dxa"/>
          </w:tcPr>
          <w:p w14:paraId="6F7D1814"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2D11A7E2"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1962633E"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6E8608B4"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29D8BE5A" w14:textId="77777777" w:rsidTr="00B759DF">
        <w:tc>
          <w:tcPr>
            <w:tcW w:w="455" w:type="dxa"/>
          </w:tcPr>
          <w:p w14:paraId="1839B332" w14:textId="77777777" w:rsidR="000B02EE" w:rsidRPr="00226343" w:rsidRDefault="000B02EE" w:rsidP="00B759DF">
            <w:pPr>
              <w:tabs>
                <w:tab w:val="left" w:pos="4962"/>
              </w:tabs>
              <w:jc w:val="center"/>
              <w:rPr>
                <w:rFonts w:ascii="Times New Roman" w:hAnsi="Times New Roman" w:cs="Times New Roman"/>
                <w:b/>
              </w:rPr>
            </w:pPr>
          </w:p>
        </w:tc>
        <w:tc>
          <w:tcPr>
            <w:tcW w:w="7479" w:type="dxa"/>
          </w:tcPr>
          <w:p w14:paraId="789C49CC" w14:textId="52E7558B" w:rsidR="000B02EE" w:rsidRPr="00226343" w:rsidRDefault="000B02EE" w:rsidP="00B759DF">
            <w:pPr>
              <w:tabs>
                <w:tab w:val="left" w:pos="4962"/>
              </w:tabs>
              <w:jc w:val="both"/>
              <w:rPr>
                <w:rFonts w:ascii="Times New Roman" w:hAnsi="Times New Roman" w:cs="Times New Roman"/>
              </w:rPr>
            </w:pPr>
            <w:r w:rsidRPr="00226343">
              <w:rPr>
                <w:rFonts w:ascii="Times New Roman" w:hAnsi="Times New Roman" w:cs="Times New Roman"/>
              </w:rPr>
              <w:t xml:space="preserve">The cost of our </w:t>
            </w:r>
            <w:r>
              <w:rPr>
                <w:rFonts w:ascii="Times New Roman" w:hAnsi="Times New Roman" w:cs="Times New Roman"/>
              </w:rPr>
              <w:t xml:space="preserve">menu </w:t>
            </w:r>
            <w:r w:rsidR="001B21C9" w:rsidRPr="00226343">
              <w:rPr>
                <w:rFonts w:ascii="Times New Roman" w:hAnsi="Times New Roman" w:cs="Times New Roman"/>
              </w:rPr>
              <w:t>is</w:t>
            </w:r>
            <w:r w:rsidRPr="00226343">
              <w:rPr>
                <w:rFonts w:ascii="Times New Roman" w:hAnsi="Times New Roman" w:cs="Times New Roman"/>
              </w:rPr>
              <w:t xml:space="preserve"> relatively lower than others  </w:t>
            </w:r>
          </w:p>
        </w:tc>
        <w:tc>
          <w:tcPr>
            <w:tcW w:w="795" w:type="dxa"/>
          </w:tcPr>
          <w:p w14:paraId="1EC7FFA3"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79A6D2AC"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0FED151C"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154F9A22"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084CA05B" w14:textId="77777777" w:rsidTr="00B759DF">
        <w:tc>
          <w:tcPr>
            <w:tcW w:w="455" w:type="dxa"/>
          </w:tcPr>
          <w:p w14:paraId="7B0B5EC7" w14:textId="77777777" w:rsidR="000B02EE" w:rsidRPr="00226343" w:rsidRDefault="000B02EE" w:rsidP="00B759DF">
            <w:pPr>
              <w:tabs>
                <w:tab w:val="left" w:pos="4962"/>
              </w:tabs>
              <w:jc w:val="center"/>
              <w:rPr>
                <w:rFonts w:ascii="Times New Roman" w:hAnsi="Times New Roman" w:cs="Times New Roman"/>
                <w:b/>
              </w:rPr>
            </w:pPr>
            <w:r>
              <w:rPr>
                <w:rFonts w:ascii="Times New Roman" w:hAnsi="Times New Roman" w:cs="Times New Roman"/>
                <w:b/>
              </w:rPr>
              <w:t>2</w:t>
            </w:r>
          </w:p>
        </w:tc>
        <w:tc>
          <w:tcPr>
            <w:tcW w:w="7479" w:type="dxa"/>
          </w:tcPr>
          <w:p w14:paraId="7E40018F" w14:textId="77777777" w:rsidR="000B02EE" w:rsidRPr="00226343" w:rsidRDefault="000B02EE" w:rsidP="00B759DF">
            <w:pPr>
              <w:tabs>
                <w:tab w:val="left" w:pos="4962"/>
              </w:tabs>
              <w:jc w:val="both"/>
              <w:rPr>
                <w:rFonts w:ascii="Times New Roman" w:hAnsi="Times New Roman" w:cs="Times New Roman"/>
                <w:b/>
              </w:rPr>
            </w:pPr>
            <w:r w:rsidRPr="00226343">
              <w:rPr>
                <w:rFonts w:ascii="Times New Roman" w:hAnsi="Times New Roman" w:cs="Times New Roman"/>
                <w:b/>
              </w:rPr>
              <w:t xml:space="preserve">Discount offer </w:t>
            </w:r>
          </w:p>
        </w:tc>
        <w:tc>
          <w:tcPr>
            <w:tcW w:w="795" w:type="dxa"/>
          </w:tcPr>
          <w:p w14:paraId="7888C228"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318D786F"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1B521690"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37385CCB"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1A9383C5" w14:textId="77777777" w:rsidTr="00B759DF">
        <w:tc>
          <w:tcPr>
            <w:tcW w:w="455" w:type="dxa"/>
          </w:tcPr>
          <w:p w14:paraId="7EB076E8" w14:textId="77777777" w:rsidR="000B02EE" w:rsidRPr="00226343" w:rsidRDefault="000B02EE" w:rsidP="00B759DF">
            <w:pPr>
              <w:tabs>
                <w:tab w:val="left" w:pos="4962"/>
              </w:tabs>
              <w:jc w:val="center"/>
              <w:rPr>
                <w:rFonts w:ascii="Times New Roman" w:hAnsi="Times New Roman" w:cs="Times New Roman"/>
                <w:b/>
              </w:rPr>
            </w:pPr>
          </w:p>
        </w:tc>
        <w:tc>
          <w:tcPr>
            <w:tcW w:w="7479" w:type="dxa"/>
          </w:tcPr>
          <w:p w14:paraId="52CE96CB" w14:textId="77777777" w:rsidR="000B02EE" w:rsidRPr="00226343" w:rsidRDefault="000B02EE" w:rsidP="00B759DF">
            <w:pPr>
              <w:tabs>
                <w:tab w:val="left" w:pos="4962"/>
              </w:tabs>
              <w:jc w:val="both"/>
              <w:rPr>
                <w:rFonts w:ascii="Times New Roman" w:hAnsi="Times New Roman" w:cs="Times New Roman"/>
              </w:rPr>
            </w:pPr>
            <w:r>
              <w:rPr>
                <w:rFonts w:ascii="Times New Roman" w:hAnsi="Times New Roman" w:cs="Times New Roman"/>
              </w:rPr>
              <w:t xml:space="preserve">We usually give discounts in our services </w:t>
            </w:r>
            <w:r w:rsidRPr="00226343">
              <w:rPr>
                <w:rFonts w:ascii="Times New Roman" w:hAnsi="Times New Roman" w:cs="Times New Roman"/>
              </w:rPr>
              <w:t>as</w:t>
            </w:r>
            <w:r>
              <w:rPr>
                <w:rFonts w:ascii="Times New Roman" w:hAnsi="Times New Roman" w:cs="Times New Roman"/>
              </w:rPr>
              <w:t xml:space="preserve"> a way of attracting customers </w:t>
            </w:r>
            <w:r w:rsidRPr="00226343">
              <w:rPr>
                <w:rFonts w:ascii="Times New Roman" w:hAnsi="Times New Roman" w:cs="Times New Roman"/>
              </w:rPr>
              <w:t xml:space="preserve"> </w:t>
            </w:r>
          </w:p>
        </w:tc>
        <w:tc>
          <w:tcPr>
            <w:tcW w:w="795" w:type="dxa"/>
          </w:tcPr>
          <w:p w14:paraId="5A7BD4F8"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5BA60529"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0B20D249"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052FEC93"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71C09A05" w14:textId="77777777" w:rsidTr="00B759DF">
        <w:tc>
          <w:tcPr>
            <w:tcW w:w="455" w:type="dxa"/>
          </w:tcPr>
          <w:p w14:paraId="2832D12B" w14:textId="77777777" w:rsidR="000B02EE" w:rsidRPr="00226343" w:rsidRDefault="000B02EE" w:rsidP="00B759DF">
            <w:pPr>
              <w:tabs>
                <w:tab w:val="left" w:pos="4962"/>
              </w:tabs>
              <w:jc w:val="center"/>
              <w:rPr>
                <w:rFonts w:ascii="Times New Roman" w:hAnsi="Times New Roman" w:cs="Times New Roman"/>
                <w:b/>
              </w:rPr>
            </w:pPr>
          </w:p>
        </w:tc>
        <w:tc>
          <w:tcPr>
            <w:tcW w:w="7479" w:type="dxa"/>
          </w:tcPr>
          <w:p w14:paraId="408F25BA" w14:textId="77777777" w:rsidR="000B02EE" w:rsidRPr="00226343" w:rsidRDefault="000B02EE" w:rsidP="00B759DF">
            <w:pPr>
              <w:tabs>
                <w:tab w:val="left" w:pos="4962"/>
              </w:tabs>
              <w:jc w:val="both"/>
              <w:rPr>
                <w:rFonts w:ascii="Times New Roman" w:hAnsi="Times New Roman" w:cs="Times New Roman"/>
              </w:rPr>
            </w:pPr>
            <w:r w:rsidRPr="00226343">
              <w:rPr>
                <w:rFonts w:ascii="Times New Roman" w:hAnsi="Times New Roman" w:cs="Times New Roman"/>
              </w:rPr>
              <w:t>Special discounts on services are often displayed on our social media platforms</w:t>
            </w:r>
          </w:p>
        </w:tc>
        <w:tc>
          <w:tcPr>
            <w:tcW w:w="795" w:type="dxa"/>
          </w:tcPr>
          <w:p w14:paraId="4EA738DF"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003D96DC"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55D13336"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55A68EC9"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2B9E1BCB" w14:textId="77777777" w:rsidTr="00B759DF">
        <w:tc>
          <w:tcPr>
            <w:tcW w:w="455" w:type="dxa"/>
          </w:tcPr>
          <w:p w14:paraId="04E1AC54" w14:textId="77777777" w:rsidR="000B02EE" w:rsidRPr="00226343" w:rsidRDefault="000B02EE" w:rsidP="00B759DF">
            <w:pPr>
              <w:tabs>
                <w:tab w:val="left" w:pos="4962"/>
              </w:tabs>
              <w:jc w:val="center"/>
              <w:rPr>
                <w:rFonts w:ascii="Times New Roman" w:hAnsi="Times New Roman" w:cs="Times New Roman"/>
                <w:b/>
              </w:rPr>
            </w:pPr>
            <w:r>
              <w:rPr>
                <w:rFonts w:ascii="Times New Roman" w:hAnsi="Times New Roman" w:cs="Times New Roman"/>
                <w:b/>
              </w:rPr>
              <w:t>3</w:t>
            </w:r>
          </w:p>
        </w:tc>
        <w:tc>
          <w:tcPr>
            <w:tcW w:w="7479" w:type="dxa"/>
          </w:tcPr>
          <w:p w14:paraId="609CC564" w14:textId="77777777" w:rsidR="000B02EE" w:rsidRPr="00226343" w:rsidRDefault="000B02EE" w:rsidP="00B759DF">
            <w:pPr>
              <w:tabs>
                <w:tab w:val="left" w:pos="4962"/>
              </w:tabs>
              <w:jc w:val="both"/>
              <w:rPr>
                <w:rFonts w:ascii="Times New Roman" w:hAnsi="Times New Roman" w:cs="Times New Roman"/>
                <w:b/>
              </w:rPr>
            </w:pPr>
            <w:r w:rsidRPr="00226343">
              <w:rPr>
                <w:rFonts w:ascii="Times New Roman" w:hAnsi="Times New Roman" w:cs="Times New Roman"/>
                <w:b/>
              </w:rPr>
              <w:t xml:space="preserve">Promotion </w:t>
            </w:r>
          </w:p>
        </w:tc>
        <w:tc>
          <w:tcPr>
            <w:tcW w:w="795" w:type="dxa"/>
          </w:tcPr>
          <w:p w14:paraId="794D73FA"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2B67382E"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31E30804"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6DB749FB"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39849607" w14:textId="77777777" w:rsidTr="00B759DF">
        <w:tc>
          <w:tcPr>
            <w:tcW w:w="455" w:type="dxa"/>
          </w:tcPr>
          <w:p w14:paraId="6B9D0D17" w14:textId="77777777" w:rsidR="000B02EE" w:rsidRPr="00226343" w:rsidRDefault="000B02EE" w:rsidP="00B759DF">
            <w:pPr>
              <w:tabs>
                <w:tab w:val="left" w:pos="4962"/>
              </w:tabs>
              <w:jc w:val="center"/>
              <w:rPr>
                <w:rFonts w:ascii="Times New Roman" w:hAnsi="Times New Roman" w:cs="Times New Roman"/>
                <w:b/>
              </w:rPr>
            </w:pPr>
          </w:p>
        </w:tc>
        <w:tc>
          <w:tcPr>
            <w:tcW w:w="7479" w:type="dxa"/>
          </w:tcPr>
          <w:p w14:paraId="030C1D1A" w14:textId="77777777" w:rsidR="000B02EE" w:rsidRPr="00226343" w:rsidRDefault="000B02EE" w:rsidP="00B759DF">
            <w:pPr>
              <w:tabs>
                <w:tab w:val="left" w:pos="4962"/>
              </w:tabs>
              <w:jc w:val="both"/>
              <w:rPr>
                <w:rFonts w:ascii="Times New Roman" w:hAnsi="Times New Roman" w:cs="Times New Roman"/>
              </w:rPr>
            </w:pPr>
            <w:r w:rsidRPr="00226343">
              <w:rPr>
                <w:rFonts w:ascii="Times New Roman" w:hAnsi="Times New Roman" w:cs="Times New Roman"/>
              </w:rPr>
              <w:t xml:space="preserve">We give discounts to customers who make referrals to us </w:t>
            </w:r>
          </w:p>
        </w:tc>
        <w:tc>
          <w:tcPr>
            <w:tcW w:w="795" w:type="dxa"/>
          </w:tcPr>
          <w:p w14:paraId="02C517BC"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5E2C3DFF"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62534109"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2EF2F3ED"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12D4A99A" w14:textId="77777777" w:rsidTr="00B759DF">
        <w:tc>
          <w:tcPr>
            <w:tcW w:w="455" w:type="dxa"/>
          </w:tcPr>
          <w:p w14:paraId="2E7C5699" w14:textId="77777777" w:rsidR="000B02EE" w:rsidRPr="00226343" w:rsidRDefault="000B02EE" w:rsidP="00B759DF">
            <w:pPr>
              <w:tabs>
                <w:tab w:val="left" w:pos="4962"/>
              </w:tabs>
              <w:jc w:val="center"/>
              <w:rPr>
                <w:rFonts w:ascii="Times New Roman" w:hAnsi="Times New Roman" w:cs="Times New Roman"/>
                <w:b/>
              </w:rPr>
            </w:pPr>
          </w:p>
        </w:tc>
        <w:tc>
          <w:tcPr>
            <w:tcW w:w="7479" w:type="dxa"/>
          </w:tcPr>
          <w:p w14:paraId="7312ED11" w14:textId="77777777" w:rsidR="000B02EE" w:rsidRPr="00226343" w:rsidRDefault="000B02EE" w:rsidP="00B759DF">
            <w:pPr>
              <w:tabs>
                <w:tab w:val="left" w:pos="4962"/>
              </w:tabs>
              <w:jc w:val="both"/>
              <w:rPr>
                <w:rFonts w:ascii="Times New Roman" w:hAnsi="Times New Roman" w:cs="Times New Roman"/>
              </w:rPr>
            </w:pPr>
            <w:r w:rsidRPr="00226343">
              <w:rPr>
                <w:rFonts w:ascii="Times New Roman" w:hAnsi="Times New Roman" w:cs="Times New Roman"/>
              </w:rPr>
              <w:t xml:space="preserve">We appreciate our customers by giving them customize gifts after patronage </w:t>
            </w:r>
          </w:p>
        </w:tc>
        <w:tc>
          <w:tcPr>
            <w:tcW w:w="795" w:type="dxa"/>
          </w:tcPr>
          <w:p w14:paraId="381D9BF0"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62F41C47"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49EDC4AE"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419F2ED6"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0A4BB067" w14:textId="77777777" w:rsidTr="00B759DF">
        <w:tc>
          <w:tcPr>
            <w:tcW w:w="455" w:type="dxa"/>
          </w:tcPr>
          <w:p w14:paraId="037B34F8" w14:textId="77777777" w:rsidR="000B02EE" w:rsidRPr="00226343" w:rsidRDefault="000B02EE" w:rsidP="00B759DF">
            <w:pPr>
              <w:tabs>
                <w:tab w:val="left" w:pos="4962"/>
              </w:tabs>
              <w:jc w:val="center"/>
              <w:rPr>
                <w:rFonts w:ascii="Times New Roman" w:hAnsi="Times New Roman" w:cs="Times New Roman"/>
                <w:b/>
              </w:rPr>
            </w:pPr>
          </w:p>
        </w:tc>
        <w:tc>
          <w:tcPr>
            <w:tcW w:w="7479" w:type="dxa"/>
          </w:tcPr>
          <w:p w14:paraId="28ABAE2A" w14:textId="77777777" w:rsidR="000B02EE" w:rsidRPr="00226343" w:rsidRDefault="000B02EE" w:rsidP="00B759DF">
            <w:pPr>
              <w:tabs>
                <w:tab w:val="left" w:pos="4962"/>
              </w:tabs>
              <w:jc w:val="both"/>
              <w:rPr>
                <w:rFonts w:ascii="Times New Roman" w:hAnsi="Times New Roman" w:cs="Times New Roman"/>
              </w:rPr>
            </w:pPr>
            <w:r w:rsidRPr="00226343">
              <w:rPr>
                <w:rFonts w:ascii="Times New Roman" w:hAnsi="Times New Roman" w:cs="Times New Roman"/>
              </w:rPr>
              <w:t xml:space="preserve">Blogging is one of the promotional strategies adopted by this </w:t>
            </w:r>
            <w:r>
              <w:rPr>
                <w:rFonts w:ascii="Times New Roman" w:hAnsi="Times New Roman" w:cs="Times New Roman"/>
              </w:rPr>
              <w:t>restaurant</w:t>
            </w:r>
            <w:r w:rsidRPr="00226343">
              <w:rPr>
                <w:rFonts w:ascii="Times New Roman" w:hAnsi="Times New Roman" w:cs="Times New Roman"/>
              </w:rPr>
              <w:t xml:space="preserve"> to reach out to potential customers </w:t>
            </w:r>
          </w:p>
        </w:tc>
        <w:tc>
          <w:tcPr>
            <w:tcW w:w="795" w:type="dxa"/>
          </w:tcPr>
          <w:p w14:paraId="5D455134"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474930D3"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5DE2EEEF"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65F53052"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35B55B16" w14:textId="77777777" w:rsidTr="00B759DF">
        <w:tc>
          <w:tcPr>
            <w:tcW w:w="455" w:type="dxa"/>
          </w:tcPr>
          <w:p w14:paraId="14BB2781" w14:textId="77777777" w:rsidR="000B02EE" w:rsidRPr="00226343" w:rsidRDefault="000B02EE" w:rsidP="00B759DF">
            <w:pPr>
              <w:tabs>
                <w:tab w:val="left" w:pos="4962"/>
              </w:tabs>
              <w:jc w:val="center"/>
              <w:rPr>
                <w:rFonts w:ascii="Times New Roman" w:hAnsi="Times New Roman" w:cs="Times New Roman"/>
                <w:b/>
              </w:rPr>
            </w:pPr>
            <w:r>
              <w:rPr>
                <w:rFonts w:ascii="Times New Roman" w:hAnsi="Times New Roman" w:cs="Times New Roman"/>
                <w:b/>
              </w:rPr>
              <w:t>4</w:t>
            </w:r>
          </w:p>
        </w:tc>
        <w:tc>
          <w:tcPr>
            <w:tcW w:w="7479" w:type="dxa"/>
          </w:tcPr>
          <w:p w14:paraId="6AE7294C" w14:textId="77777777" w:rsidR="000B02EE" w:rsidRPr="00226343" w:rsidRDefault="000B02EE" w:rsidP="00B759DF">
            <w:pPr>
              <w:tabs>
                <w:tab w:val="left" w:pos="4962"/>
              </w:tabs>
              <w:jc w:val="both"/>
              <w:rPr>
                <w:rFonts w:ascii="Times New Roman" w:hAnsi="Times New Roman" w:cs="Times New Roman"/>
                <w:b/>
              </w:rPr>
            </w:pPr>
            <w:r w:rsidRPr="00226343">
              <w:rPr>
                <w:rFonts w:ascii="Times New Roman" w:hAnsi="Times New Roman" w:cs="Times New Roman"/>
                <w:b/>
              </w:rPr>
              <w:t xml:space="preserve">Products/services </w:t>
            </w:r>
          </w:p>
        </w:tc>
        <w:tc>
          <w:tcPr>
            <w:tcW w:w="795" w:type="dxa"/>
          </w:tcPr>
          <w:p w14:paraId="4128339B"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3E50A9D6"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37903921"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32EC7E48"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3ADB047F" w14:textId="77777777" w:rsidTr="00B759DF">
        <w:tc>
          <w:tcPr>
            <w:tcW w:w="455" w:type="dxa"/>
          </w:tcPr>
          <w:p w14:paraId="0974270C" w14:textId="77777777" w:rsidR="000B02EE" w:rsidRPr="00226343" w:rsidRDefault="000B02EE" w:rsidP="00B759DF">
            <w:pPr>
              <w:tabs>
                <w:tab w:val="left" w:pos="4962"/>
              </w:tabs>
              <w:jc w:val="center"/>
              <w:rPr>
                <w:rFonts w:ascii="Times New Roman" w:hAnsi="Times New Roman" w:cs="Times New Roman"/>
                <w:b/>
              </w:rPr>
            </w:pPr>
          </w:p>
        </w:tc>
        <w:tc>
          <w:tcPr>
            <w:tcW w:w="7479" w:type="dxa"/>
          </w:tcPr>
          <w:p w14:paraId="480AB8D9" w14:textId="77777777" w:rsidR="000B02EE" w:rsidRPr="00226343" w:rsidRDefault="000B02EE" w:rsidP="00B759DF">
            <w:pPr>
              <w:tabs>
                <w:tab w:val="left" w:pos="4962"/>
              </w:tabs>
              <w:jc w:val="both"/>
              <w:rPr>
                <w:rFonts w:ascii="Times New Roman" w:hAnsi="Times New Roman" w:cs="Times New Roman"/>
              </w:rPr>
            </w:pPr>
            <w:r>
              <w:rPr>
                <w:rFonts w:ascii="Times New Roman" w:hAnsi="Times New Roman" w:cs="Times New Roman"/>
              </w:rPr>
              <w:t xml:space="preserve">We usually display our menu and </w:t>
            </w:r>
            <w:r w:rsidRPr="00226343">
              <w:rPr>
                <w:rFonts w:ascii="Times New Roman" w:hAnsi="Times New Roman" w:cs="Times New Roman"/>
              </w:rPr>
              <w:t xml:space="preserve">services on </w:t>
            </w:r>
            <w:r>
              <w:rPr>
                <w:rFonts w:ascii="Times New Roman" w:hAnsi="Times New Roman" w:cs="Times New Roman"/>
              </w:rPr>
              <w:t xml:space="preserve">our </w:t>
            </w:r>
            <w:r w:rsidRPr="00226343">
              <w:rPr>
                <w:rFonts w:ascii="Times New Roman" w:hAnsi="Times New Roman" w:cs="Times New Roman"/>
              </w:rPr>
              <w:t xml:space="preserve">social media platform </w:t>
            </w:r>
          </w:p>
        </w:tc>
        <w:tc>
          <w:tcPr>
            <w:tcW w:w="795" w:type="dxa"/>
          </w:tcPr>
          <w:p w14:paraId="5E622D3B"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776E0673"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52FA57B2"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6903337C"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39381E08" w14:textId="77777777" w:rsidTr="00B759DF">
        <w:tc>
          <w:tcPr>
            <w:tcW w:w="455" w:type="dxa"/>
          </w:tcPr>
          <w:p w14:paraId="7F485DEA" w14:textId="77777777" w:rsidR="000B02EE" w:rsidRPr="00226343" w:rsidRDefault="000B02EE" w:rsidP="00B759DF">
            <w:pPr>
              <w:tabs>
                <w:tab w:val="left" w:pos="4962"/>
              </w:tabs>
              <w:jc w:val="center"/>
              <w:rPr>
                <w:rFonts w:ascii="Times New Roman" w:hAnsi="Times New Roman" w:cs="Times New Roman"/>
                <w:b/>
              </w:rPr>
            </w:pPr>
          </w:p>
        </w:tc>
        <w:tc>
          <w:tcPr>
            <w:tcW w:w="7479" w:type="dxa"/>
          </w:tcPr>
          <w:p w14:paraId="1647DBC9" w14:textId="77777777" w:rsidR="000B02EE" w:rsidRPr="00226343" w:rsidRDefault="000B02EE" w:rsidP="00B759DF">
            <w:pPr>
              <w:tabs>
                <w:tab w:val="left" w:pos="4962"/>
              </w:tabs>
              <w:jc w:val="both"/>
              <w:rPr>
                <w:rFonts w:ascii="Times New Roman" w:hAnsi="Times New Roman" w:cs="Times New Roman"/>
              </w:rPr>
            </w:pPr>
            <w:r w:rsidRPr="00226343">
              <w:rPr>
                <w:rFonts w:ascii="Times New Roman" w:hAnsi="Times New Roman" w:cs="Times New Roman"/>
              </w:rPr>
              <w:t>Changes in product</w:t>
            </w:r>
            <w:r>
              <w:rPr>
                <w:rFonts w:ascii="Times New Roman" w:hAnsi="Times New Roman" w:cs="Times New Roman"/>
              </w:rPr>
              <w:t>s</w:t>
            </w:r>
            <w:r w:rsidRPr="00226343">
              <w:rPr>
                <w:rFonts w:ascii="Times New Roman" w:hAnsi="Times New Roman" w:cs="Times New Roman"/>
              </w:rPr>
              <w:t xml:space="preserve"> and services are promptly display on the organization’s social media sites </w:t>
            </w:r>
          </w:p>
        </w:tc>
        <w:tc>
          <w:tcPr>
            <w:tcW w:w="795" w:type="dxa"/>
          </w:tcPr>
          <w:p w14:paraId="5DC77892"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48696EFA"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0FD342EB"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36BAD989"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7097A750" w14:textId="77777777" w:rsidTr="00B759DF">
        <w:tc>
          <w:tcPr>
            <w:tcW w:w="455" w:type="dxa"/>
          </w:tcPr>
          <w:p w14:paraId="38E4FAC3" w14:textId="77777777" w:rsidR="000B02EE" w:rsidRPr="00226343" w:rsidRDefault="000B02EE" w:rsidP="00B759DF">
            <w:pPr>
              <w:tabs>
                <w:tab w:val="left" w:pos="4962"/>
              </w:tabs>
              <w:jc w:val="center"/>
              <w:rPr>
                <w:rFonts w:ascii="Times New Roman" w:hAnsi="Times New Roman" w:cs="Times New Roman"/>
                <w:b/>
              </w:rPr>
            </w:pPr>
            <w:r w:rsidRPr="00226343">
              <w:rPr>
                <w:rFonts w:ascii="Times New Roman" w:hAnsi="Times New Roman" w:cs="Times New Roman"/>
                <w:b/>
              </w:rPr>
              <w:t>5</w:t>
            </w:r>
          </w:p>
        </w:tc>
        <w:tc>
          <w:tcPr>
            <w:tcW w:w="7479" w:type="dxa"/>
          </w:tcPr>
          <w:p w14:paraId="4374ED39" w14:textId="77777777" w:rsidR="000B02EE" w:rsidRPr="00226343" w:rsidRDefault="000B02EE" w:rsidP="00B759DF">
            <w:pPr>
              <w:tabs>
                <w:tab w:val="left" w:pos="4962"/>
              </w:tabs>
              <w:jc w:val="both"/>
              <w:rPr>
                <w:rFonts w:ascii="Times New Roman" w:hAnsi="Times New Roman" w:cs="Times New Roman"/>
                <w:b/>
              </w:rPr>
            </w:pPr>
            <w:r w:rsidRPr="00226343">
              <w:rPr>
                <w:rFonts w:ascii="Times New Roman" w:hAnsi="Times New Roman" w:cs="Times New Roman"/>
                <w:b/>
              </w:rPr>
              <w:t xml:space="preserve">Advertisement </w:t>
            </w:r>
          </w:p>
        </w:tc>
        <w:tc>
          <w:tcPr>
            <w:tcW w:w="795" w:type="dxa"/>
          </w:tcPr>
          <w:p w14:paraId="77BD6A23"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389DB707"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15835A31"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6B27CAB0"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0CE126C5" w14:textId="77777777" w:rsidTr="00B759DF">
        <w:tc>
          <w:tcPr>
            <w:tcW w:w="455" w:type="dxa"/>
          </w:tcPr>
          <w:p w14:paraId="04FA9F21" w14:textId="77777777" w:rsidR="000B02EE" w:rsidRPr="00226343" w:rsidRDefault="000B02EE" w:rsidP="00B759DF">
            <w:pPr>
              <w:tabs>
                <w:tab w:val="left" w:pos="4962"/>
              </w:tabs>
              <w:jc w:val="both"/>
              <w:rPr>
                <w:rFonts w:ascii="Times New Roman" w:hAnsi="Times New Roman" w:cs="Times New Roman"/>
                <w:b/>
              </w:rPr>
            </w:pPr>
          </w:p>
        </w:tc>
        <w:tc>
          <w:tcPr>
            <w:tcW w:w="7479" w:type="dxa"/>
          </w:tcPr>
          <w:p w14:paraId="1DB75A3B" w14:textId="77777777" w:rsidR="000B02EE" w:rsidRPr="00226343" w:rsidRDefault="000B02EE" w:rsidP="00B759DF">
            <w:pPr>
              <w:tabs>
                <w:tab w:val="left" w:pos="4962"/>
              </w:tabs>
              <w:jc w:val="both"/>
              <w:rPr>
                <w:rFonts w:ascii="Times New Roman" w:hAnsi="Times New Roman" w:cs="Times New Roman"/>
              </w:rPr>
            </w:pPr>
            <w:r>
              <w:rPr>
                <w:rFonts w:ascii="Times New Roman" w:hAnsi="Times New Roman" w:cs="Times New Roman"/>
              </w:rPr>
              <w:t xml:space="preserve">We make </w:t>
            </w:r>
            <w:r w:rsidRPr="00226343">
              <w:rPr>
                <w:rFonts w:ascii="Times New Roman" w:hAnsi="Times New Roman" w:cs="Times New Roman"/>
              </w:rPr>
              <w:t xml:space="preserve">regular adverts on </w:t>
            </w:r>
            <w:r>
              <w:rPr>
                <w:rFonts w:ascii="Times New Roman" w:hAnsi="Times New Roman" w:cs="Times New Roman"/>
              </w:rPr>
              <w:t xml:space="preserve">our </w:t>
            </w:r>
            <w:r w:rsidRPr="00226343">
              <w:rPr>
                <w:rFonts w:ascii="Times New Roman" w:hAnsi="Times New Roman" w:cs="Times New Roman"/>
              </w:rPr>
              <w:t>social media platform</w:t>
            </w:r>
            <w:r>
              <w:rPr>
                <w:rFonts w:ascii="Times New Roman" w:hAnsi="Times New Roman" w:cs="Times New Roman"/>
              </w:rPr>
              <w:t xml:space="preserve">s to attract new customers and retain old ones </w:t>
            </w:r>
          </w:p>
        </w:tc>
        <w:tc>
          <w:tcPr>
            <w:tcW w:w="795" w:type="dxa"/>
          </w:tcPr>
          <w:p w14:paraId="1E0D477A"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7E7BD614"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6FD0B765"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3518A0E4"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50EFDE48" w14:textId="77777777" w:rsidTr="00B759DF">
        <w:tc>
          <w:tcPr>
            <w:tcW w:w="455" w:type="dxa"/>
          </w:tcPr>
          <w:p w14:paraId="3499022C" w14:textId="77777777" w:rsidR="000B02EE" w:rsidRPr="00226343" w:rsidRDefault="000B02EE" w:rsidP="00B759DF">
            <w:pPr>
              <w:tabs>
                <w:tab w:val="left" w:pos="4962"/>
              </w:tabs>
              <w:jc w:val="both"/>
              <w:rPr>
                <w:rFonts w:ascii="Times New Roman" w:hAnsi="Times New Roman" w:cs="Times New Roman"/>
                <w:b/>
              </w:rPr>
            </w:pPr>
          </w:p>
        </w:tc>
        <w:tc>
          <w:tcPr>
            <w:tcW w:w="7479" w:type="dxa"/>
          </w:tcPr>
          <w:p w14:paraId="6CF52B12" w14:textId="77777777" w:rsidR="000B02EE" w:rsidRPr="00226343" w:rsidRDefault="000B02EE" w:rsidP="00B759DF">
            <w:pPr>
              <w:tabs>
                <w:tab w:val="left" w:pos="4962"/>
              </w:tabs>
              <w:jc w:val="both"/>
              <w:rPr>
                <w:rFonts w:ascii="Times New Roman" w:hAnsi="Times New Roman" w:cs="Times New Roman"/>
              </w:rPr>
            </w:pPr>
            <w:r w:rsidRPr="00226343">
              <w:rPr>
                <w:rFonts w:ascii="Times New Roman" w:hAnsi="Times New Roman" w:cs="Times New Roman"/>
              </w:rPr>
              <w:t xml:space="preserve">Most of </w:t>
            </w:r>
            <w:r>
              <w:rPr>
                <w:rFonts w:ascii="Times New Roman" w:hAnsi="Times New Roman" w:cs="Times New Roman"/>
              </w:rPr>
              <w:t>our</w:t>
            </w:r>
            <w:r w:rsidRPr="00226343">
              <w:rPr>
                <w:rFonts w:ascii="Times New Roman" w:hAnsi="Times New Roman" w:cs="Times New Roman"/>
              </w:rPr>
              <w:t xml:space="preserve"> social media adverts are meant to entice/persuade potential customers</w:t>
            </w:r>
          </w:p>
        </w:tc>
        <w:tc>
          <w:tcPr>
            <w:tcW w:w="795" w:type="dxa"/>
          </w:tcPr>
          <w:p w14:paraId="1482509F"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665B99A2"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6321CCB1"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22B69146" w14:textId="77777777" w:rsidR="000B02EE" w:rsidRPr="00226343" w:rsidRDefault="000B02EE" w:rsidP="00B759DF">
            <w:pPr>
              <w:tabs>
                <w:tab w:val="left" w:pos="4962"/>
              </w:tabs>
              <w:jc w:val="both"/>
              <w:rPr>
                <w:rFonts w:ascii="Times New Roman" w:hAnsi="Times New Roman" w:cs="Times New Roman"/>
                <w:b/>
              </w:rPr>
            </w:pPr>
          </w:p>
        </w:tc>
      </w:tr>
    </w:tbl>
    <w:p w14:paraId="1D2F3E4F" w14:textId="77777777" w:rsidR="000B02EE" w:rsidRDefault="000B02EE" w:rsidP="000B02EE">
      <w:pPr>
        <w:rPr>
          <w:rFonts w:ascii="Times New Roman" w:hAnsi="Times New Roman" w:cs="Times New Roman"/>
          <w:b/>
          <w:sz w:val="24"/>
          <w:szCs w:val="24"/>
        </w:rPr>
      </w:pPr>
    </w:p>
    <w:p w14:paraId="3876217C" w14:textId="77777777" w:rsidR="000B02EE" w:rsidRDefault="000B02EE" w:rsidP="000B02EE">
      <w:pPr>
        <w:jc w:val="both"/>
        <w:rPr>
          <w:rFonts w:ascii="Times New Roman" w:eastAsia="Times New Roman" w:hAnsi="Times New Roman" w:cs="Times New Roman"/>
          <w:b/>
          <w:bCs/>
          <w:color w:val="000000" w:themeColor="text1"/>
          <w:sz w:val="24"/>
          <w:szCs w:val="24"/>
        </w:rPr>
      </w:pPr>
      <w:r w:rsidRPr="00462892">
        <w:rPr>
          <w:rFonts w:ascii="Times New Roman" w:eastAsia="Times New Roman" w:hAnsi="Times New Roman" w:cs="Times New Roman"/>
          <w:b/>
          <w:bCs/>
          <w:color w:val="000000" w:themeColor="text1"/>
          <w:sz w:val="24"/>
          <w:szCs w:val="24"/>
        </w:rPr>
        <w:t xml:space="preserve">SECTION </w:t>
      </w:r>
      <w:r>
        <w:rPr>
          <w:rFonts w:ascii="Times New Roman" w:eastAsia="Times New Roman" w:hAnsi="Times New Roman" w:cs="Times New Roman"/>
          <w:b/>
          <w:bCs/>
          <w:color w:val="000000" w:themeColor="text1"/>
          <w:sz w:val="24"/>
          <w:szCs w:val="24"/>
        </w:rPr>
        <w:t>D</w:t>
      </w:r>
      <w:r w:rsidRPr="00462892">
        <w:rPr>
          <w:rFonts w:ascii="Times New Roman" w:eastAsia="Times New Roman" w:hAnsi="Times New Roman" w:cs="Times New Roman"/>
          <w:b/>
          <w:bCs/>
          <w:color w:val="000000" w:themeColor="text1"/>
          <w:sz w:val="24"/>
          <w:szCs w:val="24"/>
        </w:rPr>
        <w:t xml:space="preserve">: </w:t>
      </w:r>
      <w:r>
        <w:rPr>
          <w:rFonts w:ascii="Times New Roman" w:eastAsia="Times New Roman" w:hAnsi="Times New Roman" w:cs="Times New Roman"/>
          <w:b/>
          <w:bCs/>
          <w:color w:val="000000" w:themeColor="text1"/>
          <w:sz w:val="24"/>
          <w:szCs w:val="24"/>
        </w:rPr>
        <w:t xml:space="preserve">FACTORS INFLUENCING THE ADOPTION OF SOCIAL MEDIA FOR MARKETING </w:t>
      </w:r>
    </w:p>
    <w:p w14:paraId="26EF6226" w14:textId="77777777" w:rsidR="000B02EE" w:rsidRDefault="000B02EE" w:rsidP="000B02EE">
      <w:pPr>
        <w:rPr>
          <w:rFonts w:ascii="Times New Roman" w:hAnsi="Times New Roman" w:cs="Times New Roman"/>
          <w:b/>
          <w:bCs/>
          <w:i/>
          <w:iCs/>
        </w:rPr>
      </w:pPr>
      <w:r w:rsidRPr="00837C25">
        <w:rPr>
          <w:rFonts w:ascii="Times New Roman" w:hAnsi="Times New Roman" w:cs="Times New Roman"/>
          <w:b/>
          <w:bCs/>
          <w:i/>
          <w:iCs/>
        </w:rPr>
        <w:t xml:space="preserve">Please indicate your level of agreement with the following factors as </w:t>
      </w:r>
      <w:r>
        <w:rPr>
          <w:rFonts w:ascii="Times New Roman" w:hAnsi="Times New Roman" w:cs="Times New Roman"/>
          <w:b/>
          <w:bCs/>
          <w:i/>
          <w:iCs/>
        </w:rPr>
        <w:t xml:space="preserve">affecting the use of social </w:t>
      </w:r>
      <w:r w:rsidRPr="00837C25">
        <w:rPr>
          <w:rFonts w:ascii="Times New Roman" w:hAnsi="Times New Roman" w:cs="Times New Roman"/>
          <w:b/>
          <w:bCs/>
          <w:i/>
          <w:iCs/>
        </w:rPr>
        <w:t xml:space="preserve">media </w:t>
      </w:r>
      <w:r>
        <w:rPr>
          <w:rFonts w:ascii="Times New Roman" w:hAnsi="Times New Roman" w:cs="Times New Roman"/>
          <w:b/>
          <w:bCs/>
          <w:i/>
          <w:iCs/>
        </w:rPr>
        <w:t xml:space="preserve">marketing </w:t>
      </w:r>
      <w:r w:rsidRPr="00837C25">
        <w:rPr>
          <w:rFonts w:ascii="Times New Roman" w:hAnsi="Times New Roman" w:cs="Times New Roman"/>
          <w:b/>
          <w:bCs/>
          <w:i/>
          <w:iCs/>
        </w:rPr>
        <w:t xml:space="preserve">in your </w:t>
      </w:r>
      <w:r>
        <w:rPr>
          <w:rFonts w:ascii="Times New Roman" w:hAnsi="Times New Roman" w:cs="Times New Roman"/>
          <w:b/>
          <w:bCs/>
          <w:i/>
          <w:iCs/>
        </w:rPr>
        <w:t>business</w:t>
      </w:r>
      <w:r w:rsidRPr="00837C25">
        <w:rPr>
          <w:rFonts w:ascii="Times New Roman" w:hAnsi="Times New Roman" w:cs="Times New Roman"/>
          <w:b/>
          <w:bCs/>
          <w:i/>
          <w:iCs/>
        </w:rPr>
        <w:t xml:space="preserve">. </w:t>
      </w:r>
      <w:r w:rsidRPr="00D357DF">
        <w:rPr>
          <w:rFonts w:ascii="Times New Roman" w:hAnsi="Times New Roman" w:cs="Times New Roman"/>
          <w:b/>
          <w:bCs/>
          <w:i/>
          <w:iCs/>
          <w:sz w:val="20"/>
          <w:szCs w:val="20"/>
        </w:rPr>
        <w:t>SA= Stron</w:t>
      </w:r>
      <w:r>
        <w:rPr>
          <w:rFonts w:ascii="Times New Roman" w:hAnsi="Times New Roman" w:cs="Times New Roman"/>
          <w:b/>
          <w:bCs/>
          <w:i/>
          <w:iCs/>
          <w:sz w:val="20"/>
          <w:szCs w:val="20"/>
        </w:rPr>
        <w:t>gl</w:t>
      </w:r>
      <w:r w:rsidRPr="00D357DF">
        <w:rPr>
          <w:rFonts w:ascii="Times New Roman" w:hAnsi="Times New Roman" w:cs="Times New Roman"/>
          <w:b/>
          <w:bCs/>
          <w:i/>
          <w:iCs/>
          <w:sz w:val="20"/>
          <w:szCs w:val="20"/>
        </w:rPr>
        <w:t>y Agree, A=agree, D=Disagree, SD=Strongly Disagree</w:t>
      </w:r>
    </w:p>
    <w:tbl>
      <w:tblPr>
        <w:tblStyle w:val="TableGrid"/>
        <w:tblW w:w="9985" w:type="dxa"/>
        <w:tblLook w:val="04A0" w:firstRow="1" w:lastRow="0" w:firstColumn="1" w:lastColumn="0" w:noHBand="0" w:noVBand="1"/>
      </w:tblPr>
      <w:tblGrid>
        <w:gridCol w:w="446"/>
        <w:gridCol w:w="6839"/>
        <w:gridCol w:w="720"/>
        <w:gridCol w:w="630"/>
        <w:gridCol w:w="630"/>
        <w:gridCol w:w="720"/>
      </w:tblGrid>
      <w:tr w:rsidR="000B02EE" w:rsidRPr="00837C25" w14:paraId="1C69441A" w14:textId="77777777" w:rsidTr="00B759DF">
        <w:trPr>
          <w:cantSplit/>
          <w:trHeight w:val="269"/>
        </w:trPr>
        <w:tc>
          <w:tcPr>
            <w:tcW w:w="446" w:type="dxa"/>
            <w:tcBorders>
              <w:top w:val="single" w:sz="4" w:space="0" w:color="auto"/>
              <w:left w:val="single" w:sz="4" w:space="0" w:color="auto"/>
              <w:bottom w:val="single" w:sz="4" w:space="0" w:color="auto"/>
              <w:right w:val="single" w:sz="4" w:space="0" w:color="auto"/>
            </w:tcBorders>
          </w:tcPr>
          <w:p w14:paraId="489505F3" w14:textId="77777777" w:rsidR="000B02EE" w:rsidRPr="00837C25" w:rsidRDefault="000B02EE" w:rsidP="00B759DF">
            <w:pPr>
              <w:jc w:val="both"/>
              <w:rPr>
                <w:rFonts w:ascii="Times New Roman" w:hAnsi="Times New Roman" w:cs="Times New Roman"/>
              </w:rPr>
            </w:pPr>
          </w:p>
        </w:tc>
        <w:tc>
          <w:tcPr>
            <w:tcW w:w="6839" w:type="dxa"/>
            <w:tcBorders>
              <w:top w:val="single" w:sz="4" w:space="0" w:color="auto"/>
              <w:left w:val="single" w:sz="4" w:space="0" w:color="auto"/>
              <w:bottom w:val="single" w:sz="4" w:space="0" w:color="auto"/>
              <w:right w:val="single" w:sz="4" w:space="0" w:color="auto"/>
            </w:tcBorders>
            <w:hideMark/>
          </w:tcPr>
          <w:p w14:paraId="18121352" w14:textId="77777777" w:rsidR="000B02EE" w:rsidRPr="00837C25" w:rsidRDefault="000B02EE" w:rsidP="00B759DF">
            <w:pPr>
              <w:jc w:val="both"/>
              <w:rPr>
                <w:rFonts w:ascii="Times New Roman" w:hAnsi="Times New Roman" w:cs="Times New Roman"/>
                <w:b/>
                <w:bCs/>
                <w:i/>
                <w:iCs/>
              </w:rPr>
            </w:pPr>
            <w:r>
              <w:rPr>
                <w:rFonts w:ascii="Times New Roman" w:hAnsi="Times New Roman" w:cs="Times New Roman"/>
                <w:b/>
                <w:bCs/>
                <w:i/>
                <w:iCs/>
              </w:rPr>
              <w:t xml:space="preserve">Statements </w:t>
            </w:r>
          </w:p>
        </w:tc>
        <w:tc>
          <w:tcPr>
            <w:tcW w:w="720" w:type="dxa"/>
            <w:tcBorders>
              <w:top w:val="single" w:sz="4" w:space="0" w:color="auto"/>
              <w:left w:val="single" w:sz="4" w:space="0" w:color="auto"/>
              <w:bottom w:val="single" w:sz="4" w:space="0" w:color="auto"/>
              <w:right w:val="single" w:sz="4" w:space="0" w:color="auto"/>
            </w:tcBorders>
            <w:hideMark/>
          </w:tcPr>
          <w:p w14:paraId="087BF4AE" w14:textId="77777777" w:rsidR="000B02EE" w:rsidRPr="00837C25" w:rsidRDefault="000B02EE" w:rsidP="00B759DF">
            <w:pPr>
              <w:jc w:val="center"/>
              <w:rPr>
                <w:rFonts w:ascii="Times New Roman" w:hAnsi="Times New Roman" w:cs="Times New Roman"/>
                <w:b/>
              </w:rPr>
            </w:pPr>
            <w:r>
              <w:rPr>
                <w:rFonts w:ascii="Times New Roman" w:hAnsi="Times New Roman" w:cs="Times New Roman"/>
                <w:b/>
              </w:rPr>
              <w:t>SA</w:t>
            </w:r>
          </w:p>
        </w:tc>
        <w:tc>
          <w:tcPr>
            <w:tcW w:w="630" w:type="dxa"/>
            <w:tcBorders>
              <w:top w:val="single" w:sz="4" w:space="0" w:color="auto"/>
              <w:left w:val="single" w:sz="4" w:space="0" w:color="auto"/>
              <w:bottom w:val="single" w:sz="4" w:space="0" w:color="auto"/>
              <w:right w:val="single" w:sz="4" w:space="0" w:color="auto"/>
            </w:tcBorders>
            <w:hideMark/>
          </w:tcPr>
          <w:p w14:paraId="16665A0E" w14:textId="77777777" w:rsidR="000B02EE" w:rsidRPr="00837C25" w:rsidRDefault="000B02EE" w:rsidP="00B759DF">
            <w:pPr>
              <w:jc w:val="center"/>
              <w:rPr>
                <w:rFonts w:ascii="Times New Roman" w:hAnsi="Times New Roman" w:cs="Times New Roman"/>
                <w:b/>
              </w:rPr>
            </w:pPr>
            <w:r>
              <w:rPr>
                <w:rFonts w:ascii="Times New Roman" w:hAnsi="Times New Roman" w:cs="Times New Roman"/>
                <w:b/>
              </w:rPr>
              <w:t>A</w:t>
            </w:r>
          </w:p>
        </w:tc>
        <w:tc>
          <w:tcPr>
            <w:tcW w:w="630" w:type="dxa"/>
            <w:tcBorders>
              <w:top w:val="single" w:sz="4" w:space="0" w:color="auto"/>
              <w:left w:val="single" w:sz="4" w:space="0" w:color="auto"/>
              <w:bottom w:val="single" w:sz="4" w:space="0" w:color="auto"/>
              <w:right w:val="single" w:sz="4" w:space="0" w:color="auto"/>
            </w:tcBorders>
            <w:hideMark/>
          </w:tcPr>
          <w:p w14:paraId="6F999051" w14:textId="77777777" w:rsidR="000B02EE" w:rsidRPr="00837C25" w:rsidRDefault="000B02EE" w:rsidP="00B759DF">
            <w:pPr>
              <w:jc w:val="center"/>
              <w:rPr>
                <w:rFonts w:ascii="Times New Roman" w:hAnsi="Times New Roman" w:cs="Times New Roman"/>
                <w:b/>
              </w:rPr>
            </w:pPr>
            <w:r>
              <w:rPr>
                <w:rFonts w:ascii="Times New Roman" w:hAnsi="Times New Roman" w:cs="Times New Roman"/>
                <w:b/>
              </w:rPr>
              <w:t>D</w:t>
            </w:r>
          </w:p>
        </w:tc>
        <w:tc>
          <w:tcPr>
            <w:tcW w:w="720" w:type="dxa"/>
            <w:tcBorders>
              <w:top w:val="single" w:sz="4" w:space="0" w:color="auto"/>
              <w:left w:val="single" w:sz="4" w:space="0" w:color="auto"/>
              <w:bottom w:val="single" w:sz="4" w:space="0" w:color="auto"/>
              <w:right w:val="single" w:sz="4" w:space="0" w:color="auto"/>
            </w:tcBorders>
            <w:hideMark/>
          </w:tcPr>
          <w:p w14:paraId="71426D55" w14:textId="77777777" w:rsidR="000B02EE" w:rsidRPr="00837C25" w:rsidRDefault="000B02EE" w:rsidP="00B759DF">
            <w:pPr>
              <w:jc w:val="center"/>
              <w:rPr>
                <w:rFonts w:ascii="Times New Roman" w:hAnsi="Times New Roman" w:cs="Times New Roman"/>
                <w:b/>
              </w:rPr>
            </w:pPr>
            <w:r>
              <w:rPr>
                <w:rFonts w:ascii="Times New Roman" w:hAnsi="Times New Roman" w:cs="Times New Roman"/>
                <w:b/>
              </w:rPr>
              <w:t>SD</w:t>
            </w:r>
          </w:p>
        </w:tc>
      </w:tr>
      <w:tr w:rsidR="000B02EE" w:rsidRPr="00837C25" w14:paraId="34075ABD" w14:textId="77777777" w:rsidTr="00B759DF">
        <w:tc>
          <w:tcPr>
            <w:tcW w:w="446" w:type="dxa"/>
            <w:tcBorders>
              <w:top w:val="single" w:sz="4" w:space="0" w:color="auto"/>
              <w:left w:val="single" w:sz="4" w:space="0" w:color="auto"/>
              <w:bottom w:val="single" w:sz="4" w:space="0" w:color="auto"/>
              <w:right w:val="single" w:sz="4" w:space="0" w:color="auto"/>
            </w:tcBorders>
          </w:tcPr>
          <w:p w14:paraId="0D66546B" w14:textId="77777777" w:rsidR="000B02EE" w:rsidRDefault="000B02EE" w:rsidP="00B759DF">
            <w:pPr>
              <w:jc w:val="both"/>
              <w:rPr>
                <w:rFonts w:ascii="Times New Roman" w:hAnsi="Times New Roman" w:cs="Times New Roman"/>
              </w:rPr>
            </w:pPr>
          </w:p>
        </w:tc>
        <w:tc>
          <w:tcPr>
            <w:tcW w:w="6839" w:type="dxa"/>
            <w:tcBorders>
              <w:top w:val="single" w:sz="4" w:space="0" w:color="auto"/>
              <w:left w:val="single" w:sz="4" w:space="0" w:color="auto"/>
              <w:bottom w:val="single" w:sz="4" w:space="0" w:color="auto"/>
              <w:right w:val="single" w:sz="4" w:space="0" w:color="auto"/>
            </w:tcBorders>
          </w:tcPr>
          <w:p w14:paraId="29C13E7A" w14:textId="77777777" w:rsidR="000B02EE" w:rsidRPr="006742E5" w:rsidRDefault="000B02EE" w:rsidP="00B759DF">
            <w:pPr>
              <w:jc w:val="both"/>
              <w:rPr>
                <w:rFonts w:ascii="Times New Roman" w:hAnsi="Times New Roman" w:cs="Times New Roman"/>
                <w:b/>
                <w:bCs/>
              </w:rPr>
            </w:pPr>
            <w:r w:rsidRPr="006742E5">
              <w:rPr>
                <w:rFonts w:ascii="Times New Roman" w:hAnsi="Times New Roman" w:cs="Times New Roman"/>
                <w:b/>
                <w:bCs/>
              </w:rPr>
              <w:t xml:space="preserve">Perceived </w:t>
            </w:r>
            <w:r>
              <w:rPr>
                <w:rFonts w:ascii="Times New Roman" w:hAnsi="Times New Roman" w:cs="Times New Roman"/>
                <w:b/>
                <w:bCs/>
              </w:rPr>
              <w:t xml:space="preserve">Benefit/usefulness  </w:t>
            </w:r>
          </w:p>
        </w:tc>
        <w:tc>
          <w:tcPr>
            <w:tcW w:w="720" w:type="dxa"/>
            <w:tcBorders>
              <w:top w:val="single" w:sz="4" w:space="0" w:color="auto"/>
              <w:left w:val="single" w:sz="4" w:space="0" w:color="auto"/>
              <w:bottom w:val="single" w:sz="4" w:space="0" w:color="auto"/>
              <w:right w:val="single" w:sz="4" w:space="0" w:color="auto"/>
            </w:tcBorders>
          </w:tcPr>
          <w:p w14:paraId="75868B3C"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4598707C"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04203046"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61E89E22" w14:textId="77777777" w:rsidR="000B02EE" w:rsidRPr="00837C25" w:rsidRDefault="000B02EE" w:rsidP="00B759DF">
            <w:pPr>
              <w:jc w:val="both"/>
              <w:rPr>
                <w:rFonts w:ascii="Times New Roman" w:hAnsi="Times New Roman" w:cs="Times New Roman"/>
                <w:b/>
              </w:rPr>
            </w:pPr>
          </w:p>
        </w:tc>
      </w:tr>
      <w:tr w:rsidR="000B02EE" w:rsidRPr="00837C25" w14:paraId="7CFF0B1A" w14:textId="77777777" w:rsidTr="00B759DF">
        <w:tc>
          <w:tcPr>
            <w:tcW w:w="446" w:type="dxa"/>
            <w:tcBorders>
              <w:top w:val="single" w:sz="4" w:space="0" w:color="auto"/>
              <w:left w:val="single" w:sz="4" w:space="0" w:color="auto"/>
              <w:bottom w:val="single" w:sz="4" w:space="0" w:color="auto"/>
              <w:right w:val="single" w:sz="4" w:space="0" w:color="auto"/>
            </w:tcBorders>
          </w:tcPr>
          <w:p w14:paraId="1930DD14" w14:textId="77777777" w:rsidR="000B02EE" w:rsidRDefault="000B02EE" w:rsidP="00B759DF">
            <w:pPr>
              <w:jc w:val="both"/>
              <w:rPr>
                <w:rFonts w:ascii="Times New Roman" w:hAnsi="Times New Roman" w:cs="Times New Roman"/>
              </w:rPr>
            </w:pPr>
            <w:r>
              <w:rPr>
                <w:rFonts w:ascii="Times New Roman" w:hAnsi="Times New Roman" w:cs="Times New Roman"/>
              </w:rPr>
              <w:t>1</w:t>
            </w:r>
          </w:p>
        </w:tc>
        <w:tc>
          <w:tcPr>
            <w:tcW w:w="6839" w:type="dxa"/>
            <w:tcBorders>
              <w:top w:val="single" w:sz="4" w:space="0" w:color="auto"/>
              <w:left w:val="single" w:sz="4" w:space="0" w:color="auto"/>
              <w:bottom w:val="single" w:sz="4" w:space="0" w:color="auto"/>
              <w:right w:val="single" w:sz="4" w:space="0" w:color="auto"/>
            </w:tcBorders>
          </w:tcPr>
          <w:p w14:paraId="029E08A2" w14:textId="77777777" w:rsidR="000B02EE" w:rsidRPr="00837C25" w:rsidRDefault="000B02EE" w:rsidP="00B759DF">
            <w:pPr>
              <w:tabs>
                <w:tab w:val="left" w:pos="4019"/>
              </w:tabs>
              <w:jc w:val="both"/>
              <w:rPr>
                <w:rFonts w:ascii="Times New Roman" w:hAnsi="Times New Roman" w:cs="Times New Roman"/>
              </w:rPr>
            </w:pPr>
            <w:r>
              <w:rPr>
                <w:rFonts w:ascii="Times New Roman" w:hAnsi="Times New Roman" w:cs="Times New Roman"/>
              </w:rPr>
              <w:t xml:space="preserve">Our restaurant uses social media for marketing because it helps to improve awareness of our services </w:t>
            </w:r>
            <w:r>
              <w:rPr>
                <w:rFonts w:ascii="Times New Roman" w:hAnsi="Times New Roman" w:cs="Times New Roman"/>
              </w:rPr>
              <w:tab/>
            </w:r>
          </w:p>
        </w:tc>
        <w:tc>
          <w:tcPr>
            <w:tcW w:w="720" w:type="dxa"/>
            <w:tcBorders>
              <w:top w:val="single" w:sz="4" w:space="0" w:color="auto"/>
              <w:left w:val="single" w:sz="4" w:space="0" w:color="auto"/>
              <w:bottom w:val="single" w:sz="4" w:space="0" w:color="auto"/>
              <w:right w:val="single" w:sz="4" w:space="0" w:color="auto"/>
            </w:tcBorders>
          </w:tcPr>
          <w:p w14:paraId="03BDE375"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26CBA040"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6CCF902E"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71DB169A" w14:textId="77777777" w:rsidR="000B02EE" w:rsidRPr="00837C25" w:rsidRDefault="000B02EE" w:rsidP="00B759DF">
            <w:pPr>
              <w:jc w:val="both"/>
              <w:rPr>
                <w:rFonts w:ascii="Times New Roman" w:hAnsi="Times New Roman" w:cs="Times New Roman"/>
                <w:b/>
              </w:rPr>
            </w:pPr>
          </w:p>
        </w:tc>
      </w:tr>
      <w:tr w:rsidR="000B02EE" w:rsidRPr="00837C25" w14:paraId="31A2611C" w14:textId="77777777" w:rsidTr="00B759DF">
        <w:tc>
          <w:tcPr>
            <w:tcW w:w="446" w:type="dxa"/>
            <w:tcBorders>
              <w:top w:val="single" w:sz="4" w:space="0" w:color="auto"/>
              <w:left w:val="single" w:sz="4" w:space="0" w:color="auto"/>
              <w:bottom w:val="single" w:sz="4" w:space="0" w:color="auto"/>
              <w:right w:val="single" w:sz="4" w:space="0" w:color="auto"/>
            </w:tcBorders>
          </w:tcPr>
          <w:p w14:paraId="5F59D9B5" w14:textId="77777777" w:rsidR="000B02EE" w:rsidRDefault="000B02EE" w:rsidP="00B759DF">
            <w:pPr>
              <w:jc w:val="both"/>
              <w:rPr>
                <w:rFonts w:ascii="Times New Roman" w:hAnsi="Times New Roman" w:cs="Times New Roman"/>
              </w:rPr>
            </w:pPr>
            <w:r>
              <w:rPr>
                <w:rFonts w:ascii="Times New Roman" w:hAnsi="Times New Roman" w:cs="Times New Roman"/>
              </w:rPr>
              <w:t>2</w:t>
            </w:r>
          </w:p>
        </w:tc>
        <w:tc>
          <w:tcPr>
            <w:tcW w:w="6839" w:type="dxa"/>
            <w:tcBorders>
              <w:top w:val="single" w:sz="4" w:space="0" w:color="auto"/>
              <w:left w:val="single" w:sz="4" w:space="0" w:color="auto"/>
              <w:bottom w:val="single" w:sz="4" w:space="0" w:color="auto"/>
              <w:right w:val="single" w:sz="4" w:space="0" w:color="auto"/>
            </w:tcBorders>
          </w:tcPr>
          <w:p w14:paraId="1501D8F0" w14:textId="77777777" w:rsidR="000B02EE" w:rsidRDefault="000B02EE" w:rsidP="00B759DF">
            <w:pPr>
              <w:jc w:val="both"/>
              <w:rPr>
                <w:rFonts w:ascii="Times New Roman" w:hAnsi="Times New Roman" w:cs="Times New Roman"/>
              </w:rPr>
            </w:pPr>
            <w:r>
              <w:rPr>
                <w:rFonts w:ascii="Times New Roman" w:hAnsi="Times New Roman" w:cs="Times New Roman"/>
              </w:rPr>
              <w:t xml:space="preserve">Our restaurant uses social media marketing because it facilitates better communications between clients and customers </w:t>
            </w:r>
          </w:p>
        </w:tc>
        <w:tc>
          <w:tcPr>
            <w:tcW w:w="720" w:type="dxa"/>
            <w:tcBorders>
              <w:top w:val="single" w:sz="4" w:space="0" w:color="auto"/>
              <w:left w:val="single" w:sz="4" w:space="0" w:color="auto"/>
              <w:bottom w:val="single" w:sz="4" w:space="0" w:color="auto"/>
              <w:right w:val="single" w:sz="4" w:space="0" w:color="auto"/>
            </w:tcBorders>
          </w:tcPr>
          <w:p w14:paraId="02EC1D0C"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37230F21"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5708408D"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72A150B7" w14:textId="77777777" w:rsidR="000B02EE" w:rsidRPr="00837C25" w:rsidRDefault="000B02EE" w:rsidP="00B759DF">
            <w:pPr>
              <w:jc w:val="both"/>
              <w:rPr>
                <w:rFonts w:ascii="Times New Roman" w:hAnsi="Times New Roman" w:cs="Times New Roman"/>
                <w:b/>
              </w:rPr>
            </w:pPr>
          </w:p>
        </w:tc>
      </w:tr>
      <w:tr w:rsidR="000B02EE" w:rsidRPr="00837C25" w14:paraId="03CA9538" w14:textId="77777777" w:rsidTr="00B759DF">
        <w:tc>
          <w:tcPr>
            <w:tcW w:w="446" w:type="dxa"/>
            <w:tcBorders>
              <w:top w:val="single" w:sz="4" w:space="0" w:color="auto"/>
              <w:left w:val="single" w:sz="4" w:space="0" w:color="auto"/>
              <w:bottom w:val="single" w:sz="4" w:space="0" w:color="auto"/>
              <w:right w:val="single" w:sz="4" w:space="0" w:color="auto"/>
            </w:tcBorders>
          </w:tcPr>
          <w:p w14:paraId="3D7446EA" w14:textId="77777777" w:rsidR="000B02EE" w:rsidRDefault="000B02EE" w:rsidP="00B759DF">
            <w:pPr>
              <w:jc w:val="both"/>
              <w:rPr>
                <w:rFonts w:ascii="Times New Roman" w:hAnsi="Times New Roman" w:cs="Times New Roman"/>
              </w:rPr>
            </w:pPr>
            <w:r>
              <w:rPr>
                <w:rFonts w:ascii="Times New Roman" w:hAnsi="Times New Roman" w:cs="Times New Roman"/>
              </w:rPr>
              <w:t>3</w:t>
            </w:r>
          </w:p>
        </w:tc>
        <w:tc>
          <w:tcPr>
            <w:tcW w:w="6839" w:type="dxa"/>
            <w:tcBorders>
              <w:top w:val="single" w:sz="4" w:space="0" w:color="auto"/>
              <w:left w:val="single" w:sz="4" w:space="0" w:color="auto"/>
              <w:bottom w:val="single" w:sz="4" w:space="0" w:color="auto"/>
              <w:right w:val="single" w:sz="4" w:space="0" w:color="auto"/>
            </w:tcBorders>
          </w:tcPr>
          <w:p w14:paraId="30D14D62" w14:textId="77777777" w:rsidR="000B02EE" w:rsidRPr="00837C25" w:rsidRDefault="000B02EE" w:rsidP="00B759DF">
            <w:pPr>
              <w:jc w:val="both"/>
              <w:rPr>
                <w:rFonts w:ascii="Times New Roman" w:hAnsi="Times New Roman" w:cs="Times New Roman"/>
              </w:rPr>
            </w:pPr>
            <w:r>
              <w:rPr>
                <w:rFonts w:ascii="Times New Roman" w:hAnsi="Times New Roman" w:cs="Times New Roman"/>
              </w:rPr>
              <w:t>The use of social media marketing has helped us to save marketing cost</w:t>
            </w:r>
          </w:p>
        </w:tc>
        <w:tc>
          <w:tcPr>
            <w:tcW w:w="720" w:type="dxa"/>
            <w:tcBorders>
              <w:top w:val="single" w:sz="4" w:space="0" w:color="auto"/>
              <w:left w:val="single" w:sz="4" w:space="0" w:color="auto"/>
              <w:bottom w:val="single" w:sz="4" w:space="0" w:color="auto"/>
              <w:right w:val="single" w:sz="4" w:space="0" w:color="auto"/>
            </w:tcBorders>
          </w:tcPr>
          <w:p w14:paraId="6892824A"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579D3AFB"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45EC90D1"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1F7C6F67" w14:textId="77777777" w:rsidR="000B02EE" w:rsidRPr="00837C25" w:rsidRDefault="000B02EE" w:rsidP="00B759DF">
            <w:pPr>
              <w:jc w:val="both"/>
              <w:rPr>
                <w:rFonts w:ascii="Times New Roman" w:hAnsi="Times New Roman" w:cs="Times New Roman"/>
                <w:b/>
              </w:rPr>
            </w:pPr>
          </w:p>
        </w:tc>
      </w:tr>
      <w:tr w:rsidR="000B02EE" w:rsidRPr="00837C25" w14:paraId="5305DE0C" w14:textId="77777777" w:rsidTr="00B759DF">
        <w:tc>
          <w:tcPr>
            <w:tcW w:w="446" w:type="dxa"/>
            <w:tcBorders>
              <w:top w:val="single" w:sz="4" w:space="0" w:color="auto"/>
              <w:left w:val="single" w:sz="4" w:space="0" w:color="auto"/>
              <w:bottom w:val="single" w:sz="4" w:space="0" w:color="auto"/>
              <w:right w:val="single" w:sz="4" w:space="0" w:color="auto"/>
            </w:tcBorders>
          </w:tcPr>
          <w:p w14:paraId="0DCB2DCF" w14:textId="77777777" w:rsidR="000B02EE" w:rsidRDefault="000B02EE" w:rsidP="00B759DF">
            <w:pPr>
              <w:jc w:val="both"/>
              <w:rPr>
                <w:rFonts w:ascii="Times New Roman" w:hAnsi="Times New Roman" w:cs="Times New Roman"/>
              </w:rPr>
            </w:pPr>
          </w:p>
        </w:tc>
        <w:tc>
          <w:tcPr>
            <w:tcW w:w="6839" w:type="dxa"/>
            <w:tcBorders>
              <w:top w:val="single" w:sz="4" w:space="0" w:color="auto"/>
              <w:left w:val="single" w:sz="4" w:space="0" w:color="auto"/>
              <w:bottom w:val="single" w:sz="4" w:space="0" w:color="auto"/>
              <w:right w:val="single" w:sz="4" w:space="0" w:color="auto"/>
            </w:tcBorders>
          </w:tcPr>
          <w:p w14:paraId="46A914F9" w14:textId="77777777" w:rsidR="000B02EE" w:rsidRPr="006742E5" w:rsidRDefault="000B02EE" w:rsidP="00B759DF">
            <w:pPr>
              <w:jc w:val="both"/>
              <w:rPr>
                <w:rFonts w:ascii="Times New Roman" w:hAnsi="Times New Roman" w:cs="Times New Roman"/>
                <w:b/>
                <w:bCs/>
              </w:rPr>
            </w:pPr>
            <w:r>
              <w:rPr>
                <w:rFonts w:ascii="Times New Roman" w:hAnsi="Times New Roman" w:cs="Times New Roman"/>
                <w:b/>
                <w:bCs/>
              </w:rPr>
              <w:t xml:space="preserve">Firm </w:t>
            </w:r>
            <w:r w:rsidRPr="006742E5">
              <w:rPr>
                <w:rFonts w:ascii="Times New Roman" w:hAnsi="Times New Roman" w:cs="Times New Roman"/>
                <w:b/>
                <w:bCs/>
              </w:rPr>
              <w:t xml:space="preserve">characteristics </w:t>
            </w:r>
          </w:p>
        </w:tc>
        <w:tc>
          <w:tcPr>
            <w:tcW w:w="720" w:type="dxa"/>
            <w:tcBorders>
              <w:top w:val="single" w:sz="4" w:space="0" w:color="auto"/>
              <w:left w:val="single" w:sz="4" w:space="0" w:color="auto"/>
              <w:bottom w:val="single" w:sz="4" w:space="0" w:color="auto"/>
              <w:right w:val="single" w:sz="4" w:space="0" w:color="auto"/>
            </w:tcBorders>
          </w:tcPr>
          <w:p w14:paraId="5F9665D4"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27CD59E6"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0BFE84E7"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3E3D5C2C" w14:textId="77777777" w:rsidR="000B02EE" w:rsidRPr="00837C25" w:rsidRDefault="000B02EE" w:rsidP="00B759DF">
            <w:pPr>
              <w:jc w:val="both"/>
              <w:rPr>
                <w:rFonts w:ascii="Times New Roman" w:hAnsi="Times New Roman" w:cs="Times New Roman"/>
                <w:b/>
              </w:rPr>
            </w:pPr>
          </w:p>
        </w:tc>
      </w:tr>
      <w:tr w:rsidR="000B02EE" w:rsidRPr="00837C25" w14:paraId="0E8E837D" w14:textId="77777777" w:rsidTr="00B759DF">
        <w:tc>
          <w:tcPr>
            <w:tcW w:w="446" w:type="dxa"/>
            <w:tcBorders>
              <w:top w:val="single" w:sz="4" w:space="0" w:color="auto"/>
              <w:left w:val="single" w:sz="4" w:space="0" w:color="auto"/>
              <w:bottom w:val="single" w:sz="4" w:space="0" w:color="auto"/>
              <w:right w:val="single" w:sz="4" w:space="0" w:color="auto"/>
            </w:tcBorders>
          </w:tcPr>
          <w:p w14:paraId="232458F0" w14:textId="77777777" w:rsidR="000B02EE" w:rsidRPr="00837C25" w:rsidRDefault="000B02EE" w:rsidP="00B759DF">
            <w:pPr>
              <w:jc w:val="both"/>
              <w:rPr>
                <w:rFonts w:ascii="Times New Roman" w:hAnsi="Times New Roman" w:cs="Times New Roman"/>
              </w:rPr>
            </w:pPr>
            <w:r>
              <w:rPr>
                <w:rFonts w:ascii="Times New Roman" w:hAnsi="Times New Roman" w:cs="Times New Roman"/>
              </w:rPr>
              <w:t>4</w:t>
            </w:r>
          </w:p>
        </w:tc>
        <w:tc>
          <w:tcPr>
            <w:tcW w:w="6839" w:type="dxa"/>
            <w:tcBorders>
              <w:top w:val="single" w:sz="4" w:space="0" w:color="auto"/>
              <w:left w:val="single" w:sz="4" w:space="0" w:color="auto"/>
              <w:bottom w:val="single" w:sz="4" w:space="0" w:color="auto"/>
              <w:right w:val="single" w:sz="4" w:space="0" w:color="auto"/>
            </w:tcBorders>
            <w:hideMark/>
          </w:tcPr>
          <w:p w14:paraId="4474BC37" w14:textId="77777777" w:rsidR="000B02EE" w:rsidRPr="00837C25" w:rsidRDefault="000B02EE" w:rsidP="00B759DF">
            <w:pPr>
              <w:jc w:val="both"/>
              <w:rPr>
                <w:rFonts w:ascii="Times New Roman" w:hAnsi="Times New Roman" w:cs="Times New Roman"/>
              </w:rPr>
            </w:pPr>
            <w:r>
              <w:rPr>
                <w:rFonts w:ascii="Times New Roman" w:hAnsi="Times New Roman" w:cs="Times New Roman"/>
              </w:rPr>
              <w:t>Most restaurants are not aware of the different social media</w:t>
            </w:r>
            <w:r w:rsidRPr="00837C25">
              <w:rPr>
                <w:rFonts w:ascii="Times New Roman" w:hAnsi="Times New Roman" w:cs="Times New Roman"/>
              </w:rPr>
              <w:t xml:space="preserve"> marketing</w:t>
            </w:r>
            <w:r>
              <w:rPr>
                <w:rFonts w:ascii="Times New Roman" w:hAnsi="Times New Roman" w:cs="Times New Roman"/>
              </w:rPr>
              <w:t xml:space="preserve"> strategies </w:t>
            </w:r>
            <w:r w:rsidRPr="00837C25">
              <w:rPr>
                <w:rFonts w:ascii="Times New Roman" w:hAnsi="Times New Roman" w:cs="Times New Roman"/>
              </w:rPr>
              <w:t xml:space="preserve"> </w:t>
            </w:r>
          </w:p>
        </w:tc>
        <w:tc>
          <w:tcPr>
            <w:tcW w:w="720" w:type="dxa"/>
            <w:tcBorders>
              <w:top w:val="single" w:sz="4" w:space="0" w:color="auto"/>
              <w:left w:val="single" w:sz="4" w:space="0" w:color="auto"/>
              <w:bottom w:val="single" w:sz="4" w:space="0" w:color="auto"/>
              <w:right w:val="single" w:sz="4" w:space="0" w:color="auto"/>
            </w:tcBorders>
          </w:tcPr>
          <w:p w14:paraId="4D655954"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4420D311"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3A4E0E11"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5F7E6250" w14:textId="77777777" w:rsidR="000B02EE" w:rsidRPr="00837C25" w:rsidRDefault="000B02EE" w:rsidP="00B759DF">
            <w:pPr>
              <w:jc w:val="both"/>
              <w:rPr>
                <w:rFonts w:ascii="Times New Roman" w:hAnsi="Times New Roman" w:cs="Times New Roman"/>
                <w:b/>
              </w:rPr>
            </w:pPr>
          </w:p>
        </w:tc>
      </w:tr>
      <w:tr w:rsidR="000B02EE" w:rsidRPr="00837C25" w14:paraId="6ECB3B48" w14:textId="77777777" w:rsidTr="00B759DF">
        <w:tc>
          <w:tcPr>
            <w:tcW w:w="446" w:type="dxa"/>
            <w:tcBorders>
              <w:top w:val="single" w:sz="4" w:space="0" w:color="auto"/>
              <w:left w:val="single" w:sz="4" w:space="0" w:color="auto"/>
              <w:bottom w:val="single" w:sz="4" w:space="0" w:color="auto"/>
              <w:right w:val="single" w:sz="4" w:space="0" w:color="auto"/>
            </w:tcBorders>
          </w:tcPr>
          <w:p w14:paraId="0C56FF85" w14:textId="77777777" w:rsidR="000B02EE" w:rsidRDefault="000B02EE" w:rsidP="00B759DF">
            <w:pPr>
              <w:jc w:val="both"/>
              <w:rPr>
                <w:rFonts w:ascii="Times New Roman" w:hAnsi="Times New Roman" w:cs="Times New Roman"/>
              </w:rPr>
            </w:pPr>
            <w:r>
              <w:rPr>
                <w:rFonts w:ascii="Times New Roman" w:hAnsi="Times New Roman" w:cs="Times New Roman"/>
              </w:rPr>
              <w:t>5</w:t>
            </w:r>
          </w:p>
        </w:tc>
        <w:tc>
          <w:tcPr>
            <w:tcW w:w="6839" w:type="dxa"/>
            <w:tcBorders>
              <w:top w:val="single" w:sz="4" w:space="0" w:color="auto"/>
              <w:left w:val="single" w:sz="4" w:space="0" w:color="auto"/>
              <w:bottom w:val="single" w:sz="4" w:space="0" w:color="auto"/>
              <w:right w:val="single" w:sz="4" w:space="0" w:color="auto"/>
            </w:tcBorders>
          </w:tcPr>
          <w:p w14:paraId="00955222" w14:textId="77777777" w:rsidR="000B02EE" w:rsidRPr="00837C25" w:rsidRDefault="000B02EE" w:rsidP="00B759DF">
            <w:pPr>
              <w:jc w:val="both"/>
              <w:rPr>
                <w:rFonts w:ascii="Times New Roman" w:hAnsi="Times New Roman" w:cs="Times New Roman"/>
              </w:rPr>
            </w:pPr>
            <w:r>
              <w:rPr>
                <w:rFonts w:ascii="Times New Roman" w:hAnsi="Times New Roman" w:cs="Times New Roman"/>
              </w:rPr>
              <w:t xml:space="preserve">The size of most restaurants here are not big enough to necessitate the adoption of social media marketing </w:t>
            </w:r>
          </w:p>
        </w:tc>
        <w:tc>
          <w:tcPr>
            <w:tcW w:w="720" w:type="dxa"/>
            <w:tcBorders>
              <w:top w:val="single" w:sz="4" w:space="0" w:color="auto"/>
              <w:left w:val="single" w:sz="4" w:space="0" w:color="auto"/>
              <w:bottom w:val="single" w:sz="4" w:space="0" w:color="auto"/>
              <w:right w:val="single" w:sz="4" w:space="0" w:color="auto"/>
            </w:tcBorders>
          </w:tcPr>
          <w:p w14:paraId="7B7C9A65"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763C0FCC"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7936FB45"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4D527123" w14:textId="77777777" w:rsidR="000B02EE" w:rsidRPr="00837C25" w:rsidRDefault="000B02EE" w:rsidP="00B759DF">
            <w:pPr>
              <w:jc w:val="both"/>
              <w:rPr>
                <w:rFonts w:ascii="Times New Roman" w:hAnsi="Times New Roman" w:cs="Times New Roman"/>
                <w:b/>
              </w:rPr>
            </w:pPr>
          </w:p>
        </w:tc>
      </w:tr>
      <w:tr w:rsidR="000B02EE" w:rsidRPr="00837C25" w14:paraId="2DF2F7C1" w14:textId="77777777" w:rsidTr="00B759DF">
        <w:tc>
          <w:tcPr>
            <w:tcW w:w="446" w:type="dxa"/>
            <w:tcBorders>
              <w:top w:val="single" w:sz="4" w:space="0" w:color="auto"/>
              <w:left w:val="single" w:sz="4" w:space="0" w:color="auto"/>
              <w:bottom w:val="single" w:sz="4" w:space="0" w:color="auto"/>
              <w:right w:val="single" w:sz="4" w:space="0" w:color="auto"/>
            </w:tcBorders>
          </w:tcPr>
          <w:p w14:paraId="05AE24C2" w14:textId="77777777" w:rsidR="000B02EE" w:rsidRPr="00837C25" w:rsidRDefault="000B02EE" w:rsidP="00B759DF">
            <w:pPr>
              <w:jc w:val="both"/>
              <w:rPr>
                <w:rFonts w:ascii="Times New Roman" w:hAnsi="Times New Roman" w:cs="Times New Roman"/>
              </w:rPr>
            </w:pPr>
            <w:r>
              <w:rPr>
                <w:rFonts w:ascii="Times New Roman" w:hAnsi="Times New Roman" w:cs="Times New Roman"/>
              </w:rPr>
              <w:t>6</w:t>
            </w:r>
          </w:p>
        </w:tc>
        <w:tc>
          <w:tcPr>
            <w:tcW w:w="6839" w:type="dxa"/>
            <w:tcBorders>
              <w:top w:val="single" w:sz="4" w:space="0" w:color="auto"/>
              <w:left w:val="single" w:sz="4" w:space="0" w:color="auto"/>
              <w:bottom w:val="single" w:sz="4" w:space="0" w:color="auto"/>
              <w:right w:val="single" w:sz="4" w:space="0" w:color="auto"/>
            </w:tcBorders>
            <w:hideMark/>
          </w:tcPr>
          <w:p w14:paraId="04C4D3AA" w14:textId="77777777" w:rsidR="000B02EE" w:rsidRPr="00837C25" w:rsidRDefault="000B02EE" w:rsidP="00B759DF">
            <w:pPr>
              <w:jc w:val="both"/>
              <w:rPr>
                <w:rFonts w:ascii="Times New Roman" w:hAnsi="Times New Roman" w:cs="Times New Roman"/>
              </w:rPr>
            </w:pPr>
            <w:r>
              <w:rPr>
                <w:rFonts w:ascii="Times New Roman" w:hAnsi="Times New Roman" w:cs="Times New Roman"/>
              </w:rPr>
              <w:t xml:space="preserve">Most restaurants here do </w:t>
            </w:r>
            <w:r w:rsidRPr="00837C25">
              <w:rPr>
                <w:rFonts w:ascii="Times New Roman" w:hAnsi="Times New Roman" w:cs="Times New Roman"/>
              </w:rPr>
              <w:t xml:space="preserve">not consider </w:t>
            </w:r>
            <w:r>
              <w:rPr>
                <w:rFonts w:ascii="Times New Roman" w:hAnsi="Times New Roman" w:cs="Times New Roman"/>
              </w:rPr>
              <w:t xml:space="preserve">social media marketing as important </w:t>
            </w:r>
            <w:r w:rsidRPr="00837C25">
              <w:rPr>
                <w:rFonts w:ascii="Times New Roman" w:hAnsi="Times New Roman" w:cs="Times New Roman"/>
              </w:rPr>
              <w:t xml:space="preserve">  </w:t>
            </w:r>
          </w:p>
        </w:tc>
        <w:tc>
          <w:tcPr>
            <w:tcW w:w="720" w:type="dxa"/>
            <w:tcBorders>
              <w:top w:val="single" w:sz="4" w:space="0" w:color="auto"/>
              <w:left w:val="single" w:sz="4" w:space="0" w:color="auto"/>
              <w:bottom w:val="single" w:sz="4" w:space="0" w:color="auto"/>
              <w:right w:val="single" w:sz="4" w:space="0" w:color="auto"/>
            </w:tcBorders>
          </w:tcPr>
          <w:p w14:paraId="0DF8C22E"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1B3E12A4"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375DCC56"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2474BFE8" w14:textId="77777777" w:rsidR="000B02EE" w:rsidRPr="00837C25" w:rsidRDefault="000B02EE" w:rsidP="00B759DF">
            <w:pPr>
              <w:jc w:val="both"/>
              <w:rPr>
                <w:rFonts w:ascii="Times New Roman" w:hAnsi="Times New Roman" w:cs="Times New Roman"/>
                <w:b/>
              </w:rPr>
            </w:pPr>
          </w:p>
        </w:tc>
      </w:tr>
      <w:tr w:rsidR="000B02EE" w:rsidRPr="00837C25" w14:paraId="7C10668F" w14:textId="77777777" w:rsidTr="00B759DF">
        <w:tc>
          <w:tcPr>
            <w:tcW w:w="446" w:type="dxa"/>
            <w:tcBorders>
              <w:top w:val="single" w:sz="4" w:space="0" w:color="auto"/>
              <w:left w:val="single" w:sz="4" w:space="0" w:color="auto"/>
              <w:bottom w:val="single" w:sz="4" w:space="0" w:color="auto"/>
              <w:right w:val="single" w:sz="4" w:space="0" w:color="auto"/>
            </w:tcBorders>
          </w:tcPr>
          <w:p w14:paraId="5D178419" w14:textId="77777777" w:rsidR="000B02EE" w:rsidRDefault="000B02EE" w:rsidP="00B759DF">
            <w:pPr>
              <w:jc w:val="both"/>
              <w:rPr>
                <w:rFonts w:ascii="Times New Roman" w:hAnsi="Times New Roman" w:cs="Times New Roman"/>
              </w:rPr>
            </w:pPr>
          </w:p>
        </w:tc>
        <w:tc>
          <w:tcPr>
            <w:tcW w:w="6839" w:type="dxa"/>
            <w:tcBorders>
              <w:top w:val="single" w:sz="4" w:space="0" w:color="auto"/>
              <w:left w:val="single" w:sz="4" w:space="0" w:color="auto"/>
              <w:bottom w:val="single" w:sz="4" w:space="0" w:color="auto"/>
              <w:right w:val="single" w:sz="4" w:space="0" w:color="auto"/>
            </w:tcBorders>
          </w:tcPr>
          <w:p w14:paraId="6A339CE1" w14:textId="77777777" w:rsidR="000B02EE" w:rsidRPr="006742E5" w:rsidRDefault="000B02EE" w:rsidP="00B759DF">
            <w:pPr>
              <w:jc w:val="both"/>
              <w:rPr>
                <w:rFonts w:ascii="Times New Roman" w:hAnsi="Times New Roman" w:cs="Times New Roman"/>
                <w:b/>
                <w:bCs/>
              </w:rPr>
            </w:pPr>
            <w:r w:rsidRPr="006742E5">
              <w:rPr>
                <w:rFonts w:ascii="Times New Roman" w:hAnsi="Times New Roman" w:cs="Times New Roman"/>
                <w:b/>
                <w:bCs/>
              </w:rPr>
              <w:t xml:space="preserve">Manpower/infrastructure  </w:t>
            </w:r>
          </w:p>
        </w:tc>
        <w:tc>
          <w:tcPr>
            <w:tcW w:w="720" w:type="dxa"/>
            <w:tcBorders>
              <w:top w:val="single" w:sz="4" w:space="0" w:color="auto"/>
              <w:left w:val="single" w:sz="4" w:space="0" w:color="auto"/>
              <w:bottom w:val="single" w:sz="4" w:space="0" w:color="auto"/>
              <w:right w:val="single" w:sz="4" w:space="0" w:color="auto"/>
            </w:tcBorders>
          </w:tcPr>
          <w:p w14:paraId="59164FDC"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480288E2"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244A1767"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497080F7" w14:textId="77777777" w:rsidR="000B02EE" w:rsidRPr="00837C25" w:rsidRDefault="000B02EE" w:rsidP="00B759DF">
            <w:pPr>
              <w:jc w:val="both"/>
              <w:rPr>
                <w:rFonts w:ascii="Times New Roman" w:hAnsi="Times New Roman" w:cs="Times New Roman"/>
                <w:b/>
              </w:rPr>
            </w:pPr>
          </w:p>
        </w:tc>
      </w:tr>
      <w:tr w:rsidR="000B02EE" w:rsidRPr="00837C25" w14:paraId="7F4D7CF7" w14:textId="77777777" w:rsidTr="00B759DF">
        <w:tc>
          <w:tcPr>
            <w:tcW w:w="446" w:type="dxa"/>
            <w:tcBorders>
              <w:top w:val="single" w:sz="4" w:space="0" w:color="auto"/>
              <w:left w:val="single" w:sz="4" w:space="0" w:color="auto"/>
              <w:bottom w:val="single" w:sz="4" w:space="0" w:color="auto"/>
              <w:right w:val="single" w:sz="4" w:space="0" w:color="auto"/>
            </w:tcBorders>
          </w:tcPr>
          <w:p w14:paraId="1C3B6C32" w14:textId="77777777" w:rsidR="000B02EE" w:rsidRPr="00837C25" w:rsidRDefault="000B02EE" w:rsidP="00B759DF">
            <w:pPr>
              <w:jc w:val="both"/>
              <w:rPr>
                <w:rFonts w:ascii="Times New Roman" w:hAnsi="Times New Roman" w:cs="Times New Roman"/>
              </w:rPr>
            </w:pPr>
            <w:r>
              <w:rPr>
                <w:rFonts w:ascii="Times New Roman" w:hAnsi="Times New Roman" w:cs="Times New Roman"/>
              </w:rPr>
              <w:t>7</w:t>
            </w:r>
          </w:p>
        </w:tc>
        <w:tc>
          <w:tcPr>
            <w:tcW w:w="6839" w:type="dxa"/>
            <w:tcBorders>
              <w:top w:val="single" w:sz="4" w:space="0" w:color="auto"/>
              <w:left w:val="single" w:sz="4" w:space="0" w:color="auto"/>
              <w:bottom w:val="single" w:sz="4" w:space="0" w:color="auto"/>
              <w:right w:val="single" w:sz="4" w:space="0" w:color="auto"/>
            </w:tcBorders>
            <w:hideMark/>
          </w:tcPr>
          <w:p w14:paraId="2EB2718A" w14:textId="77777777" w:rsidR="000B02EE" w:rsidRPr="00837C25" w:rsidRDefault="000B02EE" w:rsidP="00B759DF">
            <w:pPr>
              <w:jc w:val="both"/>
              <w:rPr>
                <w:rFonts w:ascii="Times New Roman" w:hAnsi="Times New Roman" w:cs="Times New Roman"/>
              </w:rPr>
            </w:pPr>
            <w:r>
              <w:rPr>
                <w:rFonts w:ascii="Times New Roman" w:hAnsi="Times New Roman" w:cs="Times New Roman"/>
              </w:rPr>
              <w:t>Our restaurant l</w:t>
            </w:r>
            <w:r w:rsidRPr="00837C25">
              <w:rPr>
                <w:rFonts w:ascii="Times New Roman" w:hAnsi="Times New Roman" w:cs="Times New Roman"/>
              </w:rPr>
              <w:t>ack</w:t>
            </w:r>
            <w:r>
              <w:rPr>
                <w:rFonts w:ascii="Times New Roman" w:hAnsi="Times New Roman" w:cs="Times New Roman"/>
              </w:rPr>
              <w:t>ed</w:t>
            </w:r>
            <w:r w:rsidRPr="00837C25">
              <w:rPr>
                <w:rFonts w:ascii="Times New Roman" w:hAnsi="Times New Roman" w:cs="Times New Roman"/>
              </w:rPr>
              <w:t xml:space="preserve"> qualified staff to </w:t>
            </w:r>
            <w:r>
              <w:rPr>
                <w:rFonts w:ascii="Times New Roman" w:hAnsi="Times New Roman" w:cs="Times New Roman"/>
              </w:rPr>
              <w:t xml:space="preserve">manage the SM platform </w:t>
            </w:r>
          </w:p>
        </w:tc>
        <w:tc>
          <w:tcPr>
            <w:tcW w:w="720" w:type="dxa"/>
            <w:tcBorders>
              <w:top w:val="single" w:sz="4" w:space="0" w:color="auto"/>
              <w:left w:val="single" w:sz="4" w:space="0" w:color="auto"/>
              <w:bottom w:val="single" w:sz="4" w:space="0" w:color="auto"/>
              <w:right w:val="single" w:sz="4" w:space="0" w:color="auto"/>
            </w:tcBorders>
          </w:tcPr>
          <w:p w14:paraId="0EBA7787"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228838F5"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5EFDCA58"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49488CC7" w14:textId="77777777" w:rsidR="000B02EE" w:rsidRPr="00837C25" w:rsidRDefault="000B02EE" w:rsidP="00B759DF">
            <w:pPr>
              <w:jc w:val="both"/>
              <w:rPr>
                <w:rFonts w:ascii="Times New Roman" w:hAnsi="Times New Roman" w:cs="Times New Roman"/>
                <w:b/>
              </w:rPr>
            </w:pPr>
          </w:p>
        </w:tc>
      </w:tr>
      <w:tr w:rsidR="000B02EE" w:rsidRPr="00837C25" w14:paraId="5395738F" w14:textId="77777777" w:rsidTr="00B759DF">
        <w:tc>
          <w:tcPr>
            <w:tcW w:w="446" w:type="dxa"/>
            <w:tcBorders>
              <w:top w:val="single" w:sz="4" w:space="0" w:color="auto"/>
              <w:left w:val="single" w:sz="4" w:space="0" w:color="auto"/>
              <w:bottom w:val="single" w:sz="4" w:space="0" w:color="auto"/>
              <w:right w:val="single" w:sz="4" w:space="0" w:color="auto"/>
            </w:tcBorders>
          </w:tcPr>
          <w:p w14:paraId="5AC0054B" w14:textId="77777777" w:rsidR="000B02EE" w:rsidRPr="00837C25" w:rsidRDefault="000B02EE" w:rsidP="00B759DF">
            <w:pPr>
              <w:jc w:val="both"/>
              <w:rPr>
                <w:rFonts w:ascii="Times New Roman" w:hAnsi="Times New Roman" w:cs="Times New Roman"/>
              </w:rPr>
            </w:pPr>
            <w:r>
              <w:rPr>
                <w:rFonts w:ascii="Times New Roman" w:hAnsi="Times New Roman" w:cs="Times New Roman"/>
              </w:rPr>
              <w:lastRenderedPageBreak/>
              <w:t>8</w:t>
            </w:r>
          </w:p>
        </w:tc>
        <w:tc>
          <w:tcPr>
            <w:tcW w:w="6839" w:type="dxa"/>
            <w:tcBorders>
              <w:top w:val="single" w:sz="4" w:space="0" w:color="auto"/>
              <w:left w:val="single" w:sz="4" w:space="0" w:color="auto"/>
              <w:bottom w:val="single" w:sz="4" w:space="0" w:color="auto"/>
              <w:right w:val="single" w:sz="4" w:space="0" w:color="auto"/>
            </w:tcBorders>
            <w:hideMark/>
          </w:tcPr>
          <w:p w14:paraId="1397E7F0" w14:textId="77777777" w:rsidR="000B02EE" w:rsidRPr="00837C25" w:rsidRDefault="000B02EE" w:rsidP="00B759DF">
            <w:pPr>
              <w:jc w:val="both"/>
              <w:rPr>
                <w:rFonts w:ascii="Times New Roman" w:hAnsi="Times New Roman" w:cs="Times New Roman"/>
              </w:rPr>
            </w:pPr>
            <w:r>
              <w:rPr>
                <w:rFonts w:ascii="Times New Roman" w:hAnsi="Times New Roman" w:cs="Times New Roman"/>
              </w:rPr>
              <w:t xml:space="preserve">Poor internet connectivity is a major factor affecting our adoption of social media marketing  </w:t>
            </w:r>
          </w:p>
        </w:tc>
        <w:tc>
          <w:tcPr>
            <w:tcW w:w="720" w:type="dxa"/>
            <w:tcBorders>
              <w:top w:val="single" w:sz="4" w:space="0" w:color="auto"/>
              <w:left w:val="single" w:sz="4" w:space="0" w:color="auto"/>
              <w:bottom w:val="single" w:sz="4" w:space="0" w:color="auto"/>
              <w:right w:val="single" w:sz="4" w:space="0" w:color="auto"/>
            </w:tcBorders>
          </w:tcPr>
          <w:p w14:paraId="45A9A5EC"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184F305E"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30FF53A0"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4E37F3EC" w14:textId="77777777" w:rsidR="000B02EE" w:rsidRPr="00837C25" w:rsidRDefault="000B02EE" w:rsidP="00B759DF">
            <w:pPr>
              <w:jc w:val="both"/>
              <w:rPr>
                <w:rFonts w:ascii="Times New Roman" w:hAnsi="Times New Roman" w:cs="Times New Roman"/>
                <w:b/>
              </w:rPr>
            </w:pPr>
          </w:p>
        </w:tc>
      </w:tr>
      <w:tr w:rsidR="000B02EE" w:rsidRPr="00837C25" w14:paraId="11C2A0C5" w14:textId="77777777" w:rsidTr="00B759DF">
        <w:tc>
          <w:tcPr>
            <w:tcW w:w="446" w:type="dxa"/>
            <w:tcBorders>
              <w:top w:val="single" w:sz="4" w:space="0" w:color="auto"/>
              <w:left w:val="single" w:sz="4" w:space="0" w:color="auto"/>
              <w:bottom w:val="single" w:sz="4" w:space="0" w:color="auto"/>
              <w:right w:val="single" w:sz="4" w:space="0" w:color="auto"/>
            </w:tcBorders>
          </w:tcPr>
          <w:p w14:paraId="277F1216" w14:textId="77777777" w:rsidR="000B02EE" w:rsidRDefault="000B02EE" w:rsidP="00B759DF">
            <w:pPr>
              <w:jc w:val="both"/>
              <w:rPr>
                <w:rFonts w:ascii="Times New Roman" w:hAnsi="Times New Roman" w:cs="Times New Roman"/>
              </w:rPr>
            </w:pPr>
            <w:r>
              <w:rPr>
                <w:rFonts w:ascii="Times New Roman" w:hAnsi="Times New Roman" w:cs="Times New Roman"/>
              </w:rPr>
              <w:t>9</w:t>
            </w:r>
          </w:p>
        </w:tc>
        <w:tc>
          <w:tcPr>
            <w:tcW w:w="6839" w:type="dxa"/>
            <w:tcBorders>
              <w:top w:val="single" w:sz="4" w:space="0" w:color="auto"/>
              <w:left w:val="single" w:sz="4" w:space="0" w:color="auto"/>
              <w:bottom w:val="single" w:sz="4" w:space="0" w:color="auto"/>
              <w:right w:val="single" w:sz="4" w:space="0" w:color="auto"/>
            </w:tcBorders>
          </w:tcPr>
          <w:p w14:paraId="50E5A75D" w14:textId="77777777" w:rsidR="000B02EE" w:rsidRDefault="000B02EE" w:rsidP="00B759DF">
            <w:pPr>
              <w:jc w:val="both"/>
              <w:rPr>
                <w:rFonts w:ascii="Times New Roman" w:hAnsi="Times New Roman" w:cs="Times New Roman"/>
              </w:rPr>
            </w:pPr>
            <w:r>
              <w:rPr>
                <w:rFonts w:ascii="Times New Roman" w:hAnsi="Times New Roman" w:cs="Times New Roman"/>
              </w:rPr>
              <w:t xml:space="preserve">Power supply here is not regular making the use of social media difficult for our business  </w:t>
            </w:r>
          </w:p>
        </w:tc>
        <w:tc>
          <w:tcPr>
            <w:tcW w:w="720" w:type="dxa"/>
            <w:tcBorders>
              <w:top w:val="single" w:sz="4" w:space="0" w:color="auto"/>
              <w:left w:val="single" w:sz="4" w:space="0" w:color="auto"/>
              <w:bottom w:val="single" w:sz="4" w:space="0" w:color="auto"/>
              <w:right w:val="single" w:sz="4" w:space="0" w:color="auto"/>
            </w:tcBorders>
          </w:tcPr>
          <w:p w14:paraId="15527EAB"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18D21E78"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4FE7ABD9"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05B87DE6" w14:textId="77777777" w:rsidR="000B02EE" w:rsidRPr="00837C25" w:rsidRDefault="000B02EE" w:rsidP="00B759DF">
            <w:pPr>
              <w:jc w:val="both"/>
              <w:rPr>
                <w:rFonts w:ascii="Times New Roman" w:hAnsi="Times New Roman" w:cs="Times New Roman"/>
                <w:b/>
              </w:rPr>
            </w:pPr>
          </w:p>
        </w:tc>
      </w:tr>
      <w:tr w:rsidR="000B02EE" w:rsidRPr="00837C25" w14:paraId="059E765D" w14:textId="77777777" w:rsidTr="00B759DF">
        <w:tc>
          <w:tcPr>
            <w:tcW w:w="446" w:type="dxa"/>
            <w:tcBorders>
              <w:top w:val="single" w:sz="4" w:space="0" w:color="auto"/>
              <w:left w:val="single" w:sz="4" w:space="0" w:color="auto"/>
              <w:bottom w:val="single" w:sz="4" w:space="0" w:color="auto"/>
              <w:right w:val="single" w:sz="4" w:space="0" w:color="auto"/>
            </w:tcBorders>
          </w:tcPr>
          <w:p w14:paraId="729E7297" w14:textId="77777777" w:rsidR="000B02EE" w:rsidRDefault="000B02EE" w:rsidP="00B759DF">
            <w:pPr>
              <w:jc w:val="both"/>
              <w:rPr>
                <w:rFonts w:ascii="Times New Roman" w:hAnsi="Times New Roman" w:cs="Times New Roman"/>
              </w:rPr>
            </w:pPr>
          </w:p>
        </w:tc>
        <w:tc>
          <w:tcPr>
            <w:tcW w:w="6839" w:type="dxa"/>
            <w:tcBorders>
              <w:top w:val="single" w:sz="4" w:space="0" w:color="auto"/>
              <w:left w:val="single" w:sz="4" w:space="0" w:color="auto"/>
              <w:bottom w:val="single" w:sz="4" w:space="0" w:color="auto"/>
              <w:right w:val="single" w:sz="4" w:space="0" w:color="auto"/>
            </w:tcBorders>
          </w:tcPr>
          <w:p w14:paraId="439F0091" w14:textId="77777777" w:rsidR="000B02EE" w:rsidRPr="00837C25" w:rsidRDefault="000B02EE" w:rsidP="00B759DF">
            <w:pPr>
              <w:jc w:val="both"/>
              <w:rPr>
                <w:rFonts w:ascii="Times New Roman" w:hAnsi="Times New Roman" w:cs="Times New Roman"/>
              </w:rPr>
            </w:pPr>
            <w:r w:rsidRPr="006742E5">
              <w:rPr>
                <w:rFonts w:ascii="Times New Roman" w:hAnsi="Times New Roman" w:cs="Times New Roman"/>
                <w:b/>
                <w:bCs/>
              </w:rPr>
              <w:t>Finance related factors</w:t>
            </w:r>
          </w:p>
        </w:tc>
        <w:tc>
          <w:tcPr>
            <w:tcW w:w="720" w:type="dxa"/>
            <w:tcBorders>
              <w:top w:val="single" w:sz="4" w:space="0" w:color="auto"/>
              <w:left w:val="single" w:sz="4" w:space="0" w:color="auto"/>
              <w:bottom w:val="single" w:sz="4" w:space="0" w:color="auto"/>
              <w:right w:val="single" w:sz="4" w:space="0" w:color="auto"/>
            </w:tcBorders>
          </w:tcPr>
          <w:p w14:paraId="45E5A24D"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159045D5"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5AD3B865"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0755E77E" w14:textId="77777777" w:rsidR="000B02EE" w:rsidRPr="00837C25" w:rsidRDefault="000B02EE" w:rsidP="00B759DF">
            <w:pPr>
              <w:jc w:val="both"/>
              <w:rPr>
                <w:rFonts w:ascii="Times New Roman" w:hAnsi="Times New Roman" w:cs="Times New Roman"/>
                <w:b/>
              </w:rPr>
            </w:pPr>
          </w:p>
        </w:tc>
      </w:tr>
      <w:tr w:rsidR="000B02EE" w:rsidRPr="00837C25" w14:paraId="656F48CE" w14:textId="77777777" w:rsidTr="00B759DF">
        <w:tc>
          <w:tcPr>
            <w:tcW w:w="446" w:type="dxa"/>
            <w:tcBorders>
              <w:top w:val="single" w:sz="4" w:space="0" w:color="auto"/>
              <w:left w:val="single" w:sz="4" w:space="0" w:color="auto"/>
              <w:bottom w:val="single" w:sz="4" w:space="0" w:color="auto"/>
              <w:right w:val="single" w:sz="4" w:space="0" w:color="auto"/>
            </w:tcBorders>
          </w:tcPr>
          <w:p w14:paraId="2B2F79FF" w14:textId="77777777" w:rsidR="000B02EE" w:rsidRPr="00837C25" w:rsidRDefault="000B02EE" w:rsidP="00B759DF">
            <w:pPr>
              <w:jc w:val="both"/>
              <w:rPr>
                <w:rFonts w:ascii="Times New Roman" w:hAnsi="Times New Roman" w:cs="Times New Roman"/>
              </w:rPr>
            </w:pPr>
            <w:r>
              <w:rPr>
                <w:rFonts w:ascii="Times New Roman" w:hAnsi="Times New Roman" w:cs="Times New Roman"/>
              </w:rPr>
              <w:t>10</w:t>
            </w:r>
          </w:p>
        </w:tc>
        <w:tc>
          <w:tcPr>
            <w:tcW w:w="6839" w:type="dxa"/>
            <w:tcBorders>
              <w:top w:val="single" w:sz="4" w:space="0" w:color="auto"/>
              <w:left w:val="single" w:sz="4" w:space="0" w:color="auto"/>
              <w:bottom w:val="single" w:sz="4" w:space="0" w:color="auto"/>
              <w:right w:val="single" w:sz="4" w:space="0" w:color="auto"/>
            </w:tcBorders>
            <w:hideMark/>
          </w:tcPr>
          <w:p w14:paraId="5767E58E" w14:textId="77777777" w:rsidR="000B02EE" w:rsidRPr="00837C25" w:rsidRDefault="000B02EE" w:rsidP="00B759DF">
            <w:pPr>
              <w:jc w:val="both"/>
              <w:rPr>
                <w:rFonts w:ascii="Times New Roman" w:hAnsi="Times New Roman" w:cs="Times New Roman"/>
              </w:rPr>
            </w:pPr>
            <w:r>
              <w:rPr>
                <w:rFonts w:ascii="Times New Roman" w:hAnsi="Times New Roman" w:cs="Times New Roman"/>
              </w:rPr>
              <w:t xml:space="preserve">Cost of data remains high and this discourages the adoption of social media marketing  </w:t>
            </w:r>
            <w:r w:rsidRPr="00837C25">
              <w:rPr>
                <w:rFonts w:ascii="Times New Roman" w:hAnsi="Times New Roman" w:cs="Times New Roman"/>
              </w:rPr>
              <w:t xml:space="preserve"> </w:t>
            </w:r>
          </w:p>
        </w:tc>
        <w:tc>
          <w:tcPr>
            <w:tcW w:w="720" w:type="dxa"/>
            <w:tcBorders>
              <w:top w:val="single" w:sz="4" w:space="0" w:color="auto"/>
              <w:left w:val="single" w:sz="4" w:space="0" w:color="auto"/>
              <w:bottom w:val="single" w:sz="4" w:space="0" w:color="auto"/>
              <w:right w:val="single" w:sz="4" w:space="0" w:color="auto"/>
            </w:tcBorders>
          </w:tcPr>
          <w:p w14:paraId="47DE6216"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3965B63E"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0E0D309C"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2B0E7A1C" w14:textId="77777777" w:rsidR="000B02EE" w:rsidRPr="00837C25" w:rsidRDefault="000B02EE" w:rsidP="00B759DF">
            <w:pPr>
              <w:jc w:val="both"/>
              <w:rPr>
                <w:rFonts w:ascii="Times New Roman" w:hAnsi="Times New Roman" w:cs="Times New Roman"/>
                <w:b/>
              </w:rPr>
            </w:pPr>
          </w:p>
        </w:tc>
      </w:tr>
      <w:tr w:rsidR="000B02EE" w:rsidRPr="00837C25" w14:paraId="1CD56619" w14:textId="77777777" w:rsidTr="00B759DF">
        <w:tc>
          <w:tcPr>
            <w:tcW w:w="446" w:type="dxa"/>
            <w:tcBorders>
              <w:top w:val="single" w:sz="4" w:space="0" w:color="auto"/>
              <w:left w:val="single" w:sz="4" w:space="0" w:color="auto"/>
              <w:bottom w:val="single" w:sz="4" w:space="0" w:color="auto"/>
              <w:right w:val="single" w:sz="4" w:space="0" w:color="auto"/>
            </w:tcBorders>
          </w:tcPr>
          <w:p w14:paraId="7948EF5C" w14:textId="77777777" w:rsidR="000B02EE" w:rsidRPr="00837C25" w:rsidRDefault="000B02EE" w:rsidP="00B759DF">
            <w:pPr>
              <w:jc w:val="both"/>
              <w:rPr>
                <w:rFonts w:ascii="Times New Roman" w:hAnsi="Times New Roman" w:cs="Times New Roman"/>
              </w:rPr>
            </w:pPr>
            <w:r>
              <w:rPr>
                <w:rFonts w:ascii="Times New Roman" w:hAnsi="Times New Roman" w:cs="Times New Roman"/>
              </w:rPr>
              <w:t>11</w:t>
            </w:r>
          </w:p>
        </w:tc>
        <w:tc>
          <w:tcPr>
            <w:tcW w:w="6839" w:type="dxa"/>
            <w:tcBorders>
              <w:top w:val="single" w:sz="4" w:space="0" w:color="auto"/>
              <w:left w:val="single" w:sz="4" w:space="0" w:color="auto"/>
              <w:bottom w:val="single" w:sz="4" w:space="0" w:color="auto"/>
              <w:right w:val="single" w:sz="4" w:space="0" w:color="auto"/>
            </w:tcBorders>
            <w:hideMark/>
          </w:tcPr>
          <w:p w14:paraId="7E13852B" w14:textId="77777777" w:rsidR="000B02EE" w:rsidRPr="00837C25" w:rsidRDefault="000B02EE" w:rsidP="00B759DF">
            <w:pPr>
              <w:jc w:val="both"/>
              <w:rPr>
                <w:rFonts w:ascii="Times New Roman" w:hAnsi="Times New Roman" w:cs="Times New Roman"/>
              </w:rPr>
            </w:pPr>
            <w:r w:rsidRPr="00837C25">
              <w:rPr>
                <w:rFonts w:ascii="Times New Roman" w:hAnsi="Times New Roman" w:cs="Times New Roman"/>
              </w:rPr>
              <w:t xml:space="preserve">Cost of </w:t>
            </w:r>
            <w:r>
              <w:rPr>
                <w:rFonts w:ascii="Times New Roman" w:hAnsi="Times New Roman" w:cs="Times New Roman"/>
              </w:rPr>
              <w:t xml:space="preserve">operating a social media platform for this business </w:t>
            </w:r>
            <w:r w:rsidRPr="00837C25">
              <w:rPr>
                <w:rFonts w:ascii="Times New Roman" w:hAnsi="Times New Roman" w:cs="Times New Roman"/>
              </w:rPr>
              <w:t xml:space="preserve">is high and not </w:t>
            </w:r>
            <w:r>
              <w:rPr>
                <w:rFonts w:ascii="Times New Roman" w:hAnsi="Times New Roman" w:cs="Times New Roman"/>
              </w:rPr>
              <w:t xml:space="preserve">sustainable </w:t>
            </w:r>
          </w:p>
        </w:tc>
        <w:tc>
          <w:tcPr>
            <w:tcW w:w="720" w:type="dxa"/>
            <w:tcBorders>
              <w:top w:val="single" w:sz="4" w:space="0" w:color="auto"/>
              <w:left w:val="single" w:sz="4" w:space="0" w:color="auto"/>
              <w:bottom w:val="single" w:sz="4" w:space="0" w:color="auto"/>
              <w:right w:val="single" w:sz="4" w:space="0" w:color="auto"/>
            </w:tcBorders>
          </w:tcPr>
          <w:p w14:paraId="4DE8C06D"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752AEE89"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0B0DEEEA"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30934546" w14:textId="77777777" w:rsidR="000B02EE" w:rsidRPr="00837C25" w:rsidRDefault="000B02EE" w:rsidP="00B759DF">
            <w:pPr>
              <w:jc w:val="both"/>
              <w:rPr>
                <w:rFonts w:ascii="Times New Roman" w:hAnsi="Times New Roman" w:cs="Times New Roman"/>
                <w:b/>
              </w:rPr>
            </w:pPr>
          </w:p>
        </w:tc>
      </w:tr>
      <w:tr w:rsidR="000B02EE" w:rsidRPr="00837C25" w14:paraId="1DE5433B" w14:textId="77777777" w:rsidTr="00B759DF">
        <w:tc>
          <w:tcPr>
            <w:tcW w:w="446" w:type="dxa"/>
            <w:tcBorders>
              <w:top w:val="single" w:sz="4" w:space="0" w:color="auto"/>
              <w:left w:val="single" w:sz="4" w:space="0" w:color="auto"/>
              <w:bottom w:val="single" w:sz="4" w:space="0" w:color="auto"/>
              <w:right w:val="single" w:sz="4" w:space="0" w:color="auto"/>
            </w:tcBorders>
          </w:tcPr>
          <w:p w14:paraId="41BA947D" w14:textId="77777777" w:rsidR="000B02EE" w:rsidRPr="00837C25" w:rsidRDefault="000B02EE" w:rsidP="00B759DF">
            <w:pPr>
              <w:jc w:val="both"/>
              <w:rPr>
                <w:rFonts w:ascii="Times New Roman" w:hAnsi="Times New Roman" w:cs="Times New Roman"/>
              </w:rPr>
            </w:pPr>
          </w:p>
        </w:tc>
        <w:tc>
          <w:tcPr>
            <w:tcW w:w="6839" w:type="dxa"/>
            <w:tcBorders>
              <w:top w:val="single" w:sz="4" w:space="0" w:color="auto"/>
              <w:left w:val="single" w:sz="4" w:space="0" w:color="auto"/>
              <w:bottom w:val="single" w:sz="4" w:space="0" w:color="auto"/>
              <w:right w:val="single" w:sz="4" w:space="0" w:color="auto"/>
            </w:tcBorders>
            <w:hideMark/>
          </w:tcPr>
          <w:p w14:paraId="2DDF5D39" w14:textId="77777777" w:rsidR="000B02EE" w:rsidRPr="006742E5" w:rsidRDefault="000B02EE" w:rsidP="00B759DF">
            <w:pPr>
              <w:jc w:val="both"/>
              <w:rPr>
                <w:rFonts w:ascii="Times New Roman" w:hAnsi="Times New Roman" w:cs="Times New Roman"/>
                <w:b/>
                <w:bCs/>
              </w:rPr>
            </w:pPr>
            <w:r w:rsidRPr="006742E5">
              <w:rPr>
                <w:rFonts w:ascii="Times New Roman" w:hAnsi="Times New Roman" w:cs="Times New Roman"/>
                <w:b/>
                <w:bCs/>
              </w:rPr>
              <w:t xml:space="preserve">Social/environmental factors </w:t>
            </w:r>
          </w:p>
        </w:tc>
        <w:tc>
          <w:tcPr>
            <w:tcW w:w="720" w:type="dxa"/>
            <w:tcBorders>
              <w:top w:val="single" w:sz="4" w:space="0" w:color="auto"/>
              <w:left w:val="single" w:sz="4" w:space="0" w:color="auto"/>
              <w:bottom w:val="single" w:sz="4" w:space="0" w:color="auto"/>
              <w:right w:val="single" w:sz="4" w:space="0" w:color="auto"/>
            </w:tcBorders>
          </w:tcPr>
          <w:p w14:paraId="6D081711"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6A69CC54"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77D094BE"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17E74240" w14:textId="77777777" w:rsidR="000B02EE" w:rsidRPr="00837C25" w:rsidRDefault="000B02EE" w:rsidP="00B759DF">
            <w:pPr>
              <w:jc w:val="both"/>
              <w:rPr>
                <w:rFonts w:ascii="Times New Roman" w:hAnsi="Times New Roman" w:cs="Times New Roman"/>
                <w:b/>
              </w:rPr>
            </w:pPr>
          </w:p>
        </w:tc>
      </w:tr>
      <w:tr w:rsidR="000B02EE" w:rsidRPr="00837C25" w14:paraId="5E5B8B92" w14:textId="77777777" w:rsidTr="00B759DF">
        <w:tc>
          <w:tcPr>
            <w:tcW w:w="446" w:type="dxa"/>
            <w:tcBorders>
              <w:top w:val="single" w:sz="4" w:space="0" w:color="auto"/>
              <w:left w:val="single" w:sz="4" w:space="0" w:color="auto"/>
              <w:bottom w:val="single" w:sz="4" w:space="0" w:color="auto"/>
              <w:right w:val="single" w:sz="4" w:space="0" w:color="auto"/>
            </w:tcBorders>
          </w:tcPr>
          <w:p w14:paraId="7F50E7D3" w14:textId="77777777" w:rsidR="000B02EE" w:rsidRPr="00837C25" w:rsidRDefault="000B02EE" w:rsidP="00B759DF">
            <w:pPr>
              <w:jc w:val="both"/>
              <w:rPr>
                <w:rFonts w:ascii="Times New Roman" w:hAnsi="Times New Roman" w:cs="Times New Roman"/>
              </w:rPr>
            </w:pPr>
            <w:r>
              <w:rPr>
                <w:rFonts w:ascii="Times New Roman" w:hAnsi="Times New Roman" w:cs="Times New Roman"/>
              </w:rPr>
              <w:t>12</w:t>
            </w:r>
          </w:p>
        </w:tc>
        <w:tc>
          <w:tcPr>
            <w:tcW w:w="6839" w:type="dxa"/>
            <w:tcBorders>
              <w:top w:val="single" w:sz="4" w:space="0" w:color="auto"/>
              <w:left w:val="single" w:sz="4" w:space="0" w:color="auto"/>
              <w:bottom w:val="single" w:sz="4" w:space="0" w:color="auto"/>
              <w:right w:val="single" w:sz="4" w:space="0" w:color="auto"/>
            </w:tcBorders>
            <w:hideMark/>
          </w:tcPr>
          <w:p w14:paraId="5DDA8F19" w14:textId="77777777" w:rsidR="000B02EE" w:rsidRPr="00837C25" w:rsidRDefault="000B02EE" w:rsidP="00B759DF">
            <w:pPr>
              <w:jc w:val="both"/>
              <w:rPr>
                <w:rFonts w:ascii="Times New Roman" w:hAnsi="Times New Roman" w:cs="Times New Roman"/>
              </w:rPr>
            </w:pPr>
            <w:r w:rsidRPr="00837C25">
              <w:rPr>
                <w:rFonts w:ascii="Times New Roman" w:hAnsi="Times New Roman" w:cs="Times New Roman"/>
              </w:rPr>
              <w:t>Most</w:t>
            </w:r>
            <w:r>
              <w:rPr>
                <w:rFonts w:ascii="Times New Roman" w:hAnsi="Times New Roman" w:cs="Times New Roman"/>
              </w:rPr>
              <w:t xml:space="preserve"> of our</w:t>
            </w:r>
            <w:r w:rsidRPr="00837C25">
              <w:rPr>
                <w:rFonts w:ascii="Times New Roman" w:hAnsi="Times New Roman" w:cs="Times New Roman"/>
              </w:rPr>
              <w:t xml:space="preserve"> customers </w:t>
            </w:r>
            <w:r>
              <w:rPr>
                <w:rFonts w:ascii="Times New Roman" w:hAnsi="Times New Roman" w:cs="Times New Roman"/>
              </w:rPr>
              <w:t xml:space="preserve">rarely visit our social media platforms </w:t>
            </w:r>
            <w:r w:rsidRPr="00837C25">
              <w:rPr>
                <w:rFonts w:ascii="Times New Roman" w:hAnsi="Times New Roman" w:cs="Times New Roman"/>
              </w:rPr>
              <w:t xml:space="preserve"> </w:t>
            </w:r>
          </w:p>
        </w:tc>
        <w:tc>
          <w:tcPr>
            <w:tcW w:w="720" w:type="dxa"/>
            <w:tcBorders>
              <w:top w:val="single" w:sz="4" w:space="0" w:color="auto"/>
              <w:left w:val="single" w:sz="4" w:space="0" w:color="auto"/>
              <w:bottom w:val="single" w:sz="4" w:space="0" w:color="auto"/>
              <w:right w:val="single" w:sz="4" w:space="0" w:color="auto"/>
            </w:tcBorders>
          </w:tcPr>
          <w:p w14:paraId="24B09F41"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26DA4D0B"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1FCA5CF7"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315D2B86" w14:textId="77777777" w:rsidR="000B02EE" w:rsidRPr="00837C25" w:rsidRDefault="000B02EE" w:rsidP="00B759DF">
            <w:pPr>
              <w:jc w:val="both"/>
              <w:rPr>
                <w:rFonts w:ascii="Times New Roman" w:hAnsi="Times New Roman" w:cs="Times New Roman"/>
                <w:b/>
              </w:rPr>
            </w:pPr>
          </w:p>
        </w:tc>
      </w:tr>
      <w:tr w:rsidR="000B02EE" w:rsidRPr="00837C25" w14:paraId="51F46BF6" w14:textId="77777777" w:rsidTr="00B759DF">
        <w:tc>
          <w:tcPr>
            <w:tcW w:w="446" w:type="dxa"/>
            <w:tcBorders>
              <w:top w:val="single" w:sz="4" w:space="0" w:color="auto"/>
              <w:left w:val="single" w:sz="4" w:space="0" w:color="auto"/>
              <w:bottom w:val="single" w:sz="4" w:space="0" w:color="auto"/>
              <w:right w:val="single" w:sz="4" w:space="0" w:color="auto"/>
            </w:tcBorders>
          </w:tcPr>
          <w:p w14:paraId="79063C59" w14:textId="77777777" w:rsidR="000B02EE" w:rsidRPr="00837C25" w:rsidRDefault="000B02EE" w:rsidP="00B759DF">
            <w:pPr>
              <w:jc w:val="both"/>
              <w:rPr>
                <w:rFonts w:ascii="Times New Roman" w:hAnsi="Times New Roman" w:cs="Times New Roman"/>
              </w:rPr>
            </w:pPr>
            <w:r>
              <w:rPr>
                <w:rFonts w:ascii="Times New Roman" w:hAnsi="Times New Roman" w:cs="Times New Roman"/>
              </w:rPr>
              <w:t>13</w:t>
            </w:r>
          </w:p>
        </w:tc>
        <w:tc>
          <w:tcPr>
            <w:tcW w:w="6839" w:type="dxa"/>
            <w:tcBorders>
              <w:top w:val="single" w:sz="4" w:space="0" w:color="auto"/>
              <w:left w:val="single" w:sz="4" w:space="0" w:color="auto"/>
              <w:bottom w:val="single" w:sz="4" w:space="0" w:color="auto"/>
              <w:right w:val="single" w:sz="4" w:space="0" w:color="auto"/>
            </w:tcBorders>
          </w:tcPr>
          <w:p w14:paraId="7F461A24" w14:textId="77777777" w:rsidR="000B02EE" w:rsidRPr="00837C25" w:rsidRDefault="000B02EE" w:rsidP="00B759DF">
            <w:pPr>
              <w:jc w:val="both"/>
              <w:rPr>
                <w:rFonts w:ascii="Times New Roman" w:hAnsi="Times New Roman" w:cs="Times New Roman"/>
              </w:rPr>
            </w:pPr>
            <w:r>
              <w:rPr>
                <w:rFonts w:ascii="Times New Roman" w:hAnsi="Times New Roman" w:cs="Times New Roman"/>
              </w:rPr>
              <w:t>Most of our customers are not active social media users</w:t>
            </w:r>
          </w:p>
        </w:tc>
        <w:tc>
          <w:tcPr>
            <w:tcW w:w="720" w:type="dxa"/>
            <w:tcBorders>
              <w:top w:val="single" w:sz="4" w:space="0" w:color="auto"/>
              <w:left w:val="single" w:sz="4" w:space="0" w:color="auto"/>
              <w:bottom w:val="single" w:sz="4" w:space="0" w:color="auto"/>
              <w:right w:val="single" w:sz="4" w:space="0" w:color="auto"/>
            </w:tcBorders>
          </w:tcPr>
          <w:p w14:paraId="3F65C200"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3DD05BA2" w14:textId="77777777" w:rsidR="000B02EE" w:rsidRPr="00837C25" w:rsidRDefault="000B02EE" w:rsidP="00B759DF">
            <w:pPr>
              <w:jc w:val="both"/>
              <w:rPr>
                <w:rFonts w:ascii="Times New Roman" w:hAnsi="Times New Roman" w:cs="Times New Roman"/>
                <w:b/>
              </w:rPr>
            </w:pPr>
          </w:p>
        </w:tc>
        <w:tc>
          <w:tcPr>
            <w:tcW w:w="630" w:type="dxa"/>
            <w:tcBorders>
              <w:top w:val="single" w:sz="4" w:space="0" w:color="auto"/>
              <w:left w:val="single" w:sz="4" w:space="0" w:color="auto"/>
              <w:bottom w:val="single" w:sz="4" w:space="0" w:color="auto"/>
              <w:right w:val="single" w:sz="4" w:space="0" w:color="auto"/>
            </w:tcBorders>
          </w:tcPr>
          <w:p w14:paraId="7D582353" w14:textId="77777777" w:rsidR="000B02EE" w:rsidRPr="00837C25" w:rsidRDefault="000B02EE" w:rsidP="00B759DF">
            <w:pPr>
              <w:jc w:val="both"/>
              <w:rPr>
                <w:rFonts w:ascii="Times New Roman" w:hAnsi="Times New Roman" w:cs="Times New Roman"/>
                <w:b/>
              </w:rPr>
            </w:pPr>
          </w:p>
        </w:tc>
        <w:tc>
          <w:tcPr>
            <w:tcW w:w="720" w:type="dxa"/>
            <w:tcBorders>
              <w:top w:val="single" w:sz="4" w:space="0" w:color="auto"/>
              <w:left w:val="single" w:sz="4" w:space="0" w:color="auto"/>
              <w:bottom w:val="single" w:sz="4" w:space="0" w:color="auto"/>
              <w:right w:val="single" w:sz="4" w:space="0" w:color="auto"/>
            </w:tcBorders>
          </w:tcPr>
          <w:p w14:paraId="39502050" w14:textId="77777777" w:rsidR="000B02EE" w:rsidRPr="00837C25" w:rsidRDefault="000B02EE" w:rsidP="00B759DF">
            <w:pPr>
              <w:jc w:val="both"/>
              <w:rPr>
                <w:rFonts w:ascii="Times New Roman" w:hAnsi="Times New Roman" w:cs="Times New Roman"/>
                <w:b/>
              </w:rPr>
            </w:pPr>
          </w:p>
        </w:tc>
      </w:tr>
    </w:tbl>
    <w:p w14:paraId="28DEA079" w14:textId="77777777" w:rsidR="000B02EE" w:rsidRPr="002D4A1E" w:rsidRDefault="000B02EE" w:rsidP="000B02EE">
      <w:pPr>
        <w:spacing w:after="0" w:line="240" w:lineRule="auto"/>
        <w:rPr>
          <w:rFonts w:ascii="Times New Roman" w:hAnsi="Times New Roman" w:cs="Times New Roman"/>
          <w:b/>
          <w:sz w:val="18"/>
          <w:szCs w:val="18"/>
        </w:rPr>
      </w:pPr>
    </w:p>
    <w:p w14:paraId="7FBF0F34" w14:textId="77777777" w:rsidR="000B02EE" w:rsidRDefault="000B02EE" w:rsidP="000B02EE">
      <w:pPr>
        <w:jc w:val="both"/>
        <w:rPr>
          <w:rFonts w:ascii="Times New Roman" w:eastAsia="Times New Roman" w:hAnsi="Times New Roman"/>
          <w:b/>
          <w:bCs/>
          <w:color w:val="222222"/>
          <w:lang w:eastAsia="en-GB"/>
        </w:rPr>
      </w:pPr>
    </w:p>
    <w:p w14:paraId="5FB74882" w14:textId="4F25C73B" w:rsidR="000B02EE" w:rsidRDefault="000B02EE" w:rsidP="000B02EE">
      <w:pPr>
        <w:jc w:val="both"/>
        <w:rPr>
          <w:rFonts w:ascii="Times New Roman" w:eastAsia="Times New Roman" w:hAnsi="Times New Roman"/>
          <w:b/>
          <w:bCs/>
          <w:color w:val="222222"/>
          <w:lang w:eastAsia="en-GB"/>
        </w:rPr>
      </w:pPr>
      <w:r w:rsidRPr="002F3BD1">
        <w:rPr>
          <w:rFonts w:ascii="Times New Roman" w:eastAsia="Times New Roman" w:hAnsi="Times New Roman"/>
          <w:b/>
          <w:bCs/>
          <w:color w:val="222222"/>
          <w:lang w:eastAsia="en-GB"/>
        </w:rPr>
        <w:t xml:space="preserve">SECTION </w:t>
      </w:r>
      <w:r>
        <w:rPr>
          <w:rFonts w:ascii="Times New Roman" w:eastAsia="Times New Roman" w:hAnsi="Times New Roman"/>
          <w:b/>
          <w:bCs/>
          <w:color w:val="222222"/>
          <w:lang w:eastAsia="en-GB"/>
        </w:rPr>
        <w:t>E</w:t>
      </w:r>
      <w:r w:rsidRPr="002F3BD1">
        <w:rPr>
          <w:rFonts w:ascii="Times New Roman" w:eastAsia="Times New Roman" w:hAnsi="Times New Roman"/>
          <w:b/>
          <w:bCs/>
          <w:color w:val="222222"/>
          <w:lang w:eastAsia="en-GB"/>
        </w:rPr>
        <w:t xml:space="preserve">: IMPACT OF </w:t>
      </w:r>
      <w:r w:rsidR="00C47B86">
        <w:rPr>
          <w:rFonts w:ascii="Times New Roman" w:eastAsia="Times New Roman" w:hAnsi="Times New Roman"/>
          <w:b/>
          <w:bCs/>
          <w:color w:val="222222"/>
          <w:lang w:eastAsia="en-GB"/>
        </w:rPr>
        <w:t>COVID-19</w:t>
      </w:r>
      <w:r w:rsidRPr="002F3BD1">
        <w:rPr>
          <w:rFonts w:ascii="Times New Roman" w:eastAsia="Times New Roman" w:hAnsi="Times New Roman"/>
          <w:b/>
          <w:bCs/>
          <w:color w:val="222222"/>
          <w:lang w:eastAsia="en-GB"/>
        </w:rPr>
        <w:t xml:space="preserve"> ON SOCIAL MEDIA MARKETING ADOPTION</w:t>
      </w:r>
    </w:p>
    <w:p w14:paraId="15657E91" w14:textId="775911ED" w:rsidR="000B02EE" w:rsidRPr="00854EFC" w:rsidRDefault="000B02EE" w:rsidP="000B02EE">
      <w:pPr>
        <w:spacing w:after="0" w:line="240" w:lineRule="auto"/>
        <w:jc w:val="both"/>
        <w:rPr>
          <w:rFonts w:ascii="Times New Roman" w:eastAsia="Times New Roman" w:hAnsi="Times New Roman"/>
          <w:color w:val="222222"/>
          <w:lang w:eastAsia="en-GB"/>
        </w:rPr>
      </w:pPr>
      <w:r>
        <w:rPr>
          <w:rFonts w:ascii="Times New Roman" w:eastAsia="Times New Roman" w:hAnsi="Times New Roman"/>
          <w:color w:val="222222"/>
          <w:lang w:eastAsia="en-GB"/>
        </w:rPr>
        <w:t>1.</w:t>
      </w:r>
      <w:r>
        <w:rPr>
          <w:rFonts w:ascii="Times New Roman" w:eastAsia="Times New Roman" w:hAnsi="Times New Roman"/>
          <w:color w:val="222222"/>
          <w:lang w:eastAsia="en-GB"/>
        </w:rPr>
        <w:tab/>
      </w:r>
      <w:r w:rsidRPr="00854EFC">
        <w:rPr>
          <w:rFonts w:ascii="Times New Roman" w:eastAsia="Times New Roman" w:hAnsi="Times New Roman"/>
          <w:color w:val="222222"/>
          <w:lang w:eastAsia="en-GB"/>
        </w:rPr>
        <w:t xml:space="preserve">Before </w:t>
      </w:r>
      <w:r w:rsidR="00C47B86">
        <w:rPr>
          <w:rFonts w:ascii="Times New Roman" w:eastAsia="Times New Roman" w:hAnsi="Times New Roman"/>
          <w:color w:val="222222"/>
          <w:lang w:eastAsia="en-GB"/>
        </w:rPr>
        <w:t>Covid-19</w:t>
      </w:r>
      <w:r w:rsidRPr="00854EFC">
        <w:rPr>
          <w:rFonts w:ascii="Times New Roman" w:eastAsia="Times New Roman" w:hAnsi="Times New Roman"/>
          <w:color w:val="222222"/>
          <w:lang w:eastAsia="en-GB"/>
        </w:rPr>
        <w:t>, how often d</w:t>
      </w:r>
      <w:r>
        <w:rPr>
          <w:rFonts w:ascii="Times New Roman" w:eastAsia="Times New Roman" w:hAnsi="Times New Roman"/>
          <w:color w:val="222222"/>
          <w:lang w:eastAsia="en-GB"/>
        </w:rPr>
        <w:t>id</w:t>
      </w:r>
      <w:r w:rsidRPr="00854EFC">
        <w:rPr>
          <w:rFonts w:ascii="Times New Roman" w:eastAsia="Times New Roman" w:hAnsi="Times New Roman"/>
          <w:color w:val="222222"/>
          <w:lang w:eastAsia="en-GB"/>
        </w:rPr>
        <w:t xml:space="preserve"> you use social media for marketing purpose in your business?</w:t>
      </w:r>
    </w:p>
    <w:p w14:paraId="71B54442" w14:textId="77777777" w:rsidR="000B02EE" w:rsidRPr="00854EFC" w:rsidRDefault="000B02EE" w:rsidP="000B02EE">
      <w:pPr>
        <w:spacing w:after="0" w:line="240" w:lineRule="auto"/>
        <w:ind w:firstLine="720"/>
        <w:jc w:val="both"/>
        <w:rPr>
          <w:rFonts w:ascii="Times New Roman" w:eastAsia="Times New Roman" w:hAnsi="Times New Roman"/>
          <w:color w:val="222222"/>
          <w:lang w:eastAsia="en-GB"/>
        </w:rPr>
      </w:pPr>
      <w:r w:rsidRPr="00854EFC">
        <w:rPr>
          <w:rFonts w:ascii="Times New Roman" w:eastAsia="Times New Roman" w:hAnsi="Times New Roman"/>
          <w:color w:val="222222"/>
          <w:lang w:eastAsia="en-GB"/>
        </w:rPr>
        <w:t xml:space="preserve">Always [ </w:t>
      </w:r>
      <w:proofErr w:type="gramStart"/>
      <w:r w:rsidRPr="00854EFC">
        <w:rPr>
          <w:rFonts w:ascii="Times New Roman" w:eastAsia="Times New Roman" w:hAnsi="Times New Roman"/>
          <w:color w:val="222222"/>
          <w:lang w:eastAsia="en-GB"/>
        </w:rPr>
        <w:t xml:space="preserve">  ]</w:t>
      </w:r>
      <w:proofErr w:type="gramEnd"/>
      <w:r w:rsidRPr="00854EFC">
        <w:rPr>
          <w:rFonts w:ascii="Times New Roman" w:eastAsia="Times New Roman" w:hAnsi="Times New Roman"/>
          <w:color w:val="222222"/>
          <w:lang w:eastAsia="en-GB"/>
        </w:rPr>
        <w:tab/>
        <w:t>Sometimes [    ]</w:t>
      </w:r>
      <w:r w:rsidRPr="00854EFC">
        <w:rPr>
          <w:rFonts w:ascii="Times New Roman" w:eastAsia="Times New Roman" w:hAnsi="Times New Roman"/>
          <w:color w:val="222222"/>
          <w:lang w:eastAsia="en-GB"/>
        </w:rPr>
        <w:tab/>
      </w:r>
      <w:r w:rsidRPr="00854EFC">
        <w:rPr>
          <w:rFonts w:ascii="Times New Roman" w:eastAsia="Times New Roman" w:hAnsi="Times New Roman"/>
          <w:color w:val="222222"/>
          <w:lang w:eastAsia="en-GB"/>
        </w:rPr>
        <w:tab/>
        <w:t>Rarely [   ]</w:t>
      </w:r>
      <w:r>
        <w:rPr>
          <w:rFonts w:ascii="Times New Roman" w:eastAsia="Times New Roman" w:hAnsi="Times New Roman"/>
          <w:color w:val="222222"/>
          <w:lang w:eastAsia="en-GB"/>
        </w:rPr>
        <w:tab/>
        <w:t>Never [   ]</w:t>
      </w:r>
    </w:p>
    <w:p w14:paraId="52089209" w14:textId="2F1195BA" w:rsidR="000B02EE" w:rsidRPr="00854EFC" w:rsidRDefault="000B02EE" w:rsidP="000B02EE">
      <w:pPr>
        <w:spacing w:after="0" w:line="240" w:lineRule="auto"/>
        <w:jc w:val="both"/>
        <w:rPr>
          <w:rFonts w:ascii="Times New Roman" w:eastAsia="Times New Roman" w:hAnsi="Times New Roman"/>
          <w:color w:val="222222"/>
          <w:lang w:eastAsia="en-GB"/>
        </w:rPr>
      </w:pPr>
      <w:r>
        <w:rPr>
          <w:rFonts w:ascii="Times New Roman" w:eastAsia="Times New Roman" w:hAnsi="Times New Roman"/>
          <w:color w:val="222222"/>
          <w:lang w:eastAsia="en-GB"/>
        </w:rPr>
        <w:t>2.</w:t>
      </w:r>
      <w:r>
        <w:rPr>
          <w:rFonts w:ascii="Times New Roman" w:eastAsia="Times New Roman" w:hAnsi="Times New Roman"/>
          <w:color w:val="222222"/>
          <w:lang w:eastAsia="en-GB"/>
        </w:rPr>
        <w:tab/>
      </w:r>
      <w:r w:rsidRPr="00854EFC">
        <w:rPr>
          <w:rFonts w:ascii="Times New Roman" w:eastAsia="Times New Roman" w:hAnsi="Times New Roman"/>
          <w:color w:val="222222"/>
          <w:lang w:eastAsia="en-GB"/>
        </w:rPr>
        <w:t xml:space="preserve">During </w:t>
      </w:r>
      <w:r w:rsidR="00C47B86">
        <w:rPr>
          <w:rFonts w:ascii="Times New Roman" w:eastAsia="Times New Roman" w:hAnsi="Times New Roman"/>
          <w:color w:val="222222"/>
          <w:lang w:eastAsia="en-GB"/>
        </w:rPr>
        <w:t>Covid-19</w:t>
      </w:r>
      <w:r w:rsidRPr="00854EFC">
        <w:rPr>
          <w:rFonts w:ascii="Times New Roman" w:eastAsia="Times New Roman" w:hAnsi="Times New Roman"/>
          <w:color w:val="222222"/>
          <w:lang w:eastAsia="en-GB"/>
        </w:rPr>
        <w:t>, how frequent were you using social media for marketing purpose?</w:t>
      </w:r>
    </w:p>
    <w:p w14:paraId="2DD73910" w14:textId="77777777" w:rsidR="000B02EE" w:rsidRDefault="000B02EE" w:rsidP="000B02EE">
      <w:pPr>
        <w:spacing w:after="0" w:line="240" w:lineRule="auto"/>
        <w:ind w:firstLine="720"/>
        <w:jc w:val="both"/>
        <w:rPr>
          <w:rFonts w:ascii="Times New Roman" w:eastAsia="Times New Roman" w:hAnsi="Times New Roman"/>
          <w:color w:val="222222"/>
          <w:lang w:eastAsia="en-GB"/>
        </w:rPr>
      </w:pPr>
      <w:r w:rsidRPr="00854EFC">
        <w:rPr>
          <w:rFonts w:ascii="Times New Roman" w:eastAsia="Times New Roman" w:hAnsi="Times New Roman"/>
          <w:color w:val="222222"/>
          <w:lang w:eastAsia="en-GB"/>
        </w:rPr>
        <w:t xml:space="preserve">Always [ </w:t>
      </w:r>
      <w:proofErr w:type="gramStart"/>
      <w:r w:rsidRPr="00854EFC">
        <w:rPr>
          <w:rFonts w:ascii="Times New Roman" w:eastAsia="Times New Roman" w:hAnsi="Times New Roman"/>
          <w:color w:val="222222"/>
          <w:lang w:eastAsia="en-GB"/>
        </w:rPr>
        <w:t xml:space="preserve">  ]</w:t>
      </w:r>
      <w:proofErr w:type="gramEnd"/>
      <w:r w:rsidRPr="00854EFC">
        <w:rPr>
          <w:rFonts w:ascii="Times New Roman" w:eastAsia="Times New Roman" w:hAnsi="Times New Roman"/>
          <w:color w:val="222222"/>
          <w:lang w:eastAsia="en-GB"/>
        </w:rPr>
        <w:tab/>
        <w:t>Sometimes [    ]</w:t>
      </w:r>
      <w:r w:rsidRPr="00854EFC">
        <w:rPr>
          <w:rFonts w:ascii="Times New Roman" w:eastAsia="Times New Roman" w:hAnsi="Times New Roman"/>
          <w:color w:val="222222"/>
          <w:lang w:eastAsia="en-GB"/>
        </w:rPr>
        <w:tab/>
      </w:r>
      <w:r w:rsidRPr="00854EFC">
        <w:rPr>
          <w:rFonts w:ascii="Times New Roman" w:eastAsia="Times New Roman" w:hAnsi="Times New Roman"/>
          <w:color w:val="222222"/>
          <w:lang w:eastAsia="en-GB"/>
        </w:rPr>
        <w:tab/>
        <w:t>Rarely [   ]</w:t>
      </w:r>
      <w:r>
        <w:rPr>
          <w:rFonts w:ascii="Times New Roman" w:eastAsia="Times New Roman" w:hAnsi="Times New Roman"/>
          <w:color w:val="222222"/>
          <w:lang w:eastAsia="en-GB"/>
        </w:rPr>
        <w:tab/>
        <w:t>Never [   ]</w:t>
      </w:r>
    </w:p>
    <w:p w14:paraId="34B4F3D4" w14:textId="77777777" w:rsidR="000B02EE" w:rsidRPr="00854EFC" w:rsidRDefault="000B02EE" w:rsidP="000B02EE">
      <w:pPr>
        <w:spacing w:after="0" w:line="240" w:lineRule="auto"/>
        <w:ind w:firstLine="720"/>
        <w:jc w:val="both"/>
        <w:rPr>
          <w:rFonts w:ascii="Times New Roman" w:eastAsia="Times New Roman" w:hAnsi="Times New Roman"/>
          <w:color w:val="222222"/>
          <w:lang w:eastAsia="en-GB"/>
        </w:rPr>
      </w:pPr>
    </w:p>
    <w:tbl>
      <w:tblPr>
        <w:tblStyle w:val="TableGrid"/>
        <w:tblW w:w="9810" w:type="dxa"/>
        <w:tblInd w:w="85" w:type="dxa"/>
        <w:tblLook w:val="04A0" w:firstRow="1" w:lastRow="0" w:firstColumn="1" w:lastColumn="0" w:noHBand="0" w:noVBand="1"/>
      </w:tblPr>
      <w:tblGrid>
        <w:gridCol w:w="7407"/>
        <w:gridCol w:w="614"/>
        <w:gridCol w:w="540"/>
        <w:gridCol w:w="577"/>
        <w:gridCol w:w="672"/>
      </w:tblGrid>
      <w:tr w:rsidR="000B02EE" w:rsidRPr="002F3BD1" w14:paraId="3D255ADB" w14:textId="77777777" w:rsidTr="00B759DF">
        <w:trPr>
          <w:cantSplit/>
          <w:trHeight w:val="1178"/>
        </w:trPr>
        <w:tc>
          <w:tcPr>
            <w:tcW w:w="7407" w:type="dxa"/>
            <w:tcBorders>
              <w:top w:val="single" w:sz="4" w:space="0" w:color="auto"/>
              <w:left w:val="single" w:sz="4" w:space="0" w:color="auto"/>
              <w:bottom w:val="single" w:sz="4" w:space="0" w:color="auto"/>
              <w:right w:val="single" w:sz="4" w:space="0" w:color="auto"/>
            </w:tcBorders>
            <w:hideMark/>
          </w:tcPr>
          <w:p w14:paraId="1CFADDC4" w14:textId="50A9D850" w:rsidR="000B02EE" w:rsidRPr="002F3BD1" w:rsidRDefault="000B02EE" w:rsidP="00B759DF">
            <w:pPr>
              <w:jc w:val="both"/>
              <w:rPr>
                <w:rFonts w:ascii="Times New Roman" w:hAnsi="Times New Roman" w:cs="Times New Roman"/>
                <w:b/>
              </w:rPr>
            </w:pPr>
            <w:r w:rsidRPr="002F3BD1">
              <w:rPr>
                <w:rFonts w:ascii="Times New Roman" w:hAnsi="Times New Roman" w:cs="Times New Roman"/>
                <w:b/>
                <w:i/>
                <w:iCs/>
              </w:rPr>
              <w:t xml:space="preserve">Social media marketing adoption before and during </w:t>
            </w:r>
            <w:r w:rsidR="00C47B86">
              <w:rPr>
                <w:rFonts w:ascii="Times New Roman" w:hAnsi="Times New Roman" w:cs="Times New Roman"/>
                <w:b/>
                <w:i/>
                <w:iCs/>
              </w:rPr>
              <w:t>Covid-19</w:t>
            </w:r>
            <w:r w:rsidRPr="002F3BD1">
              <w:rPr>
                <w:rFonts w:ascii="Times New Roman" w:hAnsi="Times New Roman" w:cs="Times New Roman"/>
                <w:b/>
                <w:i/>
                <w:iCs/>
              </w:rPr>
              <w:t xml:space="preserve"> pandemic:</w:t>
            </w:r>
            <w:r w:rsidRPr="002F3BD1">
              <w:rPr>
                <w:rFonts w:ascii="Times New Roman" w:hAnsi="Times New Roman" w:cs="Times New Roman"/>
                <w:b/>
              </w:rPr>
              <w:t xml:space="preserve"> </w:t>
            </w:r>
          </w:p>
        </w:tc>
        <w:tc>
          <w:tcPr>
            <w:tcW w:w="614" w:type="dxa"/>
            <w:tcBorders>
              <w:top w:val="single" w:sz="4" w:space="0" w:color="auto"/>
              <w:left w:val="single" w:sz="4" w:space="0" w:color="auto"/>
              <w:bottom w:val="single" w:sz="4" w:space="0" w:color="auto"/>
              <w:right w:val="single" w:sz="4" w:space="0" w:color="auto"/>
            </w:tcBorders>
            <w:textDirection w:val="btLr"/>
            <w:hideMark/>
          </w:tcPr>
          <w:p w14:paraId="5F1A6232" w14:textId="77777777" w:rsidR="000B02EE" w:rsidRPr="002F3BD1" w:rsidRDefault="000B02EE" w:rsidP="00B759DF">
            <w:pPr>
              <w:ind w:left="113" w:right="113"/>
              <w:jc w:val="center"/>
              <w:rPr>
                <w:rFonts w:ascii="Times New Roman" w:hAnsi="Times New Roman" w:cs="Times New Roman"/>
                <w:b/>
              </w:rPr>
            </w:pPr>
            <w:r w:rsidRPr="002F3BD1">
              <w:rPr>
                <w:rFonts w:ascii="Times New Roman" w:hAnsi="Times New Roman" w:cs="Times New Roman"/>
                <w:b/>
              </w:rPr>
              <w:t xml:space="preserve">Neve </w:t>
            </w:r>
          </w:p>
        </w:tc>
        <w:tc>
          <w:tcPr>
            <w:tcW w:w="540" w:type="dxa"/>
            <w:tcBorders>
              <w:top w:val="single" w:sz="4" w:space="0" w:color="auto"/>
              <w:left w:val="single" w:sz="4" w:space="0" w:color="auto"/>
              <w:bottom w:val="single" w:sz="4" w:space="0" w:color="auto"/>
              <w:right w:val="single" w:sz="4" w:space="0" w:color="auto"/>
            </w:tcBorders>
            <w:textDirection w:val="btLr"/>
            <w:hideMark/>
          </w:tcPr>
          <w:p w14:paraId="123608A2" w14:textId="77777777" w:rsidR="000B02EE" w:rsidRPr="002F3BD1" w:rsidRDefault="000B02EE" w:rsidP="00B759DF">
            <w:pPr>
              <w:ind w:left="113" w:right="113"/>
              <w:jc w:val="center"/>
              <w:rPr>
                <w:rFonts w:ascii="Times New Roman" w:hAnsi="Times New Roman" w:cs="Times New Roman"/>
                <w:b/>
              </w:rPr>
            </w:pPr>
            <w:r w:rsidRPr="002F3BD1">
              <w:rPr>
                <w:rFonts w:ascii="Times New Roman" w:hAnsi="Times New Roman" w:cs="Times New Roman"/>
                <w:b/>
              </w:rPr>
              <w:t xml:space="preserve">Rarely </w:t>
            </w:r>
          </w:p>
        </w:tc>
        <w:tc>
          <w:tcPr>
            <w:tcW w:w="577" w:type="dxa"/>
            <w:tcBorders>
              <w:top w:val="single" w:sz="4" w:space="0" w:color="auto"/>
              <w:left w:val="single" w:sz="4" w:space="0" w:color="auto"/>
              <w:bottom w:val="single" w:sz="4" w:space="0" w:color="auto"/>
              <w:right w:val="single" w:sz="4" w:space="0" w:color="auto"/>
            </w:tcBorders>
            <w:textDirection w:val="btLr"/>
            <w:hideMark/>
          </w:tcPr>
          <w:p w14:paraId="3DF5FAFB" w14:textId="77777777" w:rsidR="000B02EE" w:rsidRPr="002F3BD1" w:rsidRDefault="000B02EE" w:rsidP="00B759DF">
            <w:pPr>
              <w:ind w:left="113" w:right="113"/>
              <w:jc w:val="center"/>
              <w:rPr>
                <w:rFonts w:ascii="Times New Roman" w:hAnsi="Times New Roman" w:cs="Times New Roman"/>
                <w:b/>
              </w:rPr>
            </w:pPr>
            <w:r w:rsidRPr="002F3BD1">
              <w:rPr>
                <w:rFonts w:ascii="Times New Roman" w:hAnsi="Times New Roman" w:cs="Times New Roman"/>
                <w:b/>
              </w:rPr>
              <w:t>Sometime</w:t>
            </w:r>
          </w:p>
        </w:tc>
        <w:tc>
          <w:tcPr>
            <w:tcW w:w="672" w:type="dxa"/>
            <w:tcBorders>
              <w:top w:val="single" w:sz="4" w:space="0" w:color="auto"/>
              <w:left w:val="single" w:sz="4" w:space="0" w:color="auto"/>
              <w:bottom w:val="single" w:sz="4" w:space="0" w:color="auto"/>
              <w:right w:val="single" w:sz="4" w:space="0" w:color="auto"/>
            </w:tcBorders>
            <w:textDirection w:val="btLr"/>
            <w:hideMark/>
          </w:tcPr>
          <w:p w14:paraId="20AA37A4" w14:textId="77777777" w:rsidR="000B02EE" w:rsidRPr="002F3BD1" w:rsidRDefault="000B02EE" w:rsidP="00B759DF">
            <w:pPr>
              <w:ind w:left="113" w:right="113"/>
              <w:jc w:val="center"/>
              <w:rPr>
                <w:rFonts w:ascii="Times New Roman" w:hAnsi="Times New Roman" w:cs="Times New Roman"/>
                <w:b/>
              </w:rPr>
            </w:pPr>
            <w:r w:rsidRPr="002F3BD1">
              <w:rPr>
                <w:rFonts w:ascii="Times New Roman" w:hAnsi="Times New Roman" w:cs="Times New Roman"/>
                <w:b/>
              </w:rPr>
              <w:t xml:space="preserve">Always </w:t>
            </w:r>
          </w:p>
        </w:tc>
      </w:tr>
      <w:tr w:rsidR="000B02EE" w:rsidRPr="002F3BD1" w14:paraId="7582C421" w14:textId="77777777" w:rsidTr="00B759DF">
        <w:tc>
          <w:tcPr>
            <w:tcW w:w="7407" w:type="dxa"/>
            <w:tcBorders>
              <w:top w:val="single" w:sz="4" w:space="0" w:color="auto"/>
              <w:left w:val="single" w:sz="4" w:space="0" w:color="auto"/>
              <w:bottom w:val="single" w:sz="4" w:space="0" w:color="auto"/>
              <w:right w:val="single" w:sz="4" w:space="0" w:color="auto"/>
            </w:tcBorders>
          </w:tcPr>
          <w:p w14:paraId="5D1B59F3" w14:textId="1EDC4371" w:rsidR="000B02EE" w:rsidRPr="002F3BD1" w:rsidRDefault="000B02EE" w:rsidP="00B759DF">
            <w:pPr>
              <w:jc w:val="both"/>
              <w:rPr>
                <w:rFonts w:ascii="Times New Roman" w:hAnsi="Times New Roman" w:cs="Times New Roman"/>
                <w:b/>
                <w:bCs/>
              </w:rPr>
            </w:pPr>
            <w:r w:rsidRPr="002F3BD1">
              <w:rPr>
                <w:rFonts w:ascii="Times New Roman" w:hAnsi="Times New Roman" w:cs="Times New Roman"/>
                <w:b/>
                <w:bCs/>
              </w:rPr>
              <w:t xml:space="preserve">Before </w:t>
            </w:r>
            <w:r w:rsidR="00C47B86">
              <w:rPr>
                <w:rFonts w:ascii="Times New Roman" w:hAnsi="Times New Roman" w:cs="Times New Roman"/>
                <w:b/>
                <w:bCs/>
              </w:rPr>
              <w:t>Covid-19</w:t>
            </w:r>
            <w:r w:rsidRPr="002F3BD1">
              <w:rPr>
                <w:rFonts w:ascii="Times New Roman" w:hAnsi="Times New Roman" w:cs="Times New Roman"/>
                <w:b/>
                <w:bCs/>
              </w:rPr>
              <w:t>, how often do you use SM for the following purposes:</w:t>
            </w:r>
          </w:p>
        </w:tc>
        <w:tc>
          <w:tcPr>
            <w:tcW w:w="614" w:type="dxa"/>
            <w:tcBorders>
              <w:top w:val="single" w:sz="4" w:space="0" w:color="auto"/>
              <w:left w:val="single" w:sz="4" w:space="0" w:color="auto"/>
              <w:bottom w:val="single" w:sz="4" w:space="0" w:color="auto"/>
              <w:right w:val="single" w:sz="4" w:space="0" w:color="auto"/>
            </w:tcBorders>
          </w:tcPr>
          <w:p w14:paraId="7D56A9AC" w14:textId="77777777" w:rsidR="000B02EE" w:rsidRPr="002F3BD1" w:rsidRDefault="000B02EE" w:rsidP="00B759DF">
            <w:pPr>
              <w:jc w:val="both"/>
              <w:rPr>
                <w:rFonts w:ascii="Times New Roman" w:hAnsi="Times New Roman" w:cs="Times New Roman"/>
                <w:b/>
              </w:rPr>
            </w:pPr>
          </w:p>
        </w:tc>
        <w:tc>
          <w:tcPr>
            <w:tcW w:w="540" w:type="dxa"/>
            <w:tcBorders>
              <w:top w:val="single" w:sz="4" w:space="0" w:color="auto"/>
              <w:left w:val="single" w:sz="4" w:space="0" w:color="auto"/>
              <w:bottom w:val="single" w:sz="4" w:space="0" w:color="auto"/>
              <w:right w:val="single" w:sz="4" w:space="0" w:color="auto"/>
            </w:tcBorders>
          </w:tcPr>
          <w:p w14:paraId="00B828FE" w14:textId="77777777" w:rsidR="000B02EE" w:rsidRPr="002F3BD1" w:rsidRDefault="000B02EE" w:rsidP="00B759DF">
            <w:pPr>
              <w:jc w:val="both"/>
              <w:rPr>
                <w:rFonts w:ascii="Times New Roman" w:hAnsi="Times New Roman" w:cs="Times New Roman"/>
                <w:b/>
              </w:rPr>
            </w:pPr>
          </w:p>
        </w:tc>
        <w:tc>
          <w:tcPr>
            <w:tcW w:w="577" w:type="dxa"/>
            <w:tcBorders>
              <w:top w:val="single" w:sz="4" w:space="0" w:color="auto"/>
              <w:left w:val="single" w:sz="4" w:space="0" w:color="auto"/>
              <w:bottom w:val="single" w:sz="4" w:space="0" w:color="auto"/>
              <w:right w:val="single" w:sz="4" w:space="0" w:color="auto"/>
            </w:tcBorders>
          </w:tcPr>
          <w:p w14:paraId="34095557" w14:textId="77777777" w:rsidR="000B02EE" w:rsidRPr="002F3BD1" w:rsidRDefault="000B02EE" w:rsidP="00B759DF">
            <w:pPr>
              <w:jc w:val="both"/>
              <w:rPr>
                <w:rFonts w:ascii="Times New Roman" w:hAnsi="Times New Roman" w:cs="Times New Roman"/>
                <w:b/>
              </w:rPr>
            </w:pPr>
          </w:p>
        </w:tc>
        <w:tc>
          <w:tcPr>
            <w:tcW w:w="672" w:type="dxa"/>
            <w:tcBorders>
              <w:top w:val="single" w:sz="4" w:space="0" w:color="auto"/>
              <w:left w:val="single" w:sz="4" w:space="0" w:color="auto"/>
              <w:bottom w:val="single" w:sz="4" w:space="0" w:color="auto"/>
              <w:right w:val="single" w:sz="4" w:space="0" w:color="auto"/>
            </w:tcBorders>
          </w:tcPr>
          <w:p w14:paraId="651BC5DE" w14:textId="77777777" w:rsidR="000B02EE" w:rsidRPr="002F3BD1" w:rsidRDefault="000B02EE" w:rsidP="00B759DF">
            <w:pPr>
              <w:jc w:val="both"/>
              <w:rPr>
                <w:rFonts w:ascii="Times New Roman" w:hAnsi="Times New Roman" w:cs="Times New Roman"/>
                <w:b/>
              </w:rPr>
            </w:pPr>
          </w:p>
        </w:tc>
      </w:tr>
      <w:tr w:rsidR="000B02EE" w:rsidRPr="002F3BD1" w14:paraId="3524A776" w14:textId="77777777" w:rsidTr="00B759DF">
        <w:tc>
          <w:tcPr>
            <w:tcW w:w="7407" w:type="dxa"/>
            <w:tcBorders>
              <w:top w:val="single" w:sz="4" w:space="0" w:color="auto"/>
              <w:left w:val="single" w:sz="4" w:space="0" w:color="auto"/>
              <w:bottom w:val="single" w:sz="4" w:space="0" w:color="auto"/>
              <w:right w:val="single" w:sz="4" w:space="0" w:color="auto"/>
            </w:tcBorders>
          </w:tcPr>
          <w:p w14:paraId="34AB0C7E" w14:textId="77777777" w:rsidR="000B02EE" w:rsidRPr="002F3BD1" w:rsidRDefault="000B02EE" w:rsidP="00B759DF">
            <w:pPr>
              <w:jc w:val="both"/>
              <w:rPr>
                <w:rFonts w:ascii="Times New Roman" w:hAnsi="Times New Roman" w:cs="Times New Roman"/>
              </w:rPr>
            </w:pPr>
            <w:r w:rsidRPr="002F3BD1">
              <w:rPr>
                <w:rFonts w:ascii="Times New Roman" w:hAnsi="Times New Roman" w:cs="Times New Roman"/>
              </w:rPr>
              <w:t xml:space="preserve">Reach out to old and prospective customers online  </w:t>
            </w:r>
          </w:p>
        </w:tc>
        <w:tc>
          <w:tcPr>
            <w:tcW w:w="614" w:type="dxa"/>
            <w:tcBorders>
              <w:top w:val="single" w:sz="4" w:space="0" w:color="auto"/>
              <w:left w:val="single" w:sz="4" w:space="0" w:color="auto"/>
              <w:bottom w:val="single" w:sz="4" w:space="0" w:color="auto"/>
              <w:right w:val="single" w:sz="4" w:space="0" w:color="auto"/>
            </w:tcBorders>
          </w:tcPr>
          <w:p w14:paraId="210B03D5" w14:textId="77777777" w:rsidR="000B02EE" w:rsidRPr="002F3BD1" w:rsidRDefault="000B02EE" w:rsidP="00B759DF">
            <w:pPr>
              <w:jc w:val="both"/>
              <w:rPr>
                <w:rFonts w:ascii="Times New Roman" w:hAnsi="Times New Roman" w:cs="Times New Roman"/>
                <w:b/>
              </w:rPr>
            </w:pPr>
          </w:p>
        </w:tc>
        <w:tc>
          <w:tcPr>
            <w:tcW w:w="540" w:type="dxa"/>
            <w:tcBorders>
              <w:top w:val="single" w:sz="4" w:space="0" w:color="auto"/>
              <w:left w:val="single" w:sz="4" w:space="0" w:color="auto"/>
              <w:bottom w:val="single" w:sz="4" w:space="0" w:color="auto"/>
              <w:right w:val="single" w:sz="4" w:space="0" w:color="auto"/>
            </w:tcBorders>
          </w:tcPr>
          <w:p w14:paraId="3E9ED5D9" w14:textId="77777777" w:rsidR="000B02EE" w:rsidRPr="002F3BD1" w:rsidRDefault="000B02EE" w:rsidP="00B759DF">
            <w:pPr>
              <w:jc w:val="both"/>
              <w:rPr>
                <w:rFonts w:ascii="Times New Roman" w:hAnsi="Times New Roman" w:cs="Times New Roman"/>
                <w:b/>
              </w:rPr>
            </w:pPr>
          </w:p>
        </w:tc>
        <w:tc>
          <w:tcPr>
            <w:tcW w:w="577" w:type="dxa"/>
            <w:tcBorders>
              <w:top w:val="single" w:sz="4" w:space="0" w:color="auto"/>
              <w:left w:val="single" w:sz="4" w:space="0" w:color="auto"/>
              <w:bottom w:val="single" w:sz="4" w:space="0" w:color="auto"/>
              <w:right w:val="single" w:sz="4" w:space="0" w:color="auto"/>
            </w:tcBorders>
          </w:tcPr>
          <w:p w14:paraId="6E7ECD01" w14:textId="77777777" w:rsidR="000B02EE" w:rsidRPr="002F3BD1" w:rsidRDefault="000B02EE" w:rsidP="00B759DF">
            <w:pPr>
              <w:jc w:val="both"/>
              <w:rPr>
                <w:rFonts w:ascii="Times New Roman" w:hAnsi="Times New Roman" w:cs="Times New Roman"/>
                <w:b/>
              </w:rPr>
            </w:pPr>
          </w:p>
        </w:tc>
        <w:tc>
          <w:tcPr>
            <w:tcW w:w="672" w:type="dxa"/>
            <w:tcBorders>
              <w:top w:val="single" w:sz="4" w:space="0" w:color="auto"/>
              <w:left w:val="single" w:sz="4" w:space="0" w:color="auto"/>
              <w:bottom w:val="single" w:sz="4" w:space="0" w:color="auto"/>
              <w:right w:val="single" w:sz="4" w:space="0" w:color="auto"/>
            </w:tcBorders>
          </w:tcPr>
          <w:p w14:paraId="118BA424" w14:textId="77777777" w:rsidR="000B02EE" w:rsidRPr="002F3BD1" w:rsidRDefault="000B02EE" w:rsidP="00B759DF">
            <w:pPr>
              <w:jc w:val="both"/>
              <w:rPr>
                <w:rFonts w:ascii="Times New Roman" w:hAnsi="Times New Roman" w:cs="Times New Roman"/>
                <w:b/>
              </w:rPr>
            </w:pPr>
          </w:p>
        </w:tc>
      </w:tr>
      <w:tr w:rsidR="000B02EE" w:rsidRPr="002F3BD1" w14:paraId="44DE379C" w14:textId="77777777" w:rsidTr="00B759DF">
        <w:tc>
          <w:tcPr>
            <w:tcW w:w="7407" w:type="dxa"/>
            <w:tcBorders>
              <w:top w:val="single" w:sz="4" w:space="0" w:color="auto"/>
              <w:left w:val="single" w:sz="4" w:space="0" w:color="auto"/>
              <w:bottom w:val="single" w:sz="4" w:space="0" w:color="auto"/>
              <w:right w:val="single" w:sz="4" w:space="0" w:color="auto"/>
            </w:tcBorders>
          </w:tcPr>
          <w:p w14:paraId="5A391E0D" w14:textId="77777777" w:rsidR="000B02EE" w:rsidRPr="002F3BD1" w:rsidRDefault="000B02EE" w:rsidP="00B759DF">
            <w:pPr>
              <w:jc w:val="both"/>
              <w:rPr>
                <w:rFonts w:ascii="Times New Roman" w:hAnsi="Times New Roman" w:cs="Times New Roman"/>
              </w:rPr>
            </w:pPr>
            <w:r w:rsidRPr="002F3BD1">
              <w:rPr>
                <w:rFonts w:ascii="Times New Roman" w:hAnsi="Times New Roman" w:cs="Times New Roman"/>
              </w:rPr>
              <w:t xml:space="preserve">Post different menus online for prospective customers </w:t>
            </w:r>
          </w:p>
        </w:tc>
        <w:tc>
          <w:tcPr>
            <w:tcW w:w="614" w:type="dxa"/>
            <w:tcBorders>
              <w:top w:val="single" w:sz="4" w:space="0" w:color="auto"/>
              <w:left w:val="single" w:sz="4" w:space="0" w:color="auto"/>
              <w:bottom w:val="single" w:sz="4" w:space="0" w:color="auto"/>
              <w:right w:val="single" w:sz="4" w:space="0" w:color="auto"/>
            </w:tcBorders>
          </w:tcPr>
          <w:p w14:paraId="5C42BDCD" w14:textId="77777777" w:rsidR="000B02EE" w:rsidRPr="002F3BD1" w:rsidRDefault="000B02EE" w:rsidP="00B759DF">
            <w:pPr>
              <w:jc w:val="both"/>
              <w:rPr>
                <w:rFonts w:ascii="Times New Roman" w:hAnsi="Times New Roman" w:cs="Times New Roman"/>
                <w:b/>
              </w:rPr>
            </w:pPr>
          </w:p>
        </w:tc>
        <w:tc>
          <w:tcPr>
            <w:tcW w:w="540" w:type="dxa"/>
            <w:tcBorders>
              <w:top w:val="single" w:sz="4" w:space="0" w:color="auto"/>
              <w:left w:val="single" w:sz="4" w:space="0" w:color="auto"/>
              <w:bottom w:val="single" w:sz="4" w:space="0" w:color="auto"/>
              <w:right w:val="single" w:sz="4" w:space="0" w:color="auto"/>
            </w:tcBorders>
          </w:tcPr>
          <w:p w14:paraId="07783C97" w14:textId="77777777" w:rsidR="000B02EE" w:rsidRPr="002F3BD1" w:rsidRDefault="000B02EE" w:rsidP="00B759DF">
            <w:pPr>
              <w:jc w:val="both"/>
              <w:rPr>
                <w:rFonts w:ascii="Times New Roman" w:hAnsi="Times New Roman" w:cs="Times New Roman"/>
                <w:b/>
              </w:rPr>
            </w:pPr>
          </w:p>
        </w:tc>
        <w:tc>
          <w:tcPr>
            <w:tcW w:w="577" w:type="dxa"/>
            <w:tcBorders>
              <w:top w:val="single" w:sz="4" w:space="0" w:color="auto"/>
              <w:left w:val="single" w:sz="4" w:space="0" w:color="auto"/>
              <w:bottom w:val="single" w:sz="4" w:space="0" w:color="auto"/>
              <w:right w:val="single" w:sz="4" w:space="0" w:color="auto"/>
            </w:tcBorders>
          </w:tcPr>
          <w:p w14:paraId="2AB91B8A" w14:textId="77777777" w:rsidR="000B02EE" w:rsidRPr="002F3BD1" w:rsidRDefault="000B02EE" w:rsidP="00B759DF">
            <w:pPr>
              <w:jc w:val="both"/>
              <w:rPr>
                <w:rFonts w:ascii="Times New Roman" w:hAnsi="Times New Roman" w:cs="Times New Roman"/>
                <w:b/>
              </w:rPr>
            </w:pPr>
          </w:p>
        </w:tc>
        <w:tc>
          <w:tcPr>
            <w:tcW w:w="672" w:type="dxa"/>
            <w:tcBorders>
              <w:top w:val="single" w:sz="4" w:space="0" w:color="auto"/>
              <w:left w:val="single" w:sz="4" w:space="0" w:color="auto"/>
              <w:bottom w:val="single" w:sz="4" w:space="0" w:color="auto"/>
              <w:right w:val="single" w:sz="4" w:space="0" w:color="auto"/>
            </w:tcBorders>
          </w:tcPr>
          <w:p w14:paraId="1A6236D5" w14:textId="77777777" w:rsidR="000B02EE" w:rsidRPr="002F3BD1" w:rsidRDefault="000B02EE" w:rsidP="00B759DF">
            <w:pPr>
              <w:jc w:val="both"/>
              <w:rPr>
                <w:rFonts w:ascii="Times New Roman" w:hAnsi="Times New Roman" w:cs="Times New Roman"/>
                <w:b/>
              </w:rPr>
            </w:pPr>
          </w:p>
        </w:tc>
      </w:tr>
      <w:tr w:rsidR="000B02EE" w:rsidRPr="002F3BD1" w14:paraId="7485D71D" w14:textId="77777777" w:rsidTr="00B759DF">
        <w:tc>
          <w:tcPr>
            <w:tcW w:w="7407" w:type="dxa"/>
            <w:tcBorders>
              <w:top w:val="single" w:sz="4" w:space="0" w:color="auto"/>
              <w:left w:val="single" w:sz="4" w:space="0" w:color="auto"/>
              <w:bottom w:val="single" w:sz="4" w:space="0" w:color="auto"/>
              <w:right w:val="single" w:sz="4" w:space="0" w:color="auto"/>
            </w:tcBorders>
          </w:tcPr>
          <w:p w14:paraId="1C083849" w14:textId="77777777" w:rsidR="000B02EE" w:rsidRPr="002F3BD1" w:rsidRDefault="000B02EE" w:rsidP="00B759DF">
            <w:pPr>
              <w:jc w:val="both"/>
              <w:rPr>
                <w:rFonts w:ascii="Times New Roman" w:hAnsi="Times New Roman" w:cs="Times New Roman"/>
              </w:rPr>
            </w:pPr>
            <w:r w:rsidRPr="002F3BD1">
              <w:rPr>
                <w:rFonts w:ascii="Times New Roman" w:hAnsi="Times New Roman" w:cs="Times New Roman"/>
              </w:rPr>
              <w:t xml:space="preserve">Maintain communications with old and new customers  </w:t>
            </w:r>
          </w:p>
        </w:tc>
        <w:tc>
          <w:tcPr>
            <w:tcW w:w="614" w:type="dxa"/>
            <w:tcBorders>
              <w:top w:val="single" w:sz="4" w:space="0" w:color="auto"/>
              <w:left w:val="single" w:sz="4" w:space="0" w:color="auto"/>
              <w:bottom w:val="single" w:sz="4" w:space="0" w:color="auto"/>
              <w:right w:val="single" w:sz="4" w:space="0" w:color="auto"/>
            </w:tcBorders>
          </w:tcPr>
          <w:p w14:paraId="02640F7B" w14:textId="77777777" w:rsidR="000B02EE" w:rsidRPr="002F3BD1" w:rsidRDefault="000B02EE" w:rsidP="00B759DF">
            <w:pPr>
              <w:jc w:val="both"/>
              <w:rPr>
                <w:rFonts w:ascii="Times New Roman" w:hAnsi="Times New Roman" w:cs="Times New Roman"/>
                <w:b/>
              </w:rPr>
            </w:pPr>
          </w:p>
        </w:tc>
        <w:tc>
          <w:tcPr>
            <w:tcW w:w="540" w:type="dxa"/>
            <w:tcBorders>
              <w:top w:val="single" w:sz="4" w:space="0" w:color="auto"/>
              <w:left w:val="single" w:sz="4" w:space="0" w:color="auto"/>
              <w:bottom w:val="single" w:sz="4" w:space="0" w:color="auto"/>
              <w:right w:val="single" w:sz="4" w:space="0" w:color="auto"/>
            </w:tcBorders>
          </w:tcPr>
          <w:p w14:paraId="53B295AF" w14:textId="77777777" w:rsidR="000B02EE" w:rsidRPr="002F3BD1" w:rsidRDefault="000B02EE" w:rsidP="00B759DF">
            <w:pPr>
              <w:jc w:val="both"/>
              <w:rPr>
                <w:rFonts w:ascii="Times New Roman" w:hAnsi="Times New Roman" w:cs="Times New Roman"/>
                <w:b/>
              </w:rPr>
            </w:pPr>
          </w:p>
        </w:tc>
        <w:tc>
          <w:tcPr>
            <w:tcW w:w="577" w:type="dxa"/>
            <w:tcBorders>
              <w:top w:val="single" w:sz="4" w:space="0" w:color="auto"/>
              <w:left w:val="single" w:sz="4" w:space="0" w:color="auto"/>
              <w:bottom w:val="single" w:sz="4" w:space="0" w:color="auto"/>
              <w:right w:val="single" w:sz="4" w:space="0" w:color="auto"/>
            </w:tcBorders>
          </w:tcPr>
          <w:p w14:paraId="052536AB" w14:textId="77777777" w:rsidR="000B02EE" w:rsidRPr="002F3BD1" w:rsidRDefault="000B02EE" w:rsidP="00B759DF">
            <w:pPr>
              <w:jc w:val="both"/>
              <w:rPr>
                <w:rFonts w:ascii="Times New Roman" w:hAnsi="Times New Roman" w:cs="Times New Roman"/>
                <w:b/>
              </w:rPr>
            </w:pPr>
          </w:p>
        </w:tc>
        <w:tc>
          <w:tcPr>
            <w:tcW w:w="672" w:type="dxa"/>
            <w:tcBorders>
              <w:top w:val="single" w:sz="4" w:space="0" w:color="auto"/>
              <w:left w:val="single" w:sz="4" w:space="0" w:color="auto"/>
              <w:bottom w:val="single" w:sz="4" w:space="0" w:color="auto"/>
              <w:right w:val="single" w:sz="4" w:space="0" w:color="auto"/>
            </w:tcBorders>
          </w:tcPr>
          <w:p w14:paraId="7FAEEB4D" w14:textId="77777777" w:rsidR="000B02EE" w:rsidRPr="002F3BD1" w:rsidRDefault="000B02EE" w:rsidP="00B759DF">
            <w:pPr>
              <w:jc w:val="both"/>
              <w:rPr>
                <w:rFonts w:ascii="Times New Roman" w:hAnsi="Times New Roman" w:cs="Times New Roman"/>
                <w:b/>
              </w:rPr>
            </w:pPr>
          </w:p>
        </w:tc>
      </w:tr>
      <w:tr w:rsidR="000B02EE" w:rsidRPr="002F3BD1" w14:paraId="13A0D59A" w14:textId="77777777" w:rsidTr="00B759DF">
        <w:tc>
          <w:tcPr>
            <w:tcW w:w="7407" w:type="dxa"/>
            <w:tcBorders>
              <w:top w:val="single" w:sz="4" w:space="0" w:color="auto"/>
              <w:left w:val="single" w:sz="4" w:space="0" w:color="auto"/>
              <w:bottom w:val="single" w:sz="4" w:space="0" w:color="auto"/>
              <w:right w:val="single" w:sz="4" w:space="0" w:color="auto"/>
            </w:tcBorders>
          </w:tcPr>
          <w:p w14:paraId="4D9A7456" w14:textId="77777777" w:rsidR="000B02EE" w:rsidRPr="002F3BD1" w:rsidRDefault="000B02EE" w:rsidP="00B759DF">
            <w:pPr>
              <w:jc w:val="both"/>
              <w:rPr>
                <w:rFonts w:ascii="Times New Roman" w:hAnsi="Times New Roman" w:cs="Times New Roman"/>
              </w:rPr>
            </w:pPr>
            <w:r w:rsidRPr="002F3BD1">
              <w:rPr>
                <w:rFonts w:ascii="Times New Roman" w:hAnsi="Times New Roman" w:cs="Times New Roman"/>
              </w:rPr>
              <w:t xml:space="preserve">Respond to comments and feedbacks from customers about your services </w:t>
            </w:r>
          </w:p>
        </w:tc>
        <w:tc>
          <w:tcPr>
            <w:tcW w:w="614" w:type="dxa"/>
            <w:tcBorders>
              <w:top w:val="single" w:sz="4" w:space="0" w:color="auto"/>
              <w:left w:val="single" w:sz="4" w:space="0" w:color="auto"/>
              <w:bottom w:val="single" w:sz="4" w:space="0" w:color="auto"/>
              <w:right w:val="single" w:sz="4" w:space="0" w:color="auto"/>
            </w:tcBorders>
          </w:tcPr>
          <w:p w14:paraId="396DEA5F" w14:textId="77777777" w:rsidR="000B02EE" w:rsidRPr="002F3BD1" w:rsidRDefault="000B02EE" w:rsidP="00B759DF">
            <w:pPr>
              <w:jc w:val="both"/>
              <w:rPr>
                <w:rFonts w:ascii="Times New Roman" w:hAnsi="Times New Roman" w:cs="Times New Roman"/>
                <w:b/>
              </w:rPr>
            </w:pPr>
          </w:p>
        </w:tc>
        <w:tc>
          <w:tcPr>
            <w:tcW w:w="540" w:type="dxa"/>
            <w:tcBorders>
              <w:top w:val="single" w:sz="4" w:space="0" w:color="auto"/>
              <w:left w:val="single" w:sz="4" w:space="0" w:color="auto"/>
              <w:bottom w:val="single" w:sz="4" w:space="0" w:color="auto"/>
              <w:right w:val="single" w:sz="4" w:space="0" w:color="auto"/>
            </w:tcBorders>
          </w:tcPr>
          <w:p w14:paraId="48C52444" w14:textId="77777777" w:rsidR="000B02EE" w:rsidRPr="002F3BD1" w:rsidRDefault="000B02EE" w:rsidP="00B759DF">
            <w:pPr>
              <w:jc w:val="both"/>
              <w:rPr>
                <w:rFonts w:ascii="Times New Roman" w:hAnsi="Times New Roman" w:cs="Times New Roman"/>
                <w:b/>
              </w:rPr>
            </w:pPr>
          </w:p>
        </w:tc>
        <w:tc>
          <w:tcPr>
            <w:tcW w:w="577" w:type="dxa"/>
            <w:tcBorders>
              <w:top w:val="single" w:sz="4" w:space="0" w:color="auto"/>
              <w:left w:val="single" w:sz="4" w:space="0" w:color="auto"/>
              <w:bottom w:val="single" w:sz="4" w:space="0" w:color="auto"/>
              <w:right w:val="single" w:sz="4" w:space="0" w:color="auto"/>
            </w:tcBorders>
          </w:tcPr>
          <w:p w14:paraId="4E0D11CE" w14:textId="77777777" w:rsidR="000B02EE" w:rsidRPr="002F3BD1" w:rsidRDefault="000B02EE" w:rsidP="00B759DF">
            <w:pPr>
              <w:jc w:val="both"/>
              <w:rPr>
                <w:rFonts w:ascii="Times New Roman" w:hAnsi="Times New Roman" w:cs="Times New Roman"/>
                <w:b/>
              </w:rPr>
            </w:pPr>
          </w:p>
        </w:tc>
        <w:tc>
          <w:tcPr>
            <w:tcW w:w="672" w:type="dxa"/>
            <w:tcBorders>
              <w:top w:val="single" w:sz="4" w:space="0" w:color="auto"/>
              <w:left w:val="single" w:sz="4" w:space="0" w:color="auto"/>
              <w:bottom w:val="single" w:sz="4" w:space="0" w:color="auto"/>
              <w:right w:val="single" w:sz="4" w:space="0" w:color="auto"/>
            </w:tcBorders>
          </w:tcPr>
          <w:p w14:paraId="6670E227" w14:textId="77777777" w:rsidR="000B02EE" w:rsidRPr="002F3BD1" w:rsidRDefault="000B02EE" w:rsidP="00B759DF">
            <w:pPr>
              <w:jc w:val="both"/>
              <w:rPr>
                <w:rFonts w:ascii="Times New Roman" w:hAnsi="Times New Roman" w:cs="Times New Roman"/>
                <w:b/>
              </w:rPr>
            </w:pPr>
          </w:p>
        </w:tc>
      </w:tr>
      <w:tr w:rsidR="000B02EE" w:rsidRPr="002F3BD1" w14:paraId="5BB2A836" w14:textId="77777777" w:rsidTr="00B759DF">
        <w:tc>
          <w:tcPr>
            <w:tcW w:w="7407" w:type="dxa"/>
            <w:tcBorders>
              <w:top w:val="single" w:sz="4" w:space="0" w:color="auto"/>
              <w:left w:val="single" w:sz="4" w:space="0" w:color="auto"/>
              <w:bottom w:val="single" w:sz="4" w:space="0" w:color="auto"/>
              <w:right w:val="single" w:sz="4" w:space="0" w:color="auto"/>
            </w:tcBorders>
          </w:tcPr>
          <w:p w14:paraId="1C2F29D9" w14:textId="77777777" w:rsidR="000B02EE" w:rsidRPr="002F3BD1" w:rsidRDefault="000B02EE" w:rsidP="00B759DF">
            <w:pPr>
              <w:jc w:val="both"/>
              <w:rPr>
                <w:rFonts w:ascii="Times New Roman" w:hAnsi="Times New Roman" w:cs="Times New Roman"/>
              </w:rPr>
            </w:pPr>
            <w:r w:rsidRPr="002F3BD1">
              <w:rPr>
                <w:rFonts w:ascii="Times New Roman" w:hAnsi="Times New Roman" w:cs="Times New Roman"/>
              </w:rPr>
              <w:t>Create awareness about your services through online advertisement</w:t>
            </w:r>
          </w:p>
        </w:tc>
        <w:tc>
          <w:tcPr>
            <w:tcW w:w="614" w:type="dxa"/>
            <w:tcBorders>
              <w:top w:val="single" w:sz="4" w:space="0" w:color="auto"/>
              <w:left w:val="single" w:sz="4" w:space="0" w:color="auto"/>
              <w:bottom w:val="single" w:sz="4" w:space="0" w:color="auto"/>
              <w:right w:val="single" w:sz="4" w:space="0" w:color="auto"/>
            </w:tcBorders>
          </w:tcPr>
          <w:p w14:paraId="58652673" w14:textId="77777777" w:rsidR="000B02EE" w:rsidRPr="002F3BD1" w:rsidRDefault="000B02EE" w:rsidP="00B759DF">
            <w:pPr>
              <w:jc w:val="both"/>
              <w:rPr>
                <w:rFonts w:ascii="Times New Roman" w:hAnsi="Times New Roman" w:cs="Times New Roman"/>
                <w:b/>
              </w:rPr>
            </w:pPr>
          </w:p>
        </w:tc>
        <w:tc>
          <w:tcPr>
            <w:tcW w:w="540" w:type="dxa"/>
            <w:tcBorders>
              <w:top w:val="single" w:sz="4" w:space="0" w:color="auto"/>
              <w:left w:val="single" w:sz="4" w:space="0" w:color="auto"/>
              <w:bottom w:val="single" w:sz="4" w:space="0" w:color="auto"/>
              <w:right w:val="single" w:sz="4" w:space="0" w:color="auto"/>
            </w:tcBorders>
          </w:tcPr>
          <w:p w14:paraId="3B80E198" w14:textId="77777777" w:rsidR="000B02EE" w:rsidRPr="002F3BD1" w:rsidRDefault="000B02EE" w:rsidP="00B759DF">
            <w:pPr>
              <w:jc w:val="both"/>
              <w:rPr>
                <w:rFonts w:ascii="Times New Roman" w:hAnsi="Times New Roman" w:cs="Times New Roman"/>
                <w:b/>
              </w:rPr>
            </w:pPr>
          </w:p>
        </w:tc>
        <w:tc>
          <w:tcPr>
            <w:tcW w:w="577" w:type="dxa"/>
            <w:tcBorders>
              <w:top w:val="single" w:sz="4" w:space="0" w:color="auto"/>
              <w:left w:val="single" w:sz="4" w:space="0" w:color="auto"/>
              <w:bottom w:val="single" w:sz="4" w:space="0" w:color="auto"/>
              <w:right w:val="single" w:sz="4" w:space="0" w:color="auto"/>
            </w:tcBorders>
          </w:tcPr>
          <w:p w14:paraId="5A5B5990" w14:textId="77777777" w:rsidR="000B02EE" w:rsidRPr="002F3BD1" w:rsidRDefault="000B02EE" w:rsidP="00B759DF">
            <w:pPr>
              <w:jc w:val="both"/>
              <w:rPr>
                <w:rFonts w:ascii="Times New Roman" w:hAnsi="Times New Roman" w:cs="Times New Roman"/>
                <w:b/>
              </w:rPr>
            </w:pPr>
          </w:p>
        </w:tc>
        <w:tc>
          <w:tcPr>
            <w:tcW w:w="672" w:type="dxa"/>
            <w:tcBorders>
              <w:top w:val="single" w:sz="4" w:space="0" w:color="auto"/>
              <w:left w:val="single" w:sz="4" w:space="0" w:color="auto"/>
              <w:bottom w:val="single" w:sz="4" w:space="0" w:color="auto"/>
              <w:right w:val="single" w:sz="4" w:space="0" w:color="auto"/>
            </w:tcBorders>
          </w:tcPr>
          <w:p w14:paraId="7D87BEE1" w14:textId="77777777" w:rsidR="000B02EE" w:rsidRPr="002F3BD1" w:rsidRDefault="000B02EE" w:rsidP="00B759DF">
            <w:pPr>
              <w:jc w:val="both"/>
              <w:rPr>
                <w:rFonts w:ascii="Times New Roman" w:hAnsi="Times New Roman" w:cs="Times New Roman"/>
                <w:b/>
              </w:rPr>
            </w:pPr>
          </w:p>
        </w:tc>
      </w:tr>
      <w:tr w:rsidR="000B02EE" w:rsidRPr="002F3BD1" w14:paraId="6FB4FAE4" w14:textId="77777777" w:rsidTr="00B759DF">
        <w:tc>
          <w:tcPr>
            <w:tcW w:w="7407" w:type="dxa"/>
            <w:tcBorders>
              <w:top w:val="single" w:sz="4" w:space="0" w:color="auto"/>
              <w:left w:val="single" w:sz="4" w:space="0" w:color="auto"/>
              <w:bottom w:val="single" w:sz="4" w:space="0" w:color="auto"/>
              <w:right w:val="single" w:sz="4" w:space="0" w:color="auto"/>
            </w:tcBorders>
          </w:tcPr>
          <w:p w14:paraId="6FEBFDCD" w14:textId="77777777" w:rsidR="000B02EE" w:rsidRPr="002F3BD1" w:rsidRDefault="000B02EE" w:rsidP="00B759DF">
            <w:pPr>
              <w:jc w:val="both"/>
              <w:rPr>
                <w:rFonts w:ascii="Times New Roman" w:hAnsi="Times New Roman" w:cs="Times New Roman"/>
              </w:rPr>
            </w:pPr>
          </w:p>
        </w:tc>
        <w:tc>
          <w:tcPr>
            <w:tcW w:w="614" w:type="dxa"/>
            <w:tcBorders>
              <w:top w:val="single" w:sz="4" w:space="0" w:color="auto"/>
              <w:left w:val="single" w:sz="4" w:space="0" w:color="auto"/>
              <w:bottom w:val="single" w:sz="4" w:space="0" w:color="auto"/>
              <w:right w:val="single" w:sz="4" w:space="0" w:color="auto"/>
            </w:tcBorders>
          </w:tcPr>
          <w:p w14:paraId="4B7487AD" w14:textId="77777777" w:rsidR="000B02EE" w:rsidRPr="002F3BD1" w:rsidRDefault="000B02EE" w:rsidP="00B759DF">
            <w:pPr>
              <w:jc w:val="both"/>
              <w:rPr>
                <w:rFonts w:ascii="Times New Roman" w:hAnsi="Times New Roman" w:cs="Times New Roman"/>
                <w:b/>
              </w:rPr>
            </w:pPr>
          </w:p>
        </w:tc>
        <w:tc>
          <w:tcPr>
            <w:tcW w:w="540" w:type="dxa"/>
            <w:tcBorders>
              <w:top w:val="single" w:sz="4" w:space="0" w:color="auto"/>
              <w:left w:val="single" w:sz="4" w:space="0" w:color="auto"/>
              <w:bottom w:val="single" w:sz="4" w:space="0" w:color="auto"/>
              <w:right w:val="single" w:sz="4" w:space="0" w:color="auto"/>
            </w:tcBorders>
          </w:tcPr>
          <w:p w14:paraId="5085C865" w14:textId="77777777" w:rsidR="000B02EE" w:rsidRPr="002F3BD1" w:rsidRDefault="000B02EE" w:rsidP="00B759DF">
            <w:pPr>
              <w:jc w:val="both"/>
              <w:rPr>
                <w:rFonts w:ascii="Times New Roman" w:hAnsi="Times New Roman" w:cs="Times New Roman"/>
                <w:b/>
              </w:rPr>
            </w:pPr>
          </w:p>
        </w:tc>
        <w:tc>
          <w:tcPr>
            <w:tcW w:w="577" w:type="dxa"/>
            <w:tcBorders>
              <w:top w:val="single" w:sz="4" w:space="0" w:color="auto"/>
              <w:left w:val="single" w:sz="4" w:space="0" w:color="auto"/>
              <w:bottom w:val="single" w:sz="4" w:space="0" w:color="auto"/>
              <w:right w:val="single" w:sz="4" w:space="0" w:color="auto"/>
            </w:tcBorders>
          </w:tcPr>
          <w:p w14:paraId="3765AEA6" w14:textId="77777777" w:rsidR="000B02EE" w:rsidRPr="002F3BD1" w:rsidRDefault="000B02EE" w:rsidP="00B759DF">
            <w:pPr>
              <w:jc w:val="both"/>
              <w:rPr>
                <w:rFonts w:ascii="Times New Roman" w:hAnsi="Times New Roman" w:cs="Times New Roman"/>
                <w:b/>
              </w:rPr>
            </w:pPr>
          </w:p>
        </w:tc>
        <w:tc>
          <w:tcPr>
            <w:tcW w:w="672" w:type="dxa"/>
            <w:tcBorders>
              <w:top w:val="single" w:sz="4" w:space="0" w:color="auto"/>
              <w:left w:val="single" w:sz="4" w:space="0" w:color="auto"/>
              <w:bottom w:val="single" w:sz="4" w:space="0" w:color="auto"/>
              <w:right w:val="single" w:sz="4" w:space="0" w:color="auto"/>
            </w:tcBorders>
          </w:tcPr>
          <w:p w14:paraId="52E9D59E" w14:textId="77777777" w:rsidR="000B02EE" w:rsidRPr="002F3BD1" w:rsidRDefault="000B02EE" w:rsidP="00B759DF">
            <w:pPr>
              <w:jc w:val="both"/>
              <w:rPr>
                <w:rFonts w:ascii="Times New Roman" w:hAnsi="Times New Roman" w:cs="Times New Roman"/>
                <w:b/>
              </w:rPr>
            </w:pPr>
          </w:p>
        </w:tc>
      </w:tr>
      <w:tr w:rsidR="000B02EE" w:rsidRPr="002F3BD1" w14:paraId="12B00409" w14:textId="77777777" w:rsidTr="00B759DF">
        <w:tc>
          <w:tcPr>
            <w:tcW w:w="7407" w:type="dxa"/>
            <w:tcBorders>
              <w:top w:val="single" w:sz="4" w:space="0" w:color="auto"/>
              <w:left w:val="single" w:sz="4" w:space="0" w:color="auto"/>
              <w:bottom w:val="single" w:sz="4" w:space="0" w:color="auto"/>
              <w:right w:val="single" w:sz="4" w:space="0" w:color="auto"/>
            </w:tcBorders>
          </w:tcPr>
          <w:p w14:paraId="0D09FDA2" w14:textId="0313F961" w:rsidR="000B02EE" w:rsidRPr="002F3BD1" w:rsidRDefault="000B02EE" w:rsidP="00B759DF">
            <w:pPr>
              <w:jc w:val="both"/>
              <w:rPr>
                <w:rFonts w:ascii="Times New Roman" w:hAnsi="Times New Roman" w:cs="Times New Roman"/>
              </w:rPr>
            </w:pPr>
            <w:r w:rsidRPr="002F3BD1">
              <w:rPr>
                <w:rFonts w:ascii="Times New Roman" w:hAnsi="Times New Roman" w:cs="Times New Roman"/>
                <w:b/>
                <w:bCs/>
              </w:rPr>
              <w:t xml:space="preserve">During </w:t>
            </w:r>
            <w:r w:rsidR="00C47B86">
              <w:rPr>
                <w:rFonts w:ascii="Times New Roman" w:hAnsi="Times New Roman" w:cs="Times New Roman"/>
                <w:b/>
                <w:bCs/>
              </w:rPr>
              <w:t>Covid-19</w:t>
            </w:r>
            <w:r w:rsidRPr="002F3BD1">
              <w:rPr>
                <w:rFonts w:ascii="Times New Roman" w:hAnsi="Times New Roman" w:cs="Times New Roman"/>
                <w:b/>
                <w:bCs/>
              </w:rPr>
              <w:t>, how often do you use SM for the following purposes:</w:t>
            </w:r>
          </w:p>
        </w:tc>
        <w:tc>
          <w:tcPr>
            <w:tcW w:w="614" w:type="dxa"/>
            <w:tcBorders>
              <w:top w:val="single" w:sz="4" w:space="0" w:color="auto"/>
              <w:left w:val="single" w:sz="4" w:space="0" w:color="auto"/>
              <w:bottom w:val="single" w:sz="4" w:space="0" w:color="auto"/>
              <w:right w:val="single" w:sz="4" w:space="0" w:color="auto"/>
            </w:tcBorders>
          </w:tcPr>
          <w:p w14:paraId="5353EC9E" w14:textId="77777777" w:rsidR="000B02EE" w:rsidRPr="002F3BD1" w:rsidRDefault="000B02EE" w:rsidP="00B759DF">
            <w:pPr>
              <w:jc w:val="both"/>
              <w:rPr>
                <w:rFonts w:ascii="Times New Roman" w:hAnsi="Times New Roman" w:cs="Times New Roman"/>
                <w:b/>
              </w:rPr>
            </w:pPr>
          </w:p>
        </w:tc>
        <w:tc>
          <w:tcPr>
            <w:tcW w:w="540" w:type="dxa"/>
            <w:tcBorders>
              <w:top w:val="single" w:sz="4" w:space="0" w:color="auto"/>
              <w:left w:val="single" w:sz="4" w:space="0" w:color="auto"/>
              <w:bottom w:val="single" w:sz="4" w:space="0" w:color="auto"/>
              <w:right w:val="single" w:sz="4" w:space="0" w:color="auto"/>
            </w:tcBorders>
          </w:tcPr>
          <w:p w14:paraId="55A94F26" w14:textId="77777777" w:rsidR="000B02EE" w:rsidRPr="002F3BD1" w:rsidRDefault="000B02EE" w:rsidP="00B759DF">
            <w:pPr>
              <w:jc w:val="both"/>
              <w:rPr>
                <w:rFonts w:ascii="Times New Roman" w:hAnsi="Times New Roman" w:cs="Times New Roman"/>
                <w:b/>
              </w:rPr>
            </w:pPr>
          </w:p>
        </w:tc>
        <w:tc>
          <w:tcPr>
            <w:tcW w:w="577" w:type="dxa"/>
            <w:tcBorders>
              <w:top w:val="single" w:sz="4" w:space="0" w:color="auto"/>
              <w:left w:val="single" w:sz="4" w:space="0" w:color="auto"/>
              <w:bottom w:val="single" w:sz="4" w:space="0" w:color="auto"/>
              <w:right w:val="single" w:sz="4" w:space="0" w:color="auto"/>
            </w:tcBorders>
          </w:tcPr>
          <w:p w14:paraId="5B4E5845" w14:textId="77777777" w:rsidR="000B02EE" w:rsidRPr="002F3BD1" w:rsidRDefault="000B02EE" w:rsidP="00B759DF">
            <w:pPr>
              <w:jc w:val="both"/>
              <w:rPr>
                <w:rFonts w:ascii="Times New Roman" w:hAnsi="Times New Roman" w:cs="Times New Roman"/>
                <w:b/>
              </w:rPr>
            </w:pPr>
          </w:p>
        </w:tc>
        <w:tc>
          <w:tcPr>
            <w:tcW w:w="672" w:type="dxa"/>
            <w:tcBorders>
              <w:top w:val="single" w:sz="4" w:space="0" w:color="auto"/>
              <w:left w:val="single" w:sz="4" w:space="0" w:color="auto"/>
              <w:bottom w:val="single" w:sz="4" w:space="0" w:color="auto"/>
              <w:right w:val="single" w:sz="4" w:space="0" w:color="auto"/>
            </w:tcBorders>
          </w:tcPr>
          <w:p w14:paraId="679D2562" w14:textId="77777777" w:rsidR="000B02EE" w:rsidRPr="002F3BD1" w:rsidRDefault="000B02EE" w:rsidP="00B759DF">
            <w:pPr>
              <w:jc w:val="both"/>
              <w:rPr>
                <w:rFonts w:ascii="Times New Roman" w:hAnsi="Times New Roman" w:cs="Times New Roman"/>
                <w:b/>
              </w:rPr>
            </w:pPr>
          </w:p>
        </w:tc>
      </w:tr>
      <w:tr w:rsidR="000B02EE" w:rsidRPr="002F3BD1" w14:paraId="2D93610D" w14:textId="77777777" w:rsidTr="00B759DF">
        <w:tc>
          <w:tcPr>
            <w:tcW w:w="7407" w:type="dxa"/>
            <w:tcBorders>
              <w:top w:val="single" w:sz="4" w:space="0" w:color="auto"/>
              <w:left w:val="single" w:sz="4" w:space="0" w:color="auto"/>
              <w:bottom w:val="single" w:sz="4" w:space="0" w:color="auto"/>
              <w:right w:val="single" w:sz="4" w:space="0" w:color="auto"/>
            </w:tcBorders>
          </w:tcPr>
          <w:p w14:paraId="0597822C" w14:textId="77777777" w:rsidR="000B02EE" w:rsidRPr="002F3BD1" w:rsidRDefault="000B02EE" w:rsidP="00B759DF">
            <w:pPr>
              <w:jc w:val="both"/>
              <w:rPr>
                <w:rFonts w:ascii="Times New Roman" w:hAnsi="Times New Roman" w:cs="Times New Roman"/>
              </w:rPr>
            </w:pPr>
            <w:r w:rsidRPr="002F3BD1">
              <w:rPr>
                <w:rFonts w:ascii="Times New Roman" w:hAnsi="Times New Roman" w:cs="Times New Roman"/>
              </w:rPr>
              <w:t xml:space="preserve">Reach out to old and prospective customers online  </w:t>
            </w:r>
          </w:p>
        </w:tc>
        <w:tc>
          <w:tcPr>
            <w:tcW w:w="614" w:type="dxa"/>
            <w:tcBorders>
              <w:top w:val="single" w:sz="4" w:space="0" w:color="auto"/>
              <w:left w:val="single" w:sz="4" w:space="0" w:color="auto"/>
              <w:bottom w:val="single" w:sz="4" w:space="0" w:color="auto"/>
              <w:right w:val="single" w:sz="4" w:space="0" w:color="auto"/>
            </w:tcBorders>
          </w:tcPr>
          <w:p w14:paraId="20698E9B" w14:textId="77777777" w:rsidR="000B02EE" w:rsidRPr="002F3BD1" w:rsidRDefault="000B02EE" w:rsidP="00B759DF">
            <w:pPr>
              <w:jc w:val="both"/>
              <w:rPr>
                <w:rFonts w:ascii="Times New Roman" w:hAnsi="Times New Roman" w:cs="Times New Roman"/>
                <w:b/>
              </w:rPr>
            </w:pPr>
          </w:p>
        </w:tc>
        <w:tc>
          <w:tcPr>
            <w:tcW w:w="540" w:type="dxa"/>
            <w:tcBorders>
              <w:top w:val="single" w:sz="4" w:space="0" w:color="auto"/>
              <w:left w:val="single" w:sz="4" w:space="0" w:color="auto"/>
              <w:bottom w:val="single" w:sz="4" w:space="0" w:color="auto"/>
              <w:right w:val="single" w:sz="4" w:space="0" w:color="auto"/>
            </w:tcBorders>
          </w:tcPr>
          <w:p w14:paraId="0C9081C4" w14:textId="77777777" w:rsidR="000B02EE" w:rsidRPr="002F3BD1" w:rsidRDefault="000B02EE" w:rsidP="00B759DF">
            <w:pPr>
              <w:jc w:val="both"/>
              <w:rPr>
                <w:rFonts w:ascii="Times New Roman" w:hAnsi="Times New Roman" w:cs="Times New Roman"/>
                <w:b/>
              </w:rPr>
            </w:pPr>
          </w:p>
        </w:tc>
        <w:tc>
          <w:tcPr>
            <w:tcW w:w="577" w:type="dxa"/>
            <w:tcBorders>
              <w:top w:val="single" w:sz="4" w:space="0" w:color="auto"/>
              <w:left w:val="single" w:sz="4" w:space="0" w:color="auto"/>
              <w:bottom w:val="single" w:sz="4" w:space="0" w:color="auto"/>
              <w:right w:val="single" w:sz="4" w:space="0" w:color="auto"/>
            </w:tcBorders>
          </w:tcPr>
          <w:p w14:paraId="1ECEEB2F" w14:textId="77777777" w:rsidR="000B02EE" w:rsidRPr="002F3BD1" w:rsidRDefault="000B02EE" w:rsidP="00B759DF">
            <w:pPr>
              <w:jc w:val="both"/>
              <w:rPr>
                <w:rFonts w:ascii="Times New Roman" w:hAnsi="Times New Roman" w:cs="Times New Roman"/>
                <w:b/>
              </w:rPr>
            </w:pPr>
          </w:p>
        </w:tc>
        <w:tc>
          <w:tcPr>
            <w:tcW w:w="672" w:type="dxa"/>
            <w:tcBorders>
              <w:top w:val="single" w:sz="4" w:space="0" w:color="auto"/>
              <w:left w:val="single" w:sz="4" w:space="0" w:color="auto"/>
              <w:bottom w:val="single" w:sz="4" w:space="0" w:color="auto"/>
              <w:right w:val="single" w:sz="4" w:space="0" w:color="auto"/>
            </w:tcBorders>
          </w:tcPr>
          <w:p w14:paraId="03213FA5" w14:textId="77777777" w:rsidR="000B02EE" w:rsidRPr="002F3BD1" w:rsidRDefault="000B02EE" w:rsidP="00B759DF">
            <w:pPr>
              <w:jc w:val="both"/>
              <w:rPr>
                <w:rFonts w:ascii="Times New Roman" w:hAnsi="Times New Roman" w:cs="Times New Roman"/>
                <w:b/>
              </w:rPr>
            </w:pPr>
          </w:p>
        </w:tc>
      </w:tr>
      <w:tr w:rsidR="000B02EE" w:rsidRPr="002F3BD1" w14:paraId="0B04BB45" w14:textId="77777777" w:rsidTr="00B759DF">
        <w:tc>
          <w:tcPr>
            <w:tcW w:w="7407" w:type="dxa"/>
            <w:tcBorders>
              <w:top w:val="single" w:sz="4" w:space="0" w:color="auto"/>
              <w:left w:val="single" w:sz="4" w:space="0" w:color="auto"/>
              <w:bottom w:val="single" w:sz="4" w:space="0" w:color="auto"/>
              <w:right w:val="single" w:sz="4" w:space="0" w:color="auto"/>
            </w:tcBorders>
          </w:tcPr>
          <w:p w14:paraId="09FF0DD7" w14:textId="77777777" w:rsidR="000B02EE" w:rsidRPr="002F3BD1" w:rsidRDefault="000B02EE" w:rsidP="00B759DF">
            <w:pPr>
              <w:jc w:val="both"/>
              <w:rPr>
                <w:rFonts w:ascii="Times New Roman" w:hAnsi="Times New Roman" w:cs="Times New Roman"/>
              </w:rPr>
            </w:pPr>
            <w:r w:rsidRPr="002F3BD1">
              <w:rPr>
                <w:rFonts w:ascii="Times New Roman" w:hAnsi="Times New Roman" w:cs="Times New Roman"/>
              </w:rPr>
              <w:t xml:space="preserve">Post different menus online for prospective customers </w:t>
            </w:r>
          </w:p>
        </w:tc>
        <w:tc>
          <w:tcPr>
            <w:tcW w:w="614" w:type="dxa"/>
            <w:tcBorders>
              <w:top w:val="single" w:sz="4" w:space="0" w:color="auto"/>
              <w:left w:val="single" w:sz="4" w:space="0" w:color="auto"/>
              <w:bottom w:val="single" w:sz="4" w:space="0" w:color="auto"/>
              <w:right w:val="single" w:sz="4" w:space="0" w:color="auto"/>
            </w:tcBorders>
          </w:tcPr>
          <w:p w14:paraId="18C29A9E" w14:textId="77777777" w:rsidR="000B02EE" w:rsidRPr="002F3BD1" w:rsidRDefault="000B02EE" w:rsidP="00B759DF">
            <w:pPr>
              <w:jc w:val="both"/>
              <w:rPr>
                <w:rFonts w:ascii="Times New Roman" w:hAnsi="Times New Roman" w:cs="Times New Roman"/>
                <w:b/>
              </w:rPr>
            </w:pPr>
          </w:p>
        </w:tc>
        <w:tc>
          <w:tcPr>
            <w:tcW w:w="540" w:type="dxa"/>
            <w:tcBorders>
              <w:top w:val="single" w:sz="4" w:space="0" w:color="auto"/>
              <w:left w:val="single" w:sz="4" w:space="0" w:color="auto"/>
              <w:bottom w:val="single" w:sz="4" w:space="0" w:color="auto"/>
              <w:right w:val="single" w:sz="4" w:space="0" w:color="auto"/>
            </w:tcBorders>
          </w:tcPr>
          <w:p w14:paraId="7CB26AFF" w14:textId="77777777" w:rsidR="000B02EE" w:rsidRPr="002F3BD1" w:rsidRDefault="000B02EE" w:rsidP="00B759DF">
            <w:pPr>
              <w:jc w:val="both"/>
              <w:rPr>
                <w:rFonts w:ascii="Times New Roman" w:hAnsi="Times New Roman" w:cs="Times New Roman"/>
                <w:b/>
              </w:rPr>
            </w:pPr>
          </w:p>
        </w:tc>
        <w:tc>
          <w:tcPr>
            <w:tcW w:w="577" w:type="dxa"/>
            <w:tcBorders>
              <w:top w:val="single" w:sz="4" w:space="0" w:color="auto"/>
              <w:left w:val="single" w:sz="4" w:space="0" w:color="auto"/>
              <w:bottom w:val="single" w:sz="4" w:space="0" w:color="auto"/>
              <w:right w:val="single" w:sz="4" w:space="0" w:color="auto"/>
            </w:tcBorders>
          </w:tcPr>
          <w:p w14:paraId="63BFC367" w14:textId="77777777" w:rsidR="000B02EE" w:rsidRPr="002F3BD1" w:rsidRDefault="000B02EE" w:rsidP="00B759DF">
            <w:pPr>
              <w:jc w:val="both"/>
              <w:rPr>
                <w:rFonts w:ascii="Times New Roman" w:hAnsi="Times New Roman" w:cs="Times New Roman"/>
                <w:b/>
              </w:rPr>
            </w:pPr>
          </w:p>
        </w:tc>
        <w:tc>
          <w:tcPr>
            <w:tcW w:w="672" w:type="dxa"/>
            <w:tcBorders>
              <w:top w:val="single" w:sz="4" w:space="0" w:color="auto"/>
              <w:left w:val="single" w:sz="4" w:space="0" w:color="auto"/>
              <w:bottom w:val="single" w:sz="4" w:space="0" w:color="auto"/>
              <w:right w:val="single" w:sz="4" w:space="0" w:color="auto"/>
            </w:tcBorders>
          </w:tcPr>
          <w:p w14:paraId="4EB82F8B" w14:textId="77777777" w:rsidR="000B02EE" w:rsidRPr="002F3BD1" w:rsidRDefault="000B02EE" w:rsidP="00B759DF">
            <w:pPr>
              <w:jc w:val="both"/>
              <w:rPr>
                <w:rFonts w:ascii="Times New Roman" w:hAnsi="Times New Roman" w:cs="Times New Roman"/>
                <w:b/>
              </w:rPr>
            </w:pPr>
          </w:p>
        </w:tc>
      </w:tr>
      <w:tr w:rsidR="000B02EE" w:rsidRPr="002F3BD1" w14:paraId="247CFD23" w14:textId="77777777" w:rsidTr="00B759DF">
        <w:tc>
          <w:tcPr>
            <w:tcW w:w="7407" w:type="dxa"/>
            <w:tcBorders>
              <w:top w:val="single" w:sz="4" w:space="0" w:color="auto"/>
              <w:left w:val="single" w:sz="4" w:space="0" w:color="auto"/>
              <w:bottom w:val="single" w:sz="4" w:space="0" w:color="auto"/>
              <w:right w:val="single" w:sz="4" w:space="0" w:color="auto"/>
            </w:tcBorders>
          </w:tcPr>
          <w:p w14:paraId="4F90FC64" w14:textId="77777777" w:rsidR="000B02EE" w:rsidRPr="002F3BD1" w:rsidRDefault="000B02EE" w:rsidP="00B759DF">
            <w:pPr>
              <w:jc w:val="both"/>
              <w:rPr>
                <w:rFonts w:ascii="Times New Roman" w:hAnsi="Times New Roman" w:cs="Times New Roman"/>
              </w:rPr>
            </w:pPr>
            <w:r w:rsidRPr="002F3BD1">
              <w:rPr>
                <w:rFonts w:ascii="Times New Roman" w:hAnsi="Times New Roman" w:cs="Times New Roman"/>
              </w:rPr>
              <w:t xml:space="preserve">Maintain communications with old and new customers  </w:t>
            </w:r>
          </w:p>
        </w:tc>
        <w:tc>
          <w:tcPr>
            <w:tcW w:w="614" w:type="dxa"/>
            <w:tcBorders>
              <w:top w:val="single" w:sz="4" w:space="0" w:color="auto"/>
              <w:left w:val="single" w:sz="4" w:space="0" w:color="auto"/>
              <w:bottom w:val="single" w:sz="4" w:space="0" w:color="auto"/>
              <w:right w:val="single" w:sz="4" w:space="0" w:color="auto"/>
            </w:tcBorders>
          </w:tcPr>
          <w:p w14:paraId="082F5642" w14:textId="77777777" w:rsidR="000B02EE" w:rsidRPr="002F3BD1" w:rsidRDefault="000B02EE" w:rsidP="00B759DF">
            <w:pPr>
              <w:jc w:val="both"/>
              <w:rPr>
                <w:rFonts w:ascii="Times New Roman" w:hAnsi="Times New Roman" w:cs="Times New Roman"/>
                <w:b/>
              </w:rPr>
            </w:pPr>
          </w:p>
        </w:tc>
        <w:tc>
          <w:tcPr>
            <w:tcW w:w="540" w:type="dxa"/>
            <w:tcBorders>
              <w:top w:val="single" w:sz="4" w:space="0" w:color="auto"/>
              <w:left w:val="single" w:sz="4" w:space="0" w:color="auto"/>
              <w:bottom w:val="single" w:sz="4" w:space="0" w:color="auto"/>
              <w:right w:val="single" w:sz="4" w:space="0" w:color="auto"/>
            </w:tcBorders>
          </w:tcPr>
          <w:p w14:paraId="1B0CD1DC" w14:textId="77777777" w:rsidR="000B02EE" w:rsidRPr="002F3BD1" w:rsidRDefault="000B02EE" w:rsidP="00B759DF">
            <w:pPr>
              <w:jc w:val="both"/>
              <w:rPr>
                <w:rFonts w:ascii="Times New Roman" w:hAnsi="Times New Roman" w:cs="Times New Roman"/>
                <w:b/>
              </w:rPr>
            </w:pPr>
          </w:p>
        </w:tc>
        <w:tc>
          <w:tcPr>
            <w:tcW w:w="577" w:type="dxa"/>
            <w:tcBorders>
              <w:top w:val="single" w:sz="4" w:space="0" w:color="auto"/>
              <w:left w:val="single" w:sz="4" w:space="0" w:color="auto"/>
              <w:bottom w:val="single" w:sz="4" w:space="0" w:color="auto"/>
              <w:right w:val="single" w:sz="4" w:space="0" w:color="auto"/>
            </w:tcBorders>
          </w:tcPr>
          <w:p w14:paraId="55DB9B05" w14:textId="77777777" w:rsidR="000B02EE" w:rsidRPr="002F3BD1" w:rsidRDefault="000B02EE" w:rsidP="00B759DF">
            <w:pPr>
              <w:jc w:val="both"/>
              <w:rPr>
                <w:rFonts w:ascii="Times New Roman" w:hAnsi="Times New Roman" w:cs="Times New Roman"/>
                <w:b/>
              </w:rPr>
            </w:pPr>
          </w:p>
        </w:tc>
        <w:tc>
          <w:tcPr>
            <w:tcW w:w="672" w:type="dxa"/>
            <w:tcBorders>
              <w:top w:val="single" w:sz="4" w:space="0" w:color="auto"/>
              <w:left w:val="single" w:sz="4" w:space="0" w:color="auto"/>
              <w:bottom w:val="single" w:sz="4" w:space="0" w:color="auto"/>
              <w:right w:val="single" w:sz="4" w:space="0" w:color="auto"/>
            </w:tcBorders>
          </w:tcPr>
          <w:p w14:paraId="64D6EE33" w14:textId="77777777" w:rsidR="000B02EE" w:rsidRPr="002F3BD1" w:rsidRDefault="000B02EE" w:rsidP="00B759DF">
            <w:pPr>
              <w:jc w:val="both"/>
              <w:rPr>
                <w:rFonts w:ascii="Times New Roman" w:hAnsi="Times New Roman" w:cs="Times New Roman"/>
                <w:b/>
              </w:rPr>
            </w:pPr>
          </w:p>
        </w:tc>
      </w:tr>
      <w:tr w:rsidR="000B02EE" w:rsidRPr="002F3BD1" w14:paraId="5FE5177F" w14:textId="77777777" w:rsidTr="00B759DF">
        <w:tc>
          <w:tcPr>
            <w:tcW w:w="7407" w:type="dxa"/>
            <w:tcBorders>
              <w:top w:val="single" w:sz="4" w:space="0" w:color="auto"/>
              <w:left w:val="single" w:sz="4" w:space="0" w:color="auto"/>
              <w:bottom w:val="single" w:sz="4" w:space="0" w:color="auto"/>
              <w:right w:val="single" w:sz="4" w:space="0" w:color="auto"/>
            </w:tcBorders>
          </w:tcPr>
          <w:p w14:paraId="6A07DCB0" w14:textId="77777777" w:rsidR="000B02EE" w:rsidRPr="002F3BD1" w:rsidRDefault="000B02EE" w:rsidP="00B759DF">
            <w:pPr>
              <w:jc w:val="both"/>
              <w:rPr>
                <w:rFonts w:ascii="Times New Roman" w:hAnsi="Times New Roman" w:cs="Times New Roman"/>
              </w:rPr>
            </w:pPr>
            <w:r w:rsidRPr="002F3BD1">
              <w:rPr>
                <w:rFonts w:ascii="Times New Roman" w:hAnsi="Times New Roman" w:cs="Times New Roman"/>
              </w:rPr>
              <w:t xml:space="preserve">Respond to comments and feedbacks from customers about your services </w:t>
            </w:r>
          </w:p>
        </w:tc>
        <w:tc>
          <w:tcPr>
            <w:tcW w:w="614" w:type="dxa"/>
            <w:tcBorders>
              <w:top w:val="single" w:sz="4" w:space="0" w:color="auto"/>
              <w:left w:val="single" w:sz="4" w:space="0" w:color="auto"/>
              <w:bottom w:val="single" w:sz="4" w:space="0" w:color="auto"/>
              <w:right w:val="single" w:sz="4" w:space="0" w:color="auto"/>
            </w:tcBorders>
          </w:tcPr>
          <w:p w14:paraId="4AAA35E3" w14:textId="77777777" w:rsidR="000B02EE" w:rsidRPr="002F3BD1" w:rsidRDefault="000B02EE" w:rsidP="00B759DF">
            <w:pPr>
              <w:jc w:val="both"/>
              <w:rPr>
                <w:rFonts w:ascii="Times New Roman" w:hAnsi="Times New Roman" w:cs="Times New Roman"/>
                <w:b/>
              </w:rPr>
            </w:pPr>
          </w:p>
        </w:tc>
        <w:tc>
          <w:tcPr>
            <w:tcW w:w="540" w:type="dxa"/>
            <w:tcBorders>
              <w:top w:val="single" w:sz="4" w:space="0" w:color="auto"/>
              <w:left w:val="single" w:sz="4" w:space="0" w:color="auto"/>
              <w:bottom w:val="single" w:sz="4" w:space="0" w:color="auto"/>
              <w:right w:val="single" w:sz="4" w:space="0" w:color="auto"/>
            </w:tcBorders>
          </w:tcPr>
          <w:p w14:paraId="7EE21928" w14:textId="77777777" w:rsidR="000B02EE" w:rsidRPr="002F3BD1" w:rsidRDefault="000B02EE" w:rsidP="00B759DF">
            <w:pPr>
              <w:jc w:val="both"/>
              <w:rPr>
                <w:rFonts w:ascii="Times New Roman" w:hAnsi="Times New Roman" w:cs="Times New Roman"/>
                <w:b/>
              </w:rPr>
            </w:pPr>
          </w:p>
        </w:tc>
        <w:tc>
          <w:tcPr>
            <w:tcW w:w="577" w:type="dxa"/>
            <w:tcBorders>
              <w:top w:val="single" w:sz="4" w:space="0" w:color="auto"/>
              <w:left w:val="single" w:sz="4" w:space="0" w:color="auto"/>
              <w:bottom w:val="single" w:sz="4" w:space="0" w:color="auto"/>
              <w:right w:val="single" w:sz="4" w:space="0" w:color="auto"/>
            </w:tcBorders>
          </w:tcPr>
          <w:p w14:paraId="42EC0F9D" w14:textId="77777777" w:rsidR="000B02EE" w:rsidRPr="002F3BD1" w:rsidRDefault="000B02EE" w:rsidP="00B759DF">
            <w:pPr>
              <w:jc w:val="both"/>
              <w:rPr>
                <w:rFonts w:ascii="Times New Roman" w:hAnsi="Times New Roman" w:cs="Times New Roman"/>
                <w:b/>
              </w:rPr>
            </w:pPr>
          </w:p>
        </w:tc>
        <w:tc>
          <w:tcPr>
            <w:tcW w:w="672" w:type="dxa"/>
            <w:tcBorders>
              <w:top w:val="single" w:sz="4" w:space="0" w:color="auto"/>
              <w:left w:val="single" w:sz="4" w:space="0" w:color="auto"/>
              <w:bottom w:val="single" w:sz="4" w:space="0" w:color="auto"/>
              <w:right w:val="single" w:sz="4" w:space="0" w:color="auto"/>
            </w:tcBorders>
          </w:tcPr>
          <w:p w14:paraId="751FCC14" w14:textId="77777777" w:rsidR="000B02EE" w:rsidRPr="002F3BD1" w:rsidRDefault="000B02EE" w:rsidP="00B759DF">
            <w:pPr>
              <w:jc w:val="both"/>
              <w:rPr>
                <w:rFonts w:ascii="Times New Roman" w:hAnsi="Times New Roman" w:cs="Times New Roman"/>
                <w:b/>
              </w:rPr>
            </w:pPr>
          </w:p>
        </w:tc>
      </w:tr>
      <w:tr w:rsidR="000B02EE" w:rsidRPr="002F3BD1" w14:paraId="30F594FF" w14:textId="77777777" w:rsidTr="00B759DF">
        <w:tc>
          <w:tcPr>
            <w:tcW w:w="7407" w:type="dxa"/>
            <w:tcBorders>
              <w:top w:val="single" w:sz="4" w:space="0" w:color="auto"/>
              <w:left w:val="single" w:sz="4" w:space="0" w:color="auto"/>
              <w:bottom w:val="single" w:sz="4" w:space="0" w:color="auto"/>
              <w:right w:val="single" w:sz="4" w:space="0" w:color="auto"/>
            </w:tcBorders>
          </w:tcPr>
          <w:p w14:paraId="72C34344" w14:textId="77777777" w:rsidR="000B02EE" w:rsidRPr="002F3BD1" w:rsidRDefault="000B02EE" w:rsidP="00B759DF">
            <w:pPr>
              <w:jc w:val="both"/>
              <w:rPr>
                <w:rFonts w:ascii="Times New Roman" w:hAnsi="Times New Roman" w:cs="Times New Roman"/>
              </w:rPr>
            </w:pPr>
            <w:r w:rsidRPr="002F3BD1">
              <w:rPr>
                <w:rFonts w:ascii="Times New Roman" w:hAnsi="Times New Roman" w:cs="Times New Roman"/>
              </w:rPr>
              <w:t>Create awareness about your services through online advertisement</w:t>
            </w:r>
          </w:p>
        </w:tc>
        <w:tc>
          <w:tcPr>
            <w:tcW w:w="614" w:type="dxa"/>
            <w:tcBorders>
              <w:top w:val="single" w:sz="4" w:space="0" w:color="auto"/>
              <w:left w:val="single" w:sz="4" w:space="0" w:color="auto"/>
              <w:bottom w:val="single" w:sz="4" w:space="0" w:color="auto"/>
              <w:right w:val="single" w:sz="4" w:space="0" w:color="auto"/>
            </w:tcBorders>
          </w:tcPr>
          <w:p w14:paraId="47F889A1" w14:textId="77777777" w:rsidR="000B02EE" w:rsidRPr="002F3BD1" w:rsidRDefault="000B02EE" w:rsidP="00B759DF">
            <w:pPr>
              <w:jc w:val="both"/>
              <w:rPr>
                <w:rFonts w:ascii="Times New Roman" w:hAnsi="Times New Roman" w:cs="Times New Roman"/>
                <w:b/>
              </w:rPr>
            </w:pPr>
          </w:p>
        </w:tc>
        <w:tc>
          <w:tcPr>
            <w:tcW w:w="540" w:type="dxa"/>
            <w:tcBorders>
              <w:top w:val="single" w:sz="4" w:space="0" w:color="auto"/>
              <w:left w:val="single" w:sz="4" w:space="0" w:color="auto"/>
              <w:bottom w:val="single" w:sz="4" w:space="0" w:color="auto"/>
              <w:right w:val="single" w:sz="4" w:space="0" w:color="auto"/>
            </w:tcBorders>
          </w:tcPr>
          <w:p w14:paraId="24C4BE21" w14:textId="77777777" w:rsidR="000B02EE" w:rsidRPr="002F3BD1" w:rsidRDefault="000B02EE" w:rsidP="00B759DF">
            <w:pPr>
              <w:jc w:val="both"/>
              <w:rPr>
                <w:rFonts w:ascii="Times New Roman" w:hAnsi="Times New Roman" w:cs="Times New Roman"/>
                <w:b/>
              </w:rPr>
            </w:pPr>
          </w:p>
        </w:tc>
        <w:tc>
          <w:tcPr>
            <w:tcW w:w="577" w:type="dxa"/>
            <w:tcBorders>
              <w:top w:val="single" w:sz="4" w:space="0" w:color="auto"/>
              <w:left w:val="single" w:sz="4" w:space="0" w:color="auto"/>
              <w:bottom w:val="single" w:sz="4" w:space="0" w:color="auto"/>
              <w:right w:val="single" w:sz="4" w:space="0" w:color="auto"/>
            </w:tcBorders>
          </w:tcPr>
          <w:p w14:paraId="2ABECD42" w14:textId="77777777" w:rsidR="000B02EE" w:rsidRPr="002F3BD1" w:rsidRDefault="000B02EE" w:rsidP="00B759DF">
            <w:pPr>
              <w:jc w:val="both"/>
              <w:rPr>
                <w:rFonts w:ascii="Times New Roman" w:hAnsi="Times New Roman" w:cs="Times New Roman"/>
                <w:b/>
              </w:rPr>
            </w:pPr>
          </w:p>
        </w:tc>
        <w:tc>
          <w:tcPr>
            <w:tcW w:w="672" w:type="dxa"/>
            <w:tcBorders>
              <w:top w:val="single" w:sz="4" w:space="0" w:color="auto"/>
              <w:left w:val="single" w:sz="4" w:space="0" w:color="auto"/>
              <w:bottom w:val="single" w:sz="4" w:space="0" w:color="auto"/>
              <w:right w:val="single" w:sz="4" w:space="0" w:color="auto"/>
            </w:tcBorders>
          </w:tcPr>
          <w:p w14:paraId="74D52B93" w14:textId="77777777" w:rsidR="000B02EE" w:rsidRPr="002F3BD1" w:rsidRDefault="000B02EE" w:rsidP="00B759DF">
            <w:pPr>
              <w:jc w:val="both"/>
              <w:rPr>
                <w:rFonts w:ascii="Times New Roman" w:hAnsi="Times New Roman" w:cs="Times New Roman"/>
                <w:b/>
              </w:rPr>
            </w:pPr>
          </w:p>
        </w:tc>
      </w:tr>
    </w:tbl>
    <w:p w14:paraId="5861D85F" w14:textId="77777777" w:rsidR="000B02EE" w:rsidRDefault="000B02EE" w:rsidP="000B02EE">
      <w:pPr>
        <w:jc w:val="both"/>
        <w:rPr>
          <w:rFonts w:ascii="Times New Roman" w:hAnsi="Times New Roman" w:cs="Times New Roman"/>
          <w:b/>
          <w:bCs/>
          <w:color w:val="222222"/>
          <w:shd w:val="clear" w:color="auto" w:fill="FFFFFF"/>
        </w:rPr>
      </w:pPr>
    </w:p>
    <w:p w14:paraId="3CB69745" w14:textId="77777777" w:rsidR="000B02EE" w:rsidRPr="008359C8" w:rsidRDefault="000B02EE" w:rsidP="000B02EE">
      <w:pPr>
        <w:jc w:val="both"/>
        <w:rPr>
          <w:rFonts w:ascii="Times New Roman" w:hAnsi="Times New Roman" w:cs="Times New Roman"/>
          <w:b/>
          <w:bCs/>
        </w:rPr>
      </w:pPr>
      <w:r w:rsidRPr="008359C8">
        <w:rPr>
          <w:rFonts w:ascii="Times New Roman" w:hAnsi="Times New Roman" w:cs="Times New Roman"/>
          <w:b/>
          <w:bCs/>
          <w:color w:val="222222"/>
          <w:shd w:val="clear" w:color="auto" w:fill="FFFFFF"/>
        </w:rPr>
        <w:t xml:space="preserve">Section </w:t>
      </w:r>
      <w:r>
        <w:rPr>
          <w:rFonts w:ascii="Times New Roman" w:hAnsi="Times New Roman" w:cs="Times New Roman"/>
          <w:b/>
          <w:bCs/>
          <w:color w:val="222222"/>
          <w:shd w:val="clear" w:color="auto" w:fill="FFFFFF"/>
        </w:rPr>
        <w:t>F</w:t>
      </w:r>
      <w:r w:rsidRPr="008359C8">
        <w:rPr>
          <w:rFonts w:ascii="Times New Roman" w:hAnsi="Times New Roman" w:cs="Times New Roman"/>
          <w:b/>
          <w:bCs/>
          <w:color w:val="222222"/>
          <w:shd w:val="clear" w:color="auto" w:fill="FFFFFF"/>
        </w:rPr>
        <w:t>: Customer Retention</w:t>
      </w:r>
    </w:p>
    <w:tbl>
      <w:tblPr>
        <w:tblStyle w:val="TableGrid"/>
        <w:tblW w:w="10364" w:type="dxa"/>
        <w:tblInd w:w="-289" w:type="dxa"/>
        <w:tblLook w:val="04A0" w:firstRow="1" w:lastRow="0" w:firstColumn="1" w:lastColumn="0" w:noHBand="0" w:noVBand="1"/>
      </w:tblPr>
      <w:tblGrid>
        <w:gridCol w:w="455"/>
        <w:gridCol w:w="7479"/>
        <w:gridCol w:w="795"/>
        <w:gridCol w:w="514"/>
        <w:gridCol w:w="482"/>
        <w:gridCol w:w="639"/>
      </w:tblGrid>
      <w:tr w:rsidR="000B02EE" w:rsidRPr="00226343" w14:paraId="04FD7089" w14:textId="77777777" w:rsidTr="00B759DF">
        <w:trPr>
          <w:cantSplit/>
          <w:trHeight w:val="1289"/>
        </w:trPr>
        <w:tc>
          <w:tcPr>
            <w:tcW w:w="455" w:type="dxa"/>
          </w:tcPr>
          <w:p w14:paraId="43D5F4FA" w14:textId="77777777" w:rsidR="000B02EE" w:rsidRPr="00226343" w:rsidRDefault="000B02EE" w:rsidP="00B759DF">
            <w:pPr>
              <w:tabs>
                <w:tab w:val="left" w:pos="4962"/>
              </w:tabs>
              <w:jc w:val="both"/>
              <w:rPr>
                <w:rFonts w:ascii="Times New Roman" w:hAnsi="Times New Roman" w:cs="Times New Roman"/>
                <w:b/>
              </w:rPr>
            </w:pPr>
          </w:p>
        </w:tc>
        <w:tc>
          <w:tcPr>
            <w:tcW w:w="7479" w:type="dxa"/>
          </w:tcPr>
          <w:p w14:paraId="0223FC88" w14:textId="77777777" w:rsidR="000B02EE" w:rsidRDefault="000B02EE" w:rsidP="00B759DF">
            <w:pPr>
              <w:tabs>
                <w:tab w:val="left" w:pos="4962"/>
              </w:tabs>
              <w:jc w:val="both"/>
              <w:rPr>
                <w:rFonts w:ascii="Times New Roman" w:hAnsi="Times New Roman" w:cs="Times New Roman"/>
                <w:b/>
              </w:rPr>
            </w:pPr>
          </w:p>
          <w:p w14:paraId="399B9B7D" w14:textId="77777777" w:rsidR="000B02EE" w:rsidRDefault="000B02EE" w:rsidP="00B759DF">
            <w:pPr>
              <w:tabs>
                <w:tab w:val="left" w:pos="4962"/>
              </w:tabs>
              <w:jc w:val="both"/>
              <w:rPr>
                <w:rFonts w:ascii="Times New Roman" w:hAnsi="Times New Roman" w:cs="Times New Roman"/>
                <w:b/>
              </w:rPr>
            </w:pPr>
          </w:p>
          <w:p w14:paraId="21A8D917" w14:textId="77777777" w:rsidR="000B02EE" w:rsidRDefault="000B02EE" w:rsidP="00B759DF">
            <w:pPr>
              <w:tabs>
                <w:tab w:val="left" w:pos="4962"/>
              </w:tabs>
              <w:jc w:val="both"/>
              <w:rPr>
                <w:rFonts w:ascii="Times New Roman" w:hAnsi="Times New Roman" w:cs="Times New Roman"/>
                <w:b/>
              </w:rPr>
            </w:pPr>
          </w:p>
          <w:p w14:paraId="659D0731" w14:textId="77777777" w:rsidR="000B02EE" w:rsidRDefault="000B02EE" w:rsidP="00B759DF">
            <w:pPr>
              <w:tabs>
                <w:tab w:val="left" w:pos="4962"/>
              </w:tabs>
              <w:jc w:val="both"/>
              <w:rPr>
                <w:rFonts w:ascii="Times New Roman" w:hAnsi="Times New Roman" w:cs="Times New Roman"/>
                <w:b/>
              </w:rPr>
            </w:pPr>
          </w:p>
          <w:p w14:paraId="5429D9B6" w14:textId="77777777" w:rsidR="000B02EE" w:rsidRPr="00226343" w:rsidRDefault="000B02EE" w:rsidP="00B759DF">
            <w:pPr>
              <w:tabs>
                <w:tab w:val="left" w:pos="4962"/>
              </w:tabs>
              <w:jc w:val="both"/>
              <w:rPr>
                <w:rFonts w:ascii="Times New Roman" w:hAnsi="Times New Roman" w:cs="Times New Roman"/>
                <w:b/>
              </w:rPr>
            </w:pPr>
            <w:r>
              <w:rPr>
                <w:rFonts w:ascii="Times New Roman" w:hAnsi="Times New Roman" w:cs="Times New Roman"/>
                <w:b/>
              </w:rPr>
              <w:t xml:space="preserve">Variables  </w:t>
            </w:r>
          </w:p>
        </w:tc>
        <w:tc>
          <w:tcPr>
            <w:tcW w:w="795" w:type="dxa"/>
            <w:textDirection w:val="btLr"/>
          </w:tcPr>
          <w:p w14:paraId="6491FF12" w14:textId="77777777" w:rsidR="000B02EE" w:rsidRPr="00226343" w:rsidRDefault="000B02EE" w:rsidP="00B759DF">
            <w:pPr>
              <w:tabs>
                <w:tab w:val="left" w:pos="4962"/>
              </w:tabs>
              <w:ind w:left="113" w:right="113"/>
              <w:jc w:val="center"/>
              <w:rPr>
                <w:rFonts w:ascii="Times New Roman" w:hAnsi="Times New Roman" w:cs="Times New Roman"/>
                <w:b/>
              </w:rPr>
            </w:pPr>
            <w:r>
              <w:rPr>
                <w:rFonts w:ascii="Times New Roman" w:hAnsi="Times New Roman" w:cs="Times New Roman"/>
                <w:b/>
              </w:rPr>
              <w:t>Strongly agree</w:t>
            </w:r>
          </w:p>
        </w:tc>
        <w:tc>
          <w:tcPr>
            <w:tcW w:w="514" w:type="dxa"/>
            <w:textDirection w:val="btLr"/>
          </w:tcPr>
          <w:p w14:paraId="4FF33B37" w14:textId="77777777" w:rsidR="000B02EE" w:rsidRPr="00226343" w:rsidRDefault="000B02EE" w:rsidP="00B759DF">
            <w:pPr>
              <w:tabs>
                <w:tab w:val="left" w:pos="4962"/>
              </w:tabs>
              <w:ind w:left="113" w:right="113"/>
              <w:jc w:val="center"/>
              <w:rPr>
                <w:rFonts w:ascii="Times New Roman" w:hAnsi="Times New Roman" w:cs="Times New Roman"/>
                <w:b/>
              </w:rPr>
            </w:pPr>
            <w:r>
              <w:rPr>
                <w:rFonts w:ascii="Times New Roman" w:hAnsi="Times New Roman" w:cs="Times New Roman"/>
                <w:b/>
              </w:rPr>
              <w:t xml:space="preserve">Agree </w:t>
            </w:r>
            <w:r w:rsidRPr="00226343">
              <w:rPr>
                <w:rFonts w:ascii="Times New Roman" w:hAnsi="Times New Roman" w:cs="Times New Roman"/>
                <w:b/>
              </w:rPr>
              <w:t xml:space="preserve"> </w:t>
            </w:r>
          </w:p>
        </w:tc>
        <w:tc>
          <w:tcPr>
            <w:tcW w:w="482" w:type="dxa"/>
            <w:textDirection w:val="btLr"/>
          </w:tcPr>
          <w:p w14:paraId="4133997A" w14:textId="77777777" w:rsidR="000B02EE" w:rsidRPr="00226343" w:rsidRDefault="000B02EE" w:rsidP="00B759DF">
            <w:pPr>
              <w:tabs>
                <w:tab w:val="left" w:pos="4962"/>
              </w:tabs>
              <w:ind w:left="113" w:right="113"/>
              <w:jc w:val="center"/>
              <w:rPr>
                <w:rFonts w:ascii="Times New Roman" w:hAnsi="Times New Roman" w:cs="Times New Roman"/>
                <w:b/>
              </w:rPr>
            </w:pPr>
            <w:r>
              <w:rPr>
                <w:rFonts w:ascii="Times New Roman" w:hAnsi="Times New Roman" w:cs="Times New Roman"/>
                <w:b/>
              </w:rPr>
              <w:t xml:space="preserve">Disagree </w:t>
            </w:r>
          </w:p>
        </w:tc>
        <w:tc>
          <w:tcPr>
            <w:tcW w:w="639" w:type="dxa"/>
            <w:textDirection w:val="btLr"/>
          </w:tcPr>
          <w:p w14:paraId="7393B7C2" w14:textId="77777777" w:rsidR="000B02EE" w:rsidRPr="00226343" w:rsidRDefault="000B02EE" w:rsidP="00B759DF">
            <w:pPr>
              <w:tabs>
                <w:tab w:val="left" w:pos="4962"/>
              </w:tabs>
              <w:ind w:left="113" w:right="113"/>
              <w:jc w:val="center"/>
              <w:rPr>
                <w:rFonts w:ascii="Times New Roman" w:hAnsi="Times New Roman" w:cs="Times New Roman"/>
                <w:b/>
              </w:rPr>
            </w:pPr>
            <w:r>
              <w:rPr>
                <w:rFonts w:ascii="Times New Roman" w:hAnsi="Times New Roman" w:cs="Times New Roman"/>
                <w:b/>
              </w:rPr>
              <w:t xml:space="preserve">Strongly Disagree </w:t>
            </w:r>
            <w:r w:rsidRPr="00226343">
              <w:rPr>
                <w:rFonts w:ascii="Times New Roman" w:hAnsi="Times New Roman" w:cs="Times New Roman"/>
                <w:b/>
              </w:rPr>
              <w:t xml:space="preserve"> </w:t>
            </w:r>
          </w:p>
        </w:tc>
      </w:tr>
      <w:tr w:rsidR="000B02EE" w:rsidRPr="00226343" w14:paraId="21198C1B" w14:textId="77777777" w:rsidTr="00B759DF">
        <w:tc>
          <w:tcPr>
            <w:tcW w:w="455" w:type="dxa"/>
          </w:tcPr>
          <w:p w14:paraId="09D2F058" w14:textId="77777777" w:rsidR="000B02EE" w:rsidRPr="00226343" w:rsidRDefault="000B02EE" w:rsidP="00B759DF">
            <w:pPr>
              <w:tabs>
                <w:tab w:val="left" w:pos="4962"/>
              </w:tabs>
              <w:jc w:val="center"/>
              <w:rPr>
                <w:rFonts w:ascii="Times New Roman" w:hAnsi="Times New Roman" w:cs="Times New Roman"/>
                <w:b/>
              </w:rPr>
            </w:pPr>
            <w:r w:rsidRPr="00226343">
              <w:rPr>
                <w:rFonts w:ascii="Times New Roman" w:hAnsi="Times New Roman" w:cs="Times New Roman"/>
                <w:b/>
              </w:rPr>
              <w:t>1</w:t>
            </w:r>
          </w:p>
        </w:tc>
        <w:tc>
          <w:tcPr>
            <w:tcW w:w="7479" w:type="dxa"/>
          </w:tcPr>
          <w:p w14:paraId="7C5B18C3" w14:textId="3052C1FA" w:rsidR="000B02EE" w:rsidRPr="000839F1" w:rsidRDefault="000B02EE" w:rsidP="00B759DF">
            <w:pPr>
              <w:rPr>
                <w:rFonts w:ascii="Times New Roman" w:hAnsi="Times New Roman" w:cs="Times New Roman"/>
              </w:rPr>
            </w:pPr>
            <w:r>
              <w:rPr>
                <w:rFonts w:ascii="Times New Roman" w:hAnsi="Times New Roman" w:cs="Times New Roman"/>
              </w:rPr>
              <w:t xml:space="preserve">Regardless of the distance and restrictions, most </w:t>
            </w:r>
            <w:r w:rsidRPr="00800AB0">
              <w:rPr>
                <w:rFonts w:ascii="Times New Roman" w:hAnsi="Times New Roman" w:cs="Times New Roman"/>
              </w:rPr>
              <w:t xml:space="preserve">of </w:t>
            </w:r>
            <w:r>
              <w:rPr>
                <w:rFonts w:ascii="Times New Roman" w:hAnsi="Times New Roman" w:cs="Times New Roman"/>
              </w:rPr>
              <w:t>our</w:t>
            </w:r>
            <w:r w:rsidRPr="00800AB0">
              <w:rPr>
                <w:rFonts w:ascii="Times New Roman" w:hAnsi="Times New Roman" w:cs="Times New Roman"/>
              </w:rPr>
              <w:t xml:space="preserve"> customers remain</w:t>
            </w:r>
            <w:r>
              <w:rPr>
                <w:rFonts w:ascii="Times New Roman" w:hAnsi="Times New Roman" w:cs="Times New Roman"/>
              </w:rPr>
              <w:t>ed</w:t>
            </w:r>
            <w:r w:rsidRPr="00800AB0">
              <w:rPr>
                <w:rFonts w:ascii="Times New Roman" w:hAnsi="Times New Roman" w:cs="Times New Roman"/>
              </w:rPr>
              <w:t xml:space="preserve"> committed </w:t>
            </w:r>
            <w:r>
              <w:rPr>
                <w:rFonts w:ascii="Times New Roman" w:hAnsi="Times New Roman" w:cs="Times New Roman"/>
              </w:rPr>
              <w:t xml:space="preserve">to our restaurant throughout this </w:t>
            </w:r>
            <w:r w:rsidR="00C47B86">
              <w:rPr>
                <w:rFonts w:ascii="Times New Roman" w:hAnsi="Times New Roman" w:cs="Times New Roman"/>
              </w:rPr>
              <w:t>Covid-19</w:t>
            </w:r>
            <w:r>
              <w:rPr>
                <w:rFonts w:ascii="Times New Roman" w:hAnsi="Times New Roman" w:cs="Times New Roman"/>
              </w:rPr>
              <w:t xml:space="preserve"> era </w:t>
            </w:r>
          </w:p>
        </w:tc>
        <w:tc>
          <w:tcPr>
            <w:tcW w:w="795" w:type="dxa"/>
          </w:tcPr>
          <w:p w14:paraId="4DD1E4E7"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084759B3"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3448CB18"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67A431DB"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13492E8D" w14:textId="77777777" w:rsidTr="00B759DF">
        <w:tc>
          <w:tcPr>
            <w:tcW w:w="455" w:type="dxa"/>
          </w:tcPr>
          <w:p w14:paraId="6C20B0B6" w14:textId="77777777" w:rsidR="000B02EE" w:rsidRPr="00226343" w:rsidRDefault="000B02EE" w:rsidP="00B759DF">
            <w:pPr>
              <w:tabs>
                <w:tab w:val="left" w:pos="4962"/>
              </w:tabs>
              <w:jc w:val="center"/>
              <w:rPr>
                <w:rFonts w:ascii="Times New Roman" w:hAnsi="Times New Roman" w:cs="Times New Roman"/>
                <w:b/>
              </w:rPr>
            </w:pPr>
            <w:r>
              <w:rPr>
                <w:rFonts w:ascii="Times New Roman" w:hAnsi="Times New Roman" w:cs="Times New Roman"/>
                <w:b/>
              </w:rPr>
              <w:lastRenderedPageBreak/>
              <w:t>2</w:t>
            </w:r>
          </w:p>
        </w:tc>
        <w:tc>
          <w:tcPr>
            <w:tcW w:w="7479" w:type="dxa"/>
          </w:tcPr>
          <w:p w14:paraId="3D282C34" w14:textId="71E84F17" w:rsidR="000B02EE" w:rsidRPr="00226343" w:rsidRDefault="000B02EE" w:rsidP="00B759DF">
            <w:pPr>
              <w:rPr>
                <w:rFonts w:ascii="Times New Roman" w:hAnsi="Times New Roman" w:cs="Times New Roman"/>
              </w:rPr>
            </w:pPr>
            <w:r w:rsidRPr="00800AB0">
              <w:rPr>
                <w:rFonts w:ascii="Times New Roman" w:hAnsi="Times New Roman" w:cs="Times New Roman"/>
              </w:rPr>
              <w:t>Our</w:t>
            </w:r>
            <w:r>
              <w:rPr>
                <w:rFonts w:ascii="Times New Roman" w:hAnsi="Times New Roman" w:cs="Times New Roman"/>
              </w:rPr>
              <w:t xml:space="preserve"> old</w:t>
            </w:r>
            <w:r w:rsidRPr="00800AB0">
              <w:rPr>
                <w:rFonts w:ascii="Times New Roman" w:hAnsi="Times New Roman" w:cs="Times New Roman"/>
              </w:rPr>
              <w:t xml:space="preserve"> customers often recommend this restaurant to others </w:t>
            </w:r>
            <w:r>
              <w:rPr>
                <w:rFonts w:ascii="Times New Roman" w:hAnsi="Times New Roman" w:cs="Times New Roman"/>
              </w:rPr>
              <w:t xml:space="preserve">even during this period of </w:t>
            </w:r>
            <w:r w:rsidR="00C47B86">
              <w:rPr>
                <w:rFonts w:ascii="Times New Roman" w:hAnsi="Times New Roman" w:cs="Times New Roman"/>
              </w:rPr>
              <w:t>Covid-19</w:t>
            </w:r>
          </w:p>
        </w:tc>
        <w:tc>
          <w:tcPr>
            <w:tcW w:w="795" w:type="dxa"/>
          </w:tcPr>
          <w:p w14:paraId="4934AAEB"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048DE605"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52BE0FD4"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607212D4"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55A09A19" w14:textId="77777777" w:rsidTr="00B759DF">
        <w:tc>
          <w:tcPr>
            <w:tcW w:w="455" w:type="dxa"/>
          </w:tcPr>
          <w:p w14:paraId="798BA166" w14:textId="77777777" w:rsidR="000B02EE" w:rsidRPr="00226343" w:rsidRDefault="000B02EE" w:rsidP="00B759DF">
            <w:pPr>
              <w:tabs>
                <w:tab w:val="left" w:pos="4962"/>
              </w:tabs>
              <w:jc w:val="center"/>
              <w:rPr>
                <w:rFonts w:ascii="Times New Roman" w:hAnsi="Times New Roman" w:cs="Times New Roman"/>
                <w:b/>
              </w:rPr>
            </w:pPr>
            <w:r>
              <w:rPr>
                <w:rFonts w:ascii="Times New Roman" w:hAnsi="Times New Roman" w:cs="Times New Roman"/>
                <w:b/>
              </w:rPr>
              <w:t>3</w:t>
            </w:r>
          </w:p>
        </w:tc>
        <w:tc>
          <w:tcPr>
            <w:tcW w:w="7479" w:type="dxa"/>
          </w:tcPr>
          <w:p w14:paraId="7CBBBF83" w14:textId="782F09D5" w:rsidR="000B02EE" w:rsidRPr="00226343" w:rsidRDefault="000B02EE" w:rsidP="00B759DF">
            <w:pPr>
              <w:rPr>
                <w:rFonts w:ascii="Times New Roman" w:hAnsi="Times New Roman" w:cs="Times New Roman"/>
              </w:rPr>
            </w:pPr>
            <w:r w:rsidRPr="00800AB0">
              <w:rPr>
                <w:rFonts w:ascii="Times New Roman" w:hAnsi="Times New Roman" w:cs="Times New Roman"/>
              </w:rPr>
              <w:t>During th</w:t>
            </w:r>
            <w:r>
              <w:rPr>
                <w:rFonts w:ascii="Times New Roman" w:hAnsi="Times New Roman" w:cs="Times New Roman"/>
              </w:rPr>
              <w:t>is</w:t>
            </w:r>
            <w:r w:rsidRPr="00800AB0">
              <w:rPr>
                <w:rFonts w:ascii="Times New Roman" w:hAnsi="Times New Roman" w:cs="Times New Roman"/>
              </w:rPr>
              <w:t xml:space="preserve"> </w:t>
            </w:r>
            <w:r w:rsidR="00C47B86">
              <w:rPr>
                <w:rFonts w:ascii="Times New Roman" w:hAnsi="Times New Roman" w:cs="Times New Roman"/>
              </w:rPr>
              <w:t>Covid-19</w:t>
            </w:r>
            <w:r>
              <w:rPr>
                <w:rFonts w:ascii="Times New Roman" w:hAnsi="Times New Roman" w:cs="Times New Roman"/>
              </w:rPr>
              <w:t xml:space="preserve"> pandemic</w:t>
            </w:r>
            <w:r w:rsidRPr="00800AB0">
              <w:rPr>
                <w:rFonts w:ascii="Times New Roman" w:hAnsi="Times New Roman" w:cs="Times New Roman"/>
              </w:rPr>
              <w:t xml:space="preserve">, </w:t>
            </w:r>
            <w:r>
              <w:rPr>
                <w:rFonts w:ascii="Times New Roman" w:hAnsi="Times New Roman" w:cs="Times New Roman"/>
              </w:rPr>
              <w:t>majority of our customers still patronises us</w:t>
            </w:r>
            <w:r w:rsidRPr="00800AB0">
              <w:rPr>
                <w:rFonts w:ascii="Times New Roman" w:hAnsi="Times New Roman" w:cs="Times New Roman"/>
              </w:rPr>
              <w:t xml:space="preserve"> </w:t>
            </w:r>
          </w:p>
        </w:tc>
        <w:tc>
          <w:tcPr>
            <w:tcW w:w="795" w:type="dxa"/>
          </w:tcPr>
          <w:p w14:paraId="49AEEF5D"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5721967B"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3E96C267"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38ACBB77" w14:textId="77777777" w:rsidR="000B02EE" w:rsidRPr="00226343" w:rsidRDefault="000B02EE" w:rsidP="00B759DF">
            <w:pPr>
              <w:tabs>
                <w:tab w:val="left" w:pos="4962"/>
              </w:tabs>
              <w:jc w:val="both"/>
              <w:rPr>
                <w:rFonts w:ascii="Times New Roman" w:hAnsi="Times New Roman" w:cs="Times New Roman"/>
                <w:b/>
              </w:rPr>
            </w:pPr>
          </w:p>
        </w:tc>
      </w:tr>
      <w:tr w:rsidR="000B02EE" w:rsidRPr="00226343" w14:paraId="2E32B9BE" w14:textId="77777777" w:rsidTr="00B759DF">
        <w:tc>
          <w:tcPr>
            <w:tcW w:w="455" w:type="dxa"/>
          </w:tcPr>
          <w:p w14:paraId="0D449112" w14:textId="77777777" w:rsidR="000B02EE" w:rsidRPr="00226343" w:rsidRDefault="000B02EE" w:rsidP="00B759DF">
            <w:pPr>
              <w:tabs>
                <w:tab w:val="left" w:pos="4962"/>
              </w:tabs>
              <w:jc w:val="center"/>
              <w:rPr>
                <w:rFonts w:ascii="Times New Roman" w:hAnsi="Times New Roman" w:cs="Times New Roman"/>
                <w:b/>
              </w:rPr>
            </w:pPr>
            <w:r>
              <w:rPr>
                <w:rFonts w:ascii="Times New Roman" w:hAnsi="Times New Roman" w:cs="Times New Roman"/>
                <w:b/>
              </w:rPr>
              <w:t>4</w:t>
            </w:r>
          </w:p>
        </w:tc>
        <w:tc>
          <w:tcPr>
            <w:tcW w:w="7479" w:type="dxa"/>
          </w:tcPr>
          <w:p w14:paraId="1A7E06CE" w14:textId="77777777" w:rsidR="000B02EE" w:rsidRPr="00800AB0" w:rsidRDefault="000B02EE" w:rsidP="00B759DF">
            <w:pPr>
              <w:rPr>
                <w:rFonts w:ascii="Times New Roman" w:hAnsi="Times New Roman" w:cs="Times New Roman"/>
              </w:rPr>
            </w:pPr>
            <w:r w:rsidRPr="00800AB0">
              <w:rPr>
                <w:rFonts w:ascii="Times New Roman" w:hAnsi="Times New Roman" w:cs="Times New Roman"/>
              </w:rPr>
              <w:t xml:space="preserve">Most </w:t>
            </w:r>
            <w:r>
              <w:rPr>
                <w:rFonts w:ascii="Times New Roman" w:hAnsi="Times New Roman" w:cs="Times New Roman"/>
              </w:rPr>
              <w:t xml:space="preserve">of our prospective customers </w:t>
            </w:r>
            <w:r w:rsidRPr="00800AB0">
              <w:rPr>
                <w:rFonts w:ascii="Times New Roman" w:hAnsi="Times New Roman" w:cs="Times New Roman"/>
              </w:rPr>
              <w:t>visit our restaurant again after the</w:t>
            </w:r>
            <w:r>
              <w:rPr>
                <w:rFonts w:ascii="Times New Roman" w:hAnsi="Times New Roman" w:cs="Times New Roman"/>
              </w:rPr>
              <w:t>ir</w:t>
            </w:r>
            <w:r w:rsidRPr="00800AB0">
              <w:rPr>
                <w:rFonts w:ascii="Times New Roman" w:hAnsi="Times New Roman" w:cs="Times New Roman"/>
              </w:rPr>
              <w:t xml:space="preserve"> first patronage</w:t>
            </w:r>
            <w:r>
              <w:rPr>
                <w:rFonts w:ascii="Times New Roman" w:hAnsi="Times New Roman" w:cs="Times New Roman"/>
              </w:rPr>
              <w:t xml:space="preserve"> during the lockdown period up till this moment </w:t>
            </w:r>
            <w:r w:rsidRPr="00800AB0">
              <w:rPr>
                <w:rFonts w:ascii="Times New Roman" w:hAnsi="Times New Roman" w:cs="Times New Roman"/>
              </w:rPr>
              <w:t xml:space="preserve"> </w:t>
            </w:r>
          </w:p>
        </w:tc>
        <w:tc>
          <w:tcPr>
            <w:tcW w:w="795" w:type="dxa"/>
          </w:tcPr>
          <w:p w14:paraId="6FD7C734" w14:textId="77777777" w:rsidR="000B02EE" w:rsidRPr="00226343" w:rsidRDefault="000B02EE" w:rsidP="00B759DF">
            <w:pPr>
              <w:tabs>
                <w:tab w:val="left" w:pos="4962"/>
              </w:tabs>
              <w:jc w:val="both"/>
              <w:rPr>
                <w:rFonts w:ascii="Times New Roman" w:hAnsi="Times New Roman" w:cs="Times New Roman"/>
                <w:b/>
              </w:rPr>
            </w:pPr>
          </w:p>
        </w:tc>
        <w:tc>
          <w:tcPr>
            <w:tcW w:w="514" w:type="dxa"/>
          </w:tcPr>
          <w:p w14:paraId="440202D6" w14:textId="77777777" w:rsidR="000B02EE" w:rsidRPr="00226343" w:rsidRDefault="000B02EE" w:rsidP="00B759DF">
            <w:pPr>
              <w:tabs>
                <w:tab w:val="left" w:pos="4962"/>
              </w:tabs>
              <w:jc w:val="both"/>
              <w:rPr>
                <w:rFonts w:ascii="Times New Roman" w:hAnsi="Times New Roman" w:cs="Times New Roman"/>
                <w:b/>
              </w:rPr>
            </w:pPr>
          </w:p>
        </w:tc>
        <w:tc>
          <w:tcPr>
            <w:tcW w:w="482" w:type="dxa"/>
          </w:tcPr>
          <w:p w14:paraId="1C33A9C8" w14:textId="77777777" w:rsidR="000B02EE" w:rsidRPr="00226343" w:rsidRDefault="000B02EE" w:rsidP="00B759DF">
            <w:pPr>
              <w:tabs>
                <w:tab w:val="left" w:pos="4962"/>
              </w:tabs>
              <w:jc w:val="both"/>
              <w:rPr>
                <w:rFonts w:ascii="Times New Roman" w:hAnsi="Times New Roman" w:cs="Times New Roman"/>
                <w:b/>
              </w:rPr>
            </w:pPr>
          </w:p>
        </w:tc>
        <w:tc>
          <w:tcPr>
            <w:tcW w:w="639" w:type="dxa"/>
          </w:tcPr>
          <w:p w14:paraId="05050F90" w14:textId="77777777" w:rsidR="000B02EE" w:rsidRPr="00226343" w:rsidRDefault="000B02EE" w:rsidP="00B759DF">
            <w:pPr>
              <w:tabs>
                <w:tab w:val="left" w:pos="4962"/>
              </w:tabs>
              <w:jc w:val="both"/>
              <w:rPr>
                <w:rFonts w:ascii="Times New Roman" w:hAnsi="Times New Roman" w:cs="Times New Roman"/>
                <w:b/>
              </w:rPr>
            </w:pPr>
          </w:p>
        </w:tc>
      </w:tr>
    </w:tbl>
    <w:p w14:paraId="6B0C6ADD" w14:textId="77777777" w:rsidR="000B02EE" w:rsidRPr="006151C2" w:rsidRDefault="000B02EE" w:rsidP="000B02EE">
      <w:pPr>
        <w:rPr>
          <w:rFonts w:ascii="Arial" w:hAnsi="Arial" w:cs="Arial"/>
          <w:i/>
          <w:iCs/>
          <w:color w:val="222222"/>
          <w:sz w:val="12"/>
          <w:szCs w:val="12"/>
          <w:shd w:val="clear" w:color="auto" w:fill="FFFFFF"/>
        </w:rPr>
      </w:pPr>
    </w:p>
    <w:p w14:paraId="566C8D01" w14:textId="77777777" w:rsidR="000B02EE" w:rsidRPr="002F3BD1" w:rsidRDefault="000B02EE" w:rsidP="000B02EE">
      <w:pPr>
        <w:jc w:val="both"/>
        <w:rPr>
          <w:rFonts w:ascii="Times New Roman" w:hAnsi="Times New Roman" w:cs="Times New Roman"/>
          <w:b/>
        </w:rPr>
      </w:pPr>
    </w:p>
    <w:p w14:paraId="1D6A4EC9" w14:textId="77777777" w:rsidR="000B02EE" w:rsidRDefault="000B02EE" w:rsidP="000B02EE"/>
    <w:p w14:paraId="355E1241" w14:textId="77777777" w:rsidR="000B02EE" w:rsidRDefault="000B02EE" w:rsidP="00E2485C">
      <w:pPr>
        <w:rPr>
          <w:rFonts w:ascii="Times New Roman" w:eastAsia="Times New Roman" w:hAnsi="Times New Roman"/>
          <w:sz w:val="24"/>
          <w:szCs w:val="24"/>
          <w:lang w:eastAsia="en-GB"/>
        </w:rPr>
      </w:pPr>
    </w:p>
    <w:p w14:paraId="1F322472" w14:textId="61ACED4C" w:rsidR="00E2485C" w:rsidRDefault="00E2485C" w:rsidP="00E2485C">
      <w:pPr>
        <w:ind w:firstLine="720"/>
        <w:rPr>
          <w:rFonts w:ascii="Times New Roman" w:eastAsia="Times New Roman" w:hAnsi="Times New Roman"/>
          <w:sz w:val="24"/>
          <w:szCs w:val="24"/>
          <w:lang w:eastAsia="en-GB"/>
        </w:rPr>
      </w:pPr>
    </w:p>
    <w:p w14:paraId="42186C2E" w14:textId="3DFAE5F2" w:rsidR="00E2485C" w:rsidRDefault="00E2485C" w:rsidP="00E2485C">
      <w:pPr>
        <w:ind w:firstLine="720"/>
        <w:rPr>
          <w:rFonts w:ascii="Times New Roman" w:eastAsia="Times New Roman" w:hAnsi="Times New Roman"/>
          <w:sz w:val="24"/>
          <w:szCs w:val="24"/>
          <w:lang w:eastAsia="en-GB"/>
        </w:rPr>
      </w:pPr>
    </w:p>
    <w:p w14:paraId="5D544875" w14:textId="056C9EA7" w:rsidR="00E2485C" w:rsidRDefault="00E2485C" w:rsidP="00E2485C">
      <w:pPr>
        <w:ind w:firstLine="720"/>
        <w:rPr>
          <w:rFonts w:ascii="Times New Roman" w:eastAsia="Times New Roman" w:hAnsi="Times New Roman"/>
          <w:sz w:val="24"/>
          <w:szCs w:val="24"/>
          <w:lang w:eastAsia="en-GB"/>
        </w:rPr>
      </w:pPr>
    </w:p>
    <w:p w14:paraId="330F2098" w14:textId="77777777" w:rsidR="00E2485C" w:rsidRPr="00E2485C" w:rsidRDefault="00E2485C" w:rsidP="00E2485C">
      <w:pPr>
        <w:ind w:firstLine="720"/>
        <w:rPr>
          <w:rFonts w:ascii="Times New Roman" w:eastAsia="Times New Roman" w:hAnsi="Times New Roman"/>
          <w:sz w:val="24"/>
          <w:szCs w:val="24"/>
          <w:lang w:eastAsia="en-GB"/>
        </w:rPr>
      </w:pPr>
    </w:p>
    <w:sectPr w:rsidR="00E2485C" w:rsidRPr="00E2485C">
      <w:footerReference w:type="default" r:id="rId4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1AAF5E" w14:textId="77777777" w:rsidR="009F711A" w:rsidRDefault="009F711A" w:rsidP="001D4798">
      <w:pPr>
        <w:spacing w:after="0" w:line="240" w:lineRule="auto"/>
      </w:pPr>
      <w:r>
        <w:separator/>
      </w:r>
    </w:p>
  </w:endnote>
  <w:endnote w:type="continuationSeparator" w:id="0">
    <w:p w14:paraId="5773605F" w14:textId="77777777" w:rsidR="009F711A" w:rsidRDefault="009F711A" w:rsidP="001D47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Times">
    <w:altName w:val="Times"/>
    <w:panose1 w:val="00000500000000020000"/>
    <w:charset w:val="00"/>
    <w:family w:val="roman"/>
    <w:pitch w:val="variable"/>
    <w:sig w:usb0="E0002EFF" w:usb1="C000785B" w:usb2="00000009" w:usb3="00000000" w:csb0="000001FF" w:csb1="00000000"/>
  </w:font>
  <w:font w:name="Palatino">
    <w:altName w:val="Palatino"/>
    <w:panose1 w:val="00000000000000000000"/>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Blackadder ITC">
    <w:panose1 w:val="04020505050007020D02"/>
    <w:charset w:val="00"/>
    <w:family w:val="decorativ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65551"/>
      <w:docPartObj>
        <w:docPartGallery w:val="Page Numbers (Bottom of Page)"/>
        <w:docPartUnique/>
      </w:docPartObj>
    </w:sdtPr>
    <w:sdtEndPr>
      <w:rPr>
        <w:noProof/>
      </w:rPr>
    </w:sdtEndPr>
    <w:sdtContent>
      <w:p w14:paraId="52CB2CB6" w14:textId="424C3895" w:rsidR="001D4798" w:rsidRDefault="001D479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59D0E55" w14:textId="77777777" w:rsidR="001D4798" w:rsidRDefault="001D47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C05E93" w14:textId="77777777" w:rsidR="009F711A" w:rsidRDefault="009F711A" w:rsidP="001D4798">
      <w:pPr>
        <w:spacing w:after="0" w:line="240" w:lineRule="auto"/>
      </w:pPr>
      <w:r>
        <w:separator/>
      </w:r>
    </w:p>
  </w:footnote>
  <w:footnote w:type="continuationSeparator" w:id="0">
    <w:p w14:paraId="32CBBBE3" w14:textId="77777777" w:rsidR="009F711A" w:rsidRDefault="009F711A" w:rsidP="001D47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880AE8"/>
    <w:multiLevelType w:val="hybridMultilevel"/>
    <w:tmpl w:val="33220C9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4600AE"/>
    <w:multiLevelType w:val="hybridMultilevel"/>
    <w:tmpl w:val="B914CB3C"/>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0C3AD1"/>
    <w:multiLevelType w:val="hybridMultilevel"/>
    <w:tmpl w:val="31F83DA4"/>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5A4FFD"/>
    <w:multiLevelType w:val="multilevel"/>
    <w:tmpl w:val="BAE6C238"/>
    <w:lvl w:ilvl="0">
      <w:start w:val="5"/>
      <w:numFmt w:val="decimal"/>
      <w:lvlText w:val="%1.0"/>
      <w:lvlJc w:val="left"/>
      <w:pPr>
        <w:ind w:left="360" w:hanging="360"/>
      </w:pPr>
      <w:rPr>
        <w:b w:val="0"/>
        <w:bCs/>
      </w:rPr>
    </w:lvl>
    <w:lvl w:ilvl="1">
      <w:start w:val="1"/>
      <w:numFmt w:val="decimal"/>
      <w:lvlText w:val="%1.%2"/>
      <w:lvlJc w:val="left"/>
      <w:pPr>
        <w:ind w:left="1080" w:hanging="360"/>
      </w:pPr>
      <w:rPr>
        <w:b w:val="0"/>
        <w:bCs w:val="0"/>
      </w:rPr>
    </w:lvl>
    <w:lvl w:ilvl="2">
      <w:start w:val="1"/>
      <w:numFmt w:val="decimal"/>
      <w:lvlText w:val="%1.%2.%3"/>
      <w:lvlJc w:val="left"/>
      <w:pPr>
        <w:ind w:left="2160" w:hanging="720"/>
      </w:pPr>
      <w:rPr>
        <w:b/>
      </w:rPr>
    </w:lvl>
    <w:lvl w:ilvl="3">
      <w:start w:val="1"/>
      <w:numFmt w:val="decimal"/>
      <w:lvlText w:val="%1.%2.%3.%4"/>
      <w:lvlJc w:val="left"/>
      <w:pPr>
        <w:ind w:left="2880" w:hanging="720"/>
      </w:pPr>
      <w:rPr>
        <w:b/>
      </w:rPr>
    </w:lvl>
    <w:lvl w:ilvl="4">
      <w:start w:val="1"/>
      <w:numFmt w:val="decimal"/>
      <w:lvlText w:val="%1.%2.%3.%4.%5"/>
      <w:lvlJc w:val="left"/>
      <w:pPr>
        <w:ind w:left="3960" w:hanging="1080"/>
      </w:pPr>
      <w:rPr>
        <w:b/>
      </w:rPr>
    </w:lvl>
    <w:lvl w:ilvl="5">
      <w:start w:val="1"/>
      <w:numFmt w:val="decimal"/>
      <w:lvlText w:val="%1.%2.%3.%4.%5.%6"/>
      <w:lvlJc w:val="left"/>
      <w:pPr>
        <w:ind w:left="4680" w:hanging="1080"/>
      </w:pPr>
      <w:rPr>
        <w:b/>
      </w:rPr>
    </w:lvl>
    <w:lvl w:ilvl="6">
      <w:start w:val="1"/>
      <w:numFmt w:val="decimal"/>
      <w:lvlText w:val="%1.%2.%3.%4.%5.%6.%7"/>
      <w:lvlJc w:val="left"/>
      <w:pPr>
        <w:ind w:left="5760" w:hanging="1440"/>
      </w:pPr>
      <w:rPr>
        <w:b/>
      </w:rPr>
    </w:lvl>
    <w:lvl w:ilvl="7">
      <w:start w:val="1"/>
      <w:numFmt w:val="decimal"/>
      <w:lvlText w:val="%1.%2.%3.%4.%5.%6.%7.%8"/>
      <w:lvlJc w:val="left"/>
      <w:pPr>
        <w:ind w:left="6480" w:hanging="1440"/>
      </w:pPr>
      <w:rPr>
        <w:b/>
      </w:rPr>
    </w:lvl>
    <w:lvl w:ilvl="8">
      <w:start w:val="1"/>
      <w:numFmt w:val="decimal"/>
      <w:lvlText w:val="%1.%2.%3.%4.%5.%6.%7.%8.%9"/>
      <w:lvlJc w:val="left"/>
      <w:pPr>
        <w:ind w:left="7560" w:hanging="1800"/>
      </w:pPr>
      <w:rPr>
        <w:b/>
      </w:rPr>
    </w:lvl>
  </w:abstractNum>
  <w:abstractNum w:abstractNumId="4" w15:restartNumberingAfterBreak="0">
    <w:nsid w:val="13D03DC0"/>
    <w:multiLevelType w:val="hybridMultilevel"/>
    <w:tmpl w:val="5B4AB5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574B1C"/>
    <w:multiLevelType w:val="hybridMultilevel"/>
    <w:tmpl w:val="8CC6F77A"/>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FE5998"/>
    <w:multiLevelType w:val="hybridMultilevel"/>
    <w:tmpl w:val="B914CB3C"/>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70B2244"/>
    <w:multiLevelType w:val="hybridMultilevel"/>
    <w:tmpl w:val="6FE08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D8D61E7"/>
    <w:multiLevelType w:val="hybridMultilevel"/>
    <w:tmpl w:val="900227E4"/>
    <w:lvl w:ilvl="0" w:tplc="180AAC4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3B32E42"/>
    <w:multiLevelType w:val="hybridMultilevel"/>
    <w:tmpl w:val="8D00D01A"/>
    <w:lvl w:ilvl="0" w:tplc="042C790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AD84811"/>
    <w:multiLevelType w:val="multilevel"/>
    <w:tmpl w:val="F1FE2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D1B274A"/>
    <w:multiLevelType w:val="hybridMultilevel"/>
    <w:tmpl w:val="D3842E2A"/>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2" w15:restartNumberingAfterBreak="0">
    <w:nsid w:val="7D335A9A"/>
    <w:multiLevelType w:val="hybridMultilevel"/>
    <w:tmpl w:val="9C10A3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2"/>
  </w:num>
  <w:num w:numId="3">
    <w:abstractNumId w:val="5"/>
  </w:num>
  <w:num w:numId="4">
    <w:abstractNumId w:val="6"/>
  </w:num>
  <w:num w:numId="5">
    <w:abstractNumId w:val="0"/>
  </w:num>
  <w:num w:numId="6">
    <w:abstractNumId w:val="11"/>
  </w:num>
  <w:num w:numId="7">
    <w:abstractNumId w:val="4"/>
  </w:num>
  <w:num w:numId="8">
    <w:abstractNumId w:val="7"/>
  </w:num>
  <w:num w:numId="9">
    <w:abstractNumId w:val="10"/>
  </w:num>
  <w:num w:numId="10">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8"/>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99"/>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7QwtzA3MDYwNzG1tLRQ0lEKTi0uzszPAykwNK8FAMi+08ctAAAA"/>
  </w:docVars>
  <w:rsids>
    <w:rsidRoot w:val="00C02C85"/>
    <w:rsid w:val="0000004F"/>
    <w:rsid w:val="00003477"/>
    <w:rsid w:val="000043C2"/>
    <w:rsid w:val="00006030"/>
    <w:rsid w:val="00011BC6"/>
    <w:rsid w:val="000139E1"/>
    <w:rsid w:val="00014A96"/>
    <w:rsid w:val="00021D4F"/>
    <w:rsid w:val="00030B0B"/>
    <w:rsid w:val="000370FD"/>
    <w:rsid w:val="00046EE1"/>
    <w:rsid w:val="00057DBF"/>
    <w:rsid w:val="00060A44"/>
    <w:rsid w:val="00062A27"/>
    <w:rsid w:val="00063AA8"/>
    <w:rsid w:val="00070C05"/>
    <w:rsid w:val="000728E3"/>
    <w:rsid w:val="00073668"/>
    <w:rsid w:val="000747E2"/>
    <w:rsid w:val="000759EB"/>
    <w:rsid w:val="00090346"/>
    <w:rsid w:val="000924A4"/>
    <w:rsid w:val="00094CE7"/>
    <w:rsid w:val="000A01AF"/>
    <w:rsid w:val="000A3C95"/>
    <w:rsid w:val="000A6E58"/>
    <w:rsid w:val="000B02EE"/>
    <w:rsid w:val="000B30FA"/>
    <w:rsid w:val="000B6B18"/>
    <w:rsid w:val="000C0AD8"/>
    <w:rsid w:val="000C0CA3"/>
    <w:rsid w:val="000C1D6F"/>
    <w:rsid w:val="000C3185"/>
    <w:rsid w:val="000C3306"/>
    <w:rsid w:val="000C57CF"/>
    <w:rsid w:val="000C5912"/>
    <w:rsid w:val="000C5A43"/>
    <w:rsid w:val="000D5127"/>
    <w:rsid w:val="000D639F"/>
    <w:rsid w:val="000D6499"/>
    <w:rsid w:val="000E153E"/>
    <w:rsid w:val="000E181F"/>
    <w:rsid w:val="000E431E"/>
    <w:rsid w:val="0010091A"/>
    <w:rsid w:val="00100D66"/>
    <w:rsid w:val="001033E0"/>
    <w:rsid w:val="0010608B"/>
    <w:rsid w:val="00106BDA"/>
    <w:rsid w:val="00110D34"/>
    <w:rsid w:val="00114C85"/>
    <w:rsid w:val="001220BC"/>
    <w:rsid w:val="001304B6"/>
    <w:rsid w:val="00132A2D"/>
    <w:rsid w:val="0013494A"/>
    <w:rsid w:val="0013618F"/>
    <w:rsid w:val="001403FB"/>
    <w:rsid w:val="00140C15"/>
    <w:rsid w:val="00142DD1"/>
    <w:rsid w:val="00146172"/>
    <w:rsid w:val="001574FD"/>
    <w:rsid w:val="00157FBD"/>
    <w:rsid w:val="00160FF3"/>
    <w:rsid w:val="0016146F"/>
    <w:rsid w:val="00162236"/>
    <w:rsid w:val="001625CD"/>
    <w:rsid w:val="00162DB0"/>
    <w:rsid w:val="001728BD"/>
    <w:rsid w:val="00174459"/>
    <w:rsid w:val="001837AF"/>
    <w:rsid w:val="0018583F"/>
    <w:rsid w:val="00190739"/>
    <w:rsid w:val="00192143"/>
    <w:rsid w:val="00192635"/>
    <w:rsid w:val="00193584"/>
    <w:rsid w:val="00195182"/>
    <w:rsid w:val="00196432"/>
    <w:rsid w:val="0019750E"/>
    <w:rsid w:val="001A7535"/>
    <w:rsid w:val="001B07CA"/>
    <w:rsid w:val="001B0E06"/>
    <w:rsid w:val="001B21C9"/>
    <w:rsid w:val="001B2BEF"/>
    <w:rsid w:val="001B6041"/>
    <w:rsid w:val="001B70FD"/>
    <w:rsid w:val="001C002B"/>
    <w:rsid w:val="001D11C2"/>
    <w:rsid w:val="001D4798"/>
    <w:rsid w:val="001D6592"/>
    <w:rsid w:val="001E0175"/>
    <w:rsid w:val="001E078E"/>
    <w:rsid w:val="001E26D7"/>
    <w:rsid w:val="0020657C"/>
    <w:rsid w:val="00214354"/>
    <w:rsid w:val="002259BF"/>
    <w:rsid w:val="00226793"/>
    <w:rsid w:val="00233732"/>
    <w:rsid w:val="00234AAD"/>
    <w:rsid w:val="00236016"/>
    <w:rsid w:val="00236FD8"/>
    <w:rsid w:val="00237F7D"/>
    <w:rsid w:val="0024415C"/>
    <w:rsid w:val="002463DF"/>
    <w:rsid w:val="00246B27"/>
    <w:rsid w:val="00247329"/>
    <w:rsid w:val="002473CA"/>
    <w:rsid w:val="00247FB1"/>
    <w:rsid w:val="00254058"/>
    <w:rsid w:val="0025432C"/>
    <w:rsid w:val="002551DB"/>
    <w:rsid w:val="00256BAE"/>
    <w:rsid w:val="002570FE"/>
    <w:rsid w:val="00260038"/>
    <w:rsid w:val="00260A46"/>
    <w:rsid w:val="00261EDD"/>
    <w:rsid w:val="0026279F"/>
    <w:rsid w:val="00264330"/>
    <w:rsid w:val="00266FB2"/>
    <w:rsid w:val="00271280"/>
    <w:rsid w:val="00274DA0"/>
    <w:rsid w:val="0027753D"/>
    <w:rsid w:val="00277E53"/>
    <w:rsid w:val="00280E31"/>
    <w:rsid w:val="00293EE4"/>
    <w:rsid w:val="002A1517"/>
    <w:rsid w:val="002A15E4"/>
    <w:rsid w:val="002A18AF"/>
    <w:rsid w:val="002B3313"/>
    <w:rsid w:val="002B3D3B"/>
    <w:rsid w:val="002B6717"/>
    <w:rsid w:val="002B758B"/>
    <w:rsid w:val="002C118A"/>
    <w:rsid w:val="002C3666"/>
    <w:rsid w:val="002C51D5"/>
    <w:rsid w:val="002D2F23"/>
    <w:rsid w:val="002D3429"/>
    <w:rsid w:val="002D372F"/>
    <w:rsid w:val="002D3D06"/>
    <w:rsid w:val="002D52EC"/>
    <w:rsid w:val="002D77F2"/>
    <w:rsid w:val="002D7F7C"/>
    <w:rsid w:val="002E54AE"/>
    <w:rsid w:val="002F20CA"/>
    <w:rsid w:val="002F5390"/>
    <w:rsid w:val="00300903"/>
    <w:rsid w:val="003068C2"/>
    <w:rsid w:val="0031017E"/>
    <w:rsid w:val="00311510"/>
    <w:rsid w:val="00311BD5"/>
    <w:rsid w:val="00312463"/>
    <w:rsid w:val="00312915"/>
    <w:rsid w:val="0031432A"/>
    <w:rsid w:val="00316108"/>
    <w:rsid w:val="003172BE"/>
    <w:rsid w:val="00317CEA"/>
    <w:rsid w:val="00317F4D"/>
    <w:rsid w:val="00317FA9"/>
    <w:rsid w:val="00321132"/>
    <w:rsid w:val="00322B19"/>
    <w:rsid w:val="003242B9"/>
    <w:rsid w:val="00324DD1"/>
    <w:rsid w:val="003326A2"/>
    <w:rsid w:val="00332B97"/>
    <w:rsid w:val="00333C7B"/>
    <w:rsid w:val="0033466B"/>
    <w:rsid w:val="003348FB"/>
    <w:rsid w:val="00337C38"/>
    <w:rsid w:val="00340070"/>
    <w:rsid w:val="00340CC4"/>
    <w:rsid w:val="003450AA"/>
    <w:rsid w:val="003462D8"/>
    <w:rsid w:val="0035336D"/>
    <w:rsid w:val="003547FC"/>
    <w:rsid w:val="00357DBE"/>
    <w:rsid w:val="003635EA"/>
    <w:rsid w:val="00363C21"/>
    <w:rsid w:val="00367F3E"/>
    <w:rsid w:val="0037009D"/>
    <w:rsid w:val="0037098E"/>
    <w:rsid w:val="00375A91"/>
    <w:rsid w:val="0038378E"/>
    <w:rsid w:val="00386B6D"/>
    <w:rsid w:val="003871C0"/>
    <w:rsid w:val="00387754"/>
    <w:rsid w:val="00387D48"/>
    <w:rsid w:val="00392560"/>
    <w:rsid w:val="00394CA3"/>
    <w:rsid w:val="003966C2"/>
    <w:rsid w:val="003A2319"/>
    <w:rsid w:val="003A2FE9"/>
    <w:rsid w:val="003B01C9"/>
    <w:rsid w:val="003B4566"/>
    <w:rsid w:val="003B5792"/>
    <w:rsid w:val="003B6FFA"/>
    <w:rsid w:val="003B73C7"/>
    <w:rsid w:val="003C3F99"/>
    <w:rsid w:val="003D1396"/>
    <w:rsid w:val="003D28DD"/>
    <w:rsid w:val="003D50AA"/>
    <w:rsid w:val="003D68C2"/>
    <w:rsid w:val="003E4360"/>
    <w:rsid w:val="003E5E50"/>
    <w:rsid w:val="003F60C2"/>
    <w:rsid w:val="003F6622"/>
    <w:rsid w:val="003F6E2E"/>
    <w:rsid w:val="003F7D1A"/>
    <w:rsid w:val="00402323"/>
    <w:rsid w:val="004059E1"/>
    <w:rsid w:val="00405B53"/>
    <w:rsid w:val="00406118"/>
    <w:rsid w:val="00406823"/>
    <w:rsid w:val="00407D99"/>
    <w:rsid w:val="00410428"/>
    <w:rsid w:val="004109A6"/>
    <w:rsid w:val="00411B5B"/>
    <w:rsid w:val="00414F97"/>
    <w:rsid w:val="00417CCF"/>
    <w:rsid w:val="00417D8D"/>
    <w:rsid w:val="00424336"/>
    <w:rsid w:val="00424F85"/>
    <w:rsid w:val="00425689"/>
    <w:rsid w:val="0043152B"/>
    <w:rsid w:val="00433099"/>
    <w:rsid w:val="004330E5"/>
    <w:rsid w:val="004340C3"/>
    <w:rsid w:val="00436258"/>
    <w:rsid w:val="0044568A"/>
    <w:rsid w:val="00446BF7"/>
    <w:rsid w:val="00456559"/>
    <w:rsid w:val="004571E5"/>
    <w:rsid w:val="004601B9"/>
    <w:rsid w:val="004609DC"/>
    <w:rsid w:val="004673A2"/>
    <w:rsid w:val="00482A5A"/>
    <w:rsid w:val="0048561A"/>
    <w:rsid w:val="004874A6"/>
    <w:rsid w:val="00490A6E"/>
    <w:rsid w:val="0049145C"/>
    <w:rsid w:val="004920EF"/>
    <w:rsid w:val="0049274B"/>
    <w:rsid w:val="00493879"/>
    <w:rsid w:val="0049412F"/>
    <w:rsid w:val="004953CF"/>
    <w:rsid w:val="004979DE"/>
    <w:rsid w:val="004A02CA"/>
    <w:rsid w:val="004B004B"/>
    <w:rsid w:val="004B23D1"/>
    <w:rsid w:val="004B5CC3"/>
    <w:rsid w:val="004B5EAC"/>
    <w:rsid w:val="004B605C"/>
    <w:rsid w:val="004C03C2"/>
    <w:rsid w:val="004C1077"/>
    <w:rsid w:val="004C1CF5"/>
    <w:rsid w:val="004C20E1"/>
    <w:rsid w:val="004C281E"/>
    <w:rsid w:val="004C2C6A"/>
    <w:rsid w:val="004C38A0"/>
    <w:rsid w:val="004C72FC"/>
    <w:rsid w:val="004E6068"/>
    <w:rsid w:val="004E6193"/>
    <w:rsid w:val="004F0934"/>
    <w:rsid w:val="004F2636"/>
    <w:rsid w:val="004F39BD"/>
    <w:rsid w:val="004F3B2F"/>
    <w:rsid w:val="004F7B70"/>
    <w:rsid w:val="00504D41"/>
    <w:rsid w:val="00505FD1"/>
    <w:rsid w:val="00511EDE"/>
    <w:rsid w:val="00515111"/>
    <w:rsid w:val="00522C17"/>
    <w:rsid w:val="00525809"/>
    <w:rsid w:val="00526C14"/>
    <w:rsid w:val="005271B4"/>
    <w:rsid w:val="00527567"/>
    <w:rsid w:val="0054096F"/>
    <w:rsid w:val="005421DB"/>
    <w:rsid w:val="00550A46"/>
    <w:rsid w:val="00550F9C"/>
    <w:rsid w:val="0055315A"/>
    <w:rsid w:val="005712C1"/>
    <w:rsid w:val="00580E34"/>
    <w:rsid w:val="005821E9"/>
    <w:rsid w:val="005831EA"/>
    <w:rsid w:val="00584C7B"/>
    <w:rsid w:val="00585590"/>
    <w:rsid w:val="005914EE"/>
    <w:rsid w:val="00591AD9"/>
    <w:rsid w:val="0059287D"/>
    <w:rsid w:val="00593D50"/>
    <w:rsid w:val="00593D9E"/>
    <w:rsid w:val="00597314"/>
    <w:rsid w:val="00597E96"/>
    <w:rsid w:val="005A15EF"/>
    <w:rsid w:val="005A1E57"/>
    <w:rsid w:val="005A30F9"/>
    <w:rsid w:val="005A3B2A"/>
    <w:rsid w:val="005A4EEE"/>
    <w:rsid w:val="005A74A1"/>
    <w:rsid w:val="005B0C3B"/>
    <w:rsid w:val="005B3F85"/>
    <w:rsid w:val="005B44A1"/>
    <w:rsid w:val="005B4FF9"/>
    <w:rsid w:val="005B60A5"/>
    <w:rsid w:val="005C052A"/>
    <w:rsid w:val="005C3230"/>
    <w:rsid w:val="005C39BA"/>
    <w:rsid w:val="005E2483"/>
    <w:rsid w:val="005E56FA"/>
    <w:rsid w:val="005F0D2F"/>
    <w:rsid w:val="005F123C"/>
    <w:rsid w:val="005F22AD"/>
    <w:rsid w:val="005F2786"/>
    <w:rsid w:val="005F4607"/>
    <w:rsid w:val="005F4FB9"/>
    <w:rsid w:val="005F6832"/>
    <w:rsid w:val="005F6FB7"/>
    <w:rsid w:val="00601F0C"/>
    <w:rsid w:val="0060453D"/>
    <w:rsid w:val="00610C24"/>
    <w:rsid w:val="00614A30"/>
    <w:rsid w:val="0061612D"/>
    <w:rsid w:val="00622EB9"/>
    <w:rsid w:val="00626B58"/>
    <w:rsid w:val="00631415"/>
    <w:rsid w:val="00632CA1"/>
    <w:rsid w:val="00637E6E"/>
    <w:rsid w:val="0064229D"/>
    <w:rsid w:val="0064382E"/>
    <w:rsid w:val="00656425"/>
    <w:rsid w:val="00661D98"/>
    <w:rsid w:val="006706C8"/>
    <w:rsid w:val="006727C1"/>
    <w:rsid w:val="00672D9A"/>
    <w:rsid w:val="006771B2"/>
    <w:rsid w:val="0067793A"/>
    <w:rsid w:val="00677E95"/>
    <w:rsid w:val="0068131E"/>
    <w:rsid w:val="00683B72"/>
    <w:rsid w:val="00685CA9"/>
    <w:rsid w:val="00686131"/>
    <w:rsid w:val="00692486"/>
    <w:rsid w:val="006936BB"/>
    <w:rsid w:val="00694494"/>
    <w:rsid w:val="0069527B"/>
    <w:rsid w:val="00696F87"/>
    <w:rsid w:val="006A7B66"/>
    <w:rsid w:val="006B1C03"/>
    <w:rsid w:val="006B46C2"/>
    <w:rsid w:val="006C2F77"/>
    <w:rsid w:val="006D0F51"/>
    <w:rsid w:val="006D2B9D"/>
    <w:rsid w:val="006D3A0A"/>
    <w:rsid w:val="006D4AA9"/>
    <w:rsid w:val="006E17E8"/>
    <w:rsid w:val="006E5B01"/>
    <w:rsid w:val="006F3180"/>
    <w:rsid w:val="006F4BFA"/>
    <w:rsid w:val="006F5F29"/>
    <w:rsid w:val="006F7ACB"/>
    <w:rsid w:val="00700452"/>
    <w:rsid w:val="0070168C"/>
    <w:rsid w:val="00701C09"/>
    <w:rsid w:val="00702109"/>
    <w:rsid w:val="00711F16"/>
    <w:rsid w:val="00714643"/>
    <w:rsid w:val="007158CB"/>
    <w:rsid w:val="00722DC4"/>
    <w:rsid w:val="00725E69"/>
    <w:rsid w:val="00726604"/>
    <w:rsid w:val="007315D3"/>
    <w:rsid w:val="00732005"/>
    <w:rsid w:val="00740B75"/>
    <w:rsid w:val="00740E19"/>
    <w:rsid w:val="00743656"/>
    <w:rsid w:val="007459FB"/>
    <w:rsid w:val="0075104C"/>
    <w:rsid w:val="00763E95"/>
    <w:rsid w:val="007643D4"/>
    <w:rsid w:val="00767567"/>
    <w:rsid w:val="0077201A"/>
    <w:rsid w:val="00782672"/>
    <w:rsid w:val="00783FBA"/>
    <w:rsid w:val="007859FD"/>
    <w:rsid w:val="0079206E"/>
    <w:rsid w:val="00793505"/>
    <w:rsid w:val="00797B0F"/>
    <w:rsid w:val="007A201D"/>
    <w:rsid w:val="007A547E"/>
    <w:rsid w:val="007A73E3"/>
    <w:rsid w:val="007B2669"/>
    <w:rsid w:val="007B7F58"/>
    <w:rsid w:val="007C0F2F"/>
    <w:rsid w:val="007C2333"/>
    <w:rsid w:val="007C56B1"/>
    <w:rsid w:val="007C64EC"/>
    <w:rsid w:val="007C66FA"/>
    <w:rsid w:val="007D01FA"/>
    <w:rsid w:val="007D2007"/>
    <w:rsid w:val="007D4094"/>
    <w:rsid w:val="007D6069"/>
    <w:rsid w:val="007E191D"/>
    <w:rsid w:val="007E384B"/>
    <w:rsid w:val="007E6F72"/>
    <w:rsid w:val="007E70E1"/>
    <w:rsid w:val="007F0A7F"/>
    <w:rsid w:val="007F658E"/>
    <w:rsid w:val="00800689"/>
    <w:rsid w:val="00800C2D"/>
    <w:rsid w:val="0080354A"/>
    <w:rsid w:val="0080495B"/>
    <w:rsid w:val="00805A57"/>
    <w:rsid w:val="008114F6"/>
    <w:rsid w:val="00811E0E"/>
    <w:rsid w:val="00815E36"/>
    <w:rsid w:val="00816251"/>
    <w:rsid w:val="00816B0D"/>
    <w:rsid w:val="0082012A"/>
    <w:rsid w:val="00823765"/>
    <w:rsid w:val="008308D2"/>
    <w:rsid w:val="0083438A"/>
    <w:rsid w:val="00836500"/>
    <w:rsid w:val="0083661A"/>
    <w:rsid w:val="008400DE"/>
    <w:rsid w:val="00842A80"/>
    <w:rsid w:val="00845929"/>
    <w:rsid w:val="00845F92"/>
    <w:rsid w:val="00847399"/>
    <w:rsid w:val="0085068B"/>
    <w:rsid w:val="008506F7"/>
    <w:rsid w:val="008541C0"/>
    <w:rsid w:val="00855CC0"/>
    <w:rsid w:val="00856486"/>
    <w:rsid w:val="00856723"/>
    <w:rsid w:val="00860F5D"/>
    <w:rsid w:val="00865002"/>
    <w:rsid w:val="0086733E"/>
    <w:rsid w:val="008755C2"/>
    <w:rsid w:val="008819D0"/>
    <w:rsid w:val="008828CF"/>
    <w:rsid w:val="008829D1"/>
    <w:rsid w:val="008A5311"/>
    <w:rsid w:val="008A583C"/>
    <w:rsid w:val="008A5924"/>
    <w:rsid w:val="008B4C24"/>
    <w:rsid w:val="008B67D2"/>
    <w:rsid w:val="008C190C"/>
    <w:rsid w:val="008C224F"/>
    <w:rsid w:val="008C2D2E"/>
    <w:rsid w:val="008C3BFF"/>
    <w:rsid w:val="008C4DFB"/>
    <w:rsid w:val="008C52A5"/>
    <w:rsid w:val="008C6C3E"/>
    <w:rsid w:val="008D58C1"/>
    <w:rsid w:val="008E0336"/>
    <w:rsid w:val="008F3B40"/>
    <w:rsid w:val="008F491A"/>
    <w:rsid w:val="008F61EC"/>
    <w:rsid w:val="008F651C"/>
    <w:rsid w:val="00902477"/>
    <w:rsid w:val="00905033"/>
    <w:rsid w:val="00907D82"/>
    <w:rsid w:val="009119BC"/>
    <w:rsid w:val="00913B6E"/>
    <w:rsid w:val="009215DE"/>
    <w:rsid w:val="009219E2"/>
    <w:rsid w:val="00924A73"/>
    <w:rsid w:val="009272FD"/>
    <w:rsid w:val="00927DE2"/>
    <w:rsid w:val="009342B6"/>
    <w:rsid w:val="009360D1"/>
    <w:rsid w:val="009461C1"/>
    <w:rsid w:val="00950F9E"/>
    <w:rsid w:val="0095115B"/>
    <w:rsid w:val="00951708"/>
    <w:rsid w:val="00952294"/>
    <w:rsid w:val="00954C26"/>
    <w:rsid w:val="00960F60"/>
    <w:rsid w:val="009612D9"/>
    <w:rsid w:val="00964D07"/>
    <w:rsid w:val="009660F3"/>
    <w:rsid w:val="009667A7"/>
    <w:rsid w:val="00974FC7"/>
    <w:rsid w:val="00977925"/>
    <w:rsid w:val="0098196A"/>
    <w:rsid w:val="009838F5"/>
    <w:rsid w:val="0098560E"/>
    <w:rsid w:val="00990325"/>
    <w:rsid w:val="00991750"/>
    <w:rsid w:val="00997739"/>
    <w:rsid w:val="009A0204"/>
    <w:rsid w:val="009A29B2"/>
    <w:rsid w:val="009B19BC"/>
    <w:rsid w:val="009B4303"/>
    <w:rsid w:val="009C02B9"/>
    <w:rsid w:val="009C0A77"/>
    <w:rsid w:val="009C203F"/>
    <w:rsid w:val="009C688F"/>
    <w:rsid w:val="009E2AF7"/>
    <w:rsid w:val="009E2E1B"/>
    <w:rsid w:val="009E57F8"/>
    <w:rsid w:val="009F1DF9"/>
    <w:rsid w:val="009F275E"/>
    <w:rsid w:val="009F5953"/>
    <w:rsid w:val="009F617E"/>
    <w:rsid w:val="009F711A"/>
    <w:rsid w:val="009F7EFC"/>
    <w:rsid w:val="00A04409"/>
    <w:rsid w:val="00A10A9C"/>
    <w:rsid w:val="00A249E5"/>
    <w:rsid w:val="00A24F6E"/>
    <w:rsid w:val="00A306F9"/>
    <w:rsid w:val="00A321B3"/>
    <w:rsid w:val="00A342FA"/>
    <w:rsid w:val="00A358F9"/>
    <w:rsid w:val="00A37EC7"/>
    <w:rsid w:val="00A412F9"/>
    <w:rsid w:val="00A41C7F"/>
    <w:rsid w:val="00A47647"/>
    <w:rsid w:val="00A477E6"/>
    <w:rsid w:val="00A512F9"/>
    <w:rsid w:val="00A60265"/>
    <w:rsid w:val="00A65BCB"/>
    <w:rsid w:val="00A70B75"/>
    <w:rsid w:val="00A74ABE"/>
    <w:rsid w:val="00A771BD"/>
    <w:rsid w:val="00A826B9"/>
    <w:rsid w:val="00A8292D"/>
    <w:rsid w:val="00A85919"/>
    <w:rsid w:val="00A85D6E"/>
    <w:rsid w:val="00A926B7"/>
    <w:rsid w:val="00AA5F0C"/>
    <w:rsid w:val="00AA6BCA"/>
    <w:rsid w:val="00AB6B0B"/>
    <w:rsid w:val="00AB750E"/>
    <w:rsid w:val="00AB7C28"/>
    <w:rsid w:val="00AC1FEA"/>
    <w:rsid w:val="00AC2341"/>
    <w:rsid w:val="00AC3531"/>
    <w:rsid w:val="00AC5DD4"/>
    <w:rsid w:val="00AD143C"/>
    <w:rsid w:val="00AE07C7"/>
    <w:rsid w:val="00AE0E5A"/>
    <w:rsid w:val="00AE7D91"/>
    <w:rsid w:val="00AF3630"/>
    <w:rsid w:val="00AF386E"/>
    <w:rsid w:val="00AF5B25"/>
    <w:rsid w:val="00B01EC1"/>
    <w:rsid w:val="00B10F3F"/>
    <w:rsid w:val="00B1338B"/>
    <w:rsid w:val="00B1421C"/>
    <w:rsid w:val="00B17252"/>
    <w:rsid w:val="00B177F4"/>
    <w:rsid w:val="00B23939"/>
    <w:rsid w:val="00B24F05"/>
    <w:rsid w:val="00B26837"/>
    <w:rsid w:val="00B27443"/>
    <w:rsid w:val="00B35FA9"/>
    <w:rsid w:val="00B37BC9"/>
    <w:rsid w:val="00B37F46"/>
    <w:rsid w:val="00B41813"/>
    <w:rsid w:val="00B45C8C"/>
    <w:rsid w:val="00B46130"/>
    <w:rsid w:val="00B56FF5"/>
    <w:rsid w:val="00B65026"/>
    <w:rsid w:val="00B67FAC"/>
    <w:rsid w:val="00B70965"/>
    <w:rsid w:val="00B71D3C"/>
    <w:rsid w:val="00B73A0A"/>
    <w:rsid w:val="00B74FED"/>
    <w:rsid w:val="00B762AB"/>
    <w:rsid w:val="00B8073F"/>
    <w:rsid w:val="00B80FB0"/>
    <w:rsid w:val="00B811C9"/>
    <w:rsid w:val="00B87571"/>
    <w:rsid w:val="00B87879"/>
    <w:rsid w:val="00B916DA"/>
    <w:rsid w:val="00B97C94"/>
    <w:rsid w:val="00BA0A46"/>
    <w:rsid w:val="00BA11A2"/>
    <w:rsid w:val="00BA2A17"/>
    <w:rsid w:val="00BA53DC"/>
    <w:rsid w:val="00BB03AF"/>
    <w:rsid w:val="00BB052A"/>
    <w:rsid w:val="00BB12C0"/>
    <w:rsid w:val="00BB67AA"/>
    <w:rsid w:val="00BB7B70"/>
    <w:rsid w:val="00BC1B8C"/>
    <w:rsid w:val="00BC1CCD"/>
    <w:rsid w:val="00BC72C1"/>
    <w:rsid w:val="00BD1091"/>
    <w:rsid w:val="00BD5021"/>
    <w:rsid w:val="00BD785C"/>
    <w:rsid w:val="00BE16D8"/>
    <w:rsid w:val="00BE2C41"/>
    <w:rsid w:val="00BE6AEE"/>
    <w:rsid w:val="00BF34EB"/>
    <w:rsid w:val="00BF462E"/>
    <w:rsid w:val="00BF7A72"/>
    <w:rsid w:val="00C00AE3"/>
    <w:rsid w:val="00C01FE8"/>
    <w:rsid w:val="00C02C85"/>
    <w:rsid w:val="00C05396"/>
    <w:rsid w:val="00C064C0"/>
    <w:rsid w:val="00C11306"/>
    <w:rsid w:val="00C17EE2"/>
    <w:rsid w:val="00C20768"/>
    <w:rsid w:val="00C2254E"/>
    <w:rsid w:val="00C2516F"/>
    <w:rsid w:val="00C25CE2"/>
    <w:rsid w:val="00C32690"/>
    <w:rsid w:val="00C328C5"/>
    <w:rsid w:val="00C32D7E"/>
    <w:rsid w:val="00C35CBB"/>
    <w:rsid w:val="00C37B45"/>
    <w:rsid w:val="00C406C6"/>
    <w:rsid w:val="00C41B0E"/>
    <w:rsid w:val="00C4434D"/>
    <w:rsid w:val="00C464BE"/>
    <w:rsid w:val="00C47B86"/>
    <w:rsid w:val="00C50926"/>
    <w:rsid w:val="00C52173"/>
    <w:rsid w:val="00C525AB"/>
    <w:rsid w:val="00C52604"/>
    <w:rsid w:val="00C6281A"/>
    <w:rsid w:val="00C62E4B"/>
    <w:rsid w:val="00C642BD"/>
    <w:rsid w:val="00C64817"/>
    <w:rsid w:val="00C668EA"/>
    <w:rsid w:val="00C711AE"/>
    <w:rsid w:val="00C758DD"/>
    <w:rsid w:val="00C827ED"/>
    <w:rsid w:val="00C846FF"/>
    <w:rsid w:val="00C84832"/>
    <w:rsid w:val="00C85AE0"/>
    <w:rsid w:val="00C86540"/>
    <w:rsid w:val="00C8750F"/>
    <w:rsid w:val="00C92133"/>
    <w:rsid w:val="00C921B9"/>
    <w:rsid w:val="00C96B78"/>
    <w:rsid w:val="00CA3CF3"/>
    <w:rsid w:val="00CA3FCD"/>
    <w:rsid w:val="00CB421A"/>
    <w:rsid w:val="00CC00F9"/>
    <w:rsid w:val="00CC28AC"/>
    <w:rsid w:val="00CC35B0"/>
    <w:rsid w:val="00CD560C"/>
    <w:rsid w:val="00CD6450"/>
    <w:rsid w:val="00CD7FCB"/>
    <w:rsid w:val="00CE1C4C"/>
    <w:rsid w:val="00CE4B52"/>
    <w:rsid w:val="00CE64AE"/>
    <w:rsid w:val="00CE665B"/>
    <w:rsid w:val="00CF44B2"/>
    <w:rsid w:val="00D04D14"/>
    <w:rsid w:val="00D05B15"/>
    <w:rsid w:val="00D12BFC"/>
    <w:rsid w:val="00D132EC"/>
    <w:rsid w:val="00D160FA"/>
    <w:rsid w:val="00D213E9"/>
    <w:rsid w:val="00D244C0"/>
    <w:rsid w:val="00D2525E"/>
    <w:rsid w:val="00D2752A"/>
    <w:rsid w:val="00D27CF0"/>
    <w:rsid w:val="00D31415"/>
    <w:rsid w:val="00D31BA9"/>
    <w:rsid w:val="00D33D82"/>
    <w:rsid w:val="00D37EFA"/>
    <w:rsid w:val="00D41B8E"/>
    <w:rsid w:val="00D435F2"/>
    <w:rsid w:val="00D43D31"/>
    <w:rsid w:val="00D450A0"/>
    <w:rsid w:val="00D466C7"/>
    <w:rsid w:val="00D50AC8"/>
    <w:rsid w:val="00D519EE"/>
    <w:rsid w:val="00D546A4"/>
    <w:rsid w:val="00D5711C"/>
    <w:rsid w:val="00D6056E"/>
    <w:rsid w:val="00D64A5A"/>
    <w:rsid w:val="00D73ABD"/>
    <w:rsid w:val="00D75316"/>
    <w:rsid w:val="00D81409"/>
    <w:rsid w:val="00D8250B"/>
    <w:rsid w:val="00D82C04"/>
    <w:rsid w:val="00D842BB"/>
    <w:rsid w:val="00D86C05"/>
    <w:rsid w:val="00D932BF"/>
    <w:rsid w:val="00D93F8E"/>
    <w:rsid w:val="00D9411C"/>
    <w:rsid w:val="00D9450C"/>
    <w:rsid w:val="00D95AEC"/>
    <w:rsid w:val="00D963AC"/>
    <w:rsid w:val="00DA11DD"/>
    <w:rsid w:val="00DA229F"/>
    <w:rsid w:val="00DA33A3"/>
    <w:rsid w:val="00DA519C"/>
    <w:rsid w:val="00DA72CE"/>
    <w:rsid w:val="00DA7D38"/>
    <w:rsid w:val="00DA7E07"/>
    <w:rsid w:val="00DB1E9F"/>
    <w:rsid w:val="00DC22B1"/>
    <w:rsid w:val="00DC2D07"/>
    <w:rsid w:val="00DC4307"/>
    <w:rsid w:val="00DC527E"/>
    <w:rsid w:val="00DC6D8F"/>
    <w:rsid w:val="00DD394E"/>
    <w:rsid w:val="00DD50F3"/>
    <w:rsid w:val="00DD54F6"/>
    <w:rsid w:val="00DD7F99"/>
    <w:rsid w:val="00DE2528"/>
    <w:rsid w:val="00DE3E79"/>
    <w:rsid w:val="00DE5B90"/>
    <w:rsid w:val="00DE719E"/>
    <w:rsid w:val="00DE771B"/>
    <w:rsid w:val="00DF167A"/>
    <w:rsid w:val="00DF56FF"/>
    <w:rsid w:val="00DF7247"/>
    <w:rsid w:val="00E01D2A"/>
    <w:rsid w:val="00E02D74"/>
    <w:rsid w:val="00E0470C"/>
    <w:rsid w:val="00E04C74"/>
    <w:rsid w:val="00E05527"/>
    <w:rsid w:val="00E1535A"/>
    <w:rsid w:val="00E1607C"/>
    <w:rsid w:val="00E16EE9"/>
    <w:rsid w:val="00E20108"/>
    <w:rsid w:val="00E22D0D"/>
    <w:rsid w:val="00E2485C"/>
    <w:rsid w:val="00E26892"/>
    <w:rsid w:val="00E2700A"/>
    <w:rsid w:val="00E273F5"/>
    <w:rsid w:val="00E277EF"/>
    <w:rsid w:val="00E31C62"/>
    <w:rsid w:val="00E3331D"/>
    <w:rsid w:val="00E3537B"/>
    <w:rsid w:val="00E37F12"/>
    <w:rsid w:val="00E46042"/>
    <w:rsid w:val="00E516F7"/>
    <w:rsid w:val="00E52A41"/>
    <w:rsid w:val="00E55362"/>
    <w:rsid w:val="00E601F3"/>
    <w:rsid w:val="00E620B8"/>
    <w:rsid w:val="00E6486C"/>
    <w:rsid w:val="00E66177"/>
    <w:rsid w:val="00E66626"/>
    <w:rsid w:val="00E66C29"/>
    <w:rsid w:val="00E66D0C"/>
    <w:rsid w:val="00E67754"/>
    <w:rsid w:val="00E71EAD"/>
    <w:rsid w:val="00E72E87"/>
    <w:rsid w:val="00E744AE"/>
    <w:rsid w:val="00E75663"/>
    <w:rsid w:val="00E816DC"/>
    <w:rsid w:val="00E825BE"/>
    <w:rsid w:val="00E868A9"/>
    <w:rsid w:val="00E86F5F"/>
    <w:rsid w:val="00E92574"/>
    <w:rsid w:val="00E92903"/>
    <w:rsid w:val="00E953CB"/>
    <w:rsid w:val="00E966E6"/>
    <w:rsid w:val="00EA272B"/>
    <w:rsid w:val="00EA398A"/>
    <w:rsid w:val="00EA5EAF"/>
    <w:rsid w:val="00EA6E5F"/>
    <w:rsid w:val="00EB14D7"/>
    <w:rsid w:val="00EB1725"/>
    <w:rsid w:val="00EB1BA5"/>
    <w:rsid w:val="00EC15AC"/>
    <w:rsid w:val="00EC6DF6"/>
    <w:rsid w:val="00ED09D3"/>
    <w:rsid w:val="00EE5930"/>
    <w:rsid w:val="00EE77E0"/>
    <w:rsid w:val="00EF0113"/>
    <w:rsid w:val="00EF11B4"/>
    <w:rsid w:val="00EF631F"/>
    <w:rsid w:val="00EF63D2"/>
    <w:rsid w:val="00EF7BF8"/>
    <w:rsid w:val="00F01589"/>
    <w:rsid w:val="00F01743"/>
    <w:rsid w:val="00F03AFB"/>
    <w:rsid w:val="00F04457"/>
    <w:rsid w:val="00F0514E"/>
    <w:rsid w:val="00F11EA2"/>
    <w:rsid w:val="00F14A13"/>
    <w:rsid w:val="00F21674"/>
    <w:rsid w:val="00F27A1E"/>
    <w:rsid w:val="00F375B7"/>
    <w:rsid w:val="00F407B0"/>
    <w:rsid w:val="00F47D60"/>
    <w:rsid w:val="00F543E1"/>
    <w:rsid w:val="00F54BCA"/>
    <w:rsid w:val="00F54C02"/>
    <w:rsid w:val="00F55158"/>
    <w:rsid w:val="00F708F2"/>
    <w:rsid w:val="00F727EE"/>
    <w:rsid w:val="00F7630E"/>
    <w:rsid w:val="00F827F4"/>
    <w:rsid w:val="00F83035"/>
    <w:rsid w:val="00F83E39"/>
    <w:rsid w:val="00F85365"/>
    <w:rsid w:val="00F8641B"/>
    <w:rsid w:val="00F86D96"/>
    <w:rsid w:val="00F8759B"/>
    <w:rsid w:val="00F9070D"/>
    <w:rsid w:val="00F92222"/>
    <w:rsid w:val="00F95A1E"/>
    <w:rsid w:val="00F96A68"/>
    <w:rsid w:val="00F96D57"/>
    <w:rsid w:val="00FA7BE2"/>
    <w:rsid w:val="00FB0E4F"/>
    <w:rsid w:val="00FB234F"/>
    <w:rsid w:val="00FB5BDA"/>
    <w:rsid w:val="00FC12D2"/>
    <w:rsid w:val="00FC5319"/>
    <w:rsid w:val="00FC5755"/>
    <w:rsid w:val="00FD5BEF"/>
    <w:rsid w:val="00FE42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04A583"/>
  <w15:chartTrackingRefBased/>
  <w15:docId w15:val="{40D74963-6C4B-41AF-952E-1D811D7FB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2AF7"/>
  </w:style>
  <w:style w:type="paragraph" w:styleId="Heading1">
    <w:name w:val="heading 1"/>
    <w:basedOn w:val="Normal"/>
    <w:next w:val="Normal"/>
    <w:link w:val="Heading1Char"/>
    <w:uiPriority w:val="9"/>
    <w:qFormat/>
    <w:rsid w:val="009E2AF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14A9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E2AF7"/>
    <w:rPr>
      <w:color w:val="0563C1" w:themeColor="hyperlink"/>
      <w:u w:val="single"/>
    </w:rPr>
  </w:style>
  <w:style w:type="character" w:customStyle="1" w:styleId="Heading1Char">
    <w:name w:val="Heading 1 Char"/>
    <w:basedOn w:val="DefaultParagraphFont"/>
    <w:link w:val="Heading1"/>
    <w:uiPriority w:val="9"/>
    <w:rsid w:val="009E2AF7"/>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9E2AF7"/>
    <w:pPr>
      <w:outlineLvl w:val="9"/>
    </w:pPr>
  </w:style>
  <w:style w:type="paragraph" w:styleId="TOC1">
    <w:name w:val="toc 1"/>
    <w:basedOn w:val="Normal"/>
    <w:next w:val="Normal"/>
    <w:autoRedefine/>
    <w:uiPriority w:val="39"/>
    <w:unhideWhenUsed/>
    <w:rsid w:val="009E2AF7"/>
    <w:pPr>
      <w:spacing w:after="100"/>
    </w:pPr>
    <w:rPr>
      <w:lang w:val="en-IE"/>
    </w:rPr>
  </w:style>
  <w:style w:type="paragraph" w:styleId="TOC2">
    <w:name w:val="toc 2"/>
    <w:basedOn w:val="Normal"/>
    <w:next w:val="Normal"/>
    <w:autoRedefine/>
    <w:uiPriority w:val="39"/>
    <w:unhideWhenUsed/>
    <w:rsid w:val="009E2AF7"/>
    <w:pPr>
      <w:spacing w:after="100"/>
      <w:ind w:left="220"/>
    </w:pPr>
    <w:rPr>
      <w:lang w:val="en-IE"/>
    </w:rPr>
  </w:style>
  <w:style w:type="paragraph" w:styleId="ListParagraph">
    <w:name w:val="List Paragraph"/>
    <w:basedOn w:val="Normal"/>
    <w:uiPriority w:val="34"/>
    <w:qFormat/>
    <w:rsid w:val="00F01589"/>
    <w:pPr>
      <w:ind w:left="720"/>
      <w:contextualSpacing/>
    </w:pPr>
  </w:style>
  <w:style w:type="table" w:styleId="TableGrid">
    <w:name w:val="Table Grid"/>
    <w:basedOn w:val="TableNormal"/>
    <w:uiPriority w:val="39"/>
    <w:rsid w:val="004941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E2528"/>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3D68C2"/>
    <w:pPr>
      <w:spacing w:before="100" w:beforeAutospacing="1" w:after="100" w:afterAutospacing="1" w:line="240" w:lineRule="auto"/>
    </w:pPr>
    <w:rPr>
      <w:rFonts w:ascii="Times New Roman" w:eastAsiaTheme="minorEastAsia" w:hAnsi="Times New Roman" w:cs="Times New Roman"/>
      <w:sz w:val="24"/>
      <w:szCs w:val="24"/>
      <w:lang w:eastAsia="zh-CN"/>
    </w:rPr>
  </w:style>
  <w:style w:type="character" w:customStyle="1" w:styleId="given-names">
    <w:name w:val="given-names"/>
    <w:basedOn w:val="DefaultParagraphFont"/>
    <w:rsid w:val="003D68C2"/>
  </w:style>
  <w:style w:type="character" w:customStyle="1" w:styleId="surname">
    <w:name w:val="surname"/>
    <w:basedOn w:val="DefaultParagraphFont"/>
    <w:rsid w:val="003D68C2"/>
  </w:style>
  <w:style w:type="character" w:styleId="HTMLCite">
    <w:name w:val="HTML Cite"/>
    <w:basedOn w:val="DefaultParagraphFont"/>
    <w:uiPriority w:val="99"/>
    <w:semiHidden/>
    <w:unhideWhenUsed/>
    <w:rsid w:val="0048561A"/>
    <w:rPr>
      <w:i/>
      <w:iCs/>
    </w:rPr>
  </w:style>
  <w:style w:type="character" w:customStyle="1" w:styleId="reference-accessdate">
    <w:name w:val="reference-accessdate"/>
    <w:basedOn w:val="DefaultParagraphFont"/>
    <w:rsid w:val="0048561A"/>
  </w:style>
  <w:style w:type="character" w:customStyle="1" w:styleId="nowrap">
    <w:name w:val="nowrap"/>
    <w:basedOn w:val="DefaultParagraphFont"/>
    <w:rsid w:val="0048561A"/>
  </w:style>
  <w:style w:type="paragraph" w:styleId="Header">
    <w:name w:val="header"/>
    <w:basedOn w:val="Normal"/>
    <w:link w:val="HeaderChar"/>
    <w:uiPriority w:val="99"/>
    <w:unhideWhenUsed/>
    <w:rsid w:val="001D47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4798"/>
  </w:style>
  <w:style w:type="paragraph" w:styleId="Footer">
    <w:name w:val="footer"/>
    <w:basedOn w:val="Normal"/>
    <w:link w:val="FooterChar"/>
    <w:uiPriority w:val="99"/>
    <w:unhideWhenUsed/>
    <w:rsid w:val="001D47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4798"/>
  </w:style>
  <w:style w:type="character" w:styleId="Emphasis">
    <w:name w:val="Emphasis"/>
    <w:basedOn w:val="DefaultParagraphFont"/>
    <w:uiPriority w:val="20"/>
    <w:qFormat/>
    <w:rsid w:val="00014A96"/>
    <w:rPr>
      <w:i/>
      <w:iCs/>
    </w:rPr>
  </w:style>
  <w:style w:type="character" w:customStyle="1" w:styleId="Heading2Char">
    <w:name w:val="Heading 2 Char"/>
    <w:basedOn w:val="DefaultParagraphFont"/>
    <w:link w:val="Heading2"/>
    <w:uiPriority w:val="9"/>
    <w:rsid w:val="00014A96"/>
    <w:rPr>
      <w:rFonts w:asciiTheme="majorHAnsi" w:eastAsiaTheme="majorEastAsia" w:hAnsiTheme="majorHAnsi" w:cstheme="majorBidi"/>
      <w:color w:val="2F5496" w:themeColor="accent1" w:themeShade="BF"/>
      <w:sz w:val="26"/>
      <w:szCs w:val="26"/>
    </w:rPr>
  </w:style>
  <w:style w:type="paragraph" w:styleId="Title">
    <w:name w:val="Title"/>
    <w:basedOn w:val="Normal"/>
    <w:next w:val="Normal"/>
    <w:link w:val="TitleChar"/>
    <w:uiPriority w:val="10"/>
    <w:qFormat/>
    <w:rsid w:val="00014A9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14A96"/>
    <w:rPr>
      <w:rFonts w:asciiTheme="majorHAnsi" w:eastAsiaTheme="majorEastAsia" w:hAnsiTheme="majorHAnsi" w:cstheme="majorBidi"/>
      <w:spacing w:val="-10"/>
      <w:kern w:val="28"/>
      <w:sz w:val="56"/>
      <w:szCs w:val="56"/>
    </w:rPr>
  </w:style>
  <w:style w:type="character" w:styleId="CommentReference">
    <w:name w:val="annotation reference"/>
    <w:basedOn w:val="DefaultParagraphFont"/>
    <w:uiPriority w:val="99"/>
    <w:semiHidden/>
    <w:unhideWhenUsed/>
    <w:rsid w:val="00974FC7"/>
    <w:rPr>
      <w:sz w:val="16"/>
      <w:szCs w:val="16"/>
    </w:rPr>
  </w:style>
  <w:style w:type="paragraph" w:styleId="CommentText">
    <w:name w:val="annotation text"/>
    <w:basedOn w:val="Normal"/>
    <w:link w:val="CommentTextChar"/>
    <w:uiPriority w:val="99"/>
    <w:semiHidden/>
    <w:unhideWhenUsed/>
    <w:rsid w:val="00974FC7"/>
    <w:pPr>
      <w:spacing w:line="240" w:lineRule="auto"/>
    </w:pPr>
    <w:rPr>
      <w:sz w:val="20"/>
      <w:szCs w:val="20"/>
    </w:rPr>
  </w:style>
  <w:style w:type="character" w:customStyle="1" w:styleId="CommentTextChar">
    <w:name w:val="Comment Text Char"/>
    <w:basedOn w:val="DefaultParagraphFont"/>
    <w:link w:val="CommentText"/>
    <w:uiPriority w:val="99"/>
    <w:semiHidden/>
    <w:rsid w:val="00974FC7"/>
    <w:rPr>
      <w:sz w:val="20"/>
      <w:szCs w:val="20"/>
    </w:rPr>
  </w:style>
  <w:style w:type="paragraph" w:styleId="CommentSubject">
    <w:name w:val="annotation subject"/>
    <w:basedOn w:val="CommentText"/>
    <w:next w:val="CommentText"/>
    <w:link w:val="CommentSubjectChar"/>
    <w:uiPriority w:val="99"/>
    <w:semiHidden/>
    <w:unhideWhenUsed/>
    <w:rsid w:val="00974FC7"/>
    <w:rPr>
      <w:b/>
      <w:bCs/>
    </w:rPr>
  </w:style>
  <w:style w:type="character" w:customStyle="1" w:styleId="CommentSubjectChar">
    <w:name w:val="Comment Subject Char"/>
    <w:basedOn w:val="CommentTextChar"/>
    <w:link w:val="CommentSubject"/>
    <w:uiPriority w:val="99"/>
    <w:semiHidden/>
    <w:rsid w:val="00974FC7"/>
    <w:rPr>
      <w:b/>
      <w:bCs/>
      <w:sz w:val="20"/>
      <w:szCs w:val="20"/>
    </w:rPr>
  </w:style>
  <w:style w:type="paragraph" w:customStyle="1" w:styleId="Heading">
    <w:name w:val="Heading"/>
    <w:basedOn w:val="Normal"/>
    <w:rsid w:val="005A15EF"/>
    <w:pPr>
      <w:overflowPunct w:val="0"/>
      <w:autoSpaceDE w:val="0"/>
      <w:autoSpaceDN w:val="0"/>
      <w:adjustRightInd w:val="0"/>
      <w:spacing w:after="0" w:line="240" w:lineRule="auto"/>
      <w:textAlignment w:val="baseline"/>
    </w:pPr>
    <w:rPr>
      <w:rFonts w:ascii="Times" w:eastAsia="Times New Roman" w:hAnsi="Times" w:cs="Times New Roman"/>
      <w:b/>
      <w:i/>
      <w:smallCaps/>
      <w:sz w:val="24"/>
      <w:szCs w:val="20"/>
      <w:lang w:eastAsia="en-GB"/>
    </w:rPr>
  </w:style>
  <w:style w:type="paragraph" w:customStyle="1" w:styleId="Noindent">
    <w:name w:val="No. indent"/>
    <w:basedOn w:val="Normal"/>
    <w:rsid w:val="005A15EF"/>
    <w:pPr>
      <w:overflowPunct w:val="0"/>
      <w:autoSpaceDE w:val="0"/>
      <w:autoSpaceDN w:val="0"/>
      <w:adjustRightInd w:val="0"/>
      <w:spacing w:after="0" w:line="240" w:lineRule="auto"/>
      <w:ind w:left="720" w:hanging="720"/>
      <w:textAlignment w:val="baseline"/>
    </w:pPr>
    <w:rPr>
      <w:rFonts w:ascii="Palatino" w:eastAsia="Times New Roman" w:hAnsi="Palatino" w:cs="Times New Roman"/>
      <w:b/>
      <w:sz w:val="20"/>
      <w:szCs w:val="20"/>
      <w:lang w:eastAsia="en-GB"/>
    </w:rPr>
  </w:style>
  <w:style w:type="paragraph" w:styleId="BodyTextIndent">
    <w:name w:val="Body Text Indent"/>
    <w:basedOn w:val="Normal"/>
    <w:link w:val="BodyTextIndentChar"/>
    <w:rsid w:val="005A15EF"/>
    <w:pPr>
      <w:overflowPunct w:val="0"/>
      <w:autoSpaceDE w:val="0"/>
      <w:autoSpaceDN w:val="0"/>
      <w:adjustRightInd w:val="0"/>
      <w:spacing w:after="120" w:line="240" w:lineRule="auto"/>
      <w:ind w:left="360"/>
      <w:textAlignment w:val="baseline"/>
    </w:pPr>
    <w:rPr>
      <w:rFonts w:ascii="Times New Roman" w:eastAsia="Times New Roman" w:hAnsi="Times New Roman" w:cs="Times New Roman"/>
      <w:sz w:val="20"/>
      <w:szCs w:val="20"/>
      <w:lang w:val="en-AU" w:eastAsia="en-GB"/>
    </w:rPr>
  </w:style>
  <w:style w:type="character" w:customStyle="1" w:styleId="BodyTextIndentChar">
    <w:name w:val="Body Text Indent Char"/>
    <w:basedOn w:val="DefaultParagraphFont"/>
    <w:link w:val="BodyTextIndent"/>
    <w:rsid w:val="005A15EF"/>
    <w:rPr>
      <w:rFonts w:ascii="Times New Roman" w:eastAsia="Times New Roman" w:hAnsi="Times New Roman" w:cs="Times New Roman"/>
      <w:sz w:val="20"/>
      <w:szCs w:val="20"/>
      <w:lang w:val="en-AU" w:eastAsia="en-GB"/>
    </w:rPr>
  </w:style>
  <w:style w:type="paragraph" w:styleId="List">
    <w:name w:val="List"/>
    <w:basedOn w:val="Normal"/>
    <w:rsid w:val="005A15EF"/>
    <w:pPr>
      <w:spacing w:after="0" w:line="240" w:lineRule="auto"/>
      <w:ind w:left="360" w:hanging="360"/>
    </w:pPr>
    <w:rPr>
      <w:rFonts w:ascii="Times New Roman" w:eastAsia="Times New Roman" w:hAnsi="Times New Roman" w:cs="Times New Roman"/>
      <w:sz w:val="24"/>
      <w:szCs w:val="20"/>
    </w:rPr>
  </w:style>
  <w:style w:type="paragraph" w:styleId="ListContinue">
    <w:name w:val="List Continue"/>
    <w:basedOn w:val="Normal"/>
    <w:rsid w:val="005A15EF"/>
    <w:pPr>
      <w:overflowPunct w:val="0"/>
      <w:autoSpaceDE w:val="0"/>
      <w:autoSpaceDN w:val="0"/>
      <w:adjustRightInd w:val="0"/>
      <w:spacing w:after="120" w:line="240" w:lineRule="auto"/>
      <w:ind w:left="360"/>
      <w:textAlignment w:val="baseline"/>
    </w:pPr>
    <w:rPr>
      <w:rFonts w:ascii="Times New Roman" w:eastAsia="Times New Roman" w:hAnsi="Times New Roman" w:cs="Times New Roman"/>
      <w:sz w:val="20"/>
      <w:szCs w:val="20"/>
      <w:lang w:val="en-AU" w:eastAsia="en-GB"/>
    </w:rPr>
  </w:style>
  <w:style w:type="paragraph" w:styleId="BodyText">
    <w:name w:val="Body Text"/>
    <w:basedOn w:val="Normal"/>
    <w:link w:val="BodyTextChar"/>
    <w:uiPriority w:val="99"/>
    <w:semiHidden/>
    <w:unhideWhenUsed/>
    <w:rsid w:val="005A15EF"/>
    <w:pPr>
      <w:overflowPunct w:val="0"/>
      <w:autoSpaceDE w:val="0"/>
      <w:autoSpaceDN w:val="0"/>
      <w:adjustRightInd w:val="0"/>
      <w:spacing w:after="120" w:line="240" w:lineRule="auto"/>
      <w:textAlignment w:val="baseline"/>
    </w:pPr>
    <w:rPr>
      <w:rFonts w:ascii="Times New Roman" w:eastAsia="Times New Roman" w:hAnsi="Times New Roman" w:cs="Times New Roman"/>
      <w:sz w:val="20"/>
      <w:szCs w:val="20"/>
      <w:lang w:val="en-AU" w:eastAsia="en-GB"/>
    </w:rPr>
  </w:style>
  <w:style w:type="character" w:customStyle="1" w:styleId="BodyTextChar">
    <w:name w:val="Body Text Char"/>
    <w:basedOn w:val="DefaultParagraphFont"/>
    <w:link w:val="BodyText"/>
    <w:uiPriority w:val="99"/>
    <w:semiHidden/>
    <w:rsid w:val="005A15EF"/>
    <w:rPr>
      <w:rFonts w:ascii="Times New Roman" w:eastAsia="Times New Roman" w:hAnsi="Times New Roman" w:cs="Times New Roman"/>
      <w:sz w:val="20"/>
      <w:szCs w:val="20"/>
      <w:lang w:val="en-AU"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2421592">
      <w:bodyDiv w:val="1"/>
      <w:marLeft w:val="0"/>
      <w:marRight w:val="0"/>
      <w:marTop w:val="0"/>
      <w:marBottom w:val="0"/>
      <w:divBdr>
        <w:top w:val="none" w:sz="0" w:space="0" w:color="auto"/>
        <w:left w:val="none" w:sz="0" w:space="0" w:color="auto"/>
        <w:bottom w:val="none" w:sz="0" w:space="0" w:color="auto"/>
        <w:right w:val="none" w:sz="0" w:space="0" w:color="auto"/>
      </w:divBdr>
    </w:div>
    <w:div w:id="1414624746">
      <w:bodyDiv w:val="1"/>
      <w:marLeft w:val="0"/>
      <w:marRight w:val="0"/>
      <w:marTop w:val="0"/>
      <w:marBottom w:val="0"/>
      <w:divBdr>
        <w:top w:val="none" w:sz="0" w:space="0" w:color="auto"/>
        <w:left w:val="none" w:sz="0" w:space="0" w:color="auto"/>
        <w:bottom w:val="none" w:sz="0" w:space="0" w:color="auto"/>
        <w:right w:val="none" w:sz="0" w:space="0" w:color="auto"/>
      </w:divBdr>
    </w:div>
    <w:div w:id="1511409081">
      <w:bodyDiv w:val="1"/>
      <w:marLeft w:val="0"/>
      <w:marRight w:val="0"/>
      <w:marTop w:val="0"/>
      <w:marBottom w:val="0"/>
      <w:divBdr>
        <w:top w:val="none" w:sz="0" w:space="0" w:color="auto"/>
        <w:left w:val="none" w:sz="0" w:space="0" w:color="auto"/>
        <w:bottom w:val="none" w:sz="0" w:space="0" w:color="auto"/>
        <w:right w:val="none" w:sz="0" w:space="0" w:color="auto"/>
      </w:divBdr>
    </w:div>
    <w:div w:id="1877892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hyperlink" Target="http://www.hospitalityguild.co" TargetMode="External"/><Relationship Id="rId39" Type="http://schemas.openxmlformats.org/officeDocument/2006/relationships/hyperlink" Target="http://www.unesco.org/archives/" TargetMode="External"/><Relationship Id="rId21" Type="http://schemas.openxmlformats.org/officeDocument/2006/relationships/hyperlink" Target="http://www.smartinsights.com/social-media-marketing/social-media-trategy/new-global-social-media-research" TargetMode="External"/><Relationship Id="rId34" Type="http://schemas.openxmlformats.org/officeDocument/2006/relationships/hyperlink" Target="https://www.emerald.com/insight/search?q=Yasser%20Saleh" TargetMode="External"/><Relationship Id="rId42" Type="http://schemas.openxmlformats.org/officeDocument/2006/relationships/hyperlink" Target="http://www.griffith.ie/"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7.xml"/><Relationship Id="rId29" Type="http://schemas.openxmlformats.org/officeDocument/2006/relationships/hyperlink" Target="https://sproutsocial.com/insights/benefits-of-social-medi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www.emerald.com/insight/publication/issn/1755-4217" TargetMode="External"/><Relationship Id="rId32" Type="http://schemas.openxmlformats.org/officeDocument/2006/relationships/hyperlink" Target="https://pdfs.semanticsscholar.org" TargetMode="External"/><Relationship Id="rId37" Type="http://schemas.openxmlformats.org/officeDocument/2006/relationships/hyperlink" Target="http://www.gourmetmarketing.net" TargetMode="External"/><Relationship Id="rId40" Type="http://schemas.openxmlformats.org/officeDocument/2006/relationships/hyperlink" Target="https://www.vanguardngr.com/2017/09/ict-can-curb-illiteracy-nigeria-commission/"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s://www.emerald.com/insight/search?q=Vikas%20Gupta" TargetMode="External"/><Relationship Id="rId28" Type="http://schemas.openxmlformats.org/officeDocument/2006/relationships/hyperlink" Target="https://en.wikipedia.org/wiki/International_Telecommunication_Union" TargetMode="External"/><Relationship Id="rId36" Type="http://schemas.openxmlformats.org/officeDocument/2006/relationships/hyperlink" Target="https://doi.org/10.1108/JEC-07-2020-0131" TargetMode="External"/><Relationship Id="rId10" Type="http://schemas.openxmlformats.org/officeDocument/2006/relationships/chart" Target="charts/chart1.xml"/><Relationship Id="rId19" Type="http://schemas.openxmlformats.org/officeDocument/2006/relationships/hyperlink" Target="https://oamk.finna.fi/Record/kajakki.51069" TargetMode="External"/><Relationship Id="rId31" Type="http://schemas.openxmlformats.org/officeDocument/2006/relationships/hyperlink" Target="https://smallbiztrends.com/2016%20/05/popular-social-media-sites.html"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5.xml"/><Relationship Id="rId22" Type="http://schemas.openxmlformats.org/officeDocument/2006/relationships/hyperlink" Target="https://doi.org/10.1080/" TargetMode="External"/><Relationship Id="rId27" Type="http://schemas.openxmlformats.org/officeDocument/2006/relationships/hyperlink" Target="http://www.itu.int/en/ITU-D/Statistics/Pages/facts/default.aspx" TargetMode="External"/><Relationship Id="rId30" Type="http://schemas.openxmlformats.org/officeDocument/2006/relationships/hyperlink" Target="http://adage.com/article/btob/study-social-mediainfluences-b-b-tech-purchases/290815/" TargetMode="External"/><Relationship Id="rId35" Type="http://schemas.openxmlformats.org/officeDocument/2006/relationships/hyperlink" Target="https://www.emerald.com/insight/publication/issn/1750-6204" TargetMode="External"/><Relationship Id="rId43" Type="http://schemas.openxmlformats.org/officeDocument/2006/relationships/footer" Target="foot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s://doi.org/10.1108/WHATT-04-2019-0019" TargetMode="External"/><Relationship Id="rId33" Type="http://schemas.openxmlformats.org/officeDocument/2006/relationships/hyperlink" Target="http://blog.nielsen.com/nielsenwire/global/ledby-facebook-twitter-global-time-spent-on-social-media-sites-up-82-year-over-year/" TargetMode="External"/><Relationship Id="rId38" Type="http://schemas.openxmlformats.org/officeDocument/2006/relationships/hyperlink" Target="http://www.internetworldstats.com/stats.html" TargetMode="External"/><Relationship Id="rId20" Type="http://schemas.openxmlformats.org/officeDocument/2006/relationships/hyperlink" Target="http://www.ibimapublishing.com/journals/JISNVC/2009/109111.pdf" TargetMode="External"/><Relationship Id="rId41" Type="http://schemas.openxmlformats.org/officeDocument/2006/relationships/hyperlink" Target="file:///C:\Users\ryang\OneDrive\Documents\Camtasia%20Studio\OneDrive\Documents\DCU%20GR\PHD%20DOCS\Final%20Doctorate%20Thesis%20documents%202014\Appendix\garrett.ryan@griffith.ie"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HP\Desktop\2021%20Business\June-Dec%202021\EVODIE\Analysis\evodie%20char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P\Desktop\2021%20Business\June-Dec%202021\EVODIE\Analysis\evodie%20char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P\Desktop\2021%20Business\June-Dec%202021\EVODIE\Analysis\evodie%20char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P\Desktop\2021%20Business\June-Dec%202021\EVODIE\Analysis\evodie%20chart.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HP\Desktop\2021%20Business\June-Dec%202021\EVODIE\Analysis\evodie%20chart.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HP\Desktop\2021%20Business\June-Dec%202021\EVODIE\Analysis\evodie%20chart.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HP\Desktop\2021%20Business\June-Dec%202021\EVODIE\Analysis\evodie%20chart.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HP\Desktop\2021%20Business\June-Dec%202021\EVODIE\Analysis\evodie%20chart.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HP\Desktop\2021%20Business\June-Dec%202021\EVODIE\Analysis\evodie%20chart.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0D8-49E8-A393-3561AF091CE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0D8-49E8-A393-3561AF091CE3}"/>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en-NG"/>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Sheet1!$B$4:$B$5</c:f>
              <c:strCache>
                <c:ptCount val="2"/>
                <c:pt idx="0">
                  <c:v>Female</c:v>
                </c:pt>
                <c:pt idx="1">
                  <c:v>Male</c:v>
                </c:pt>
              </c:strCache>
            </c:strRef>
          </c:cat>
          <c:val>
            <c:numRef>
              <c:f>Sheet1!$C$4:$C$5</c:f>
              <c:numCache>
                <c:formatCode>General</c:formatCode>
                <c:ptCount val="2"/>
                <c:pt idx="0">
                  <c:v>84</c:v>
                </c:pt>
                <c:pt idx="1">
                  <c:v>16</c:v>
                </c:pt>
              </c:numCache>
            </c:numRef>
          </c:val>
          <c:extLst>
            <c:ext xmlns:c16="http://schemas.microsoft.com/office/drawing/2014/chart" uri="{C3380CC4-5D6E-409C-BE32-E72D297353CC}">
              <c16:uniqueId val="{00000004-E0D8-49E8-A393-3561AF091CE3}"/>
            </c:ext>
          </c:extLst>
        </c:ser>
        <c:dLbls>
          <c:dLblPos val="outEnd"/>
          <c:showLegendKey val="0"/>
          <c:showVal val="1"/>
          <c:showCatName val="0"/>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2"/>
            </a:solidFill>
            <a:ln>
              <a:noFill/>
            </a:ln>
            <a:effectLst/>
          </c:spPr>
          <c:invertIfNegative val="0"/>
          <c:dPt>
            <c:idx val="0"/>
            <c:invertIfNegative val="0"/>
            <c:bubble3D val="0"/>
            <c:spPr>
              <a:solidFill>
                <a:srgbClr val="92D050"/>
              </a:solidFill>
              <a:ln>
                <a:noFill/>
              </a:ln>
              <a:effectLst/>
            </c:spPr>
            <c:extLst>
              <c:ext xmlns:c16="http://schemas.microsoft.com/office/drawing/2014/chart" uri="{C3380CC4-5D6E-409C-BE32-E72D297353CC}">
                <c16:uniqueId val="{00000001-BB98-44A6-92B3-E67BDF0F9F51}"/>
              </c:ext>
            </c:extLst>
          </c:dPt>
          <c:dPt>
            <c:idx val="1"/>
            <c:invertIfNegative val="0"/>
            <c:bubble3D val="0"/>
            <c:spPr>
              <a:solidFill>
                <a:srgbClr val="00B0F0"/>
              </a:solidFill>
              <a:ln>
                <a:noFill/>
              </a:ln>
              <a:effectLst/>
            </c:spPr>
            <c:extLst>
              <c:ext xmlns:c16="http://schemas.microsoft.com/office/drawing/2014/chart" uri="{C3380CC4-5D6E-409C-BE32-E72D297353CC}">
                <c16:uniqueId val="{00000003-BB98-44A6-92B3-E67BDF0F9F51}"/>
              </c:ext>
            </c:extLst>
          </c:dPt>
          <c:dPt>
            <c:idx val="3"/>
            <c:invertIfNegative val="0"/>
            <c:bubble3D val="0"/>
            <c:spPr>
              <a:solidFill>
                <a:srgbClr val="0070C0"/>
              </a:solidFill>
              <a:ln>
                <a:noFill/>
              </a:ln>
              <a:effectLst/>
            </c:spPr>
            <c:extLst>
              <c:ext xmlns:c16="http://schemas.microsoft.com/office/drawing/2014/chart" uri="{C3380CC4-5D6E-409C-BE32-E72D297353CC}">
                <c16:uniqueId val="{00000005-BB98-44A6-92B3-E67BDF0F9F51}"/>
              </c:ext>
            </c:extLst>
          </c:dPt>
          <c:dPt>
            <c:idx val="4"/>
            <c:invertIfNegative val="0"/>
            <c:bubble3D val="0"/>
            <c:spPr>
              <a:solidFill>
                <a:schemeClr val="bg1">
                  <a:lumMod val="65000"/>
                </a:schemeClr>
              </a:solidFill>
              <a:ln>
                <a:noFill/>
              </a:ln>
              <a:effectLst/>
            </c:spPr>
            <c:extLst>
              <c:ext xmlns:c16="http://schemas.microsoft.com/office/drawing/2014/chart" uri="{C3380CC4-5D6E-409C-BE32-E72D297353CC}">
                <c16:uniqueId val="{00000007-BB98-44A6-92B3-E67BDF0F9F51}"/>
              </c:ext>
            </c:extLst>
          </c:dPt>
          <c:dLbls>
            <c:dLbl>
              <c:idx val="0"/>
              <c:tx>
                <c:rich>
                  <a:bodyPr/>
                  <a:lstStyle/>
                  <a:p>
                    <a:fld id="{A1447FDD-A917-4D7C-A0A2-3BD8BDDE7062}"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B98-44A6-92B3-E67BDF0F9F51}"/>
                </c:ext>
              </c:extLst>
            </c:dLbl>
            <c:dLbl>
              <c:idx val="1"/>
              <c:tx>
                <c:rich>
                  <a:bodyPr/>
                  <a:lstStyle/>
                  <a:p>
                    <a:fld id="{30AAEC58-54AC-4535-8856-6B3F762EFB1E}"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B98-44A6-92B3-E67BDF0F9F51}"/>
                </c:ext>
              </c:extLst>
            </c:dLbl>
            <c:dLbl>
              <c:idx val="2"/>
              <c:tx>
                <c:rich>
                  <a:bodyPr/>
                  <a:lstStyle/>
                  <a:p>
                    <a:fld id="{2A99FC3E-42F6-43E7-B8D8-634EE2715973}"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BB98-44A6-92B3-E67BDF0F9F51}"/>
                </c:ext>
              </c:extLst>
            </c:dLbl>
            <c:dLbl>
              <c:idx val="3"/>
              <c:tx>
                <c:rich>
                  <a:bodyPr/>
                  <a:lstStyle/>
                  <a:p>
                    <a:fld id="{D720091C-19D8-4A81-B29A-2BD699E1A9F4}"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BB98-44A6-92B3-E67BDF0F9F51}"/>
                </c:ext>
              </c:extLst>
            </c:dLbl>
            <c:dLbl>
              <c:idx val="4"/>
              <c:tx>
                <c:rich>
                  <a:bodyPr/>
                  <a:lstStyle/>
                  <a:p>
                    <a:fld id="{F69A1D65-CEFF-4817-A07D-37A5B18F2B37}"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BB98-44A6-92B3-E67BDF0F9F5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Sheet1!$C$18:$D$22</c:f>
              <c:strCache>
                <c:ptCount val="5"/>
                <c:pt idx="0">
                  <c:v>18-24 years</c:v>
                </c:pt>
                <c:pt idx="1">
                  <c:v>25-29 years</c:v>
                </c:pt>
                <c:pt idx="2">
                  <c:v>30-34 years</c:v>
                </c:pt>
                <c:pt idx="3">
                  <c:v>35-39 years</c:v>
                </c:pt>
                <c:pt idx="4">
                  <c:v>40 years and above</c:v>
                </c:pt>
              </c:strCache>
            </c:strRef>
          </c:cat>
          <c:val>
            <c:numRef>
              <c:f>Sheet1!$E$18:$E$22</c:f>
              <c:numCache>
                <c:formatCode>General</c:formatCode>
                <c:ptCount val="5"/>
                <c:pt idx="0">
                  <c:v>13</c:v>
                </c:pt>
                <c:pt idx="1">
                  <c:v>28</c:v>
                </c:pt>
                <c:pt idx="2">
                  <c:v>31</c:v>
                </c:pt>
                <c:pt idx="3">
                  <c:v>23</c:v>
                </c:pt>
                <c:pt idx="4">
                  <c:v>5</c:v>
                </c:pt>
              </c:numCache>
            </c:numRef>
          </c:val>
          <c:extLst>
            <c:ext xmlns:c16="http://schemas.microsoft.com/office/drawing/2014/chart" uri="{C3380CC4-5D6E-409C-BE32-E72D297353CC}">
              <c16:uniqueId val="{00000009-BB98-44A6-92B3-E67BDF0F9F51}"/>
            </c:ext>
          </c:extLst>
        </c:ser>
        <c:dLbls>
          <c:showLegendKey val="0"/>
          <c:showVal val="0"/>
          <c:showCatName val="0"/>
          <c:showSerName val="0"/>
          <c:showPercent val="0"/>
          <c:showBubbleSize val="0"/>
        </c:dLbls>
        <c:gapWidth val="219"/>
        <c:overlap val="-27"/>
        <c:axId val="1900755808"/>
        <c:axId val="1900756640"/>
      </c:barChart>
      <c:catAx>
        <c:axId val="1900755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NG"/>
          </a:p>
        </c:txPr>
        <c:crossAx val="1900756640"/>
        <c:crosses val="autoZero"/>
        <c:auto val="1"/>
        <c:lblAlgn val="ctr"/>
        <c:lblOffset val="100"/>
        <c:noMultiLvlLbl val="0"/>
      </c:catAx>
      <c:valAx>
        <c:axId val="1900756640"/>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solidFill>
                      <a:sysClr val="windowText" lastClr="000000"/>
                    </a:solidFill>
                  </a:rPr>
                  <a:t>Frequency</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N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G"/>
          </a:p>
        </c:txPr>
        <c:crossAx val="19007558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FF0000"/>
              </a:solidFill>
              <a:ln>
                <a:noFill/>
              </a:ln>
              <a:effectLst/>
            </c:spPr>
            <c:extLst>
              <c:ext xmlns:c16="http://schemas.microsoft.com/office/drawing/2014/chart" uri="{C3380CC4-5D6E-409C-BE32-E72D297353CC}">
                <c16:uniqueId val="{00000001-1160-4A4B-BFE9-FF62DEB28BBF}"/>
              </c:ext>
            </c:extLst>
          </c:dPt>
          <c:dPt>
            <c:idx val="2"/>
            <c:invertIfNegative val="0"/>
            <c:bubble3D val="0"/>
            <c:spPr>
              <a:solidFill>
                <a:srgbClr val="00B050"/>
              </a:solidFill>
              <a:ln>
                <a:noFill/>
              </a:ln>
              <a:effectLst/>
            </c:spPr>
            <c:extLst>
              <c:ext xmlns:c16="http://schemas.microsoft.com/office/drawing/2014/chart" uri="{C3380CC4-5D6E-409C-BE32-E72D297353CC}">
                <c16:uniqueId val="{00000003-1160-4A4B-BFE9-FF62DEB28BBF}"/>
              </c:ext>
            </c:extLst>
          </c:dPt>
          <c:dLbls>
            <c:dLbl>
              <c:idx val="0"/>
              <c:tx>
                <c:rich>
                  <a:bodyPr/>
                  <a:lstStyle/>
                  <a:p>
                    <a:fld id="{C620E0A5-FE7F-4992-94F1-7979AE690283}"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1160-4A4B-BFE9-FF62DEB28BBF}"/>
                </c:ext>
              </c:extLst>
            </c:dLbl>
            <c:dLbl>
              <c:idx val="1"/>
              <c:tx>
                <c:rich>
                  <a:bodyPr/>
                  <a:lstStyle/>
                  <a:p>
                    <a:fld id="{4C995B47-6A05-433F-ACC8-7106F7591733}"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1160-4A4B-BFE9-FF62DEB28BBF}"/>
                </c:ext>
              </c:extLst>
            </c:dLbl>
            <c:dLbl>
              <c:idx val="2"/>
              <c:tx>
                <c:rich>
                  <a:bodyPr/>
                  <a:lstStyle/>
                  <a:p>
                    <a:fld id="{82A818A7-5B45-4D87-BBA4-B4196C129FEA}"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1160-4A4B-BFE9-FF62DEB28BBF}"/>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en-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Sheet1!$B$10:$B$12</c:f>
              <c:strCache>
                <c:ptCount val="3"/>
                <c:pt idx="0">
                  <c:v>Postgraduate</c:v>
                </c:pt>
                <c:pt idx="1">
                  <c:v>Secondary</c:v>
                </c:pt>
                <c:pt idx="2">
                  <c:v>Tertiary Education</c:v>
                </c:pt>
              </c:strCache>
            </c:strRef>
          </c:cat>
          <c:val>
            <c:numRef>
              <c:f>Sheet1!$C$10:$C$12</c:f>
              <c:numCache>
                <c:formatCode>General</c:formatCode>
                <c:ptCount val="3"/>
                <c:pt idx="0">
                  <c:v>4</c:v>
                </c:pt>
                <c:pt idx="1">
                  <c:v>33</c:v>
                </c:pt>
                <c:pt idx="2">
                  <c:v>63</c:v>
                </c:pt>
              </c:numCache>
            </c:numRef>
          </c:val>
          <c:extLst>
            <c:ext xmlns:c16="http://schemas.microsoft.com/office/drawing/2014/chart" uri="{C3380CC4-5D6E-409C-BE32-E72D297353CC}">
              <c16:uniqueId val="{00000005-1160-4A4B-BFE9-FF62DEB28BBF}"/>
            </c:ext>
          </c:extLst>
        </c:ser>
        <c:dLbls>
          <c:showLegendKey val="0"/>
          <c:showVal val="0"/>
          <c:showCatName val="0"/>
          <c:showSerName val="0"/>
          <c:showPercent val="0"/>
          <c:showBubbleSize val="0"/>
        </c:dLbls>
        <c:gapWidth val="219"/>
        <c:overlap val="-27"/>
        <c:axId val="2025968736"/>
        <c:axId val="2025974144"/>
      </c:barChart>
      <c:catAx>
        <c:axId val="2025968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n-NG"/>
          </a:p>
        </c:txPr>
        <c:crossAx val="2025974144"/>
        <c:crosses val="autoZero"/>
        <c:auto val="1"/>
        <c:lblAlgn val="ctr"/>
        <c:lblOffset val="100"/>
        <c:noMultiLvlLbl val="0"/>
      </c:catAx>
      <c:valAx>
        <c:axId val="2025974144"/>
        <c:scaling>
          <c:orientation val="minMax"/>
        </c:scaling>
        <c:delete val="0"/>
        <c:axPos val="l"/>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r>
                  <a:rPr lang="en-US" sz="1100" b="1"/>
                  <a:t>Frequency</a:t>
                </a:r>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n-N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NG"/>
          </a:p>
        </c:txPr>
        <c:crossAx val="20259687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Pt>
            <c:idx val="1"/>
            <c:invertIfNegative val="0"/>
            <c:bubble3D val="0"/>
            <c:spPr>
              <a:solidFill>
                <a:srgbClr val="00B050"/>
              </a:solidFill>
              <a:ln>
                <a:noFill/>
              </a:ln>
              <a:effectLst/>
            </c:spPr>
            <c:extLst>
              <c:ext xmlns:c16="http://schemas.microsoft.com/office/drawing/2014/chart" uri="{C3380CC4-5D6E-409C-BE32-E72D297353CC}">
                <c16:uniqueId val="{00000001-BAA2-4EF6-8644-1B47EF9E38FA}"/>
              </c:ext>
            </c:extLst>
          </c:dPt>
          <c:dPt>
            <c:idx val="2"/>
            <c:invertIfNegative val="0"/>
            <c:bubble3D val="0"/>
            <c:spPr>
              <a:solidFill>
                <a:schemeClr val="bg1">
                  <a:lumMod val="65000"/>
                </a:schemeClr>
              </a:solidFill>
              <a:ln>
                <a:noFill/>
              </a:ln>
              <a:effectLst/>
            </c:spPr>
            <c:extLst>
              <c:ext xmlns:c16="http://schemas.microsoft.com/office/drawing/2014/chart" uri="{C3380CC4-5D6E-409C-BE32-E72D297353CC}">
                <c16:uniqueId val="{00000003-BAA2-4EF6-8644-1B47EF9E38FA}"/>
              </c:ext>
            </c:extLst>
          </c:dPt>
          <c:dPt>
            <c:idx val="3"/>
            <c:invertIfNegative val="0"/>
            <c:bubble3D val="0"/>
            <c:spPr>
              <a:solidFill>
                <a:srgbClr val="FF0000"/>
              </a:solidFill>
              <a:ln>
                <a:noFill/>
              </a:ln>
              <a:effectLst/>
            </c:spPr>
            <c:extLst>
              <c:ext xmlns:c16="http://schemas.microsoft.com/office/drawing/2014/chart" uri="{C3380CC4-5D6E-409C-BE32-E72D297353CC}">
                <c16:uniqueId val="{00000005-BAA2-4EF6-8644-1B47EF9E38FA}"/>
              </c:ext>
            </c:extLst>
          </c:dPt>
          <c:dLbls>
            <c:dLbl>
              <c:idx val="0"/>
              <c:tx>
                <c:rich>
                  <a:bodyPr/>
                  <a:lstStyle/>
                  <a:p>
                    <a:fld id="{5886ACE1-43ED-4256-8E87-44DC2A9FBE77}"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BAA2-4EF6-8644-1B47EF9E38FA}"/>
                </c:ext>
              </c:extLst>
            </c:dLbl>
            <c:dLbl>
              <c:idx val="1"/>
              <c:tx>
                <c:rich>
                  <a:bodyPr/>
                  <a:lstStyle/>
                  <a:p>
                    <a:fld id="{C9BBE157-6E73-4949-A7C1-E3C840D777CA}"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AA2-4EF6-8644-1B47EF9E38FA}"/>
                </c:ext>
              </c:extLst>
            </c:dLbl>
            <c:dLbl>
              <c:idx val="2"/>
              <c:tx>
                <c:rich>
                  <a:bodyPr/>
                  <a:lstStyle/>
                  <a:p>
                    <a:fld id="{AD2D946D-CDB1-4E57-BD04-0CF7B2E59F95}"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AA2-4EF6-8644-1B47EF9E38FA}"/>
                </c:ext>
              </c:extLst>
            </c:dLbl>
            <c:dLbl>
              <c:idx val="3"/>
              <c:tx>
                <c:rich>
                  <a:bodyPr/>
                  <a:lstStyle/>
                  <a:p>
                    <a:fld id="{B392E996-E9DF-49A3-9B1C-AF7A377A622B}"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BAA2-4EF6-8644-1B47EF9E38FA}"/>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mn-lt"/>
                    <a:ea typeface="+mn-ea"/>
                    <a:cs typeface="+mn-cs"/>
                  </a:defRPr>
                </a:pPr>
                <a:endParaRPr lang="en-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Sheet1!$C$38:$C$41</c:f>
              <c:strCache>
                <c:ptCount val="4"/>
                <c:pt idx="0">
                  <c:v>Less than 5 years</c:v>
                </c:pt>
                <c:pt idx="1">
                  <c:v>5-10 years </c:v>
                </c:pt>
                <c:pt idx="2">
                  <c:v>11-15 years </c:v>
                </c:pt>
                <c:pt idx="3">
                  <c:v>16 years and above </c:v>
                </c:pt>
              </c:strCache>
            </c:strRef>
          </c:cat>
          <c:val>
            <c:numRef>
              <c:f>Sheet1!$D$38:$D$41</c:f>
              <c:numCache>
                <c:formatCode>General</c:formatCode>
                <c:ptCount val="4"/>
                <c:pt idx="0">
                  <c:v>28</c:v>
                </c:pt>
                <c:pt idx="1">
                  <c:v>57</c:v>
                </c:pt>
                <c:pt idx="2">
                  <c:v>11</c:v>
                </c:pt>
                <c:pt idx="3">
                  <c:v>4</c:v>
                </c:pt>
              </c:numCache>
            </c:numRef>
          </c:val>
          <c:extLst>
            <c:ext xmlns:c16="http://schemas.microsoft.com/office/drawing/2014/chart" uri="{C3380CC4-5D6E-409C-BE32-E72D297353CC}">
              <c16:uniqueId val="{00000007-BAA2-4EF6-8644-1B47EF9E38FA}"/>
            </c:ext>
          </c:extLst>
        </c:ser>
        <c:dLbls>
          <c:showLegendKey val="0"/>
          <c:showVal val="0"/>
          <c:showCatName val="0"/>
          <c:showSerName val="0"/>
          <c:showPercent val="0"/>
          <c:showBubbleSize val="0"/>
        </c:dLbls>
        <c:gapWidth val="182"/>
        <c:axId val="1867455808"/>
        <c:axId val="1867456640"/>
      </c:barChart>
      <c:catAx>
        <c:axId val="186745580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NG"/>
          </a:p>
        </c:txPr>
        <c:crossAx val="1867456640"/>
        <c:crosses val="autoZero"/>
        <c:auto val="1"/>
        <c:lblAlgn val="ctr"/>
        <c:lblOffset val="100"/>
        <c:noMultiLvlLbl val="0"/>
      </c:catAx>
      <c:valAx>
        <c:axId val="18674566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NG"/>
          </a:p>
        </c:txPr>
        <c:crossAx val="18674558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chemeClr val="accent1"/>
            </a:solidFill>
            <a:ln>
              <a:noFill/>
            </a:ln>
            <a:effectLst/>
          </c:spPr>
          <c:invertIfNegative val="0"/>
          <c:dLbls>
            <c:dLbl>
              <c:idx val="0"/>
              <c:layout>
                <c:manualLayout>
                  <c:x val="0.33568763316350164"/>
                  <c:y val="-4.6295379406174637E-3"/>
                </c:manualLayout>
              </c:layout>
              <c:tx>
                <c:rich>
                  <a:bodyPr/>
                  <a:lstStyle/>
                  <a:p>
                    <a:fld id="{9C54A539-31E3-40E7-BA66-8A36C44F6C62}" type="VALUE">
                      <a:rPr lang="en-US"/>
                      <a:pPr/>
                      <a:t>[VALUE]</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03A8-40E9-A43E-22491DC02C1D}"/>
                </c:ext>
              </c:extLst>
            </c:dLbl>
            <c:dLbl>
              <c:idx val="1"/>
              <c:layout>
                <c:manualLayout>
                  <c:x val="0.23282241778601195"/>
                  <c:y val="-4.6295379406174637E-3"/>
                </c:manualLayout>
              </c:layout>
              <c:tx>
                <c:rich>
                  <a:bodyPr/>
                  <a:lstStyle/>
                  <a:p>
                    <a:fld id="{852FD53A-BAC3-4692-87F2-CC798988963B}" type="VALUE">
                      <a:rPr lang="en-US"/>
                      <a:pPr/>
                      <a:t>[VALUE]</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03A8-40E9-A43E-22491DC02C1D}"/>
                </c:ext>
              </c:extLst>
            </c:dLbl>
            <c:dLbl>
              <c:idx val="2"/>
              <c:layout>
                <c:manualLayout>
                  <c:x val="3.4791776027996497E-2"/>
                  <c:y val="0"/>
                </c:manualLayout>
              </c:layout>
              <c:tx>
                <c:rich>
                  <a:bodyPr/>
                  <a:lstStyle/>
                  <a:p>
                    <a:fld id="{870D6233-B6F8-4335-86C9-A095F24EE02F}" type="VALUE">
                      <a:rPr lang="en-US"/>
                      <a:pPr/>
                      <a:t>[VALUE]</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03A8-40E9-A43E-22491DC02C1D}"/>
                </c:ext>
              </c:extLst>
            </c:dLbl>
            <c:dLbl>
              <c:idx val="3"/>
              <c:layout>
                <c:manualLayout>
                  <c:x val="9.9625567392311251E-2"/>
                  <c:y val="4.6295379406174637E-3"/>
                </c:manualLayout>
              </c:layout>
              <c:tx>
                <c:rich>
                  <a:bodyPr/>
                  <a:lstStyle/>
                  <a:p>
                    <a:fld id="{035C6320-6920-47F7-9BE0-F25DCE2DDFA0}" type="VALUE">
                      <a:rPr lang="en-US"/>
                      <a:pPr/>
                      <a:t>[VALUE]</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03A8-40E9-A43E-22491DC02C1D}"/>
                </c:ext>
              </c:extLst>
            </c:dLbl>
            <c:dLbl>
              <c:idx val="4"/>
              <c:layout>
                <c:manualLayout>
                  <c:x val="6.3235783027121503E-2"/>
                  <c:y val="4.6296296296296294E-3"/>
                </c:manualLayout>
              </c:layout>
              <c:tx>
                <c:rich>
                  <a:bodyPr/>
                  <a:lstStyle/>
                  <a:p>
                    <a:fld id="{41C3BF60-DC93-47E0-8116-2ABF51CD4C19}" type="VALUE">
                      <a:rPr lang="en-US"/>
                      <a:pPr/>
                      <a:t>[VALUE]</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03A8-40E9-A43E-22491DC02C1D}"/>
                </c:ext>
              </c:extLst>
            </c:dLbl>
            <c:dLbl>
              <c:idx val="5"/>
              <c:layout>
                <c:manualLayout>
                  <c:x val="0.17188145231846008"/>
                  <c:y val="0"/>
                </c:manualLayout>
              </c:layout>
              <c:tx>
                <c:rich>
                  <a:bodyPr/>
                  <a:lstStyle/>
                  <a:p>
                    <a:fld id="{8FFB2916-67A6-4E96-AD7B-4E920A84CF76}" type="VALUE">
                      <a:rPr lang="en-US"/>
                      <a:pPr/>
                      <a:t>[VALUE]</a:t>
                    </a:fld>
                    <a:r>
                      <a:rPr lang="en-US"/>
                      <a:t>%</a:t>
                    </a:r>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03A8-40E9-A43E-22491DC02C1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NG"/>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Sheet2!$D$2:$D$7</c:f>
              <c:strCache>
                <c:ptCount val="6"/>
                <c:pt idx="0">
                  <c:v>WhatsApp </c:v>
                </c:pt>
                <c:pt idx="1">
                  <c:v>Facebook</c:v>
                </c:pt>
                <c:pt idx="2">
                  <c:v>YouTube and LinkedIn</c:v>
                </c:pt>
                <c:pt idx="3">
                  <c:v>Facebook and Twitter</c:v>
                </c:pt>
                <c:pt idx="4">
                  <c:v>Others (snapchat, pinterest)</c:v>
                </c:pt>
                <c:pt idx="5">
                  <c:v>None </c:v>
                </c:pt>
              </c:strCache>
            </c:strRef>
          </c:cat>
          <c:val>
            <c:numRef>
              <c:f>Sheet2!$E$2:$E$7</c:f>
              <c:numCache>
                <c:formatCode>General</c:formatCode>
                <c:ptCount val="6"/>
                <c:pt idx="0">
                  <c:v>42</c:v>
                </c:pt>
                <c:pt idx="1">
                  <c:v>28</c:v>
                </c:pt>
                <c:pt idx="2">
                  <c:v>2</c:v>
                </c:pt>
                <c:pt idx="3">
                  <c:v>8</c:v>
                </c:pt>
                <c:pt idx="4">
                  <c:v>2</c:v>
                </c:pt>
                <c:pt idx="5">
                  <c:v>18</c:v>
                </c:pt>
              </c:numCache>
            </c:numRef>
          </c:val>
          <c:extLst>
            <c:ext xmlns:c16="http://schemas.microsoft.com/office/drawing/2014/chart" uri="{C3380CC4-5D6E-409C-BE32-E72D297353CC}">
              <c16:uniqueId val="{00000006-03A8-40E9-A43E-22491DC02C1D}"/>
            </c:ext>
          </c:extLst>
        </c:ser>
        <c:dLbls>
          <c:dLblPos val="inBase"/>
          <c:showLegendKey val="0"/>
          <c:showVal val="1"/>
          <c:showCatName val="0"/>
          <c:showSerName val="0"/>
          <c:showPercent val="0"/>
          <c:showBubbleSize val="0"/>
        </c:dLbls>
        <c:gapWidth val="150"/>
        <c:overlap val="100"/>
        <c:axId val="1867454144"/>
        <c:axId val="1867456224"/>
      </c:barChart>
      <c:catAx>
        <c:axId val="18674541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NG"/>
          </a:p>
        </c:txPr>
        <c:crossAx val="1867456224"/>
        <c:crosses val="autoZero"/>
        <c:auto val="1"/>
        <c:lblAlgn val="ctr"/>
        <c:lblOffset val="100"/>
        <c:noMultiLvlLbl val="0"/>
      </c:catAx>
      <c:valAx>
        <c:axId val="18674562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G"/>
          </a:p>
        </c:txPr>
        <c:crossAx val="18674541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Sheet2!$C$17</c:f>
              <c:strCache>
                <c:ptCount val="1"/>
                <c:pt idx="0">
                  <c:v>Means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mn-lt"/>
                    <a:ea typeface="+mn-ea"/>
                    <a:cs typeface="+mn-cs"/>
                  </a:defRPr>
                </a:pPr>
                <a:endParaRPr lang="en-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Sheet2!$B$18:$B$22</c:f>
              <c:strCache>
                <c:ptCount val="5"/>
                <c:pt idx="0">
                  <c:v>Price </c:v>
                </c:pt>
                <c:pt idx="1">
                  <c:v>Discount</c:v>
                </c:pt>
                <c:pt idx="2">
                  <c:v>Promotion</c:v>
                </c:pt>
                <c:pt idx="3">
                  <c:v>Product/service</c:v>
                </c:pt>
                <c:pt idx="4">
                  <c:v>Advertisement </c:v>
                </c:pt>
              </c:strCache>
            </c:strRef>
          </c:cat>
          <c:val>
            <c:numRef>
              <c:f>Sheet2!$C$18:$C$22</c:f>
              <c:numCache>
                <c:formatCode>General</c:formatCode>
                <c:ptCount val="5"/>
                <c:pt idx="0">
                  <c:v>4.79</c:v>
                </c:pt>
                <c:pt idx="1">
                  <c:v>5.07</c:v>
                </c:pt>
                <c:pt idx="2">
                  <c:v>7.29</c:v>
                </c:pt>
                <c:pt idx="3">
                  <c:v>4.95</c:v>
                </c:pt>
                <c:pt idx="4">
                  <c:v>5.15</c:v>
                </c:pt>
              </c:numCache>
            </c:numRef>
          </c:val>
          <c:extLst>
            <c:ext xmlns:c16="http://schemas.microsoft.com/office/drawing/2014/chart" uri="{C3380CC4-5D6E-409C-BE32-E72D297353CC}">
              <c16:uniqueId val="{00000000-B486-4C72-9C72-5D8679D32DED}"/>
            </c:ext>
          </c:extLst>
        </c:ser>
        <c:ser>
          <c:idx val="1"/>
          <c:order val="1"/>
          <c:tx>
            <c:strRef>
              <c:f>Sheet2!$D$17</c:f>
              <c:strCache>
                <c:ptCount val="1"/>
                <c:pt idx="0">
                  <c:v>Standard Deviation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mn-lt"/>
                    <a:ea typeface="+mn-ea"/>
                    <a:cs typeface="+mn-cs"/>
                  </a:defRPr>
                </a:pPr>
                <a:endParaRPr lang="en-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Sheet2!$B$18:$B$22</c:f>
              <c:strCache>
                <c:ptCount val="5"/>
                <c:pt idx="0">
                  <c:v>Price </c:v>
                </c:pt>
                <c:pt idx="1">
                  <c:v>Discount</c:v>
                </c:pt>
                <c:pt idx="2">
                  <c:v>Promotion</c:v>
                </c:pt>
                <c:pt idx="3">
                  <c:v>Product/service</c:v>
                </c:pt>
                <c:pt idx="4">
                  <c:v>Advertisement </c:v>
                </c:pt>
              </c:strCache>
            </c:strRef>
          </c:cat>
          <c:val>
            <c:numRef>
              <c:f>Sheet2!$D$18:$D$22</c:f>
              <c:numCache>
                <c:formatCode>General</c:formatCode>
                <c:ptCount val="5"/>
                <c:pt idx="0">
                  <c:v>1.4</c:v>
                </c:pt>
                <c:pt idx="1">
                  <c:v>1.4</c:v>
                </c:pt>
                <c:pt idx="2">
                  <c:v>1.8</c:v>
                </c:pt>
                <c:pt idx="3">
                  <c:v>1.9</c:v>
                </c:pt>
                <c:pt idx="4">
                  <c:v>1.9</c:v>
                </c:pt>
              </c:numCache>
            </c:numRef>
          </c:val>
          <c:extLst>
            <c:ext xmlns:c16="http://schemas.microsoft.com/office/drawing/2014/chart" uri="{C3380CC4-5D6E-409C-BE32-E72D297353CC}">
              <c16:uniqueId val="{00000001-B486-4C72-9C72-5D8679D32DED}"/>
            </c:ext>
          </c:extLst>
        </c:ser>
        <c:dLbls>
          <c:showLegendKey val="0"/>
          <c:showVal val="0"/>
          <c:showCatName val="0"/>
          <c:showSerName val="0"/>
          <c:showPercent val="0"/>
          <c:showBubbleSize val="0"/>
        </c:dLbls>
        <c:gapWidth val="219"/>
        <c:overlap val="-27"/>
        <c:axId val="2087707152"/>
        <c:axId val="2087710480"/>
      </c:barChart>
      <c:catAx>
        <c:axId val="20877071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solidFill>
                      <a:sysClr val="windowText" lastClr="000000"/>
                    </a:solidFill>
                  </a:rPr>
                  <a:t>Marketing Strategies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NG"/>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NG"/>
          </a:p>
        </c:txPr>
        <c:crossAx val="2087710480"/>
        <c:crosses val="autoZero"/>
        <c:auto val="1"/>
        <c:lblAlgn val="ctr"/>
        <c:lblOffset val="100"/>
        <c:noMultiLvlLbl val="0"/>
      </c:catAx>
      <c:valAx>
        <c:axId val="2087710480"/>
        <c:scaling>
          <c:orientation val="minMax"/>
        </c:scaling>
        <c:delete val="0"/>
        <c:axPos val="l"/>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solidFill>
                      <a:sysClr val="windowText" lastClr="000000"/>
                    </a:solidFill>
                  </a:rPr>
                  <a:t>Means</a:t>
                </a:r>
                <a:r>
                  <a:rPr lang="en-US" b="1" baseline="0">
                    <a:solidFill>
                      <a:sysClr val="windowText" lastClr="000000"/>
                    </a:solidFill>
                  </a:rPr>
                  <a:t> </a:t>
                </a:r>
                <a:endParaRPr lang="en-US" b="1">
                  <a:solidFill>
                    <a:sysClr val="windowText" lastClr="000000"/>
                  </a:solidFill>
                </a:endParaRP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N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NG"/>
          </a:p>
        </c:txPr>
        <c:crossAx val="2087707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n-NG"/>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Sheet3!$D$3</c:f>
              <c:strCache>
                <c:ptCount val="1"/>
                <c:pt idx="0">
                  <c:v>Means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Sheet3!$C$4:$C$8</c:f>
              <c:strCache>
                <c:ptCount val="5"/>
                <c:pt idx="0">
                  <c:v>Perceived benefit</c:v>
                </c:pt>
                <c:pt idx="1">
                  <c:v>Firm Characteristics </c:v>
                </c:pt>
                <c:pt idx="2">
                  <c:v>Manpower/Insfratructure</c:v>
                </c:pt>
                <c:pt idx="3">
                  <c:v>Finance </c:v>
                </c:pt>
                <c:pt idx="4">
                  <c:v>Social environment</c:v>
                </c:pt>
              </c:strCache>
            </c:strRef>
          </c:cat>
          <c:val>
            <c:numRef>
              <c:f>Sheet3!$D$4:$D$8</c:f>
              <c:numCache>
                <c:formatCode>General</c:formatCode>
                <c:ptCount val="5"/>
                <c:pt idx="0">
                  <c:v>7.53</c:v>
                </c:pt>
                <c:pt idx="1">
                  <c:v>8.42</c:v>
                </c:pt>
                <c:pt idx="2">
                  <c:v>7.39</c:v>
                </c:pt>
                <c:pt idx="3">
                  <c:v>5.17</c:v>
                </c:pt>
                <c:pt idx="4">
                  <c:v>4.8899999999999997</c:v>
                </c:pt>
              </c:numCache>
            </c:numRef>
          </c:val>
          <c:extLst>
            <c:ext xmlns:c16="http://schemas.microsoft.com/office/drawing/2014/chart" uri="{C3380CC4-5D6E-409C-BE32-E72D297353CC}">
              <c16:uniqueId val="{00000000-EE21-43B9-B662-5E1124DD18CF}"/>
            </c:ext>
          </c:extLst>
        </c:ser>
        <c:ser>
          <c:idx val="1"/>
          <c:order val="1"/>
          <c:tx>
            <c:strRef>
              <c:f>Sheet3!$E$3</c:f>
              <c:strCache>
                <c:ptCount val="1"/>
                <c:pt idx="0">
                  <c:v>Standard Deviation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Sheet3!$C$4:$C$8</c:f>
              <c:strCache>
                <c:ptCount val="5"/>
                <c:pt idx="0">
                  <c:v>Perceived benefit</c:v>
                </c:pt>
                <c:pt idx="1">
                  <c:v>Firm Characteristics </c:v>
                </c:pt>
                <c:pt idx="2">
                  <c:v>Manpower/Insfratructure</c:v>
                </c:pt>
                <c:pt idx="3">
                  <c:v>Finance </c:v>
                </c:pt>
                <c:pt idx="4">
                  <c:v>Social environment</c:v>
                </c:pt>
              </c:strCache>
            </c:strRef>
          </c:cat>
          <c:val>
            <c:numRef>
              <c:f>Sheet3!$E$4:$E$8</c:f>
              <c:numCache>
                <c:formatCode>General</c:formatCode>
                <c:ptCount val="5"/>
                <c:pt idx="0">
                  <c:v>2.7</c:v>
                </c:pt>
                <c:pt idx="1">
                  <c:v>2.2000000000000002</c:v>
                </c:pt>
                <c:pt idx="2">
                  <c:v>1.8</c:v>
                </c:pt>
                <c:pt idx="3">
                  <c:v>1.6</c:v>
                </c:pt>
                <c:pt idx="4">
                  <c:v>1.5</c:v>
                </c:pt>
              </c:numCache>
            </c:numRef>
          </c:val>
          <c:extLst>
            <c:ext xmlns:c16="http://schemas.microsoft.com/office/drawing/2014/chart" uri="{C3380CC4-5D6E-409C-BE32-E72D297353CC}">
              <c16:uniqueId val="{00000001-EE21-43B9-B662-5E1124DD18CF}"/>
            </c:ext>
          </c:extLst>
        </c:ser>
        <c:dLbls>
          <c:showLegendKey val="0"/>
          <c:showVal val="0"/>
          <c:showCatName val="0"/>
          <c:showSerName val="0"/>
          <c:showPercent val="0"/>
          <c:showBubbleSize val="0"/>
        </c:dLbls>
        <c:gapWidth val="182"/>
        <c:axId val="2025971648"/>
        <c:axId val="2025970400"/>
      </c:barChart>
      <c:catAx>
        <c:axId val="20259716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NG"/>
          </a:p>
        </c:txPr>
        <c:crossAx val="2025970400"/>
        <c:crosses val="autoZero"/>
        <c:auto val="1"/>
        <c:lblAlgn val="ctr"/>
        <c:lblOffset val="100"/>
        <c:noMultiLvlLbl val="0"/>
      </c:catAx>
      <c:valAx>
        <c:axId val="202597040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solidFill>
                      <a:sysClr val="windowText" lastClr="000000"/>
                    </a:solidFill>
                  </a:rPr>
                  <a:t>Means</a:t>
                </a:r>
                <a:r>
                  <a:rPr lang="en-US" b="1" baseline="0">
                    <a:solidFill>
                      <a:sysClr val="windowText" lastClr="000000"/>
                    </a:solidFill>
                  </a:rPr>
                  <a:t> </a:t>
                </a:r>
                <a:endParaRPr lang="en-US" b="1">
                  <a:solidFill>
                    <a:sysClr val="windowText" lastClr="000000"/>
                  </a:solidFill>
                </a:endParaRP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N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NG"/>
          </a:p>
        </c:txPr>
        <c:crossAx val="2025971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NG"/>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Sheet2!$C$35</c:f>
              <c:strCache>
                <c:ptCount val="1"/>
                <c:pt idx="0">
                  <c:v>Mean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mn-lt"/>
                    <a:ea typeface="+mn-ea"/>
                    <a:cs typeface="+mn-cs"/>
                  </a:defRPr>
                </a:pPr>
                <a:endParaRPr lang="en-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Sheet2!$B$36:$B$38</c:f>
              <c:strCache>
                <c:ptCount val="3"/>
                <c:pt idx="0">
                  <c:v>Pre-covid-19 era</c:v>
                </c:pt>
                <c:pt idx="2">
                  <c:v>Covid-19 era</c:v>
                </c:pt>
              </c:strCache>
            </c:strRef>
          </c:cat>
          <c:val>
            <c:numRef>
              <c:f>Sheet2!$C$36:$C$38</c:f>
              <c:numCache>
                <c:formatCode>General</c:formatCode>
                <c:ptCount val="3"/>
                <c:pt idx="0">
                  <c:v>12.45</c:v>
                </c:pt>
                <c:pt idx="2">
                  <c:v>12.49</c:v>
                </c:pt>
              </c:numCache>
            </c:numRef>
          </c:val>
          <c:extLst>
            <c:ext xmlns:c16="http://schemas.microsoft.com/office/drawing/2014/chart" uri="{C3380CC4-5D6E-409C-BE32-E72D297353CC}">
              <c16:uniqueId val="{00000000-86D3-4563-B71B-153FF34C147E}"/>
            </c:ext>
          </c:extLst>
        </c:ser>
        <c:ser>
          <c:idx val="1"/>
          <c:order val="1"/>
          <c:tx>
            <c:strRef>
              <c:f>Sheet2!$D$35</c:f>
              <c:strCache>
                <c:ptCount val="1"/>
                <c:pt idx="0">
                  <c:v>SD</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en-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Sheet2!$B$36:$B$38</c:f>
              <c:strCache>
                <c:ptCount val="3"/>
                <c:pt idx="0">
                  <c:v>Pre-covid-19 era</c:v>
                </c:pt>
                <c:pt idx="2">
                  <c:v>Covid-19 era</c:v>
                </c:pt>
              </c:strCache>
            </c:strRef>
          </c:cat>
          <c:val>
            <c:numRef>
              <c:f>Sheet2!$D$36:$D$38</c:f>
              <c:numCache>
                <c:formatCode>General</c:formatCode>
                <c:ptCount val="3"/>
                <c:pt idx="0">
                  <c:v>5.3</c:v>
                </c:pt>
                <c:pt idx="2">
                  <c:v>5.8</c:v>
                </c:pt>
              </c:numCache>
            </c:numRef>
          </c:val>
          <c:extLst>
            <c:ext xmlns:c16="http://schemas.microsoft.com/office/drawing/2014/chart" uri="{C3380CC4-5D6E-409C-BE32-E72D297353CC}">
              <c16:uniqueId val="{00000001-86D3-4563-B71B-153FF34C147E}"/>
            </c:ext>
          </c:extLst>
        </c:ser>
        <c:dLbls>
          <c:showLegendKey val="0"/>
          <c:showVal val="0"/>
          <c:showCatName val="0"/>
          <c:showSerName val="0"/>
          <c:showPercent val="0"/>
          <c:showBubbleSize val="0"/>
        </c:dLbls>
        <c:gapWidth val="219"/>
        <c:overlap val="-27"/>
        <c:axId val="1855107968"/>
        <c:axId val="1855100896"/>
      </c:barChart>
      <c:catAx>
        <c:axId val="1855107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n-NG"/>
          </a:p>
        </c:txPr>
        <c:crossAx val="1855100896"/>
        <c:crosses val="autoZero"/>
        <c:auto val="1"/>
        <c:lblAlgn val="ctr"/>
        <c:lblOffset val="100"/>
        <c:noMultiLvlLbl val="0"/>
      </c:catAx>
      <c:valAx>
        <c:axId val="185510089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G"/>
          </a:p>
        </c:txPr>
        <c:crossAx val="1855107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n-NG"/>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Sheet2!$D$52</c:f>
              <c:strCache>
                <c:ptCount val="1"/>
                <c:pt idx="0">
                  <c:v>Pre COVID-19</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mn-lt"/>
                    <a:ea typeface="+mn-ea"/>
                    <a:cs typeface="+mn-cs"/>
                  </a:defRPr>
                </a:pPr>
                <a:endParaRPr lang="en-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Sheet2!$C$53:$C$56</c:f>
              <c:strCache>
                <c:ptCount val="4"/>
                <c:pt idx="0">
                  <c:v>Never </c:v>
                </c:pt>
                <c:pt idx="1">
                  <c:v>Rarely</c:v>
                </c:pt>
                <c:pt idx="2">
                  <c:v>Sometimes </c:v>
                </c:pt>
                <c:pt idx="3">
                  <c:v>Always</c:v>
                </c:pt>
              </c:strCache>
            </c:strRef>
          </c:cat>
          <c:val>
            <c:numRef>
              <c:f>Sheet2!$D$53:$D$56</c:f>
              <c:numCache>
                <c:formatCode>General</c:formatCode>
                <c:ptCount val="4"/>
                <c:pt idx="0">
                  <c:v>36</c:v>
                </c:pt>
                <c:pt idx="1">
                  <c:v>18</c:v>
                </c:pt>
                <c:pt idx="2">
                  <c:v>20</c:v>
                </c:pt>
                <c:pt idx="3">
                  <c:v>33</c:v>
                </c:pt>
              </c:numCache>
            </c:numRef>
          </c:val>
          <c:extLst>
            <c:ext xmlns:c16="http://schemas.microsoft.com/office/drawing/2014/chart" uri="{C3380CC4-5D6E-409C-BE32-E72D297353CC}">
              <c16:uniqueId val="{00000000-4C02-404D-9FEA-08DFD1A7C683}"/>
            </c:ext>
          </c:extLst>
        </c:ser>
        <c:ser>
          <c:idx val="1"/>
          <c:order val="1"/>
          <c:tx>
            <c:strRef>
              <c:f>Sheet2!$E$52</c:f>
              <c:strCache>
                <c:ptCount val="1"/>
                <c:pt idx="0">
                  <c:v>COVID-19 Era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mn-lt"/>
                    <a:ea typeface="+mn-ea"/>
                    <a:cs typeface="+mn-cs"/>
                  </a:defRPr>
                </a:pPr>
                <a:endParaRPr lang="en-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Sheet2!$C$53:$C$56</c:f>
              <c:strCache>
                <c:ptCount val="4"/>
                <c:pt idx="0">
                  <c:v>Never </c:v>
                </c:pt>
                <c:pt idx="1">
                  <c:v>Rarely</c:v>
                </c:pt>
                <c:pt idx="2">
                  <c:v>Sometimes </c:v>
                </c:pt>
                <c:pt idx="3">
                  <c:v>Always</c:v>
                </c:pt>
              </c:strCache>
            </c:strRef>
          </c:cat>
          <c:val>
            <c:numRef>
              <c:f>Sheet2!$E$53:$E$56</c:f>
              <c:numCache>
                <c:formatCode>General</c:formatCode>
                <c:ptCount val="4"/>
                <c:pt idx="0">
                  <c:v>40</c:v>
                </c:pt>
                <c:pt idx="1">
                  <c:v>7</c:v>
                </c:pt>
                <c:pt idx="2">
                  <c:v>20</c:v>
                </c:pt>
                <c:pt idx="3">
                  <c:v>33</c:v>
                </c:pt>
              </c:numCache>
            </c:numRef>
          </c:val>
          <c:extLst>
            <c:ext xmlns:c16="http://schemas.microsoft.com/office/drawing/2014/chart" uri="{C3380CC4-5D6E-409C-BE32-E72D297353CC}">
              <c16:uniqueId val="{00000001-4C02-404D-9FEA-08DFD1A7C683}"/>
            </c:ext>
          </c:extLst>
        </c:ser>
        <c:dLbls>
          <c:showLegendKey val="0"/>
          <c:showVal val="0"/>
          <c:showCatName val="0"/>
          <c:showSerName val="0"/>
          <c:showPercent val="0"/>
          <c:showBubbleSize val="0"/>
        </c:dLbls>
        <c:gapWidth val="219"/>
        <c:overlap val="-27"/>
        <c:axId val="1894419328"/>
        <c:axId val="1894420576"/>
      </c:barChart>
      <c:catAx>
        <c:axId val="1894419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n-NG"/>
          </a:p>
        </c:txPr>
        <c:crossAx val="1894420576"/>
        <c:crosses val="autoZero"/>
        <c:auto val="1"/>
        <c:lblAlgn val="ctr"/>
        <c:lblOffset val="100"/>
        <c:noMultiLvlLbl val="0"/>
      </c:catAx>
      <c:valAx>
        <c:axId val="1894420576"/>
        <c:scaling>
          <c:orientation val="minMax"/>
        </c:scaling>
        <c:delete val="0"/>
        <c:axPos val="l"/>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r>
                  <a:rPr lang="en-US" sz="1100" b="1"/>
                  <a:t>Frequency </a:t>
                </a:r>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n-N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NG"/>
          </a:p>
        </c:txPr>
        <c:crossAx val="1894419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n-NG"/>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NG"/>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7C64A965-1C5A-4453-BF59-C4C8DC3DC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86</Pages>
  <Words>23435</Words>
  <Characters>133582</Characters>
  <Application>Microsoft Office Word</Application>
  <DocSecurity>0</DocSecurity>
  <Lines>1113</Lines>
  <Paragraphs>313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evodie matungulu</cp:lastModifiedBy>
  <cp:revision>2</cp:revision>
  <dcterms:created xsi:type="dcterms:W3CDTF">2021-09-02T22:23:00Z</dcterms:created>
  <dcterms:modified xsi:type="dcterms:W3CDTF">2021-09-02T22:23:00Z</dcterms:modified>
</cp:coreProperties>
</file>