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A95CFA" w14:textId="77777777" w:rsidR="00094202" w:rsidRDefault="00094202" w:rsidP="00094202">
      <w:pPr>
        <w:spacing w:line="480" w:lineRule="auto"/>
        <w:jc w:val="center"/>
        <w:rPr>
          <w:rFonts w:ascii="Times New Roman" w:hAnsi="Times New Roman" w:cs="Times New Roman"/>
          <w:b/>
          <w:sz w:val="28"/>
          <w:szCs w:val="28"/>
        </w:rPr>
      </w:pPr>
    </w:p>
    <w:p w14:paraId="6C60B6D0" w14:textId="77777777" w:rsidR="00094202" w:rsidRDefault="00094202" w:rsidP="00094202">
      <w:pPr>
        <w:spacing w:line="480" w:lineRule="auto"/>
        <w:jc w:val="center"/>
        <w:rPr>
          <w:rFonts w:ascii="Times New Roman" w:hAnsi="Times New Roman" w:cs="Times New Roman"/>
          <w:b/>
          <w:sz w:val="28"/>
          <w:szCs w:val="28"/>
        </w:rPr>
      </w:pPr>
    </w:p>
    <w:p w14:paraId="55523B27" w14:textId="77777777" w:rsidR="00094202" w:rsidRPr="000456AC" w:rsidRDefault="00094202" w:rsidP="00094202">
      <w:pPr>
        <w:spacing w:line="480" w:lineRule="auto"/>
        <w:jc w:val="center"/>
        <w:rPr>
          <w:rFonts w:ascii="Times New Roman" w:hAnsi="Times New Roman" w:cs="Times New Roman"/>
          <w:b/>
          <w:sz w:val="28"/>
          <w:szCs w:val="28"/>
        </w:rPr>
      </w:pPr>
      <w:r w:rsidRPr="000456AC">
        <w:rPr>
          <w:rFonts w:ascii="Times New Roman" w:hAnsi="Times New Roman" w:cs="Times New Roman"/>
          <w:b/>
          <w:sz w:val="28"/>
          <w:szCs w:val="28"/>
        </w:rPr>
        <w:t>Explo</w:t>
      </w:r>
      <w:r>
        <w:rPr>
          <w:rFonts w:ascii="Times New Roman" w:hAnsi="Times New Roman" w:cs="Times New Roman"/>
          <w:b/>
          <w:sz w:val="28"/>
          <w:szCs w:val="28"/>
        </w:rPr>
        <w:t>ring the Impact of Content and Influencer Marketing on Airbnb's brand Communication Among Millennials in t</w:t>
      </w:r>
      <w:r w:rsidRPr="000456AC">
        <w:rPr>
          <w:rFonts w:ascii="Times New Roman" w:hAnsi="Times New Roman" w:cs="Times New Roman"/>
          <w:b/>
          <w:sz w:val="28"/>
          <w:szCs w:val="28"/>
        </w:rPr>
        <w:t>he U.S. Market: A Comprehensive Study</w:t>
      </w:r>
    </w:p>
    <w:p w14:paraId="4EB42F18" w14:textId="77777777" w:rsidR="00094202" w:rsidRPr="00CC22E7" w:rsidRDefault="00094202" w:rsidP="00094202">
      <w:pPr>
        <w:spacing w:line="480" w:lineRule="auto"/>
        <w:jc w:val="center"/>
        <w:rPr>
          <w:rFonts w:ascii="Times New Roman" w:hAnsi="Times New Roman" w:cs="Times New Roman"/>
          <w:b/>
          <w:sz w:val="24"/>
          <w:szCs w:val="24"/>
        </w:rPr>
      </w:pPr>
    </w:p>
    <w:p w14:paraId="717F8315" w14:textId="77777777" w:rsidR="00094202" w:rsidRPr="008B41B0" w:rsidRDefault="00094202" w:rsidP="00094202">
      <w:pPr>
        <w:spacing w:line="480" w:lineRule="auto"/>
        <w:jc w:val="center"/>
        <w:rPr>
          <w:rFonts w:ascii="Times New Roman" w:hAnsi="Times New Roman" w:cs="Times New Roman"/>
          <w:sz w:val="24"/>
          <w:szCs w:val="24"/>
        </w:rPr>
      </w:pPr>
      <w:r w:rsidRPr="008B41B0">
        <w:rPr>
          <w:rFonts w:ascii="Times New Roman" w:hAnsi="Times New Roman" w:cs="Times New Roman"/>
          <w:sz w:val="24"/>
          <w:szCs w:val="24"/>
        </w:rPr>
        <w:t>Research dissertation presented in partial fulfilment of the requirements</w:t>
      </w:r>
    </w:p>
    <w:p w14:paraId="43D4B4E4" w14:textId="77777777" w:rsidR="00094202" w:rsidRPr="008B41B0" w:rsidRDefault="00094202" w:rsidP="00094202">
      <w:pPr>
        <w:spacing w:line="480" w:lineRule="auto"/>
        <w:jc w:val="center"/>
        <w:rPr>
          <w:rFonts w:ascii="Times New Roman" w:hAnsi="Times New Roman" w:cs="Times New Roman"/>
          <w:sz w:val="24"/>
          <w:szCs w:val="24"/>
        </w:rPr>
      </w:pPr>
      <w:r w:rsidRPr="008B41B0">
        <w:rPr>
          <w:rFonts w:ascii="Times New Roman" w:hAnsi="Times New Roman" w:cs="Times New Roman"/>
          <w:sz w:val="24"/>
          <w:szCs w:val="24"/>
        </w:rPr>
        <w:t>for the degree of</w:t>
      </w:r>
    </w:p>
    <w:p w14:paraId="522C56D5" w14:textId="77777777" w:rsidR="00094202" w:rsidRPr="008B41B0" w:rsidRDefault="00094202" w:rsidP="00094202">
      <w:pPr>
        <w:spacing w:line="480" w:lineRule="auto"/>
        <w:jc w:val="center"/>
        <w:rPr>
          <w:rFonts w:ascii="Times New Roman" w:hAnsi="Times New Roman" w:cs="Times New Roman"/>
          <w:sz w:val="24"/>
          <w:szCs w:val="24"/>
        </w:rPr>
      </w:pPr>
      <w:r>
        <w:rPr>
          <w:rFonts w:ascii="Times New Roman" w:hAnsi="Times New Roman" w:cs="Times New Roman"/>
          <w:sz w:val="24"/>
          <w:szCs w:val="24"/>
        </w:rPr>
        <w:t>MSc in International Business Management (Global Brand Management)</w:t>
      </w:r>
    </w:p>
    <w:p w14:paraId="0A0C1893" w14:textId="77777777" w:rsidR="00094202" w:rsidRPr="008B41B0" w:rsidRDefault="00094202" w:rsidP="00094202">
      <w:pPr>
        <w:spacing w:line="480" w:lineRule="auto"/>
        <w:jc w:val="center"/>
        <w:rPr>
          <w:rFonts w:ascii="Times New Roman" w:hAnsi="Times New Roman" w:cs="Times New Roman"/>
          <w:sz w:val="24"/>
          <w:szCs w:val="24"/>
        </w:rPr>
      </w:pPr>
      <w:r w:rsidRPr="008B41B0">
        <w:rPr>
          <w:rFonts w:ascii="Times New Roman" w:hAnsi="Times New Roman" w:cs="Times New Roman"/>
          <w:sz w:val="24"/>
          <w:szCs w:val="24"/>
        </w:rPr>
        <w:t>Griffith College Dublin</w:t>
      </w:r>
    </w:p>
    <w:p w14:paraId="0D178829" w14:textId="77777777" w:rsidR="00094202" w:rsidRPr="00CC22E7" w:rsidRDefault="00094202" w:rsidP="00094202">
      <w:pPr>
        <w:spacing w:line="480" w:lineRule="auto"/>
        <w:jc w:val="center"/>
        <w:rPr>
          <w:rFonts w:ascii="Times New Roman" w:hAnsi="Times New Roman" w:cs="Times New Roman"/>
          <w:b/>
          <w:sz w:val="24"/>
          <w:szCs w:val="24"/>
        </w:rPr>
      </w:pPr>
    </w:p>
    <w:p w14:paraId="5ACF4EAE" w14:textId="77777777" w:rsidR="00094202" w:rsidRPr="00CC22E7" w:rsidRDefault="00094202" w:rsidP="00094202">
      <w:pPr>
        <w:spacing w:line="480" w:lineRule="auto"/>
        <w:jc w:val="center"/>
        <w:rPr>
          <w:rFonts w:ascii="Times New Roman" w:hAnsi="Times New Roman" w:cs="Times New Roman"/>
          <w:b/>
          <w:sz w:val="24"/>
          <w:szCs w:val="24"/>
        </w:rPr>
      </w:pPr>
    </w:p>
    <w:p w14:paraId="5E0A557B" w14:textId="77777777" w:rsidR="00094202" w:rsidRPr="00CD4786" w:rsidRDefault="00094202" w:rsidP="00094202">
      <w:pPr>
        <w:spacing w:line="480" w:lineRule="auto"/>
        <w:jc w:val="center"/>
        <w:rPr>
          <w:rFonts w:ascii="Times New Roman" w:hAnsi="Times New Roman" w:cs="Times New Roman"/>
          <w:sz w:val="24"/>
          <w:szCs w:val="24"/>
        </w:rPr>
      </w:pPr>
      <w:r w:rsidRPr="00CD4786">
        <w:rPr>
          <w:rFonts w:ascii="Times New Roman" w:hAnsi="Times New Roman" w:cs="Times New Roman"/>
          <w:sz w:val="24"/>
          <w:szCs w:val="24"/>
        </w:rPr>
        <w:t xml:space="preserve">Dissertation </w:t>
      </w:r>
      <w:r>
        <w:rPr>
          <w:rFonts w:ascii="Times New Roman" w:hAnsi="Times New Roman" w:cs="Times New Roman"/>
          <w:sz w:val="24"/>
          <w:szCs w:val="24"/>
        </w:rPr>
        <w:t>Supervisor: Dr. Carla DeTona</w:t>
      </w:r>
    </w:p>
    <w:p w14:paraId="4D7E3B94" w14:textId="77777777" w:rsidR="00094202" w:rsidRPr="00CD4786" w:rsidRDefault="00094202" w:rsidP="00094202">
      <w:pPr>
        <w:spacing w:line="480" w:lineRule="auto"/>
        <w:jc w:val="center"/>
        <w:rPr>
          <w:rFonts w:ascii="Times New Roman" w:hAnsi="Times New Roman" w:cs="Times New Roman"/>
          <w:sz w:val="24"/>
          <w:szCs w:val="24"/>
        </w:rPr>
      </w:pPr>
    </w:p>
    <w:p w14:paraId="7EC08C2E" w14:textId="77777777" w:rsidR="00094202" w:rsidRPr="00CD4786" w:rsidRDefault="00094202" w:rsidP="00094202">
      <w:pPr>
        <w:spacing w:line="480" w:lineRule="auto"/>
        <w:jc w:val="center"/>
        <w:rPr>
          <w:rFonts w:ascii="Times New Roman" w:hAnsi="Times New Roman" w:cs="Times New Roman"/>
          <w:sz w:val="24"/>
          <w:szCs w:val="24"/>
        </w:rPr>
      </w:pPr>
    </w:p>
    <w:p w14:paraId="3BCEC4BC" w14:textId="77777777" w:rsidR="00094202" w:rsidRPr="00CD4786" w:rsidRDefault="00094202" w:rsidP="00094202">
      <w:pPr>
        <w:spacing w:line="480" w:lineRule="auto"/>
        <w:jc w:val="center"/>
        <w:rPr>
          <w:rFonts w:ascii="Times New Roman" w:hAnsi="Times New Roman" w:cs="Times New Roman"/>
          <w:sz w:val="24"/>
          <w:szCs w:val="24"/>
        </w:rPr>
      </w:pPr>
      <w:r w:rsidRPr="00CD4786">
        <w:rPr>
          <w:rFonts w:ascii="Times New Roman" w:hAnsi="Times New Roman" w:cs="Times New Roman"/>
          <w:sz w:val="24"/>
          <w:szCs w:val="24"/>
        </w:rPr>
        <w:t xml:space="preserve">Student Name: </w:t>
      </w:r>
      <w:r>
        <w:rPr>
          <w:rFonts w:ascii="Times New Roman" w:hAnsi="Times New Roman" w:cs="Times New Roman"/>
          <w:sz w:val="24"/>
          <w:szCs w:val="24"/>
        </w:rPr>
        <w:t>Jennifer Chizobam Osuji</w:t>
      </w:r>
    </w:p>
    <w:p w14:paraId="065E3C3D" w14:textId="77777777" w:rsidR="00094202" w:rsidRPr="00CD4786" w:rsidRDefault="00094202" w:rsidP="00094202">
      <w:pPr>
        <w:spacing w:line="480" w:lineRule="auto"/>
        <w:jc w:val="center"/>
        <w:rPr>
          <w:rFonts w:ascii="Times New Roman" w:hAnsi="Times New Roman" w:cs="Times New Roman"/>
          <w:sz w:val="24"/>
          <w:szCs w:val="24"/>
        </w:rPr>
      </w:pPr>
      <w:r>
        <w:rPr>
          <w:rFonts w:ascii="Times New Roman" w:hAnsi="Times New Roman" w:cs="Times New Roman"/>
          <w:sz w:val="24"/>
          <w:szCs w:val="24"/>
        </w:rPr>
        <w:t>June 01, 2023</w:t>
      </w:r>
    </w:p>
    <w:p w14:paraId="68399EC3" w14:textId="77777777" w:rsidR="00094202" w:rsidRPr="00CC22E7" w:rsidRDefault="00094202" w:rsidP="00094202">
      <w:pPr>
        <w:spacing w:line="480" w:lineRule="auto"/>
        <w:jc w:val="both"/>
        <w:rPr>
          <w:rFonts w:ascii="Times New Roman" w:hAnsi="Times New Roman" w:cs="Times New Roman"/>
          <w:b/>
          <w:sz w:val="24"/>
          <w:szCs w:val="24"/>
        </w:rPr>
      </w:pPr>
    </w:p>
    <w:p w14:paraId="058C9E4C" w14:textId="77777777" w:rsidR="00094202" w:rsidRPr="00CC22E7" w:rsidRDefault="00094202" w:rsidP="00094202">
      <w:pPr>
        <w:spacing w:line="480" w:lineRule="auto"/>
        <w:jc w:val="both"/>
        <w:rPr>
          <w:rFonts w:ascii="Times New Roman" w:hAnsi="Times New Roman" w:cs="Times New Roman"/>
          <w:b/>
          <w:sz w:val="24"/>
          <w:szCs w:val="24"/>
        </w:rPr>
      </w:pPr>
      <w:r w:rsidRPr="00CC22E7">
        <w:rPr>
          <w:rFonts w:ascii="Times New Roman" w:hAnsi="Times New Roman" w:cs="Times New Roman"/>
          <w:b/>
          <w:sz w:val="24"/>
          <w:szCs w:val="24"/>
        </w:rPr>
        <w:t xml:space="preserve"> </w:t>
      </w:r>
    </w:p>
    <w:p w14:paraId="7EA17BF5" w14:textId="77777777" w:rsidR="00094202" w:rsidRPr="00CC22E7" w:rsidRDefault="00094202" w:rsidP="00094202">
      <w:pPr>
        <w:spacing w:line="480" w:lineRule="auto"/>
        <w:jc w:val="both"/>
        <w:rPr>
          <w:rFonts w:ascii="Times New Roman" w:hAnsi="Times New Roman" w:cs="Times New Roman"/>
          <w:b/>
          <w:sz w:val="24"/>
          <w:szCs w:val="24"/>
        </w:rPr>
      </w:pPr>
    </w:p>
    <w:p w14:paraId="141D689B" w14:textId="77777777" w:rsidR="00094202" w:rsidRDefault="00094202" w:rsidP="00094202">
      <w:pPr>
        <w:spacing w:line="480" w:lineRule="auto"/>
        <w:jc w:val="both"/>
        <w:rPr>
          <w:rFonts w:ascii="Times New Roman" w:hAnsi="Times New Roman" w:cs="Times New Roman"/>
          <w:b/>
          <w:sz w:val="24"/>
          <w:szCs w:val="24"/>
        </w:rPr>
      </w:pPr>
    </w:p>
    <w:p w14:paraId="4742CCDD" w14:textId="77777777" w:rsidR="00094202" w:rsidRDefault="00094202" w:rsidP="00094202">
      <w:pPr>
        <w:spacing w:line="480" w:lineRule="auto"/>
        <w:jc w:val="both"/>
        <w:rPr>
          <w:rFonts w:ascii="Times New Roman" w:hAnsi="Times New Roman" w:cs="Times New Roman"/>
          <w:b/>
          <w:sz w:val="24"/>
          <w:szCs w:val="24"/>
        </w:rPr>
      </w:pPr>
    </w:p>
    <w:p w14:paraId="68BA09DB" w14:textId="77777777" w:rsidR="00094202" w:rsidRDefault="00094202" w:rsidP="00094202">
      <w:pPr>
        <w:spacing w:line="480" w:lineRule="auto"/>
        <w:jc w:val="both"/>
        <w:rPr>
          <w:rFonts w:ascii="Times New Roman" w:hAnsi="Times New Roman" w:cs="Times New Roman"/>
          <w:b/>
          <w:sz w:val="24"/>
          <w:szCs w:val="24"/>
        </w:rPr>
      </w:pPr>
    </w:p>
    <w:p w14:paraId="44191304" w14:textId="77777777" w:rsidR="00094202" w:rsidRDefault="00094202" w:rsidP="00094202">
      <w:pPr>
        <w:spacing w:line="480" w:lineRule="auto"/>
        <w:jc w:val="both"/>
        <w:rPr>
          <w:rFonts w:ascii="Times New Roman" w:hAnsi="Times New Roman" w:cs="Times New Roman"/>
          <w:b/>
          <w:sz w:val="24"/>
          <w:szCs w:val="24"/>
        </w:rPr>
      </w:pPr>
    </w:p>
    <w:p w14:paraId="10FB4EFB" w14:textId="77777777" w:rsidR="00094202" w:rsidRPr="00ED3602" w:rsidRDefault="00094202" w:rsidP="00094202">
      <w:pPr>
        <w:pStyle w:val="Heading1"/>
        <w:rPr>
          <w:rFonts w:ascii="Times New Roman" w:hAnsi="Times New Roman" w:cs="Times New Roman"/>
          <w:b/>
          <w:color w:val="auto"/>
          <w:sz w:val="24"/>
          <w:szCs w:val="24"/>
        </w:rPr>
      </w:pPr>
      <w:bookmarkStart w:id="0" w:name="_Toc136522862"/>
      <w:r w:rsidRPr="00ED3602">
        <w:rPr>
          <w:rFonts w:ascii="Times New Roman" w:hAnsi="Times New Roman" w:cs="Times New Roman"/>
          <w:b/>
          <w:color w:val="auto"/>
          <w:sz w:val="24"/>
          <w:szCs w:val="24"/>
        </w:rPr>
        <w:t>Candidate Declaration</w:t>
      </w:r>
      <w:bookmarkEnd w:id="0"/>
    </w:p>
    <w:p w14:paraId="1411B473" w14:textId="77777777" w:rsidR="00094202" w:rsidRPr="00ED3602" w:rsidRDefault="00094202" w:rsidP="00094202"/>
    <w:p w14:paraId="06445B46" w14:textId="77777777" w:rsidR="00094202" w:rsidRPr="008955F3" w:rsidRDefault="00094202" w:rsidP="00094202">
      <w:pPr>
        <w:spacing w:line="480" w:lineRule="auto"/>
        <w:jc w:val="both"/>
        <w:rPr>
          <w:rFonts w:ascii="Times New Roman" w:hAnsi="Times New Roman" w:cs="Times New Roman"/>
          <w:sz w:val="24"/>
          <w:szCs w:val="24"/>
        </w:rPr>
      </w:pPr>
      <w:r w:rsidRPr="008955F3">
        <w:rPr>
          <w:rFonts w:ascii="Times New Roman" w:hAnsi="Times New Roman" w:cs="Times New Roman"/>
          <w:sz w:val="24"/>
          <w:szCs w:val="24"/>
        </w:rPr>
        <w:t>Candidate Name:</w:t>
      </w:r>
      <w:r>
        <w:rPr>
          <w:rFonts w:ascii="Times New Roman" w:hAnsi="Times New Roman" w:cs="Times New Roman"/>
          <w:sz w:val="24"/>
          <w:szCs w:val="24"/>
        </w:rPr>
        <w:t xml:space="preserve"> Jennifer Chizobam Osuji</w:t>
      </w:r>
    </w:p>
    <w:p w14:paraId="076E4873" w14:textId="77777777" w:rsidR="00094202" w:rsidRPr="001F6684" w:rsidRDefault="00094202" w:rsidP="00094202">
      <w:pPr>
        <w:spacing w:line="480" w:lineRule="auto"/>
        <w:jc w:val="both"/>
        <w:rPr>
          <w:rFonts w:ascii="Times New Roman" w:hAnsi="Times New Roman" w:cs="Times New Roman"/>
          <w:sz w:val="24"/>
          <w:szCs w:val="24"/>
        </w:rPr>
      </w:pPr>
      <w:r w:rsidRPr="008955F3">
        <w:rPr>
          <w:rFonts w:ascii="Times New Roman" w:hAnsi="Times New Roman" w:cs="Times New Roman"/>
          <w:sz w:val="24"/>
          <w:szCs w:val="24"/>
        </w:rPr>
        <w:t>I certify that the dissertation entitled:</w:t>
      </w:r>
      <w:r>
        <w:rPr>
          <w:rFonts w:ascii="Times New Roman" w:hAnsi="Times New Roman" w:cs="Times New Roman"/>
          <w:sz w:val="24"/>
          <w:szCs w:val="24"/>
        </w:rPr>
        <w:t xml:space="preserve"> </w:t>
      </w:r>
      <w:r w:rsidRPr="001F6684">
        <w:rPr>
          <w:rFonts w:ascii="Times New Roman" w:hAnsi="Times New Roman" w:cs="Times New Roman"/>
          <w:sz w:val="24"/>
          <w:szCs w:val="24"/>
        </w:rPr>
        <w:t>Exploring the Impact of Content and influencer marketing on Airbnb's brand communication among Millennials in the U.S. Market: A Comprehensive Study.</w:t>
      </w:r>
    </w:p>
    <w:p w14:paraId="2CDE2A36" w14:textId="77777777" w:rsidR="00094202" w:rsidRPr="008955F3" w:rsidRDefault="00094202" w:rsidP="00094202">
      <w:pPr>
        <w:spacing w:line="480" w:lineRule="auto"/>
        <w:jc w:val="both"/>
        <w:rPr>
          <w:rFonts w:ascii="Times New Roman" w:hAnsi="Times New Roman" w:cs="Times New Roman"/>
          <w:sz w:val="24"/>
          <w:szCs w:val="24"/>
        </w:rPr>
      </w:pPr>
      <w:r w:rsidRPr="008955F3">
        <w:rPr>
          <w:rFonts w:ascii="Times New Roman" w:hAnsi="Times New Roman" w:cs="Times New Roman"/>
          <w:sz w:val="24"/>
          <w:szCs w:val="24"/>
        </w:rPr>
        <w:t xml:space="preserve">submitted for the degree of:   </w:t>
      </w:r>
      <w:r w:rsidRPr="008955F3">
        <w:rPr>
          <w:rFonts w:ascii="Times New Roman" w:hAnsi="Times New Roman" w:cs="Times New Roman"/>
          <w:b/>
          <w:sz w:val="24"/>
          <w:szCs w:val="24"/>
        </w:rPr>
        <w:t xml:space="preserve">MSc in </w:t>
      </w:r>
      <w:r>
        <w:rPr>
          <w:rFonts w:ascii="Times New Roman" w:hAnsi="Times New Roman" w:cs="Times New Roman"/>
          <w:b/>
          <w:sz w:val="24"/>
          <w:szCs w:val="24"/>
        </w:rPr>
        <w:t xml:space="preserve">International Business Management – Global Brand Management </w:t>
      </w:r>
      <w:r w:rsidRPr="008955F3">
        <w:rPr>
          <w:rFonts w:ascii="Times New Roman" w:hAnsi="Times New Roman" w:cs="Times New Roman"/>
          <w:sz w:val="24"/>
          <w:szCs w:val="24"/>
        </w:rPr>
        <w:t>here is the result of my own work and that where reference is made to the work of others, due acknowledgment is given.</w:t>
      </w:r>
    </w:p>
    <w:p w14:paraId="62062990" w14:textId="77777777" w:rsidR="00094202" w:rsidRPr="008955F3" w:rsidRDefault="00094202" w:rsidP="00094202">
      <w:pPr>
        <w:spacing w:line="480" w:lineRule="auto"/>
        <w:jc w:val="both"/>
        <w:rPr>
          <w:rFonts w:ascii="Times New Roman" w:hAnsi="Times New Roman" w:cs="Times New Roman"/>
          <w:sz w:val="24"/>
          <w:szCs w:val="24"/>
        </w:rPr>
      </w:pPr>
    </w:p>
    <w:p w14:paraId="21757240" w14:textId="77777777" w:rsidR="00094202" w:rsidRPr="008955F3"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Candidate signature:</w:t>
      </w:r>
      <w:r>
        <w:rPr>
          <w:rFonts w:ascii="Times New Roman" w:hAnsi="Times New Roman" w:cs="Times New Roman"/>
          <w:sz w:val="24"/>
          <w:szCs w:val="24"/>
        </w:rPr>
        <w:tab/>
        <w:t>Jennifer Chizobam Osuji</w:t>
      </w:r>
      <w:r w:rsidRPr="008955F3">
        <w:rPr>
          <w:rFonts w:ascii="Times New Roman" w:hAnsi="Times New Roman" w:cs="Times New Roman"/>
          <w:sz w:val="24"/>
          <w:szCs w:val="24"/>
        </w:rPr>
        <w:tab/>
      </w:r>
    </w:p>
    <w:p w14:paraId="31ACBB2C" w14:textId="77777777" w:rsidR="00094202" w:rsidRPr="008955F3" w:rsidRDefault="00094202" w:rsidP="00094202">
      <w:pPr>
        <w:spacing w:line="480" w:lineRule="auto"/>
        <w:jc w:val="both"/>
        <w:rPr>
          <w:rFonts w:ascii="Times New Roman" w:hAnsi="Times New Roman" w:cs="Times New Roman"/>
          <w:sz w:val="24"/>
          <w:szCs w:val="24"/>
        </w:rPr>
      </w:pPr>
    </w:p>
    <w:p w14:paraId="4A954A1F" w14:textId="77777777" w:rsidR="00094202" w:rsidRPr="008955F3"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Date:</w:t>
      </w:r>
      <w:r>
        <w:rPr>
          <w:rFonts w:ascii="Times New Roman" w:hAnsi="Times New Roman" w:cs="Times New Roman"/>
          <w:sz w:val="24"/>
          <w:szCs w:val="24"/>
        </w:rPr>
        <w:tab/>
        <w:t>June 1</w:t>
      </w:r>
      <w:r>
        <w:rPr>
          <w:rFonts w:ascii="Times New Roman" w:hAnsi="Times New Roman" w:cs="Times New Roman"/>
          <w:sz w:val="24"/>
          <w:szCs w:val="24"/>
          <w:vertAlign w:val="superscript"/>
        </w:rPr>
        <w:t>st</w:t>
      </w:r>
      <w:r>
        <w:rPr>
          <w:rFonts w:ascii="Times New Roman" w:hAnsi="Times New Roman" w:cs="Times New Roman"/>
          <w:sz w:val="24"/>
          <w:szCs w:val="24"/>
        </w:rPr>
        <w:t>, 2023</w:t>
      </w:r>
      <w:r w:rsidRPr="008955F3">
        <w:rPr>
          <w:rFonts w:ascii="Times New Roman" w:hAnsi="Times New Roman" w:cs="Times New Roman"/>
          <w:sz w:val="24"/>
          <w:szCs w:val="24"/>
        </w:rPr>
        <w:tab/>
      </w:r>
      <w:r w:rsidRPr="008955F3">
        <w:rPr>
          <w:rFonts w:ascii="Times New Roman" w:hAnsi="Times New Roman" w:cs="Times New Roman"/>
          <w:sz w:val="24"/>
          <w:szCs w:val="24"/>
        </w:rPr>
        <w:tab/>
      </w:r>
      <w:r w:rsidRPr="008955F3">
        <w:rPr>
          <w:rFonts w:ascii="Times New Roman" w:hAnsi="Times New Roman" w:cs="Times New Roman"/>
          <w:sz w:val="24"/>
          <w:szCs w:val="24"/>
        </w:rPr>
        <w:tab/>
      </w:r>
    </w:p>
    <w:p w14:paraId="5C495782" w14:textId="77777777" w:rsidR="00094202" w:rsidRPr="008955F3" w:rsidRDefault="00094202" w:rsidP="00094202">
      <w:pPr>
        <w:spacing w:line="480" w:lineRule="auto"/>
        <w:jc w:val="both"/>
        <w:rPr>
          <w:rFonts w:ascii="Times New Roman" w:hAnsi="Times New Roman" w:cs="Times New Roman"/>
          <w:sz w:val="24"/>
          <w:szCs w:val="24"/>
        </w:rPr>
      </w:pPr>
    </w:p>
    <w:p w14:paraId="04AF04AD" w14:textId="77777777" w:rsidR="00094202" w:rsidRPr="008955F3"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Supervisor Name: Dr. Carla DeTona</w:t>
      </w:r>
      <w:r w:rsidRPr="008955F3">
        <w:rPr>
          <w:rFonts w:ascii="Times New Roman" w:hAnsi="Times New Roman" w:cs="Times New Roman"/>
          <w:sz w:val="24"/>
          <w:szCs w:val="24"/>
        </w:rPr>
        <w:tab/>
      </w:r>
      <w:r w:rsidRPr="008955F3">
        <w:rPr>
          <w:rFonts w:ascii="Times New Roman" w:hAnsi="Times New Roman" w:cs="Times New Roman"/>
          <w:sz w:val="24"/>
          <w:szCs w:val="24"/>
        </w:rPr>
        <w:tab/>
      </w:r>
    </w:p>
    <w:p w14:paraId="49530A48" w14:textId="77777777" w:rsidR="00094202" w:rsidRPr="008955F3" w:rsidRDefault="00094202" w:rsidP="00094202">
      <w:pPr>
        <w:spacing w:line="480" w:lineRule="auto"/>
        <w:jc w:val="both"/>
        <w:rPr>
          <w:rFonts w:ascii="Times New Roman" w:hAnsi="Times New Roman" w:cs="Times New Roman"/>
          <w:sz w:val="24"/>
          <w:szCs w:val="24"/>
        </w:rPr>
      </w:pPr>
    </w:p>
    <w:p w14:paraId="11BE5728" w14:textId="77777777" w:rsidR="00094202" w:rsidRPr="008955F3" w:rsidRDefault="00094202" w:rsidP="00094202">
      <w:pPr>
        <w:spacing w:line="480" w:lineRule="auto"/>
        <w:jc w:val="both"/>
        <w:rPr>
          <w:rFonts w:ascii="Times New Roman" w:hAnsi="Times New Roman" w:cs="Times New Roman"/>
          <w:sz w:val="24"/>
          <w:szCs w:val="24"/>
        </w:rPr>
      </w:pPr>
      <w:r w:rsidRPr="008955F3">
        <w:rPr>
          <w:rFonts w:ascii="Times New Roman" w:hAnsi="Times New Roman" w:cs="Times New Roman"/>
          <w:sz w:val="24"/>
          <w:szCs w:val="24"/>
        </w:rPr>
        <w:t>Supervisor signature:</w:t>
      </w:r>
      <w:r w:rsidRPr="008955F3">
        <w:rPr>
          <w:rFonts w:ascii="Times New Roman" w:hAnsi="Times New Roman" w:cs="Times New Roman"/>
          <w:sz w:val="24"/>
          <w:szCs w:val="24"/>
        </w:rPr>
        <w:tab/>
      </w:r>
      <w:r w:rsidRPr="008955F3">
        <w:rPr>
          <w:rFonts w:ascii="Times New Roman" w:hAnsi="Times New Roman" w:cs="Times New Roman"/>
          <w:sz w:val="24"/>
          <w:szCs w:val="24"/>
        </w:rPr>
        <w:tab/>
      </w:r>
    </w:p>
    <w:p w14:paraId="4E225BB1" w14:textId="77777777" w:rsidR="00094202" w:rsidRPr="008955F3" w:rsidRDefault="00094202" w:rsidP="00094202">
      <w:pPr>
        <w:spacing w:line="480" w:lineRule="auto"/>
        <w:jc w:val="both"/>
        <w:rPr>
          <w:rFonts w:ascii="Times New Roman" w:hAnsi="Times New Roman" w:cs="Times New Roman"/>
          <w:sz w:val="24"/>
          <w:szCs w:val="24"/>
        </w:rPr>
      </w:pPr>
    </w:p>
    <w:p w14:paraId="17247E0E" w14:textId="77777777" w:rsidR="00094202" w:rsidRDefault="00094202" w:rsidP="00094202">
      <w:pPr>
        <w:spacing w:line="480" w:lineRule="auto"/>
        <w:jc w:val="both"/>
        <w:rPr>
          <w:rFonts w:ascii="Times New Roman" w:hAnsi="Times New Roman" w:cs="Times New Roman"/>
          <w:b/>
          <w:sz w:val="24"/>
          <w:szCs w:val="24"/>
        </w:rPr>
      </w:pPr>
      <w:r w:rsidRPr="008955F3">
        <w:rPr>
          <w:rFonts w:ascii="Times New Roman" w:hAnsi="Times New Roman" w:cs="Times New Roman"/>
          <w:sz w:val="24"/>
          <w:szCs w:val="24"/>
        </w:rPr>
        <w:t>Date:</w:t>
      </w:r>
      <w:r w:rsidRPr="008955F3">
        <w:rPr>
          <w:rFonts w:ascii="Times New Roman" w:hAnsi="Times New Roman" w:cs="Times New Roman"/>
          <w:sz w:val="24"/>
          <w:szCs w:val="24"/>
        </w:rPr>
        <w:tab/>
      </w:r>
      <w:r w:rsidRPr="008955F3">
        <w:rPr>
          <w:rFonts w:ascii="Times New Roman" w:hAnsi="Times New Roman" w:cs="Times New Roman"/>
          <w:sz w:val="24"/>
          <w:szCs w:val="24"/>
        </w:rPr>
        <w:tab/>
      </w:r>
      <w:r w:rsidRPr="008955F3">
        <w:rPr>
          <w:rFonts w:ascii="Times New Roman" w:hAnsi="Times New Roman" w:cs="Times New Roman"/>
          <w:sz w:val="24"/>
          <w:szCs w:val="24"/>
        </w:rPr>
        <w:tab/>
      </w:r>
      <w:r w:rsidRPr="008955F3">
        <w:rPr>
          <w:rFonts w:ascii="Times New Roman" w:hAnsi="Times New Roman" w:cs="Times New Roman"/>
          <w:sz w:val="24"/>
          <w:szCs w:val="24"/>
        </w:rPr>
        <w:tab/>
      </w:r>
      <w:r w:rsidRPr="00CC22E7">
        <w:rPr>
          <w:rFonts w:ascii="Times New Roman" w:hAnsi="Times New Roman" w:cs="Times New Roman"/>
          <w:b/>
          <w:sz w:val="24"/>
          <w:szCs w:val="24"/>
        </w:rPr>
        <w:tab/>
      </w:r>
    </w:p>
    <w:p w14:paraId="6E049003" w14:textId="77777777" w:rsidR="00094202" w:rsidRDefault="00094202" w:rsidP="00094202">
      <w:pPr>
        <w:spacing w:line="480" w:lineRule="auto"/>
        <w:jc w:val="both"/>
        <w:rPr>
          <w:rFonts w:ascii="Times New Roman" w:hAnsi="Times New Roman" w:cs="Times New Roman"/>
          <w:b/>
          <w:sz w:val="24"/>
          <w:szCs w:val="24"/>
        </w:rPr>
      </w:pPr>
    </w:p>
    <w:p w14:paraId="4015B462" w14:textId="77777777" w:rsidR="00094202" w:rsidRDefault="00094202" w:rsidP="00094202">
      <w:pPr>
        <w:spacing w:line="480" w:lineRule="auto"/>
        <w:jc w:val="both"/>
        <w:rPr>
          <w:rFonts w:ascii="Times New Roman" w:hAnsi="Times New Roman" w:cs="Times New Roman"/>
          <w:b/>
          <w:sz w:val="24"/>
          <w:szCs w:val="24"/>
        </w:rPr>
      </w:pPr>
    </w:p>
    <w:p w14:paraId="1BB5DFA8" w14:textId="77777777" w:rsidR="00094202" w:rsidRDefault="00094202" w:rsidP="00094202">
      <w:pPr>
        <w:spacing w:line="480" w:lineRule="auto"/>
        <w:jc w:val="both"/>
        <w:rPr>
          <w:rFonts w:ascii="Times New Roman" w:hAnsi="Times New Roman" w:cs="Times New Roman"/>
          <w:b/>
          <w:sz w:val="24"/>
          <w:szCs w:val="24"/>
        </w:rPr>
      </w:pPr>
    </w:p>
    <w:p w14:paraId="2B51F185" w14:textId="77777777" w:rsidR="00094202" w:rsidRDefault="00094202" w:rsidP="00094202">
      <w:pPr>
        <w:spacing w:line="480" w:lineRule="auto"/>
        <w:jc w:val="both"/>
        <w:rPr>
          <w:rFonts w:ascii="Times New Roman" w:hAnsi="Times New Roman" w:cs="Times New Roman"/>
          <w:b/>
          <w:sz w:val="24"/>
          <w:szCs w:val="24"/>
        </w:rPr>
      </w:pPr>
    </w:p>
    <w:p w14:paraId="01AB4BB8" w14:textId="77777777" w:rsidR="00094202" w:rsidRDefault="00094202" w:rsidP="00094202">
      <w:pPr>
        <w:spacing w:line="480" w:lineRule="auto"/>
        <w:jc w:val="both"/>
        <w:rPr>
          <w:rFonts w:ascii="Times New Roman" w:hAnsi="Times New Roman" w:cs="Times New Roman"/>
          <w:b/>
          <w:sz w:val="24"/>
          <w:szCs w:val="24"/>
        </w:rPr>
      </w:pPr>
    </w:p>
    <w:p w14:paraId="23848180" w14:textId="77777777" w:rsidR="00094202" w:rsidRDefault="00094202" w:rsidP="00094202">
      <w:pPr>
        <w:pStyle w:val="Heading1"/>
        <w:spacing w:line="480" w:lineRule="auto"/>
        <w:jc w:val="both"/>
        <w:rPr>
          <w:rFonts w:ascii="Times New Roman" w:hAnsi="Times New Roman" w:cs="Times New Roman"/>
          <w:b/>
          <w:color w:val="auto"/>
          <w:sz w:val="24"/>
          <w:szCs w:val="24"/>
        </w:rPr>
      </w:pPr>
      <w:bookmarkStart w:id="1" w:name="_Toc136522863"/>
      <w:r w:rsidRPr="00ED3602">
        <w:rPr>
          <w:rFonts w:ascii="Times New Roman" w:hAnsi="Times New Roman" w:cs="Times New Roman"/>
          <w:b/>
          <w:color w:val="auto"/>
          <w:sz w:val="24"/>
          <w:szCs w:val="24"/>
        </w:rPr>
        <w:t>Acknowledgements</w:t>
      </w:r>
      <w:bookmarkEnd w:id="1"/>
    </w:p>
    <w:p w14:paraId="2D68D30F" w14:textId="77777777" w:rsidR="00094202" w:rsidRDefault="00094202" w:rsidP="00094202">
      <w:pPr>
        <w:spacing w:line="480" w:lineRule="auto"/>
        <w:jc w:val="both"/>
        <w:rPr>
          <w:rFonts w:ascii="Times New Roman" w:hAnsi="Times New Roman" w:cs="Times New Roman"/>
          <w:sz w:val="24"/>
          <w:szCs w:val="24"/>
        </w:rPr>
      </w:pPr>
      <w:r w:rsidRPr="004E3410">
        <w:rPr>
          <w:rFonts w:ascii="Times New Roman" w:hAnsi="Times New Roman" w:cs="Times New Roman"/>
          <w:sz w:val="24"/>
          <w:szCs w:val="24"/>
        </w:rPr>
        <w:t xml:space="preserve">I wish to commence by expressing my profound gratitude to God Almighty, for His divine guidance and grace that empowered me to initiate and conclude this research work. I am endlessly thankful for His divine inspiration and continuous guidance </w:t>
      </w:r>
      <w:r>
        <w:rPr>
          <w:rFonts w:ascii="Times New Roman" w:hAnsi="Times New Roman" w:cs="Times New Roman"/>
          <w:sz w:val="24"/>
          <w:szCs w:val="24"/>
        </w:rPr>
        <w:t>throughout my academic journey.</w:t>
      </w:r>
    </w:p>
    <w:p w14:paraId="2975C2D6" w14:textId="77777777" w:rsidR="00094202" w:rsidRPr="004E3410" w:rsidRDefault="00094202" w:rsidP="00094202">
      <w:pPr>
        <w:spacing w:line="480" w:lineRule="auto"/>
        <w:jc w:val="both"/>
        <w:rPr>
          <w:rFonts w:ascii="Times New Roman" w:hAnsi="Times New Roman" w:cs="Times New Roman"/>
          <w:sz w:val="24"/>
          <w:szCs w:val="24"/>
        </w:rPr>
      </w:pPr>
      <w:r w:rsidRPr="004E3410">
        <w:rPr>
          <w:rFonts w:ascii="Times New Roman" w:hAnsi="Times New Roman" w:cs="Times New Roman"/>
          <w:sz w:val="24"/>
          <w:szCs w:val="24"/>
        </w:rPr>
        <w:t xml:space="preserve">Deep gratitude is extended to my dissertation research supervisor, Dr. Carla DeTona. Her relentless motivation and steadfast support have enriched my learning experience during this research process. She constantly instilled an enduring spirit of excellence and attention to detail in my work. Without her assistance and mentorship, this research </w:t>
      </w:r>
      <w:r>
        <w:rPr>
          <w:rFonts w:ascii="Times New Roman" w:hAnsi="Times New Roman" w:cs="Times New Roman"/>
          <w:sz w:val="24"/>
          <w:szCs w:val="24"/>
        </w:rPr>
        <w:t>would not have been attainable.</w:t>
      </w:r>
    </w:p>
    <w:p w14:paraId="25C06429" w14:textId="77777777" w:rsidR="00094202" w:rsidRPr="004E3410" w:rsidRDefault="00094202" w:rsidP="00094202">
      <w:pPr>
        <w:spacing w:line="480" w:lineRule="auto"/>
        <w:jc w:val="both"/>
        <w:rPr>
          <w:rFonts w:ascii="Times New Roman" w:hAnsi="Times New Roman" w:cs="Times New Roman"/>
          <w:sz w:val="24"/>
          <w:szCs w:val="24"/>
        </w:rPr>
      </w:pPr>
      <w:r w:rsidRPr="004E3410">
        <w:rPr>
          <w:rFonts w:ascii="Times New Roman" w:hAnsi="Times New Roman" w:cs="Times New Roman"/>
          <w:sz w:val="24"/>
          <w:szCs w:val="24"/>
        </w:rPr>
        <w:t>I also wish to express my sincere appreciation to Dr. Garrett Ryan, a member of my thesis committee, who provided guidance and resources that were instrumental in the early and final stages of my research. His contributions were pivotal</w:t>
      </w:r>
      <w:r>
        <w:rPr>
          <w:rFonts w:ascii="Times New Roman" w:hAnsi="Times New Roman" w:cs="Times New Roman"/>
          <w:sz w:val="24"/>
          <w:szCs w:val="24"/>
        </w:rPr>
        <w:t xml:space="preserve"> to the progression of my work.</w:t>
      </w:r>
    </w:p>
    <w:p w14:paraId="60CF3942" w14:textId="77777777" w:rsidR="00094202" w:rsidRPr="004E3410" w:rsidRDefault="00094202" w:rsidP="00094202">
      <w:pPr>
        <w:spacing w:line="480" w:lineRule="auto"/>
        <w:jc w:val="both"/>
        <w:rPr>
          <w:rFonts w:ascii="Times New Roman" w:hAnsi="Times New Roman" w:cs="Times New Roman"/>
          <w:sz w:val="24"/>
          <w:szCs w:val="24"/>
        </w:rPr>
      </w:pPr>
      <w:r w:rsidRPr="004E3410">
        <w:rPr>
          <w:rFonts w:ascii="Times New Roman" w:hAnsi="Times New Roman" w:cs="Times New Roman"/>
          <w:sz w:val="24"/>
          <w:szCs w:val="24"/>
        </w:rPr>
        <w:t>I owe a debt of gratitude to my lecturers at the Graduate Business School; Siodhna McGowan, Justin Keogan, Deborah Kirkland, and Kathy Clarke. Their guidance throughout my academic journey</w:t>
      </w:r>
      <w:r>
        <w:rPr>
          <w:rFonts w:ascii="Times New Roman" w:hAnsi="Times New Roman" w:cs="Times New Roman"/>
          <w:sz w:val="24"/>
          <w:szCs w:val="24"/>
        </w:rPr>
        <w:t xml:space="preserve"> has been invaluable.</w:t>
      </w:r>
    </w:p>
    <w:p w14:paraId="08D473F1" w14:textId="77777777" w:rsidR="00094202" w:rsidRDefault="00094202" w:rsidP="00094202">
      <w:pPr>
        <w:spacing w:line="480" w:lineRule="auto"/>
        <w:jc w:val="both"/>
        <w:rPr>
          <w:rFonts w:ascii="Times New Roman" w:hAnsi="Times New Roman" w:cs="Times New Roman"/>
          <w:sz w:val="24"/>
          <w:szCs w:val="24"/>
        </w:rPr>
      </w:pPr>
      <w:r w:rsidRPr="004E3410">
        <w:rPr>
          <w:rFonts w:ascii="Times New Roman" w:hAnsi="Times New Roman" w:cs="Times New Roman"/>
          <w:sz w:val="24"/>
          <w:szCs w:val="24"/>
        </w:rPr>
        <w:t>Special thanks are extended to Ms. Nkem Ikeh, a lecturer at the School of Media and Communication, Pan Atla</w:t>
      </w:r>
      <w:r>
        <w:rPr>
          <w:rFonts w:ascii="Times New Roman" w:hAnsi="Times New Roman" w:cs="Times New Roman"/>
          <w:sz w:val="24"/>
          <w:szCs w:val="24"/>
        </w:rPr>
        <w:t>ntic University, Nigeria, and Ms</w:t>
      </w:r>
      <w:r w:rsidRPr="004E3410">
        <w:rPr>
          <w:rFonts w:ascii="Times New Roman" w:hAnsi="Times New Roman" w:cs="Times New Roman"/>
          <w:sz w:val="24"/>
          <w:szCs w:val="24"/>
        </w:rPr>
        <w:t>. Evaewero French, a teaching assistant at Oregon State University, United States. Their insightful comments and guidance during data analysis broadened my perspective and encouraged a more comprehens</w:t>
      </w:r>
      <w:r>
        <w:rPr>
          <w:rFonts w:ascii="Times New Roman" w:hAnsi="Times New Roman" w:cs="Times New Roman"/>
          <w:sz w:val="24"/>
          <w:szCs w:val="24"/>
        </w:rPr>
        <w:t>ive exploration in my research.</w:t>
      </w:r>
    </w:p>
    <w:p w14:paraId="5970ABA8" w14:textId="77777777" w:rsidR="00094202" w:rsidRDefault="00094202" w:rsidP="00094202">
      <w:pPr>
        <w:spacing w:line="480" w:lineRule="auto"/>
        <w:jc w:val="both"/>
        <w:rPr>
          <w:rFonts w:ascii="Times New Roman" w:hAnsi="Times New Roman" w:cs="Times New Roman"/>
          <w:sz w:val="24"/>
          <w:szCs w:val="24"/>
        </w:rPr>
      </w:pPr>
      <w:r w:rsidRPr="004E3410">
        <w:rPr>
          <w:rFonts w:ascii="Times New Roman" w:hAnsi="Times New Roman" w:cs="Times New Roman"/>
          <w:sz w:val="24"/>
          <w:szCs w:val="24"/>
        </w:rPr>
        <w:t xml:space="preserve">I express my heartfelt appreciation to my colleagues at </w:t>
      </w:r>
      <w:r>
        <w:rPr>
          <w:rFonts w:ascii="Times New Roman" w:hAnsi="Times New Roman" w:cs="Times New Roman"/>
          <w:sz w:val="24"/>
          <w:szCs w:val="24"/>
        </w:rPr>
        <w:t xml:space="preserve">Griffith College (Global Brand Management) </w:t>
      </w:r>
      <w:r w:rsidRPr="004E3410">
        <w:rPr>
          <w:rFonts w:ascii="Times New Roman" w:hAnsi="Times New Roman" w:cs="Times New Roman"/>
          <w:sz w:val="24"/>
          <w:szCs w:val="24"/>
        </w:rPr>
        <w:t>Joseph Theophilus Kehinde and Michael Oluwaseun, and my cherished friends, especially Stephanie Eje, Gift Ifeyi, Olatoye Sulaimon, Ozioma Okoroji, Agnes Onwusoro, Taiwo and Kehinde Ayinla. Their unwavering support and encouragement have contributed immeasurably to the suc</w:t>
      </w:r>
      <w:r>
        <w:rPr>
          <w:rFonts w:ascii="Times New Roman" w:hAnsi="Times New Roman" w:cs="Times New Roman"/>
          <w:sz w:val="24"/>
          <w:szCs w:val="24"/>
        </w:rPr>
        <w:t>cess of my thesis and for making my academic journey a memorable one.</w:t>
      </w:r>
    </w:p>
    <w:p w14:paraId="52763455" w14:textId="77777777" w:rsidR="00094202" w:rsidRPr="004E3410"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Last but not the least, </w:t>
      </w:r>
      <w:r w:rsidRPr="00F427EA">
        <w:rPr>
          <w:rFonts w:ascii="Times New Roman" w:hAnsi="Times New Roman" w:cs="Times New Roman"/>
          <w:sz w:val="24"/>
          <w:szCs w:val="24"/>
        </w:rPr>
        <w:t>I wish to express profound gratitude to my parents and siblings for their unwavering support, encouragement, and prayers throughout my academic journey. Their steadfast belief in me has been a significant pillar of strength.</w:t>
      </w:r>
    </w:p>
    <w:p w14:paraId="1BC274BA" w14:textId="77777777" w:rsidR="00094202" w:rsidRPr="006B07B7" w:rsidRDefault="00094202" w:rsidP="00094202">
      <w:pPr>
        <w:spacing w:line="480" w:lineRule="auto"/>
        <w:jc w:val="both"/>
        <w:rPr>
          <w:rFonts w:ascii="Times New Roman" w:hAnsi="Times New Roman" w:cs="Times New Roman"/>
          <w:sz w:val="24"/>
          <w:szCs w:val="24"/>
        </w:rPr>
      </w:pPr>
      <w:r w:rsidRPr="004E3410">
        <w:rPr>
          <w:rFonts w:ascii="Times New Roman" w:hAnsi="Times New Roman" w:cs="Times New Roman"/>
          <w:sz w:val="24"/>
          <w:szCs w:val="24"/>
        </w:rPr>
        <w:t>Thank you all for your invaluable contributions to my academic journey.</w:t>
      </w:r>
    </w:p>
    <w:p w14:paraId="0E04C0DD" w14:textId="77777777" w:rsidR="00094202" w:rsidRPr="00CC22E7" w:rsidRDefault="00094202" w:rsidP="00094202">
      <w:pPr>
        <w:spacing w:line="480" w:lineRule="auto"/>
        <w:jc w:val="both"/>
        <w:rPr>
          <w:rFonts w:ascii="Times New Roman" w:hAnsi="Times New Roman" w:cs="Times New Roman"/>
          <w:b/>
          <w:sz w:val="24"/>
          <w:szCs w:val="24"/>
        </w:rPr>
      </w:pPr>
    </w:p>
    <w:p w14:paraId="6767A816" w14:textId="77777777" w:rsidR="00094202" w:rsidRDefault="00094202" w:rsidP="00094202">
      <w:pPr>
        <w:spacing w:line="480" w:lineRule="auto"/>
        <w:jc w:val="both"/>
        <w:rPr>
          <w:rFonts w:ascii="Times New Roman" w:hAnsi="Times New Roman" w:cs="Times New Roman"/>
          <w:b/>
          <w:sz w:val="24"/>
          <w:szCs w:val="24"/>
        </w:rPr>
      </w:pPr>
    </w:p>
    <w:p w14:paraId="0EA850FA" w14:textId="77777777" w:rsidR="00094202" w:rsidRDefault="00094202" w:rsidP="00094202">
      <w:pPr>
        <w:spacing w:line="480" w:lineRule="auto"/>
        <w:jc w:val="both"/>
        <w:rPr>
          <w:rFonts w:ascii="Times New Roman" w:hAnsi="Times New Roman" w:cs="Times New Roman"/>
          <w:b/>
          <w:sz w:val="24"/>
          <w:szCs w:val="24"/>
        </w:rPr>
      </w:pPr>
    </w:p>
    <w:p w14:paraId="6A373965" w14:textId="77777777" w:rsidR="00094202" w:rsidRDefault="00094202" w:rsidP="00094202">
      <w:pPr>
        <w:spacing w:line="480" w:lineRule="auto"/>
        <w:jc w:val="both"/>
        <w:rPr>
          <w:rFonts w:ascii="Times New Roman" w:hAnsi="Times New Roman" w:cs="Times New Roman"/>
          <w:b/>
          <w:sz w:val="24"/>
          <w:szCs w:val="24"/>
        </w:rPr>
      </w:pPr>
    </w:p>
    <w:p w14:paraId="63A1C8D5" w14:textId="77777777" w:rsidR="00094202" w:rsidRDefault="00094202" w:rsidP="00094202">
      <w:pPr>
        <w:spacing w:line="480" w:lineRule="auto"/>
        <w:jc w:val="both"/>
        <w:rPr>
          <w:rFonts w:ascii="Times New Roman" w:hAnsi="Times New Roman" w:cs="Times New Roman"/>
          <w:b/>
          <w:sz w:val="24"/>
          <w:szCs w:val="24"/>
        </w:rPr>
      </w:pPr>
    </w:p>
    <w:p w14:paraId="50A277DB" w14:textId="77777777" w:rsidR="00094202" w:rsidRDefault="00094202" w:rsidP="00094202">
      <w:pPr>
        <w:spacing w:line="480" w:lineRule="auto"/>
        <w:jc w:val="both"/>
        <w:rPr>
          <w:rFonts w:ascii="Times New Roman" w:hAnsi="Times New Roman" w:cs="Times New Roman"/>
          <w:b/>
          <w:sz w:val="24"/>
          <w:szCs w:val="24"/>
        </w:rPr>
      </w:pPr>
    </w:p>
    <w:p w14:paraId="03DCFCA8" w14:textId="77777777" w:rsidR="00094202" w:rsidRDefault="00094202" w:rsidP="00094202">
      <w:pPr>
        <w:spacing w:line="480" w:lineRule="auto"/>
        <w:jc w:val="both"/>
        <w:rPr>
          <w:rFonts w:ascii="Times New Roman" w:hAnsi="Times New Roman" w:cs="Times New Roman"/>
          <w:b/>
          <w:sz w:val="24"/>
          <w:szCs w:val="24"/>
        </w:rPr>
      </w:pPr>
    </w:p>
    <w:p w14:paraId="4FD56251" w14:textId="77777777" w:rsidR="00094202" w:rsidRDefault="00094202" w:rsidP="00094202">
      <w:pPr>
        <w:spacing w:line="480" w:lineRule="auto"/>
        <w:jc w:val="both"/>
        <w:rPr>
          <w:rFonts w:ascii="Times New Roman" w:hAnsi="Times New Roman" w:cs="Times New Roman"/>
          <w:b/>
          <w:sz w:val="24"/>
          <w:szCs w:val="24"/>
        </w:rPr>
      </w:pPr>
    </w:p>
    <w:p w14:paraId="48299A7D" w14:textId="77777777" w:rsidR="00094202" w:rsidRDefault="00094202" w:rsidP="00094202">
      <w:pPr>
        <w:spacing w:line="480" w:lineRule="auto"/>
        <w:jc w:val="both"/>
        <w:rPr>
          <w:rFonts w:ascii="Times New Roman" w:hAnsi="Times New Roman" w:cs="Times New Roman"/>
          <w:b/>
          <w:sz w:val="24"/>
          <w:szCs w:val="24"/>
        </w:rPr>
      </w:pPr>
    </w:p>
    <w:p w14:paraId="7F1877CF" w14:textId="77777777" w:rsidR="00094202" w:rsidRDefault="00094202" w:rsidP="00094202">
      <w:pPr>
        <w:spacing w:line="480" w:lineRule="auto"/>
        <w:jc w:val="both"/>
        <w:rPr>
          <w:rFonts w:ascii="Times New Roman" w:hAnsi="Times New Roman" w:cs="Times New Roman"/>
          <w:b/>
          <w:sz w:val="24"/>
          <w:szCs w:val="24"/>
        </w:rPr>
      </w:pPr>
    </w:p>
    <w:p w14:paraId="68B94E90" w14:textId="77777777" w:rsidR="00094202" w:rsidRDefault="00094202" w:rsidP="00094202">
      <w:pPr>
        <w:spacing w:line="480" w:lineRule="auto"/>
        <w:jc w:val="both"/>
        <w:rPr>
          <w:rFonts w:ascii="Times New Roman" w:hAnsi="Times New Roman" w:cs="Times New Roman"/>
          <w:b/>
          <w:sz w:val="24"/>
          <w:szCs w:val="24"/>
        </w:rPr>
      </w:pPr>
    </w:p>
    <w:p w14:paraId="2807C8A6" w14:textId="77777777" w:rsidR="00094202" w:rsidRDefault="00094202" w:rsidP="00094202">
      <w:pPr>
        <w:spacing w:line="480" w:lineRule="auto"/>
        <w:jc w:val="both"/>
        <w:rPr>
          <w:rFonts w:ascii="Times New Roman" w:hAnsi="Times New Roman" w:cs="Times New Roman"/>
          <w:b/>
          <w:sz w:val="24"/>
          <w:szCs w:val="24"/>
        </w:rPr>
      </w:pPr>
    </w:p>
    <w:p w14:paraId="4DA95614" w14:textId="77777777" w:rsidR="00094202" w:rsidRDefault="00094202" w:rsidP="00094202">
      <w:pPr>
        <w:spacing w:line="480" w:lineRule="auto"/>
        <w:jc w:val="both"/>
        <w:rPr>
          <w:rFonts w:ascii="Times New Roman" w:hAnsi="Times New Roman" w:cs="Times New Roman"/>
          <w:b/>
          <w:sz w:val="24"/>
          <w:szCs w:val="24"/>
        </w:rPr>
      </w:pPr>
    </w:p>
    <w:p w14:paraId="74582BEF" w14:textId="77777777" w:rsidR="00094202" w:rsidRDefault="00094202" w:rsidP="00094202">
      <w:pPr>
        <w:spacing w:line="480" w:lineRule="auto"/>
        <w:jc w:val="both"/>
        <w:rPr>
          <w:rFonts w:ascii="Times New Roman" w:hAnsi="Times New Roman" w:cs="Times New Roman"/>
          <w:b/>
          <w:sz w:val="24"/>
          <w:szCs w:val="24"/>
        </w:rPr>
      </w:pPr>
    </w:p>
    <w:p w14:paraId="759A5486" w14:textId="77777777" w:rsidR="00094202" w:rsidRDefault="00094202" w:rsidP="00094202">
      <w:pPr>
        <w:spacing w:line="480" w:lineRule="auto"/>
        <w:jc w:val="both"/>
        <w:rPr>
          <w:rFonts w:ascii="Times New Roman" w:hAnsi="Times New Roman" w:cs="Times New Roman"/>
          <w:b/>
          <w:sz w:val="24"/>
          <w:szCs w:val="24"/>
        </w:rPr>
      </w:pPr>
    </w:p>
    <w:p w14:paraId="3CA99DAE" w14:textId="77777777" w:rsidR="00094202" w:rsidRDefault="00094202" w:rsidP="00094202">
      <w:pPr>
        <w:spacing w:line="480" w:lineRule="auto"/>
        <w:jc w:val="both"/>
        <w:rPr>
          <w:rFonts w:ascii="Times New Roman" w:hAnsi="Times New Roman" w:cs="Times New Roman"/>
          <w:b/>
          <w:sz w:val="24"/>
          <w:szCs w:val="24"/>
        </w:rPr>
      </w:pPr>
    </w:p>
    <w:p w14:paraId="5212DF92" w14:textId="77777777" w:rsidR="00094202" w:rsidRDefault="00094202" w:rsidP="00094202">
      <w:pPr>
        <w:spacing w:line="480" w:lineRule="auto"/>
        <w:jc w:val="both"/>
        <w:rPr>
          <w:rFonts w:ascii="Times New Roman" w:hAnsi="Times New Roman" w:cs="Times New Roman"/>
          <w:b/>
          <w:sz w:val="24"/>
          <w:szCs w:val="24"/>
        </w:rPr>
      </w:pPr>
    </w:p>
    <w:p w14:paraId="3917C931" w14:textId="77777777" w:rsidR="00094202" w:rsidRDefault="00094202" w:rsidP="00094202">
      <w:pPr>
        <w:spacing w:line="480" w:lineRule="auto"/>
        <w:jc w:val="both"/>
        <w:rPr>
          <w:rFonts w:ascii="Times New Roman" w:hAnsi="Times New Roman" w:cs="Times New Roman"/>
          <w:b/>
          <w:sz w:val="24"/>
          <w:szCs w:val="24"/>
        </w:rPr>
      </w:pPr>
    </w:p>
    <w:p w14:paraId="608E3EE1" w14:textId="77777777" w:rsidR="00094202" w:rsidRDefault="00094202" w:rsidP="00094202">
      <w:pPr>
        <w:keepNext/>
      </w:pPr>
    </w:p>
    <w:p w14:paraId="4C0F3506" w14:textId="77777777" w:rsidR="00094202" w:rsidRDefault="00094202" w:rsidP="00094202">
      <w:pPr>
        <w:pStyle w:val="Heading1"/>
        <w:rPr>
          <w:rFonts w:ascii="Times New Roman" w:hAnsi="Times New Roman" w:cs="Times New Roman"/>
          <w:b/>
          <w:color w:val="auto"/>
          <w:sz w:val="24"/>
          <w:szCs w:val="24"/>
        </w:rPr>
      </w:pPr>
      <w:bookmarkStart w:id="2" w:name="_Toc136522864"/>
      <w:r w:rsidRPr="00ED3602">
        <w:rPr>
          <w:rFonts w:ascii="Times New Roman" w:hAnsi="Times New Roman" w:cs="Times New Roman"/>
          <w:b/>
          <w:color w:val="auto"/>
          <w:sz w:val="24"/>
          <w:szCs w:val="24"/>
        </w:rPr>
        <w:t>Abstract</w:t>
      </w:r>
      <w:bookmarkEnd w:id="2"/>
    </w:p>
    <w:p w14:paraId="7E72079C" w14:textId="77777777" w:rsidR="00094202" w:rsidRPr="00ED3602" w:rsidRDefault="00094202" w:rsidP="00094202"/>
    <w:p w14:paraId="779AE31B" w14:textId="77777777" w:rsidR="00094202" w:rsidRDefault="00094202" w:rsidP="00094202">
      <w:pPr>
        <w:keepNext/>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This study aims to highlight the impact of content and influencer marketing on Airbnb’s brand communication, particularly among millennials in the U.S. market. Existing literature offered generalised insights into content and influencer marketing effectiveness in this field of research and lacks a deep dive into how these strategies impact millennials perception and decisions in the context of Airbnb’s brand communications. Using the qualitative method approach, an online qualitative survey of 35 participants who were Reddit users was conducted. Data were analysed using the thematic and descriptive method. </w:t>
      </w:r>
      <w:r w:rsidRPr="00495661">
        <w:rPr>
          <w:rFonts w:ascii="Times New Roman" w:hAnsi="Times New Roman" w:cs="Times New Roman"/>
          <w:sz w:val="24"/>
          <w:szCs w:val="24"/>
        </w:rPr>
        <w:t>The evaluation of the participants' feedback facilitated a comprehensive comprehension of millennials' viewpoints and experiences concerning Airbnb's brand, its endeavours in content and influencer marketing, and the impact of these elements on their behavio</w:t>
      </w:r>
      <w:r>
        <w:rPr>
          <w:rFonts w:ascii="Times New Roman" w:hAnsi="Times New Roman" w:cs="Times New Roman"/>
          <w:sz w:val="24"/>
          <w:szCs w:val="24"/>
        </w:rPr>
        <w:t xml:space="preserve">ur and decision-making processes. </w:t>
      </w:r>
      <w:r w:rsidRPr="00FA2847">
        <w:rPr>
          <w:rFonts w:ascii="Times New Roman" w:hAnsi="Times New Roman" w:cs="Times New Roman"/>
          <w:sz w:val="24"/>
          <w:szCs w:val="24"/>
        </w:rPr>
        <w:t>A significant discovery from this study is that despite the emergence of common themes</w:t>
      </w:r>
      <w:r>
        <w:rPr>
          <w:rFonts w:ascii="Times New Roman" w:hAnsi="Times New Roman" w:cs="Times New Roman"/>
          <w:sz w:val="24"/>
          <w:szCs w:val="24"/>
        </w:rPr>
        <w:t xml:space="preserve"> such as Airbnb usage, likes and dislikes, content-driven perception, and influencer-driven perception;</w:t>
      </w:r>
      <w:r w:rsidRPr="00FA2847">
        <w:rPr>
          <w:rFonts w:ascii="Times New Roman" w:hAnsi="Times New Roman" w:cs="Times New Roman"/>
          <w:sz w:val="24"/>
          <w:szCs w:val="24"/>
        </w:rPr>
        <w:t xml:space="preserve"> the views of millennial users in the U.S. regarding Airbnb's brand differ considerably.</w:t>
      </w:r>
    </w:p>
    <w:p w14:paraId="0C077155" w14:textId="77777777" w:rsidR="00094202" w:rsidRDefault="00094202" w:rsidP="00094202">
      <w:pPr>
        <w:spacing w:line="240" w:lineRule="auto"/>
        <w:jc w:val="both"/>
        <w:rPr>
          <w:rFonts w:ascii="Times New Roman" w:hAnsi="Times New Roman" w:cs="Times New Roman"/>
          <w:sz w:val="24"/>
          <w:szCs w:val="24"/>
        </w:rPr>
      </w:pPr>
      <w:r w:rsidRPr="00FA2847">
        <w:rPr>
          <w:rFonts w:ascii="Times New Roman" w:hAnsi="Times New Roman" w:cs="Times New Roman"/>
          <w:sz w:val="24"/>
          <w:szCs w:val="24"/>
        </w:rPr>
        <w:t xml:space="preserve">The findings obtained from this research can serve as a valuable reference in formulating suggestions to enhance Airbnb's content and </w:t>
      </w:r>
      <w:r>
        <w:rPr>
          <w:rFonts w:ascii="Times New Roman" w:hAnsi="Times New Roman" w:cs="Times New Roman"/>
          <w:sz w:val="24"/>
          <w:szCs w:val="24"/>
        </w:rPr>
        <w:t>influencer marketing strategies. Recommendations could include creating novel and pertinent content in line with reputable influencers who embody Airbnb’s brand values, proactively handling relationships with influencers, and integrating customer’s feedback to improve offerings and refine marketing tactics. Future research could ultimately contribute to both theoretical knowledge and practical applications by enhancing the comprehension of brand communication strategies in a competitive hospitality industry.</w:t>
      </w:r>
    </w:p>
    <w:p w14:paraId="14937A5C" w14:textId="77777777" w:rsidR="00094202" w:rsidRDefault="00094202" w:rsidP="00094202">
      <w:pPr>
        <w:spacing w:line="240" w:lineRule="auto"/>
        <w:jc w:val="both"/>
        <w:rPr>
          <w:rFonts w:ascii="Times New Roman" w:hAnsi="Times New Roman" w:cs="Times New Roman"/>
          <w:sz w:val="24"/>
          <w:szCs w:val="24"/>
        </w:rPr>
      </w:pPr>
    </w:p>
    <w:p w14:paraId="78C9E2E6" w14:textId="77777777" w:rsidR="00094202" w:rsidRPr="004550BB" w:rsidRDefault="00094202" w:rsidP="00094202">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Keywords: </w:t>
      </w:r>
      <w:r w:rsidRPr="00A6017B">
        <w:rPr>
          <w:rFonts w:ascii="Times New Roman" w:hAnsi="Times New Roman" w:cs="Times New Roman"/>
          <w:sz w:val="24"/>
          <w:szCs w:val="24"/>
        </w:rPr>
        <w:t>Airbnb, Content Marketing, Influencer Marketing, Millennials, Brand Communication,</w:t>
      </w:r>
      <w:r>
        <w:rPr>
          <w:rFonts w:ascii="Times New Roman" w:hAnsi="Times New Roman" w:cs="Times New Roman"/>
          <w:sz w:val="24"/>
          <w:szCs w:val="24"/>
        </w:rPr>
        <w:t xml:space="preserve"> Marketing Strategies.</w:t>
      </w:r>
    </w:p>
    <w:p w14:paraId="74129CB2" w14:textId="77777777" w:rsidR="00094202" w:rsidRDefault="00094202" w:rsidP="00094202">
      <w:pPr>
        <w:spacing w:line="480" w:lineRule="auto"/>
        <w:jc w:val="both"/>
        <w:rPr>
          <w:rFonts w:ascii="Times New Roman" w:hAnsi="Times New Roman" w:cs="Times New Roman"/>
          <w:b/>
          <w:sz w:val="24"/>
          <w:szCs w:val="24"/>
        </w:rPr>
      </w:pPr>
    </w:p>
    <w:p w14:paraId="09123E58" w14:textId="77777777" w:rsidR="00094202" w:rsidRDefault="00094202" w:rsidP="00094202">
      <w:pPr>
        <w:spacing w:line="480" w:lineRule="auto"/>
        <w:jc w:val="both"/>
        <w:rPr>
          <w:rFonts w:ascii="Times New Roman" w:hAnsi="Times New Roman" w:cs="Times New Roman"/>
          <w:b/>
          <w:sz w:val="24"/>
          <w:szCs w:val="24"/>
        </w:rPr>
      </w:pPr>
    </w:p>
    <w:p w14:paraId="1BEE7C2E" w14:textId="77777777" w:rsidR="00094202" w:rsidRDefault="00094202" w:rsidP="00094202">
      <w:pPr>
        <w:spacing w:line="480" w:lineRule="auto"/>
        <w:jc w:val="both"/>
        <w:rPr>
          <w:rFonts w:ascii="Times New Roman" w:hAnsi="Times New Roman" w:cs="Times New Roman"/>
          <w:b/>
          <w:sz w:val="24"/>
          <w:szCs w:val="24"/>
        </w:rPr>
      </w:pPr>
    </w:p>
    <w:p w14:paraId="271EABC2" w14:textId="77777777" w:rsidR="00094202" w:rsidRDefault="00094202" w:rsidP="00094202">
      <w:pPr>
        <w:spacing w:line="480" w:lineRule="auto"/>
        <w:jc w:val="both"/>
        <w:rPr>
          <w:rFonts w:ascii="Times New Roman" w:hAnsi="Times New Roman" w:cs="Times New Roman"/>
          <w:b/>
          <w:sz w:val="24"/>
          <w:szCs w:val="24"/>
        </w:rPr>
      </w:pPr>
    </w:p>
    <w:p w14:paraId="5EAFEA0C" w14:textId="77777777" w:rsidR="00094202" w:rsidRDefault="00094202" w:rsidP="00094202">
      <w:pPr>
        <w:spacing w:line="480" w:lineRule="auto"/>
        <w:jc w:val="both"/>
        <w:rPr>
          <w:rFonts w:ascii="Times New Roman" w:hAnsi="Times New Roman" w:cs="Times New Roman"/>
          <w:b/>
          <w:sz w:val="24"/>
          <w:szCs w:val="24"/>
        </w:rPr>
      </w:pPr>
    </w:p>
    <w:p w14:paraId="1DB2AD85" w14:textId="77777777" w:rsidR="00094202" w:rsidRDefault="00094202" w:rsidP="00094202">
      <w:pPr>
        <w:spacing w:line="480" w:lineRule="auto"/>
        <w:jc w:val="both"/>
        <w:rPr>
          <w:rFonts w:ascii="Times New Roman" w:hAnsi="Times New Roman" w:cs="Times New Roman"/>
          <w:b/>
          <w:sz w:val="24"/>
          <w:szCs w:val="24"/>
        </w:rPr>
      </w:pPr>
    </w:p>
    <w:p w14:paraId="6AB79504" w14:textId="77777777" w:rsidR="00094202" w:rsidRDefault="00094202" w:rsidP="00094202">
      <w:pPr>
        <w:spacing w:line="480" w:lineRule="auto"/>
        <w:jc w:val="both"/>
        <w:rPr>
          <w:rFonts w:ascii="Times New Roman" w:hAnsi="Times New Roman" w:cs="Times New Roman"/>
          <w:b/>
          <w:sz w:val="24"/>
          <w:szCs w:val="24"/>
        </w:rPr>
      </w:pPr>
    </w:p>
    <w:p w14:paraId="1FDCA228" w14:textId="77777777" w:rsidR="00094202" w:rsidRDefault="00094202" w:rsidP="00094202">
      <w:pPr>
        <w:spacing w:line="480" w:lineRule="auto"/>
        <w:jc w:val="both"/>
        <w:rPr>
          <w:rFonts w:ascii="Times New Roman" w:hAnsi="Times New Roman" w:cs="Times New Roman"/>
          <w:b/>
          <w:sz w:val="24"/>
          <w:szCs w:val="24"/>
        </w:rPr>
      </w:pPr>
    </w:p>
    <w:p w14:paraId="6E459AFD" w14:textId="77777777" w:rsidR="00094202" w:rsidRDefault="00094202" w:rsidP="00094202">
      <w:pPr>
        <w:spacing w:line="480" w:lineRule="auto"/>
        <w:jc w:val="both"/>
        <w:rPr>
          <w:rFonts w:ascii="Times New Roman" w:hAnsi="Times New Roman" w:cs="Times New Roman"/>
          <w:b/>
          <w:sz w:val="24"/>
          <w:szCs w:val="24"/>
        </w:rPr>
      </w:pPr>
    </w:p>
    <w:p w14:paraId="7F57E088" w14:textId="77777777" w:rsidR="00094202" w:rsidRDefault="00094202" w:rsidP="00094202">
      <w:pPr>
        <w:spacing w:line="480" w:lineRule="auto"/>
        <w:jc w:val="both"/>
        <w:rPr>
          <w:rFonts w:ascii="Times New Roman" w:hAnsi="Times New Roman" w:cs="Times New Roman"/>
          <w:b/>
          <w:sz w:val="24"/>
          <w:szCs w:val="24"/>
        </w:rPr>
      </w:pPr>
    </w:p>
    <w:p w14:paraId="694DAEB9" w14:textId="77777777" w:rsidR="00094202" w:rsidRDefault="00094202" w:rsidP="00094202">
      <w:pPr>
        <w:spacing w:line="480" w:lineRule="auto"/>
        <w:jc w:val="both"/>
        <w:rPr>
          <w:rFonts w:ascii="Times New Roman" w:hAnsi="Times New Roman" w:cs="Times New Roman"/>
          <w:b/>
          <w:sz w:val="24"/>
          <w:szCs w:val="24"/>
        </w:rPr>
      </w:pPr>
    </w:p>
    <w:sdt>
      <w:sdtPr>
        <w:rPr>
          <w:rFonts w:asciiTheme="minorHAnsi" w:eastAsiaTheme="minorHAnsi" w:hAnsiTheme="minorHAnsi" w:cstheme="minorBidi"/>
          <w:color w:val="auto"/>
          <w:sz w:val="22"/>
          <w:szCs w:val="22"/>
          <w:lang w:val="en-GB"/>
        </w:rPr>
        <w:id w:val="1574633932"/>
        <w:docPartObj>
          <w:docPartGallery w:val="Table of Contents"/>
          <w:docPartUnique/>
        </w:docPartObj>
      </w:sdtPr>
      <w:sdtEndPr>
        <w:rPr>
          <w:rFonts w:ascii="Times New Roman" w:hAnsi="Times New Roman" w:cs="Times New Roman"/>
          <w:b/>
          <w:bCs/>
          <w:noProof/>
        </w:rPr>
      </w:sdtEndPr>
      <w:sdtContent>
        <w:p w14:paraId="6434F002" w14:textId="77777777" w:rsidR="00094202" w:rsidRPr="00ED3602" w:rsidRDefault="00094202" w:rsidP="00094202">
          <w:pPr>
            <w:pStyle w:val="TOCHeading"/>
            <w:rPr>
              <w:rStyle w:val="Heading1Char"/>
              <w:rFonts w:ascii="Times New Roman" w:hAnsi="Times New Roman" w:cs="Times New Roman"/>
              <w:b/>
              <w:color w:val="auto"/>
              <w:sz w:val="28"/>
              <w:szCs w:val="28"/>
            </w:rPr>
          </w:pPr>
          <w:r w:rsidRPr="00ED3602">
            <w:rPr>
              <w:rStyle w:val="Heading1Char"/>
              <w:rFonts w:ascii="Times New Roman" w:hAnsi="Times New Roman" w:cs="Times New Roman"/>
              <w:b/>
              <w:color w:val="auto"/>
              <w:sz w:val="28"/>
              <w:szCs w:val="28"/>
            </w:rPr>
            <w:t>Table of Contents</w:t>
          </w:r>
        </w:p>
        <w:p w14:paraId="5DE85FC8" w14:textId="7947D002" w:rsidR="00094202" w:rsidRPr="0014128D" w:rsidRDefault="00094202" w:rsidP="00094202">
          <w:pPr>
            <w:pStyle w:val="TOC1"/>
            <w:rPr>
              <w:rFonts w:eastAsiaTheme="minorEastAsia"/>
              <w:noProof/>
              <w:lang w:eastAsia="en-GB"/>
            </w:rPr>
          </w:pPr>
          <w:r w:rsidRPr="00ED3602">
            <w:rPr>
              <w:rFonts w:ascii="Times New Roman" w:hAnsi="Times New Roman" w:cs="Times New Roman"/>
            </w:rPr>
            <w:fldChar w:fldCharType="begin"/>
          </w:r>
          <w:r w:rsidRPr="00ED3602">
            <w:rPr>
              <w:rFonts w:ascii="Times New Roman" w:hAnsi="Times New Roman" w:cs="Times New Roman"/>
            </w:rPr>
            <w:instrText xml:space="preserve"> TOC \o "1-3" \h \z \u </w:instrText>
          </w:r>
          <w:r w:rsidRPr="00ED3602">
            <w:rPr>
              <w:rFonts w:ascii="Times New Roman" w:hAnsi="Times New Roman" w:cs="Times New Roman"/>
            </w:rPr>
            <w:fldChar w:fldCharType="separate"/>
          </w:r>
          <w:hyperlink w:anchor="_Toc136522862" w:history="1">
            <w:r w:rsidRPr="0014128D">
              <w:rPr>
                <w:rStyle w:val="Hyperlink"/>
                <w:rFonts w:ascii="Times New Roman" w:hAnsi="Times New Roman" w:cs="Times New Roman"/>
                <w:noProof/>
              </w:rPr>
              <w:t>Candidate Declaration</w:t>
            </w:r>
            <w:r w:rsidRPr="0014128D">
              <w:rPr>
                <w:noProof/>
                <w:webHidden/>
              </w:rPr>
              <w:tab/>
            </w:r>
            <w:r w:rsidRPr="0014128D">
              <w:rPr>
                <w:noProof/>
                <w:webHidden/>
              </w:rPr>
              <w:fldChar w:fldCharType="begin"/>
            </w:r>
            <w:r w:rsidRPr="0014128D">
              <w:rPr>
                <w:noProof/>
                <w:webHidden/>
              </w:rPr>
              <w:instrText xml:space="preserve"> PAGEREF _Toc136522862 \h </w:instrText>
            </w:r>
            <w:r w:rsidRPr="0014128D">
              <w:rPr>
                <w:noProof/>
                <w:webHidden/>
              </w:rPr>
            </w:r>
            <w:r w:rsidRPr="0014128D">
              <w:rPr>
                <w:noProof/>
                <w:webHidden/>
              </w:rPr>
              <w:fldChar w:fldCharType="separate"/>
            </w:r>
            <w:r w:rsidR="007C1017">
              <w:rPr>
                <w:noProof/>
                <w:webHidden/>
              </w:rPr>
              <w:t>ii</w:t>
            </w:r>
            <w:r w:rsidRPr="0014128D">
              <w:rPr>
                <w:noProof/>
                <w:webHidden/>
              </w:rPr>
              <w:fldChar w:fldCharType="end"/>
            </w:r>
          </w:hyperlink>
        </w:p>
        <w:p w14:paraId="36AF5A71" w14:textId="571F9E1F" w:rsidR="00094202" w:rsidRPr="0014128D" w:rsidRDefault="00094202" w:rsidP="00094202">
          <w:pPr>
            <w:pStyle w:val="TOC1"/>
            <w:rPr>
              <w:rFonts w:eastAsiaTheme="minorEastAsia"/>
              <w:noProof/>
              <w:lang w:eastAsia="en-GB"/>
            </w:rPr>
          </w:pPr>
          <w:hyperlink w:anchor="_Toc136522863" w:history="1">
            <w:r w:rsidRPr="0014128D">
              <w:rPr>
                <w:rStyle w:val="Hyperlink"/>
                <w:rFonts w:ascii="Times New Roman" w:hAnsi="Times New Roman" w:cs="Times New Roman"/>
                <w:noProof/>
              </w:rPr>
              <w:t>Acknowledgements</w:t>
            </w:r>
            <w:r w:rsidRPr="0014128D">
              <w:rPr>
                <w:noProof/>
                <w:webHidden/>
              </w:rPr>
              <w:tab/>
            </w:r>
            <w:r w:rsidRPr="0014128D">
              <w:rPr>
                <w:noProof/>
                <w:webHidden/>
              </w:rPr>
              <w:fldChar w:fldCharType="begin"/>
            </w:r>
            <w:r w:rsidRPr="0014128D">
              <w:rPr>
                <w:noProof/>
                <w:webHidden/>
              </w:rPr>
              <w:instrText xml:space="preserve"> PAGEREF _Toc136522863 \h </w:instrText>
            </w:r>
            <w:r w:rsidRPr="0014128D">
              <w:rPr>
                <w:noProof/>
                <w:webHidden/>
              </w:rPr>
            </w:r>
            <w:r w:rsidRPr="0014128D">
              <w:rPr>
                <w:noProof/>
                <w:webHidden/>
              </w:rPr>
              <w:fldChar w:fldCharType="separate"/>
            </w:r>
            <w:r w:rsidR="007C1017">
              <w:rPr>
                <w:noProof/>
                <w:webHidden/>
              </w:rPr>
              <w:t>iii</w:t>
            </w:r>
            <w:r w:rsidRPr="0014128D">
              <w:rPr>
                <w:noProof/>
                <w:webHidden/>
              </w:rPr>
              <w:fldChar w:fldCharType="end"/>
            </w:r>
          </w:hyperlink>
        </w:p>
        <w:p w14:paraId="002D7247" w14:textId="298B55F5" w:rsidR="00094202" w:rsidRPr="0014128D" w:rsidRDefault="00094202" w:rsidP="00094202">
          <w:pPr>
            <w:pStyle w:val="TOC1"/>
            <w:rPr>
              <w:rFonts w:eastAsiaTheme="minorEastAsia"/>
              <w:noProof/>
              <w:lang w:eastAsia="en-GB"/>
            </w:rPr>
          </w:pPr>
          <w:hyperlink w:anchor="_Toc136522864" w:history="1">
            <w:r w:rsidRPr="0014128D">
              <w:rPr>
                <w:rStyle w:val="Hyperlink"/>
                <w:rFonts w:ascii="Times New Roman" w:hAnsi="Times New Roman" w:cs="Times New Roman"/>
                <w:noProof/>
              </w:rPr>
              <w:t>Abstract</w:t>
            </w:r>
            <w:r w:rsidRPr="0014128D">
              <w:rPr>
                <w:noProof/>
                <w:webHidden/>
              </w:rPr>
              <w:tab/>
            </w:r>
            <w:r w:rsidRPr="0014128D">
              <w:rPr>
                <w:noProof/>
                <w:webHidden/>
              </w:rPr>
              <w:fldChar w:fldCharType="begin"/>
            </w:r>
            <w:r w:rsidRPr="0014128D">
              <w:rPr>
                <w:noProof/>
                <w:webHidden/>
              </w:rPr>
              <w:instrText xml:space="preserve"> PAGEREF _Toc136522864 \h </w:instrText>
            </w:r>
            <w:r w:rsidRPr="0014128D">
              <w:rPr>
                <w:noProof/>
                <w:webHidden/>
              </w:rPr>
            </w:r>
            <w:r w:rsidRPr="0014128D">
              <w:rPr>
                <w:noProof/>
                <w:webHidden/>
              </w:rPr>
              <w:fldChar w:fldCharType="separate"/>
            </w:r>
            <w:r w:rsidR="007C1017">
              <w:rPr>
                <w:noProof/>
                <w:webHidden/>
              </w:rPr>
              <w:t>v</w:t>
            </w:r>
            <w:r w:rsidRPr="0014128D">
              <w:rPr>
                <w:noProof/>
                <w:webHidden/>
              </w:rPr>
              <w:fldChar w:fldCharType="end"/>
            </w:r>
          </w:hyperlink>
        </w:p>
        <w:p w14:paraId="6A85BD5F" w14:textId="3BBE5F49" w:rsidR="00094202" w:rsidRPr="0014128D" w:rsidRDefault="00094202" w:rsidP="00094202">
          <w:pPr>
            <w:pStyle w:val="TOC1"/>
            <w:rPr>
              <w:rFonts w:eastAsiaTheme="minorEastAsia"/>
              <w:noProof/>
              <w:lang w:eastAsia="en-GB"/>
            </w:rPr>
          </w:pPr>
          <w:hyperlink w:anchor="_Toc136522865" w:history="1">
            <w:r w:rsidRPr="0014128D">
              <w:rPr>
                <w:rStyle w:val="Hyperlink"/>
                <w:rFonts w:ascii="Times New Roman" w:hAnsi="Times New Roman" w:cs="Times New Roman"/>
                <w:noProof/>
              </w:rPr>
              <w:t>1.</w:t>
            </w:r>
            <w:r w:rsidRPr="0014128D">
              <w:rPr>
                <w:rFonts w:eastAsiaTheme="minorEastAsia"/>
                <w:noProof/>
                <w:lang w:eastAsia="en-GB"/>
              </w:rPr>
              <w:tab/>
            </w:r>
            <w:r w:rsidRPr="0014128D">
              <w:rPr>
                <w:rStyle w:val="Hyperlink"/>
                <w:rFonts w:ascii="Times New Roman" w:hAnsi="Times New Roman" w:cs="Times New Roman"/>
                <w:noProof/>
              </w:rPr>
              <w:t>Introduction</w:t>
            </w:r>
            <w:r w:rsidRPr="0014128D">
              <w:rPr>
                <w:noProof/>
                <w:webHidden/>
              </w:rPr>
              <w:tab/>
            </w:r>
            <w:r w:rsidRPr="0014128D">
              <w:rPr>
                <w:noProof/>
                <w:webHidden/>
              </w:rPr>
              <w:fldChar w:fldCharType="begin"/>
            </w:r>
            <w:r w:rsidRPr="0014128D">
              <w:rPr>
                <w:noProof/>
                <w:webHidden/>
              </w:rPr>
              <w:instrText xml:space="preserve"> PAGEREF _Toc136522865 \h </w:instrText>
            </w:r>
            <w:r w:rsidRPr="0014128D">
              <w:rPr>
                <w:noProof/>
                <w:webHidden/>
              </w:rPr>
            </w:r>
            <w:r w:rsidRPr="0014128D">
              <w:rPr>
                <w:noProof/>
                <w:webHidden/>
              </w:rPr>
              <w:fldChar w:fldCharType="separate"/>
            </w:r>
            <w:r w:rsidR="007C1017">
              <w:rPr>
                <w:noProof/>
                <w:webHidden/>
              </w:rPr>
              <w:t>1</w:t>
            </w:r>
            <w:r w:rsidRPr="0014128D">
              <w:rPr>
                <w:noProof/>
                <w:webHidden/>
              </w:rPr>
              <w:fldChar w:fldCharType="end"/>
            </w:r>
          </w:hyperlink>
        </w:p>
        <w:p w14:paraId="27BECC77" w14:textId="4C967F4A" w:rsidR="00094202" w:rsidRPr="0014128D" w:rsidRDefault="00094202" w:rsidP="00094202">
          <w:pPr>
            <w:pStyle w:val="TOC1"/>
            <w:rPr>
              <w:rFonts w:eastAsiaTheme="minorEastAsia"/>
              <w:noProof/>
              <w:lang w:eastAsia="en-GB"/>
            </w:rPr>
          </w:pPr>
          <w:hyperlink w:anchor="_Toc136522866" w:history="1">
            <w:r w:rsidRPr="0014128D">
              <w:rPr>
                <w:rStyle w:val="Hyperlink"/>
                <w:rFonts w:ascii="Times New Roman" w:hAnsi="Times New Roman" w:cs="Times New Roman"/>
                <w:noProof/>
              </w:rPr>
              <w:t>1.0</w:t>
            </w:r>
            <w:r w:rsidRPr="0014128D">
              <w:rPr>
                <w:rFonts w:eastAsiaTheme="minorEastAsia"/>
                <w:noProof/>
                <w:lang w:eastAsia="en-GB"/>
              </w:rPr>
              <w:tab/>
            </w:r>
            <w:r w:rsidRPr="0014128D">
              <w:rPr>
                <w:rStyle w:val="Hyperlink"/>
                <w:rFonts w:ascii="Times New Roman" w:hAnsi="Times New Roman" w:cs="Times New Roman"/>
                <w:noProof/>
              </w:rPr>
              <w:t>Overview and Purpose of the Research</w:t>
            </w:r>
            <w:r w:rsidRPr="0014128D">
              <w:rPr>
                <w:noProof/>
                <w:webHidden/>
              </w:rPr>
              <w:tab/>
            </w:r>
            <w:r w:rsidRPr="0014128D">
              <w:rPr>
                <w:noProof/>
                <w:webHidden/>
              </w:rPr>
              <w:fldChar w:fldCharType="begin"/>
            </w:r>
            <w:r w:rsidRPr="0014128D">
              <w:rPr>
                <w:noProof/>
                <w:webHidden/>
              </w:rPr>
              <w:instrText xml:space="preserve"> PAGEREF _Toc136522866 \h </w:instrText>
            </w:r>
            <w:r w:rsidRPr="0014128D">
              <w:rPr>
                <w:noProof/>
                <w:webHidden/>
              </w:rPr>
            </w:r>
            <w:r w:rsidRPr="0014128D">
              <w:rPr>
                <w:noProof/>
                <w:webHidden/>
              </w:rPr>
              <w:fldChar w:fldCharType="separate"/>
            </w:r>
            <w:r w:rsidR="007C1017">
              <w:rPr>
                <w:noProof/>
                <w:webHidden/>
              </w:rPr>
              <w:t>1</w:t>
            </w:r>
            <w:r w:rsidRPr="0014128D">
              <w:rPr>
                <w:noProof/>
                <w:webHidden/>
              </w:rPr>
              <w:fldChar w:fldCharType="end"/>
            </w:r>
          </w:hyperlink>
        </w:p>
        <w:p w14:paraId="5DB6C91F" w14:textId="7EA3FAAB" w:rsidR="00094202" w:rsidRPr="0014128D" w:rsidRDefault="00094202" w:rsidP="00094202">
          <w:pPr>
            <w:pStyle w:val="TOC1"/>
            <w:rPr>
              <w:rFonts w:eastAsiaTheme="minorEastAsia"/>
              <w:noProof/>
              <w:lang w:eastAsia="en-GB"/>
            </w:rPr>
          </w:pPr>
          <w:hyperlink w:anchor="_Toc136522867" w:history="1">
            <w:r w:rsidRPr="0014128D">
              <w:rPr>
                <w:rStyle w:val="Hyperlink"/>
                <w:rFonts w:ascii="Times New Roman" w:hAnsi="Times New Roman" w:cs="Times New Roman"/>
                <w:noProof/>
              </w:rPr>
              <w:t>1.2</w:t>
            </w:r>
            <w:r w:rsidRPr="0014128D">
              <w:rPr>
                <w:rFonts w:eastAsiaTheme="minorEastAsia"/>
                <w:noProof/>
                <w:lang w:eastAsia="en-GB"/>
              </w:rPr>
              <w:tab/>
            </w:r>
            <w:r w:rsidRPr="0014128D">
              <w:rPr>
                <w:rStyle w:val="Hyperlink"/>
                <w:rFonts w:ascii="Times New Roman" w:hAnsi="Times New Roman" w:cs="Times New Roman"/>
                <w:noProof/>
              </w:rPr>
              <w:t>Research Problem</w:t>
            </w:r>
            <w:r w:rsidRPr="0014128D">
              <w:rPr>
                <w:noProof/>
                <w:webHidden/>
              </w:rPr>
              <w:tab/>
            </w:r>
            <w:r w:rsidRPr="0014128D">
              <w:rPr>
                <w:noProof/>
                <w:webHidden/>
              </w:rPr>
              <w:fldChar w:fldCharType="begin"/>
            </w:r>
            <w:r w:rsidRPr="0014128D">
              <w:rPr>
                <w:noProof/>
                <w:webHidden/>
              </w:rPr>
              <w:instrText xml:space="preserve"> PAGEREF _Toc136522867 \h </w:instrText>
            </w:r>
            <w:r w:rsidRPr="0014128D">
              <w:rPr>
                <w:noProof/>
                <w:webHidden/>
              </w:rPr>
            </w:r>
            <w:r w:rsidRPr="0014128D">
              <w:rPr>
                <w:noProof/>
                <w:webHidden/>
              </w:rPr>
              <w:fldChar w:fldCharType="separate"/>
            </w:r>
            <w:r w:rsidR="007C1017">
              <w:rPr>
                <w:noProof/>
                <w:webHidden/>
              </w:rPr>
              <w:t>3</w:t>
            </w:r>
            <w:r w:rsidRPr="0014128D">
              <w:rPr>
                <w:noProof/>
                <w:webHidden/>
              </w:rPr>
              <w:fldChar w:fldCharType="end"/>
            </w:r>
          </w:hyperlink>
        </w:p>
        <w:p w14:paraId="484E8693" w14:textId="39E1D880" w:rsidR="00094202" w:rsidRPr="0014128D" w:rsidRDefault="00094202" w:rsidP="00094202">
          <w:pPr>
            <w:pStyle w:val="TOC1"/>
            <w:rPr>
              <w:rFonts w:eastAsiaTheme="minorEastAsia"/>
              <w:noProof/>
              <w:lang w:eastAsia="en-GB"/>
            </w:rPr>
          </w:pPr>
          <w:hyperlink w:anchor="_Toc136522868" w:history="1">
            <w:r w:rsidRPr="0014128D">
              <w:rPr>
                <w:rStyle w:val="Hyperlink"/>
                <w:rFonts w:ascii="Times New Roman" w:hAnsi="Times New Roman" w:cs="Times New Roman"/>
                <w:noProof/>
              </w:rPr>
              <w:t>1.3</w:t>
            </w:r>
            <w:r w:rsidRPr="0014128D">
              <w:rPr>
                <w:rFonts w:eastAsiaTheme="minorEastAsia"/>
                <w:noProof/>
                <w:lang w:eastAsia="en-GB"/>
              </w:rPr>
              <w:tab/>
            </w:r>
            <w:r w:rsidRPr="0014128D">
              <w:rPr>
                <w:rStyle w:val="Hyperlink"/>
                <w:rFonts w:ascii="Times New Roman" w:hAnsi="Times New Roman" w:cs="Times New Roman"/>
                <w:noProof/>
              </w:rPr>
              <w:t>Significance of the Study</w:t>
            </w:r>
            <w:r w:rsidRPr="0014128D">
              <w:rPr>
                <w:noProof/>
                <w:webHidden/>
              </w:rPr>
              <w:tab/>
            </w:r>
            <w:r w:rsidRPr="0014128D">
              <w:rPr>
                <w:noProof/>
                <w:webHidden/>
              </w:rPr>
              <w:fldChar w:fldCharType="begin"/>
            </w:r>
            <w:r w:rsidRPr="0014128D">
              <w:rPr>
                <w:noProof/>
                <w:webHidden/>
              </w:rPr>
              <w:instrText xml:space="preserve"> PAGEREF _Toc136522868 \h </w:instrText>
            </w:r>
            <w:r w:rsidRPr="0014128D">
              <w:rPr>
                <w:noProof/>
                <w:webHidden/>
              </w:rPr>
            </w:r>
            <w:r w:rsidRPr="0014128D">
              <w:rPr>
                <w:noProof/>
                <w:webHidden/>
              </w:rPr>
              <w:fldChar w:fldCharType="separate"/>
            </w:r>
            <w:r w:rsidR="007C1017">
              <w:rPr>
                <w:noProof/>
                <w:webHidden/>
              </w:rPr>
              <w:t>4</w:t>
            </w:r>
            <w:r w:rsidRPr="0014128D">
              <w:rPr>
                <w:noProof/>
                <w:webHidden/>
              </w:rPr>
              <w:fldChar w:fldCharType="end"/>
            </w:r>
          </w:hyperlink>
        </w:p>
        <w:p w14:paraId="078D86DA" w14:textId="0E0D9767" w:rsidR="00094202" w:rsidRPr="0014128D" w:rsidRDefault="00094202" w:rsidP="00094202">
          <w:pPr>
            <w:pStyle w:val="TOC1"/>
            <w:rPr>
              <w:rFonts w:eastAsiaTheme="minorEastAsia"/>
              <w:noProof/>
              <w:lang w:eastAsia="en-GB"/>
            </w:rPr>
          </w:pPr>
          <w:hyperlink w:anchor="_Toc136522869" w:history="1">
            <w:r w:rsidRPr="0014128D">
              <w:rPr>
                <w:rStyle w:val="Hyperlink"/>
                <w:rFonts w:ascii="Times New Roman" w:hAnsi="Times New Roman" w:cs="Times New Roman"/>
                <w:noProof/>
              </w:rPr>
              <w:t>1.4</w:t>
            </w:r>
            <w:r w:rsidRPr="0014128D">
              <w:rPr>
                <w:rFonts w:eastAsiaTheme="minorEastAsia"/>
                <w:noProof/>
                <w:lang w:eastAsia="en-GB"/>
              </w:rPr>
              <w:tab/>
            </w:r>
            <w:r w:rsidRPr="0014128D">
              <w:rPr>
                <w:rStyle w:val="Hyperlink"/>
                <w:rFonts w:ascii="Times New Roman" w:hAnsi="Times New Roman" w:cs="Times New Roman"/>
                <w:noProof/>
              </w:rPr>
              <w:t>Research Objectives</w:t>
            </w:r>
            <w:r w:rsidRPr="0014128D">
              <w:rPr>
                <w:noProof/>
                <w:webHidden/>
              </w:rPr>
              <w:tab/>
            </w:r>
            <w:r w:rsidRPr="0014128D">
              <w:rPr>
                <w:noProof/>
                <w:webHidden/>
              </w:rPr>
              <w:fldChar w:fldCharType="begin"/>
            </w:r>
            <w:r w:rsidRPr="0014128D">
              <w:rPr>
                <w:noProof/>
                <w:webHidden/>
              </w:rPr>
              <w:instrText xml:space="preserve"> PAGEREF _Toc136522869 \h </w:instrText>
            </w:r>
            <w:r w:rsidRPr="0014128D">
              <w:rPr>
                <w:noProof/>
                <w:webHidden/>
              </w:rPr>
            </w:r>
            <w:r w:rsidRPr="0014128D">
              <w:rPr>
                <w:noProof/>
                <w:webHidden/>
              </w:rPr>
              <w:fldChar w:fldCharType="separate"/>
            </w:r>
            <w:r w:rsidR="007C1017">
              <w:rPr>
                <w:noProof/>
                <w:webHidden/>
              </w:rPr>
              <w:t>5</w:t>
            </w:r>
            <w:r w:rsidRPr="0014128D">
              <w:rPr>
                <w:noProof/>
                <w:webHidden/>
              </w:rPr>
              <w:fldChar w:fldCharType="end"/>
            </w:r>
          </w:hyperlink>
        </w:p>
        <w:p w14:paraId="5B7B1DAE" w14:textId="5A411B62" w:rsidR="00094202" w:rsidRPr="0014128D" w:rsidRDefault="00094202" w:rsidP="00094202">
          <w:pPr>
            <w:pStyle w:val="TOC1"/>
            <w:rPr>
              <w:rFonts w:eastAsiaTheme="minorEastAsia"/>
              <w:noProof/>
              <w:lang w:eastAsia="en-GB"/>
            </w:rPr>
          </w:pPr>
          <w:hyperlink w:anchor="_Toc136522870" w:history="1">
            <w:r w:rsidRPr="0014128D">
              <w:rPr>
                <w:rStyle w:val="Hyperlink"/>
                <w:rFonts w:ascii="Times New Roman" w:hAnsi="Times New Roman" w:cs="Times New Roman"/>
                <w:noProof/>
              </w:rPr>
              <w:t>1.5</w:t>
            </w:r>
            <w:r w:rsidRPr="0014128D">
              <w:rPr>
                <w:rFonts w:eastAsiaTheme="minorEastAsia"/>
                <w:noProof/>
                <w:lang w:eastAsia="en-GB"/>
              </w:rPr>
              <w:tab/>
            </w:r>
            <w:r w:rsidRPr="0014128D">
              <w:rPr>
                <w:rStyle w:val="Hyperlink"/>
                <w:rFonts w:ascii="Times New Roman" w:hAnsi="Times New Roman" w:cs="Times New Roman"/>
                <w:noProof/>
              </w:rPr>
              <w:t>Structure of the Study</w:t>
            </w:r>
            <w:r w:rsidRPr="0014128D">
              <w:rPr>
                <w:noProof/>
                <w:webHidden/>
              </w:rPr>
              <w:tab/>
            </w:r>
            <w:r w:rsidRPr="0014128D">
              <w:rPr>
                <w:noProof/>
                <w:webHidden/>
              </w:rPr>
              <w:fldChar w:fldCharType="begin"/>
            </w:r>
            <w:r w:rsidRPr="0014128D">
              <w:rPr>
                <w:noProof/>
                <w:webHidden/>
              </w:rPr>
              <w:instrText xml:space="preserve"> PAGEREF _Toc136522870 \h </w:instrText>
            </w:r>
            <w:r w:rsidRPr="0014128D">
              <w:rPr>
                <w:noProof/>
                <w:webHidden/>
              </w:rPr>
            </w:r>
            <w:r w:rsidRPr="0014128D">
              <w:rPr>
                <w:noProof/>
                <w:webHidden/>
              </w:rPr>
              <w:fldChar w:fldCharType="separate"/>
            </w:r>
            <w:r w:rsidR="007C1017">
              <w:rPr>
                <w:noProof/>
                <w:webHidden/>
              </w:rPr>
              <w:t>5</w:t>
            </w:r>
            <w:r w:rsidRPr="0014128D">
              <w:rPr>
                <w:noProof/>
                <w:webHidden/>
              </w:rPr>
              <w:fldChar w:fldCharType="end"/>
            </w:r>
          </w:hyperlink>
        </w:p>
        <w:p w14:paraId="1D2E76CD" w14:textId="1CCF80BE" w:rsidR="00094202" w:rsidRPr="0014128D" w:rsidRDefault="00094202" w:rsidP="00094202">
          <w:pPr>
            <w:pStyle w:val="TOC1"/>
            <w:rPr>
              <w:rFonts w:eastAsiaTheme="minorEastAsia"/>
              <w:noProof/>
              <w:lang w:eastAsia="en-GB"/>
            </w:rPr>
          </w:pPr>
          <w:hyperlink w:anchor="_Toc136522871" w:history="1">
            <w:r w:rsidRPr="0014128D">
              <w:rPr>
                <w:rStyle w:val="Hyperlink"/>
                <w:rFonts w:ascii="Times New Roman" w:hAnsi="Times New Roman" w:cs="Times New Roman"/>
                <w:noProof/>
              </w:rPr>
              <w:t>2.</w:t>
            </w:r>
            <w:r w:rsidRPr="0014128D">
              <w:rPr>
                <w:rFonts w:eastAsiaTheme="minorEastAsia"/>
                <w:noProof/>
                <w:lang w:eastAsia="en-GB"/>
              </w:rPr>
              <w:tab/>
            </w:r>
            <w:r w:rsidRPr="0014128D">
              <w:rPr>
                <w:rStyle w:val="Hyperlink"/>
                <w:rFonts w:ascii="Times New Roman" w:hAnsi="Times New Roman" w:cs="Times New Roman"/>
                <w:noProof/>
              </w:rPr>
              <w:t>Literature Review</w:t>
            </w:r>
            <w:r w:rsidRPr="0014128D">
              <w:rPr>
                <w:noProof/>
                <w:webHidden/>
              </w:rPr>
              <w:tab/>
            </w:r>
            <w:r w:rsidRPr="0014128D">
              <w:rPr>
                <w:noProof/>
                <w:webHidden/>
              </w:rPr>
              <w:fldChar w:fldCharType="begin"/>
            </w:r>
            <w:r w:rsidRPr="0014128D">
              <w:rPr>
                <w:noProof/>
                <w:webHidden/>
              </w:rPr>
              <w:instrText xml:space="preserve"> PAGEREF _Toc136522871 \h </w:instrText>
            </w:r>
            <w:r w:rsidRPr="0014128D">
              <w:rPr>
                <w:noProof/>
                <w:webHidden/>
              </w:rPr>
            </w:r>
            <w:r w:rsidRPr="0014128D">
              <w:rPr>
                <w:noProof/>
                <w:webHidden/>
              </w:rPr>
              <w:fldChar w:fldCharType="separate"/>
            </w:r>
            <w:r w:rsidR="007C1017">
              <w:rPr>
                <w:noProof/>
                <w:webHidden/>
              </w:rPr>
              <w:t>7</w:t>
            </w:r>
            <w:r w:rsidRPr="0014128D">
              <w:rPr>
                <w:noProof/>
                <w:webHidden/>
              </w:rPr>
              <w:fldChar w:fldCharType="end"/>
            </w:r>
          </w:hyperlink>
        </w:p>
        <w:p w14:paraId="1A90611B" w14:textId="69C2D13C" w:rsidR="00094202" w:rsidRPr="0014128D" w:rsidRDefault="00094202" w:rsidP="00094202">
          <w:pPr>
            <w:pStyle w:val="TOC1"/>
            <w:rPr>
              <w:rFonts w:eastAsiaTheme="minorEastAsia"/>
              <w:noProof/>
              <w:lang w:eastAsia="en-GB"/>
            </w:rPr>
          </w:pPr>
          <w:hyperlink w:anchor="_Toc136522872" w:history="1">
            <w:r w:rsidRPr="0014128D">
              <w:rPr>
                <w:rStyle w:val="Hyperlink"/>
                <w:rFonts w:ascii="Times New Roman" w:hAnsi="Times New Roman" w:cs="Times New Roman"/>
                <w:noProof/>
              </w:rPr>
              <w:t>2.1</w:t>
            </w:r>
            <w:r w:rsidRPr="0014128D">
              <w:rPr>
                <w:rFonts w:eastAsiaTheme="minorEastAsia"/>
                <w:noProof/>
                <w:lang w:eastAsia="en-GB"/>
              </w:rPr>
              <w:tab/>
            </w:r>
            <w:r w:rsidRPr="0014128D">
              <w:rPr>
                <w:rStyle w:val="Hyperlink"/>
                <w:rFonts w:ascii="Times New Roman" w:hAnsi="Times New Roman" w:cs="Times New Roman"/>
                <w:noProof/>
              </w:rPr>
              <w:t>Overview</w:t>
            </w:r>
            <w:r w:rsidRPr="0014128D">
              <w:rPr>
                <w:noProof/>
                <w:webHidden/>
              </w:rPr>
              <w:tab/>
            </w:r>
            <w:r w:rsidRPr="0014128D">
              <w:rPr>
                <w:noProof/>
                <w:webHidden/>
              </w:rPr>
              <w:fldChar w:fldCharType="begin"/>
            </w:r>
            <w:r w:rsidRPr="0014128D">
              <w:rPr>
                <w:noProof/>
                <w:webHidden/>
              </w:rPr>
              <w:instrText xml:space="preserve"> PAGEREF _Toc136522872 \h </w:instrText>
            </w:r>
            <w:r w:rsidRPr="0014128D">
              <w:rPr>
                <w:noProof/>
                <w:webHidden/>
              </w:rPr>
            </w:r>
            <w:r w:rsidRPr="0014128D">
              <w:rPr>
                <w:noProof/>
                <w:webHidden/>
              </w:rPr>
              <w:fldChar w:fldCharType="separate"/>
            </w:r>
            <w:r w:rsidR="007C1017">
              <w:rPr>
                <w:noProof/>
                <w:webHidden/>
              </w:rPr>
              <w:t>7</w:t>
            </w:r>
            <w:r w:rsidRPr="0014128D">
              <w:rPr>
                <w:noProof/>
                <w:webHidden/>
              </w:rPr>
              <w:fldChar w:fldCharType="end"/>
            </w:r>
          </w:hyperlink>
        </w:p>
        <w:p w14:paraId="2FE9F8FD" w14:textId="7F1E9D6A" w:rsidR="00094202" w:rsidRPr="0014128D" w:rsidRDefault="00094202" w:rsidP="00094202">
          <w:pPr>
            <w:pStyle w:val="TOC1"/>
            <w:rPr>
              <w:rFonts w:eastAsiaTheme="minorEastAsia"/>
              <w:noProof/>
              <w:lang w:eastAsia="en-GB"/>
            </w:rPr>
          </w:pPr>
          <w:hyperlink w:anchor="_Toc136522873" w:history="1">
            <w:r w:rsidRPr="0014128D">
              <w:rPr>
                <w:rStyle w:val="Hyperlink"/>
                <w:rFonts w:ascii="Times New Roman" w:hAnsi="Times New Roman" w:cs="Times New Roman"/>
                <w:noProof/>
              </w:rPr>
              <w:t>2.2</w:t>
            </w:r>
            <w:r w:rsidRPr="0014128D">
              <w:rPr>
                <w:rFonts w:eastAsiaTheme="minorEastAsia"/>
                <w:noProof/>
                <w:lang w:eastAsia="en-GB"/>
              </w:rPr>
              <w:tab/>
            </w:r>
            <w:r w:rsidRPr="0014128D">
              <w:rPr>
                <w:rStyle w:val="Hyperlink"/>
                <w:rFonts w:ascii="Times New Roman" w:hAnsi="Times New Roman" w:cs="Times New Roman"/>
                <w:noProof/>
              </w:rPr>
              <w:t>Content Marketing and Brand Communications</w:t>
            </w:r>
            <w:r w:rsidRPr="0014128D">
              <w:rPr>
                <w:noProof/>
                <w:webHidden/>
              </w:rPr>
              <w:tab/>
            </w:r>
            <w:r w:rsidRPr="0014128D">
              <w:rPr>
                <w:noProof/>
                <w:webHidden/>
              </w:rPr>
              <w:fldChar w:fldCharType="begin"/>
            </w:r>
            <w:r w:rsidRPr="0014128D">
              <w:rPr>
                <w:noProof/>
                <w:webHidden/>
              </w:rPr>
              <w:instrText xml:space="preserve"> PAGEREF _Toc136522873 \h </w:instrText>
            </w:r>
            <w:r w:rsidRPr="0014128D">
              <w:rPr>
                <w:noProof/>
                <w:webHidden/>
              </w:rPr>
            </w:r>
            <w:r w:rsidRPr="0014128D">
              <w:rPr>
                <w:noProof/>
                <w:webHidden/>
              </w:rPr>
              <w:fldChar w:fldCharType="separate"/>
            </w:r>
            <w:r w:rsidR="007C1017">
              <w:rPr>
                <w:noProof/>
                <w:webHidden/>
              </w:rPr>
              <w:t>8</w:t>
            </w:r>
            <w:r w:rsidRPr="0014128D">
              <w:rPr>
                <w:noProof/>
                <w:webHidden/>
              </w:rPr>
              <w:fldChar w:fldCharType="end"/>
            </w:r>
          </w:hyperlink>
        </w:p>
        <w:p w14:paraId="3E01D3E2" w14:textId="4B0A6C84" w:rsidR="00094202" w:rsidRPr="0014128D" w:rsidRDefault="00094202" w:rsidP="00094202">
          <w:pPr>
            <w:pStyle w:val="TOC2"/>
            <w:tabs>
              <w:tab w:val="right" w:leader="dot" w:pos="9890"/>
            </w:tabs>
            <w:rPr>
              <w:rFonts w:eastAsiaTheme="minorEastAsia"/>
              <w:noProof/>
              <w:lang w:eastAsia="en-GB"/>
            </w:rPr>
          </w:pPr>
          <w:hyperlink w:anchor="_Toc136522874" w:history="1">
            <w:r w:rsidRPr="0014128D">
              <w:rPr>
                <w:rStyle w:val="Hyperlink"/>
                <w:rFonts w:ascii="Times New Roman" w:hAnsi="Times New Roman" w:cs="Times New Roman"/>
                <w:noProof/>
              </w:rPr>
              <w:t>Content marketing for Airbnb and Brand Communications</w:t>
            </w:r>
            <w:r w:rsidRPr="0014128D">
              <w:rPr>
                <w:noProof/>
                <w:webHidden/>
              </w:rPr>
              <w:tab/>
            </w:r>
            <w:r w:rsidRPr="0014128D">
              <w:rPr>
                <w:noProof/>
                <w:webHidden/>
              </w:rPr>
              <w:fldChar w:fldCharType="begin"/>
            </w:r>
            <w:r w:rsidRPr="0014128D">
              <w:rPr>
                <w:noProof/>
                <w:webHidden/>
              </w:rPr>
              <w:instrText xml:space="preserve"> PAGEREF _Toc136522874 \h </w:instrText>
            </w:r>
            <w:r w:rsidRPr="0014128D">
              <w:rPr>
                <w:noProof/>
                <w:webHidden/>
              </w:rPr>
            </w:r>
            <w:r w:rsidRPr="0014128D">
              <w:rPr>
                <w:noProof/>
                <w:webHidden/>
              </w:rPr>
              <w:fldChar w:fldCharType="separate"/>
            </w:r>
            <w:r w:rsidR="007C1017">
              <w:rPr>
                <w:noProof/>
                <w:webHidden/>
              </w:rPr>
              <w:t>10</w:t>
            </w:r>
            <w:r w:rsidRPr="0014128D">
              <w:rPr>
                <w:noProof/>
                <w:webHidden/>
              </w:rPr>
              <w:fldChar w:fldCharType="end"/>
            </w:r>
          </w:hyperlink>
        </w:p>
        <w:p w14:paraId="672A5400" w14:textId="02268045" w:rsidR="00094202" w:rsidRPr="0014128D" w:rsidRDefault="00094202" w:rsidP="00094202">
          <w:pPr>
            <w:pStyle w:val="TOC1"/>
            <w:rPr>
              <w:rFonts w:eastAsiaTheme="minorEastAsia"/>
              <w:noProof/>
              <w:lang w:eastAsia="en-GB"/>
            </w:rPr>
          </w:pPr>
          <w:hyperlink w:anchor="_Toc136522875" w:history="1">
            <w:r w:rsidRPr="0014128D">
              <w:rPr>
                <w:rStyle w:val="Hyperlink"/>
                <w:rFonts w:ascii="Times New Roman" w:hAnsi="Times New Roman" w:cs="Times New Roman"/>
                <w:noProof/>
              </w:rPr>
              <w:t>2.3</w:t>
            </w:r>
            <w:r w:rsidRPr="0014128D">
              <w:rPr>
                <w:rFonts w:eastAsiaTheme="minorEastAsia"/>
                <w:noProof/>
                <w:lang w:eastAsia="en-GB"/>
              </w:rPr>
              <w:tab/>
            </w:r>
            <w:r w:rsidRPr="0014128D">
              <w:rPr>
                <w:rStyle w:val="Hyperlink"/>
                <w:rFonts w:ascii="Times New Roman" w:hAnsi="Times New Roman" w:cs="Times New Roman"/>
                <w:noProof/>
              </w:rPr>
              <w:t>Influencer Marketing and Brand Communications</w:t>
            </w:r>
            <w:r w:rsidRPr="0014128D">
              <w:rPr>
                <w:noProof/>
                <w:webHidden/>
              </w:rPr>
              <w:tab/>
            </w:r>
            <w:r w:rsidRPr="0014128D">
              <w:rPr>
                <w:noProof/>
                <w:webHidden/>
              </w:rPr>
              <w:fldChar w:fldCharType="begin"/>
            </w:r>
            <w:r w:rsidRPr="0014128D">
              <w:rPr>
                <w:noProof/>
                <w:webHidden/>
              </w:rPr>
              <w:instrText xml:space="preserve"> PAGEREF _Toc136522875 \h </w:instrText>
            </w:r>
            <w:r w:rsidRPr="0014128D">
              <w:rPr>
                <w:noProof/>
                <w:webHidden/>
              </w:rPr>
            </w:r>
            <w:r w:rsidRPr="0014128D">
              <w:rPr>
                <w:noProof/>
                <w:webHidden/>
              </w:rPr>
              <w:fldChar w:fldCharType="separate"/>
            </w:r>
            <w:r w:rsidR="007C1017">
              <w:rPr>
                <w:noProof/>
                <w:webHidden/>
              </w:rPr>
              <w:t>10</w:t>
            </w:r>
            <w:r w:rsidRPr="0014128D">
              <w:rPr>
                <w:noProof/>
                <w:webHidden/>
              </w:rPr>
              <w:fldChar w:fldCharType="end"/>
            </w:r>
          </w:hyperlink>
        </w:p>
        <w:p w14:paraId="5DE5681A" w14:textId="7C6E9461" w:rsidR="00094202" w:rsidRPr="0014128D" w:rsidRDefault="00094202" w:rsidP="00094202">
          <w:pPr>
            <w:pStyle w:val="TOC1"/>
            <w:rPr>
              <w:rFonts w:eastAsiaTheme="minorEastAsia"/>
              <w:noProof/>
              <w:lang w:eastAsia="en-GB"/>
            </w:rPr>
          </w:pPr>
          <w:hyperlink w:anchor="_Toc136522876" w:history="1">
            <w:r w:rsidRPr="0014128D">
              <w:rPr>
                <w:rStyle w:val="Hyperlink"/>
                <w:rFonts w:ascii="Times New Roman" w:hAnsi="Times New Roman" w:cs="Times New Roman"/>
                <w:noProof/>
              </w:rPr>
              <w:t>2.4</w:t>
            </w:r>
            <w:r w:rsidRPr="0014128D">
              <w:rPr>
                <w:rFonts w:eastAsiaTheme="minorEastAsia"/>
                <w:noProof/>
                <w:lang w:eastAsia="en-GB"/>
              </w:rPr>
              <w:tab/>
            </w:r>
            <w:r w:rsidRPr="0014128D">
              <w:rPr>
                <w:rStyle w:val="Hyperlink"/>
                <w:rFonts w:ascii="Times New Roman" w:hAnsi="Times New Roman" w:cs="Times New Roman"/>
                <w:noProof/>
              </w:rPr>
              <w:t>The effectiveness of content marketing and influencer marketing in the hospitality industry.</w:t>
            </w:r>
            <w:r w:rsidRPr="0014128D">
              <w:rPr>
                <w:noProof/>
                <w:webHidden/>
              </w:rPr>
              <w:tab/>
            </w:r>
            <w:r w:rsidRPr="0014128D">
              <w:rPr>
                <w:noProof/>
                <w:webHidden/>
              </w:rPr>
              <w:fldChar w:fldCharType="begin"/>
            </w:r>
            <w:r w:rsidRPr="0014128D">
              <w:rPr>
                <w:noProof/>
                <w:webHidden/>
              </w:rPr>
              <w:instrText xml:space="preserve"> PAGEREF _Toc136522876 \h </w:instrText>
            </w:r>
            <w:r w:rsidRPr="0014128D">
              <w:rPr>
                <w:noProof/>
                <w:webHidden/>
              </w:rPr>
            </w:r>
            <w:r w:rsidRPr="0014128D">
              <w:rPr>
                <w:noProof/>
                <w:webHidden/>
              </w:rPr>
              <w:fldChar w:fldCharType="separate"/>
            </w:r>
            <w:r w:rsidR="007C1017">
              <w:rPr>
                <w:noProof/>
                <w:webHidden/>
              </w:rPr>
              <w:t>13</w:t>
            </w:r>
            <w:r w:rsidRPr="0014128D">
              <w:rPr>
                <w:noProof/>
                <w:webHidden/>
              </w:rPr>
              <w:fldChar w:fldCharType="end"/>
            </w:r>
          </w:hyperlink>
        </w:p>
        <w:p w14:paraId="44D7A10F" w14:textId="4D6AEFB6" w:rsidR="00094202" w:rsidRPr="0014128D" w:rsidRDefault="00094202" w:rsidP="00094202">
          <w:pPr>
            <w:pStyle w:val="TOC1"/>
            <w:rPr>
              <w:rFonts w:eastAsiaTheme="minorEastAsia"/>
              <w:noProof/>
              <w:lang w:eastAsia="en-GB"/>
            </w:rPr>
          </w:pPr>
          <w:hyperlink w:anchor="_Toc136522877" w:history="1">
            <w:r w:rsidRPr="0014128D">
              <w:rPr>
                <w:rStyle w:val="Hyperlink"/>
                <w:rFonts w:ascii="Times New Roman" w:hAnsi="Times New Roman" w:cs="Times New Roman"/>
                <w:noProof/>
              </w:rPr>
              <w:t>2.5</w:t>
            </w:r>
            <w:r w:rsidRPr="0014128D">
              <w:rPr>
                <w:rFonts w:eastAsiaTheme="minorEastAsia"/>
                <w:noProof/>
                <w:lang w:eastAsia="en-GB"/>
              </w:rPr>
              <w:tab/>
            </w:r>
            <w:r w:rsidRPr="0014128D">
              <w:rPr>
                <w:rStyle w:val="Hyperlink"/>
                <w:rFonts w:ascii="Times New Roman" w:hAnsi="Times New Roman" w:cs="Times New Roman"/>
                <w:noProof/>
              </w:rPr>
              <w:t>The Impact of Content Marketing and Influencer Marketing on Consumer Engagement, Brand Image and Brand Loyalty.</w:t>
            </w:r>
            <w:r w:rsidRPr="0014128D">
              <w:rPr>
                <w:noProof/>
                <w:webHidden/>
              </w:rPr>
              <w:tab/>
            </w:r>
            <w:r w:rsidRPr="0014128D">
              <w:rPr>
                <w:noProof/>
                <w:webHidden/>
              </w:rPr>
              <w:fldChar w:fldCharType="begin"/>
            </w:r>
            <w:r w:rsidRPr="0014128D">
              <w:rPr>
                <w:noProof/>
                <w:webHidden/>
              </w:rPr>
              <w:instrText xml:space="preserve"> PAGEREF _Toc136522877 \h </w:instrText>
            </w:r>
            <w:r w:rsidRPr="0014128D">
              <w:rPr>
                <w:noProof/>
                <w:webHidden/>
              </w:rPr>
            </w:r>
            <w:r w:rsidRPr="0014128D">
              <w:rPr>
                <w:noProof/>
                <w:webHidden/>
              </w:rPr>
              <w:fldChar w:fldCharType="separate"/>
            </w:r>
            <w:r w:rsidR="007C1017">
              <w:rPr>
                <w:noProof/>
                <w:webHidden/>
              </w:rPr>
              <w:t>16</w:t>
            </w:r>
            <w:r w:rsidRPr="0014128D">
              <w:rPr>
                <w:noProof/>
                <w:webHidden/>
              </w:rPr>
              <w:fldChar w:fldCharType="end"/>
            </w:r>
          </w:hyperlink>
        </w:p>
        <w:p w14:paraId="1F4AA0B5" w14:textId="7893E083" w:rsidR="00094202" w:rsidRPr="0014128D" w:rsidRDefault="00094202" w:rsidP="00094202">
          <w:pPr>
            <w:pStyle w:val="TOC1"/>
            <w:rPr>
              <w:rFonts w:eastAsiaTheme="minorEastAsia"/>
              <w:noProof/>
              <w:lang w:eastAsia="en-GB"/>
            </w:rPr>
          </w:pPr>
          <w:hyperlink w:anchor="_Toc136522878" w:history="1">
            <w:r w:rsidRPr="0014128D">
              <w:rPr>
                <w:rStyle w:val="Hyperlink"/>
                <w:rFonts w:ascii="Times New Roman" w:hAnsi="Times New Roman" w:cs="Times New Roman"/>
                <w:noProof/>
              </w:rPr>
              <w:t>2.6</w:t>
            </w:r>
            <w:r w:rsidRPr="0014128D">
              <w:rPr>
                <w:rFonts w:eastAsiaTheme="minorEastAsia"/>
                <w:noProof/>
                <w:lang w:eastAsia="en-GB"/>
              </w:rPr>
              <w:tab/>
            </w:r>
            <w:r w:rsidRPr="0014128D">
              <w:rPr>
                <w:rStyle w:val="Hyperlink"/>
                <w:rFonts w:ascii="Times New Roman" w:hAnsi="Times New Roman" w:cs="Times New Roman"/>
                <w:noProof/>
              </w:rPr>
              <w:t>Literature review of successful brand communication strategies in the US Market and Airbnb.</w:t>
            </w:r>
            <w:r w:rsidRPr="0014128D">
              <w:rPr>
                <w:noProof/>
                <w:webHidden/>
              </w:rPr>
              <w:tab/>
            </w:r>
            <w:r w:rsidRPr="0014128D">
              <w:rPr>
                <w:noProof/>
                <w:webHidden/>
              </w:rPr>
              <w:fldChar w:fldCharType="begin"/>
            </w:r>
            <w:r w:rsidRPr="0014128D">
              <w:rPr>
                <w:noProof/>
                <w:webHidden/>
              </w:rPr>
              <w:instrText xml:space="preserve"> PAGEREF _Toc136522878 \h </w:instrText>
            </w:r>
            <w:r w:rsidRPr="0014128D">
              <w:rPr>
                <w:noProof/>
                <w:webHidden/>
              </w:rPr>
            </w:r>
            <w:r w:rsidRPr="0014128D">
              <w:rPr>
                <w:noProof/>
                <w:webHidden/>
              </w:rPr>
              <w:fldChar w:fldCharType="separate"/>
            </w:r>
            <w:r w:rsidR="007C1017">
              <w:rPr>
                <w:noProof/>
                <w:webHidden/>
              </w:rPr>
              <w:t>17</w:t>
            </w:r>
            <w:r w:rsidRPr="0014128D">
              <w:rPr>
                <w:noProof/>
                <w:webHidden/>
              </w:rPr>
              <w:fldChar w:fldCharType="end"/>
            </w:r>
          </w:hyperlink>
        </w:p>
        <w:p w14:paraId="0D03F495" w14:textId="436CDCD7" w:rsidR="00094202" w:rsidRPr="0014128D" w:rsidRDefault="00094202" w:rsidP="00094202">
          <w:pPr>
            <w:pStyle w:val="TOC2"/>
            <w:tabs>
              <w:tab w:val="right" w:leader="dot" w:pos="9890"/>
            </w:tabs>
            <w:rPr>
              <w:rFonts w:eastAsiaTheme="minorEastAsia"/>
              <w:noProof/>
              <w:lang w:eastAsia="en-GB"/>
            </w:rPr>
          </w:pPr>
          <w:hyperlink w:anchor="_Toc136522879" w:history="1">
            <w:r w:rsidRPr="0014128D">
              <w:rPr>
                <w:rStyle w:val="Hyperlink"/>
                <w:rFonts w:ascii="Times New Roman" w:hAnsi="Times New Roman" w:cs="Times New Roman"/>
                <w:noProof/>
              </w:rPr>
              <w:t>Literature review of Airbnb’s Brand Communications Strategy</w:t>
            </w:r>
            <w:r w:rsidRPr="0014128D">
              <w:rPr>
                <w:noProof/>
                <w:webHidden/>
              </w:rPr>
              <w:tab/>
            </w:r>
            <w:r w:rsidRPr="0014128D">
              <w:rPr>
                <w:noProof/>
                <w:webHidden/>
              </w:rPr>
              <w:fldChar w:fldCharType="begin"/>
            </w:r>
            <w:r w:rsidRPr="0014128D">
              <w:rPr>
                <w:noProof/>
                <w:webHidden/>
              </w:rPr>
              <w:instrText xml:space="preserve"> PAGEREF _Toc136522879 \h </w:instrText>
            </w:r>
            <w:r w:rsidRPr="0014128D">
              <w:rPr>
                <w:noProof/>
                <w:webHidden/>
              </w:rPr>
            </w:r>
            <w:r w:rsidRPr="0014128D">
              <w:rPr>
                <w:noProof/>
                <w:webHidden/>
              </w:rPr>
              <w:fldChar w:fldCharType="separate"/>
            </w:r>
            <w:r w:rsidR="007C1017">
              <w:rPr>
                <w:noProof/>
                <w:webHidden/>
              </w:rPr>
              <w:t>18</w:t>
            </w:r>
            <w:r w:rsidRPr="0014128D">
              <w:rPr>
                <w:noProof/>
                <w:webHidden/>
              </w:rPr>
              <w:fldChar w:fldCharType="end"/>
            </w:r>
          </w:hyperlink>
        </w:p>
        <w:p w14:paraId="6BCAADC6" w14:textId="1CEFAA9E" w:rsidR="00094202" w:rsidRPr="0014128D" w:rsidRDefault="00094202" w:rsidP="00094202">
          <w:pPr>
            <w:pStyle w:val="TOC2"/>
            <w:tabs>
              <w:tab w:val="right" w:leader="dot" w:pos="9890"/>
            </w:tabs>
            <w:rPr>
              <w:rFonts w:eastAsiaTheme="minorEastAsia"/>
              <w:noProof/>
              <w:lang w:eastAsia="en-GB"/>
            </w:rPr>
          </w:pPr>
          <w:hyperlink w:anchor="_Toc136522880" w:history="1">
            <w:r w:rsidRPr="0014128D">
              <w:rPr>
                <w:rStyle w:val="Hyperlink"/>
                <w:rFonts w:ascii="Times New Roman" w:hAnsi="Times New Roman" w:cs="Times New Roman"/>
                <w:noProof/>
              </w:rPr>
              <w:t>Airbnb and the US demographic market</w:t>
            </w:r>
            <w:r w:rsidRPr="0014128D">
              <w:rPr>
                <w:noProof/>
                <w:webHidden/>
              </w:rPr>
              <w:tab/>
            </w:r>
            <w:r w:rsidRPr="0014128D">
              <w:rPr>
                <w:noProof/>
                <w:webHidden/>
              </w:rPr>
              <w:fldChar w:fldCharType="begin"/>
            </w:r>
            <w:r w:rsidRPr="0014128D">
              <w:rPr>
                <w:noProof/>
                <w:webHidden/>
              </w:rPr>
              <w:instrText xml:space="preserve"> PAGEREF _Toc136522880 \h </w:instrText>
            </w:r>
            <w:r w:rsidRPr="0014128D">
              <w:rPr>
                <w:noProof/>
                <w:webHidden/>
              </w:rPr>
            </w:r>
            <w:r w:rsidRPr="0014128D">
              <w:rPr>
                <w:noProof/>
                <w:webHidden/>
              </w:rPr>
              <w:fldChar w:fldCharType="separate"/>
            </w:r>
            <w:r w:rsidR="007C1017">
              <w:rPr>
                <w:noProof/>
                <w:webHidden/>
              </w:rPr>
              <w:t>21</w:t>
            </w:r>
            <w:r w:rsidRPr="0014128D">
              <w:rPr>
                <w:noProof/>
                <w:webHidden/>
              </w:rPr>
              <w:fldChar w:fldCharType="end"/>
            </w:r>
          </w:hyperlink>
        </w:p>
        <w:p w14:paraId="5979873B" w14:textId="5C341E78" w:rsidR="00094202" w:rsidRPr="0014128D" w:rsidRDefault="00094202" w:rsidP="00094202">
          <w:pPr>
            <w:pStyle w:val="TOC1"/>
            <w:rPr>
              <w:rFonts w:eastAsiaTheme="minorEastAsia"/>
              <w:noProof/>
              <w:lang w:eastAsia="en-GB"/>
            </w:rPr>
          </w:pPr>
          <w:hyperlink w:anchor="_Toc136522881" w:history="1">
            <w:r w:rsidRPr="0014128D">
              <w:rPr>
                <w:rStyle w:val="Hyperlink"/>
                <w:rFonts w:ascii="Times New Roman" w:hAnsi="Times New Roman" w:cs="Times New Roman"/>
                <w:noProof/>
              </w:rPr>
              <w:t>2.8</w:t>
            </w:r>
            <w:r w:rsidRPr="0014128D">
              <w:rPr>
                <w:rFonts w:eastAsiaTheme="minorEastAsia"/>
                <w:noProof/>
                <w:lang w:eastAsia="en-GB"/>
              </w:rPr>
              <w:tab/>
            </w:r>
            <w:r w:rsidRPr="0014128D">
              <w:rPr>
                <w:rStyle w:val="Hyperlink"/>
                <w:rFonts w:ascii="Times New Roman" w:hAnsi="Times New Roman" w:cs="Times New Roman"/>
                <w:noProof/>
              </w:rPr>
              <w:t>Conceptual Framework</w:t>
            </w:r>
            <w:r w:rsidRPr="0014128D">
              <w:rPr>
                <w:noProof/>
                <w:webHidden/>
              </w:rPr>
              <w:tab/>
            </w:r>
            <w:r w:rsidRPr="0014128D">
              <w:rPr>
                <w:noProof/>
                <w:webHidden/>
              </w:rPr>
              <w:fldChar w:fldCharType="begin"/>
            </w:r>
            <w:r w:rsidRPr="0014128D">
              <w:rPr>
                <w:noProof/>
                <w:webHidden/>
              </w:rPr>
              <w:instrText xml:space="preserve"> PAGEREF _Toc136522881 \h </w:instrText>
            </w:r>
            <w:r w:rsidRPr="0014128D">
              <w:rPr>
                <w:noProof/>
                <w:webHidden/>
              </w:rPr>
            </w:r>
            <w:r w:rsidRPr="0014128D">
              <w:rPr>
                <w:noProof/>
                <w:webHidden/>
              </w:rPr>
              <w:fldChar w:fldCharType="separate"/>
            </w:r>
            <w:r w:rsidR="007C1017">
              <w:rPr>
                <w:noProof/>
                <w:webHidden/>
              </w:rPr>
              <w:t>24</w:t>
            </w:r>
            <w:r w:rsidRPr="0014128D">
              <w:rPr>
                <w:noProof/>
                <w:webHidden/>
              </w:rPr>
              <w:fldChar w:fldCharType="end"/>
            </w:r>
          </w:hyperlink>
        </w:p>
        <w:p w14:paraId="2645B77B" w14:textId="4AFA77BF" w:rsidR="00094202" w:rsidRPr="0014128D" w:rsidRDefault="00094202" w:rsidP="00094202">
          <w:pPr>
            <w:pStyle w:val="TOC1"/>
            <w:rPr>
              <w:rFonts w:eastAsiaTheme="minorEastAsia"/>
              <w:noProof/>
              <w:lang w:eastAsia="en-GB"/>
            </w:rPr>
          </w:pPr>
          <w:hyperlink w:anchor="_Toc136522882" w:history="1">
            <w:r w:rsidRPr="0014128D">
              <w:rPr>
                <w:rStyle w:val="Hyperlink"/>
                <w:rFonts w:ascii="Times New Roman" w:hAnsi="Times New Roman" w:cs="Times New Roman"/>
                <w:noProof/>
              </w:rPr>
              <w:t>2.9</w:t>
            </w:r>
            <w:r w:rsidRPr="0014128D">
              <w:rPr>
                <w:rFonts w:eastAsiaTheme="minorEastAsia"/>
                <w:noProof/>
                <w:lang w:eastAsia="en-GB"/>
              </w:rPr>
              <w:tab/>
            </w:r>
            <w:r w:rsidRPr="0014128D">
              <w:rPr>
                <w:rStyle w:val="Hyperlink"/>
                <w:rFonts w:ascii="Times New Roman" w:hAnsi="Times New Roman" w:cs="Times New Roman"/>
                <w:noProof/>
              </w:rPr>
              <w:t>Research Implications</w:t>
            </w:r>
            <w:r w:rsidRPr="0014128D">
              <w:rPr>
                <w:noProof/>
                <w:webHidden/>
              </w:rPr>
              <w:tab/>
            </w:r>
            <w:r w:rsidRPr="0014128D">
              <w:rPr>
                <w:noProof/>
                <w:webHidden/>
              </w:rPr>
              <w:fldChar w:fldCharType="begin"/>
            </w:r>
            <w:r w:rsidRPr="0014128D">
              <w:rPr>
                <w:noProof/>
                <w:webHidden/>
              </w:rPr>
              <w:instrText xml:space="preserve"> PAGEREF _Toc136522882 \h </w:instrText>
            </w:r>
            <w:r w:rsidRPr="0014128D">
              <w:rPr>
                <w:noProof/>
                <w:webHidden/>
              </w:rPr>
            </w:r>
            <w:r w:rsidRPr="0014128D">
              <w:rPr>
                <w:noProof/>
                <w:webHidden/>
              </w:rPr>
              <w:fldChar w:fldCharType="separate"/>
            </w:r>
            <w:r w:rsidR="007C1017">
              <w:rPr>
                <w:noProof/>
                <w:webHidden/>
              </w:rPr>
              <w:t>28</w:t>
            </w:r>
            <w:r w:rsidRPr="0014128D">
              <w:rPr>
                <w:noProof/>
                <w:webHidden/>
              </w:rPr>
              <w:fldChar w:fldCharType="end"/>
            </w:r>
          </w:hyperlink>
        </w:p>
        <w:p w14:paraId="5B9CA361" w14:textId="3090DE69" w:rsidR="00094202" w:rsidRPr="0014128D" w:rsidRDefault="00094202" w:rsidP="00094202">
          <w:pPr>
            <w:pStyle w:val="TOC1"/>
            <w:rPr>
              <w:rFonts w:eastAsiaTheme="minorEastAsia"/>
              <w:noProof/>
              <w:lang w:eastAsia="en-GB"/>
            </w:rPr>
          </w:pPr>
          <w:hyperlink w:anchor="_Toc136522883" w:history="1">
            <w:r w:rsidRPr="0014128D">
              <w:rPr>
                <w:rStyle w:val="Hyperlink"/>
                <w:rFonts w:ascii="Times New Roman" w:hAnsi="Times New Roman" w:cs="Times New Roman"/>
                <w:noProof/>
              </w:rPr>
              <w:t>3.</w:t>
            </w:r>
            <w:r w:rsidRPr="0014128D">
              <w:rPr>
                <w:rFonts w:eastAsiaTheme="minorEastAsia"/>
                <w:noProof/>
                <w:lang w:eastAsia="en-GB"/>
              </w:rPr>
              <w:tab/>
            </w:r>
            <w:r w:rsidRPr="0014128D">
              <w:rPr>
                <w:rStyle w:val="Hyperlink"/>
                <w:rFonts w:ascii="Times New Roman" w:hAnsi="Times New Roman" w:cs="Times New Roman"/>
                <w:noProof/>
              </w:rPr>
              <w:t>Methodology and Research Design</w:t>
            </w:r>
            <w:r w:rsidRPr="0014128D">
              <w:rPr>
                <w:noProof/>
                <w:webHidden/>
              </w:rPr>
              <w:tab/>
            </w:r>
            <w:r w:rsidRPr="0014128D">
              <w:rPr>
                <w:noProof/>
                <w:webHidden/>
              </w:rPr>
              <w:fldChar w:fldCharType="begin"/>
            </w:r>
            <w:r w:rsidRPr="0014128D">
              <w:rPr>
                <w:noProof/>
                <w:webHidden/>
              </w:rPr>
              <w:instrText xml:space="preserve"> PAGEREF _Toc136522883 \h </w:instrText>
            </w:r>
            <w:r w:rsidRPr="0014128D">
              <w:rPr>
                <w:noProof/>
                <w:webHidden/>
              </w:rPr>
            </w:r>
            <w:r w:rsidRPr="0014128D">
              <w:rPr>
                <w:noProof/>
                <w:webHidden/>
              </w:rPr>
              <w:fldChar w:fldCharType="separate"/>
            </w:r>
            <w:r w:rsidR="007C1017">
              <w:rPr>
                <w:noProof/>
                <w:webHidden/>
              </w:rPr>
              <w:t>30</w:t>
            </w:r>
            <w:r w:rsidRPr="0014128D">
              <w:rPr>
                <w:noProof/>
                <w:webHidden/>
              </w:rPr>
              <w:fldChar w:fldCharType="end"/>
            </w:r>
          </w:hyperlink>
        </w:p>
        <w:p w14:paraId="233494D6" w14:textId="684EBBA0" w:rsidR="00094202" w:rsidRPr="0014128D" w:rsidRDefault="00094202" w:rsidP="00094202">
          <w:pPr>
            <w:pStyle w:val="TOC1"/>
            <w:rPr>
              <w:rFonts w:eastAsiaTheme="minorEastAsia"/>
              <w:noProof/>
              <w:lang w:eastAsia="en-GB"/>
            </w:rPr>
          </w:pPr>
          <w:hyperlink w:anchor="_Toc136522884" w:history="1">
            <w:r w:rsidRPr="0014128D">
              <w:rPr>
                <w:rStyle w:val="Hyperlink"/>
                <w:rFonts w:ascii="Times New Roman" w:hAnsi="Times New Roman" w:cs="Times New Roman"/>
                <w:noProof/>
              </w:rPr>
              <w:t>3.1</w:t>
            </w:r>
            <w:r w:rsidRPr="0014128D">
              <w:rPr>
                <w:rFonts w:eastAsiaTheme="minorEastAsia"/>
                <w:noProof/>
                <w:lang w:eastAsia="en-GB"/>
              </w:rPr>
              <w:tab/>
            </w:r>
            <w:r w:rsidRPr="0014128D">
              <w:rPr>
                <w:rStyle w:val="Hyperlink"/>
                <w:rFonts w:ascii="Times New Roman" w:hAnsi="Times New Roman" w:cs="Times New Roman"/>
                <w:noProof/>
              </w:rPr>
              <w:t>Overview</w:t>
            </w:r>
            <w:r w:rsidRPr="0014128D">
              <w:rPr>
                <w:noProof/>
                <w:webHidden/>
              </w:rPr>
              <w:tab/>
            </w:r>
            <w:r w:rsidRPr="0014128D">
              <w:rPr>
                <w:noProof/>
                <w:webHidden/>
              </w:rPr>
              <w:fldChar w:fldCharType="begin"/>
            </w:r>
            <w:r w:rsidRPr="0014128D">
              <w:rPr>
                <w:noProof/>
                <w:webHidden/>
              </w:rPr>
              <w:instrText xml:space="preserve"> PAGEREF _Toc136522884 \h </w:instrText>
            </w:r>
            <w:r w:rsidRPr="0014128D">
              <w:rPr>
                <w:noProof/>
                <w:webHidden/>
              </w:rPr>
            </w:r>
            <w:r w:rsidRPr="0014128D">
              <w:rPr>
                <w:noProof/>
                <w:webHidden/>
              </w:rPr>
              <w:fldChar w:fldCharType="separate"/>
            </w:r>
            <w:r w:rsidR="007C1017">
              <w:rPr>
                <w:noProof/>
                <w:webHidden/>
              </w:rPr>
              <w:t>30</w:t>
            </w:r>
            <w:r w:rsidRPr="0014128D">
              <w:rPr>
                <w:noProof/>
                <w:webHidden/>
              </w:rPr>
              <w:fldChar w:fldCharType="end"/>
            </w:r>
          </w:hyperlink>
        </w:p>
        <w:p w14:paraId="333E8BFE" w14:textId="7C3F92D1" w:rsidR="00094202" w:rsidRPr="0014128D" w:rsidRDefault="00094202" w:rsidP="00094202">
          <w:pPr>
            <w:pStyle w:val="TOC1"/>
            <w:rPr>
              <w:rFonts w:eastAsiaTheme="minorEastAsia"/>
              <w:noProof/>
              <w:lang w:eastAsia="en-GB"/>
            </w:rPr>
          </w:pPr>
          <w:hyperlink w:anchor="_Toc136522885" w:history="1">
            <w:r w:rsidRPr="0014128D">
              <w:rPr>
                <w:rStyle w:val="Hyperlink"/>
                <w:rFonts w:ascii="Times New Roman" w:hAnsi="Times New Roman" w:cs="Times New Roman"/>
                <w:noProof/>
              </w:rPr>
              <w:t>3.2</w:t>
            </w:r>
            <w:r w:rsidRPr="0014128D">
              <w:rPr>
                <w:rFonts w:eastAsiaTheme="minorEastAsia"/>
                <w:noProof/>
                <w:lang w:eastAsia="en-GB"/>
              </w:rPr>
              <w:tab/>
            </w:r>
            <w:r w:rsidRPr="0014128D">
              <w:rPr>
                <w:rStyle w:val="Hyperlink"/>
                <w:rFonts w:ascii="Times New Roman" w:hAnsi="Times New Roman" w:cs="Times New Roman"/>
                <w:noProof/>
              </w:rPr>
              <w:t>Research Paradigm and Overall Approach</w:t>
            </w:r>
            <w:r w:rsidRPr="0014128D">
              <w:rPr>
                <w:noProof/>
                <w:webHidden/>
              </w:rPr>
              <w:tab/>
            </w:r>
            <w:r w:rsidRPr="0014128D">
              <w:rPr>
                <w:noProof/>
                <w:webHidden/>
              </w:rPr>
              <w:fldChar w:fldCharType="begin"/>
            </w:r>
            <w:r w:rsidRPr="0014128D">
              <w:rPr>
                <w:noProof/>
                <w:webHidden/>
              </w:rPr>
              <w:instrText xml:space="preserve"> PAGEREF _Toc136522885 \h </w:instrText>
            </w:r>
            <w:r w:rsidRPr="0014128D">
              <w:rPr>
                <w:noProof/>
                <w:webHidden/>
              </w:rPr>
            </w:r>
            <w:r w:rsidRPr="0014128D">
              <w:rPr>
                <w:noProof/>
                <w:webHidden/>
              </w:rPr>
              <w:fldChar w:fldCharType="separate"/>
            </w:r>
            <w:r w:rsidR="007C1017">
              <w:rPr>
                <w:noProof/>
                <w:webHidden/>
              </w:rPr>
              <w:t>31</w:t>
            </w:r>
            <w:r w:rsidRPr="0014128D">
              <w:rPr>
                <w:noProof/>
                <w:webHidden/>
              </w:rPr>
              <w:fldChar w:fldCharType="end"/>
            </w:r>
          </w:hyperlink>
        </w:p>
        <w:p w14:paraId="018D563C" w14:textId="7A783F62" w:rsidR="00094202" w:rsidRPr="0014128D" w:rsidRDefault="00094202" w:rsidP="00094202">
          <w:pPr>
            <w:pStyle w:val="TOC1"/>
            <w:rPr>
              <w:rFonts w:eastAsiaTheme="minorEastAsia"/>
              <w:noProof/>
              <w:lang w:eastAsia="en-GB"/>
            </w:rPr>
          </w:pPr>
          <w:hyperlink w:anchor="_Toc136522886" w:history="1">
            <w:r w:rsidRPr="0014128D">
              <w:rPr>
                <w:rStyle w:val="Hyperlink"/>
                <w:rFonts w:ascii="Times New Roman" w:hAnsi="Times New Roman" w:cs="Times New Roman"/>
                <w:noProof/>
              </w:rPr>
              <w:t>3.3</w:t>
            </w:r>
            <w:r w:rsidRPr="0014128D">
              <w:rPr>
                <w:rFonts w:eastAsiaTheme="minorEastAsia"/>
                <w:noProof/>
                <w:lang w:eastAsia="en-GB"/>
              </w:rPr>
              <w:tab/>
            </w:r>
            <w:r w:rsidRPr="0014128D">
              <w:rPr>
                <w:rStyle w:val="Hyperlink"/>
                <w:rFonts w:ascii="Times New Roman" w:hAnsi="Times New Roman" w:cs="Times New Roman"/>
                <w:noProof/>
              </w:rPr>
              <w:t>Research Strategy and Design</w:t>
            </w:r>
            <w:r w:rsidRPr="0014128D">
              <w:rPr>
                <w:noProof/>
                <w:webHidden/>
              </w:rPr>
              <w:tab/>
            </w:r>
            <w:r w:rsidRPr="0014128D">
              <w:rPr>
                <w:noProof/>
                <w:webHidden/>
              </w:rPr>
              <w:fldChar w:fldCharType="begin"/>
            </w:r>
            <w:r w:rsidRPr="0014128D">
              <w:rPr>
                <w:noProof/>
                <w:webHidden/>
              </w:rPr>
              <w:instrText xml:space="preserve"> PAGEREF _Toc136522886 \h </w:instrText>
            </w:r>
            <w:r w:rsidRPr="0014128D">
              <w:rPr>
                <w:noProof/>
                <w:webHidden/>
              </w:rPr>
            </w:r>
            <w:r w:rsidRPr="0014128D">
              <w:rPr>
                <w:noProof/>
                <w:webHidden/>
              </w:rPr>
              <w:fldChar w:fldCharType="separate"/>
            </w:r>
            <w:r w:rsidR="007C1017">
              <w:rPr>
                <w:noProof/>
                <w:webHidden/>
              </w:rPr>
              <w:t>32</w:t>
            </w:r>
            <w:r w:rsidRPr="0014128D">
              <w:rPr>
                <w:noProof/>
                <w:webHidden/>
              </w:rPr>
              <w:fldChar w:fldCharType="end"/>
            </w:r>
          </w:hyperlink>
        </w:p>
        <w:p w14:paraId="2631EFCD" w14:textId="7E746DEC" w:rsidR="00094202" w:rsidRPr="0014128D" w:rsidRDefault="00094202" w:rsidP="00094202">
          <w:pPr>
            <w:pStyle w:val="TOC2"/>
            <w:tabs>
              <w:tab w:val="left" w:pos="1100"/>
              <w:tab w:val="right" w:leader="dot" w:pos="9890"/>
            </w:tabs>
            <w:rPr>
              <w:rFonts w:eastAsiaTheme="minorEastAsia"/>
              <w:noProof/>
              <w:lang w:eastAsia="en-GB"/>
            </w:rPr>
          </w:pPr>
          <w:hyperlink w:anchor="_Toc136522887" w:history="1">
            <w:r w:rsidRPr="0014128D">
              <w:rPr>
                <w:rStyle w:val="Hyperlink"/>
                <w:rFonts w:ascii="Times New Roman" w:hAnsi="Times New Roman" w:cs="Times New Roman"/>
                <w:noProof/>
              </w:rPr>
              <w:t>3.3.1</w:t>
            </w:r>
            <w:r w:rsidRPr="0014128D">
              <w:rPr>
                <w:rFonts w:eastAsiaTheme="minorEastAsia"/>
                <w:noProof/>
                <w:lang w:eastAsia="en-GB"/>
              </w:rPr>
              <w:tab/>
            </w:r>
            <w:r w:rsidRPr="0014128D">
              <w:rPr>
                <w:rStyle w:val="Hyperlink"/>
                <w:rFonts w:ascii="Times New Roman" w:hAnsi="Times New Roman" w:cs="Times New Roman"/>
                <w:noProof/>
              </w:rPr>
              <w:t>Data Collection Method</w:t>
            </w:r>
            <w:r w:rsidRPr="0014128D">
              <w:rPr>
                <w:noProof/>
                <w:webHidden/>
              </w:rPr>
              <w:tab/>
            </w:r>
            <w:r w:rsidRPr="0014128D">
              <w:rPr>
                <w:noProof/>
                <w:webHidden/>
              </w:rPr>
              <w:fldChar w:fldCharType="begin"/>
            </w:r>
            <w:r w:rsidRPr="0014128D">
              <w:rPr>
                <w:noProof/>
                <w:webHidden/>
              </w:rPr>
              <w:instrText xml:space="preserve"> PAGEREF _Toc136522887 \h </w:instrText>
            </w:r>
            <w:r w:rsidRPr="0014128D">
              <w:rPr>
                <w:noProof/>
                <w:webHidden/>
              </w:rPr>
            </w:r>
            <w:r w:rsidRPr="0014128D">
              <w:rPr>
                <w:noProof/>
                <w:webHidden/>
              </w:rPr>
              <w:fldChar w:fldCharType="separate"/>
            </w:r>
            <w:r w:rsidR="007C1017">
              <w:rPr>
                <w:noProof/>
                <w:webHidden/>
              </w:rPr>
              <w:t>33</w:t>
            </w:r>
            <w:r w:rsidRPr="0014128D">
              <w:rPr>
                <w:noProof/>
                <w:webHidden/>
              </w:rPr>
              <w:fldChar w:fldCharType="end"/>
            </w:r>
          </w:hyperlink>
        </w:p>
        <w:p w14:paraId="64C94132" w14:textId="3C840F24" w:rsidR="00094202" w:rsidRPr="0014128D" w:rsidRDefault="00094202" w:rsidP="00094202">
          <w:pPr>
            <w:pStyle w:val="TOC2"/>
            <w:tabs>
              <w:tab w:val="left" w:pos="1100"/>
              <w:tab w:val="right" w:leader="dot" w:pos="9890"/>
            </w:tabs>
            <w:rPr>
              <w:rFonts w:eastAsiaTheme="minorEastAsia"/>
              <w:noProof/>
              <w:lang w:eastAsia="en-GB"/>
            </w:rPr>
          </w:pPr>
          <w:hyperlink w:anchor="_Toc136522888" w:history="1">
            <w:r w:rsidRPr="0014128D">
              <w:rPr>
                <w:rStyle w:val="Hyperlink"/>
                <w:rFonts w:ascii="Times New Roman" w:hAnsi="Times New Roman" w:cs="Times New Roman"/>
                <w:noProof/>
              </w:rPr>
              <w:t>3.3.2</w:t>
            </w:r>
            <w:r w:rsidRPr="0014128D">
              <w:rPr>
                <w:rFonts w:eastAsiaTheme="minorEastAsia"/>
                <w:noProof/>
                <w:lang w:eastAsia="en-GB"/>
              </w:rPr>
              <w:tab/>
            </w:r>
            <w:r w:rsidRPr="0014128D">
              <w:rPr>
                <w:rStyle w:val="Hyperlink"/>
                <w:rFonts w:ascii="Times New Roman" w:hAnsi="Times New Roman" w:cs="Times New Roman"/>
                <w:noProof/>
              </w:rPr>
              <w:t>Nature of Data</w:t>
            </w:r>
            <w:r w:rsidRPr="0014128D">
              <w:rPr>
                <w:noProof/>
                <w:webHidden/>
              </w:rPr>
              <w:tab/>
            </w:r>
            <w:r w:rsidRPr="0014128D">
              <w:rPr>
                <w:noProof/>
                <w:webHidden/>
              </w:rPr>
              <w:fldChar w:fldCharType="begin"/>
            </w:r>
            <w:r w:rsidRPr="0014128D">
              <w:rPr>
                <w:noProof/>
                <w:webHidden/>
              </w:rPr>
              <w:instrText xml:space="preserve"> PAGEREF _Toc136522888 \h </w:instrText>
            </w:r>
            <w:r w:rsidRPr="0014128D">
              <w:rPr>
                <w:noProof/>
                <w:webHidden/>
              </w:rPr>
            </w:r>
            <w:r w:rsidRPr="0014128D">
              <w:rPr>
                <w:noProof/>
                <w:webHidden/>
              </w:rPr>
              <w:fldChar w:fldCharType="separate"/>
            </w:r>
            <w:r w:rsidR="007C1017">
              <w:rPr>
                <w:noProof/>
                <w:webHidden/>
              </w:rPr>
              <w:t>34</w:t>
            </w:r>
            <w:r w:rsidRPr="0014128D">
              <w:rPr>
                <w:noProof/>
                <w:webHidden/>
              </w:rPr>
              <w:fldChar w:fldCharType="end"/>
            </w:r>
          </w:hyperlink>
        </w:p>
        <w:p w14:paraId="17D70993" w14:textId="565A9D7C" w:rsidR="00094202" w:rsidRPr="0014128D" w:rsidRDefault="00094202" w:rsidP="00094202">
          <w:pPr>
            <w:pStyle w:val="TOC3"/>
            <w:tabs>
              <w:tab w:val="right" w:leader="dot" w:pos="9890"/>
            </w:tabs>
            <w:rPr>
              <w:rFonts w:eastAsiaTheme="minorEastAsia"/>
              <w:noProof/>
              <w:lang w:eastAsia="en-GB"/>
            </w:rPr>
          </w:pPr>
          <w:hyperlink w:anchor="_Toc136522889" w:history="1">
            <w:r w:rsidRPr="0014128D">
              <w:rPr>
                <w:rStyle w:val="Hyperlink"/>
                <w:rFonts w:ascii="Times New Roman" w:hAnsi="Times New Roman" w:cs="Times New Roman"/>
                <w:noProof/>
              </w:rPr>
              <w:t>Sampling method and Population size</w:t>
            </w:r>
            <w:r w:rsidRPr="0014128D">
              <w:rPr>
                <w:noProof/>
                <w:webHidden/>
              </w:rPr>
              <w:tab/>
            </w:r>
            <w:r w:rsidRPr="0014128D">
              <w:rPr>
                <w:noProof/>
                <w:webHidden/>
              </w:rPr>
              <w:fldChar w:fldCharType="begin"/>
            </w:r>
            <w:r w:rsidRPr="0014128D">
              <w:rPr>
                <w:noProof/>
                <w:webHidden/>
              </w:rPr>
              <w:instrText xml:space="preserve"> PAGEREF _Toc136522889 \h </w:instrText>
            </w:r>
            <w:r w:rsidRPr="0014128D">
              <w:rPr>
                <w:noProof/>
                <w:webHidden/>
              </w:rPr>
            </w:r>
            <w:r w:rsidRPr="0014128D">
              <w:rPr>
                <w:noProof/>
                <w:webHidden/>
              </w:rPr>
              <w:fldChar w:fldCharType="separate"/>
            </w:r>
            <w:r w:rsidR="007C1017">
              <w:rPr>
                <w:noProof/>
                <w:webHidden/>
              </w:rPr>
              <w:t>35</w:t>
            </w:r>
            <w:r w:rsidRPr="0014128D">
              <w:rPr>
                <w:noProof/>
                <w:webHidden/>
              </w:rPr>
              <w:fldChar w:fldCharType="end"/>
            </w:r>
          </w:hyperlink>
        </w:p>
        <w:p w14:paraId="2F970580" w14:textId="7A4EBF58" w:rsidR="00094202" w:rsidRPr="0014128D" w:rsidRDefault="00094202" w:rsidP="00094202">
          <w:pPr>
            <w:pStyle w:val="TOC2"/>
            <w:tabs>
              <w:tab w:val="left" w:pos="1100"/>
              <w:tab w:val="right" w:leader="dot" w:pos="9890"/>
            </w:tabs>
            <w:rPr>
              <w:rFonts w:eastAsiaTheme="minorEastAsia"/>
              <w:noProof/>
              <w:lang w:eastAsia="en-GB"/>
            </w:rPr>
          </w:pPr>
          <w:hyperlink w:anchor="_Toc136522890" w:history="1">
            <w:r w:rsidRPr="0014128D">
              <w:rPr>
                <w:rStyle w:val="Hyperlink"/>
                <w:rFonts w:ascii="Times New Roman" w:hAnsi="Times New Roman" w:cs="Times New Roman"/>
                <w:noProof/>
              </w:rPr>
              <w:t>3.3.3</w:t>
            </w:r>
            <w:r w:rsidRPr="0014128D">
              <w:rPr>
                <w:rFonts w:eastAsiaTheme="minorEastAsia"/>
                <w:noProof/>
                <w:lang w:eastAsia="en-GB"/>
              </w:rPr>
              <w:tab/>
            </w:r>
            <w:r w:rsidRPr="0014128D">
              <w:rPr>
                <w:rStyle w:val="Hyperlink"/>
                <w:rFonts w:ascii="Times New Roman" w:hAnsi="Times New Roman" w:cs="Times New Roman"/>
                <w:noProof/>
              </w:rPr>
              <w:t>Access and Ethical Issues</w:t>
            </w:r>
            <w:r w:rsidRPr="0014128D">
              <w:rPr>
                <w:noProof/>
                <w:webHidden/>
              </w:rPr>
              <w:tab/>
            </w:r>
            <w:r w:rsidRPr="0014128D">
              <w:rPr>
                <w:noProof/>
                <w:webHidden/>
              </w:rPr>
              <w:fldChar w:fldCharType="begin"/>
            </w:r>
            <w:r w:rsidRPr="0014128D">
              <w:rPr>
                <w:noProof/>
                <w:webHidden/>
              </w:rPr>
              <w:instrText xml:space="preserve"> PAGEREF _Toc136522890 \h </w:instrText>
            </w:r>
            <w:r w:rsidRPr="0014128D">
              <w:rPr>
                <w:noProof/>
                <w:webHidden/>
              </w:rPr>
            </w:r>
            <w:r w:rsidRPr="0014128D">
              <w:rPr>
                <w:noProof/>
                <w:webHidden/>
              </w:rPr>
              <w:fldChar w:fldCharType="separate"/>
            </w:r>
            <w:r w:rsidR="007C1017">
              <w:rPr>
                <w:noProof/>
                <w:webHidden/>
              </w:rPr>
              <w:t>36</w:t>
            </w:r>
            <w:r w:rsidRPr="0014128D">
              <w:rPr>
                <w:noProof/>
                <w:webHidden/>
              </w:rPr>
              <w:fldChar w:fldCharType="end"/>
            </w:r>
          </w:hyperlink>
        </w:p>
        <w:p w14:paraId="4FBAC2B6" w14:textId="0071690C" w:rsidR="00094202" w:rsidRPr="0014128D" w:rsidRDefault="00094202" w:rsidP="00094202">
          <w:pPr>
            <w:pStyle w:val="TOC1"/>
            <w:rPr>
              <w:rFonts w:eastAsiaTheme="minorEastAsia"/>
              <w:noProof/>
              <w:lang w:eastAsia="en-GB"/>
            </w:rPr>
          </w:pPr>
          <w:hyperlink w:anchor="_Toc136522891" w:history="1">
            <w:r w:rsidRPr="0014128D">
              <w:rPr>
                <w:rStyle w:val="Hyperlink"/>
                <w:rFonts w:ascii="Times New Roman" w:hAnsi="Times New Roman" w:cs="Times New Roman"/>
                <w:noProof/>
              </w:rPr>
              <w:t>3.4</w:t>
            </w:r>
            <w:r w:rsidRPr="0014128D">
              <w:rPr>
                <w:rFonts w:eastAsiaTheme="minorEastAsia"/>
                <w:noProof/>
                <w:lang w:eastAsia="en-GB"/>
              </w:rPr>
              <w:tab/>
            </w:r>
            <w:r w:rsidRPr="0014128D">
              <w:rPr>
                <w:rStyle w:val="Hyperlink"/>
                <w:rFonts w:ascii="Times New Roman" w:hAnsi="Times New Roman" w:cs="Times New Roman"/>
                <w:noProof/>
              </w:rPr>
              <w:t>Approach to Data Analysis</w:t>
            </w:r>
            <w:r w:rsidRPr="0014128D">
              <w:rPr>
                <w:noProof/>
                <w:webHidden/>
              </w:rPr>
              <w:tab/>
            </w:r>
            <w:r w:rsidRPr="0014128D">
              <w:rPr>
                <w:noProof/>
                <w:webHidden/>
              </w:rPr>
              <w:fldChar w:fldCharType="begin"/>
            </w:r>
            <w:r w:rsidRPr="0014128D">
              <w:rPr>
                <w:noProof/>
                <w:webHidden/>
              </w:rPr>
              <w:instrText xml:space="preserve"> PAGEREF _Toc136522891 \h </w:instrText>
            </w:r>
            <w:r w:rsidRPr="0014128D">
              <w:rPr>
                <w:noProof/>
                <w:webHidden/>
              </w:rPr>
            </w:r>
            <w:r w:rsidRPr="0014128D">
              <w:rPr>
                <w:noProof/>
                <w:webHidden/>
              </w:rPr>
              <w:fldChar w:fldCharType="separate"/>
            </w:r>
            <w:r w:rsidR="007C1017">
              <w:rPr>
                <w:noProof/>
                <w:webHidden/>
              </w:rPr>
              <w:t>36</w:t>
            </w:r>
            <w:r w:rsidRPr="0014128D">
              <w:rPr>
                <w:noProof/>
                <w:webHidden/>
              </w:rPr>
              <w:fldChar w:fldCharType="end"/>
            </w:r>
          </w:hyperlink>
        </w:p>
        <w:p w14:paraId="4ACC9755" w14:textId="02F4FF3C" w:rsidR="00094202" w:rsidRPr="0014128D" w:rsidRDefault="00094202" w:rsidP="00094202">
          <w:pPr>
            <w:pStyle w:val="TOC1"/>
            <w:rPr>
              <w:rFonts w:eastAsiaTheme="minorEastAsia"/>
              <w:noProof/>
              <w:lang w:eastAsia="en-GB"/>
            </w:rPr>
          </w:pPr>
          <w:hyperlink w:anchor="_Toc136522892" w:history="1">
            <w:r w:rsidRPr="0014128D">
              <w:rPr>
                <w:rStyle w:val="Hyperlink"/>
                <w:rFonts w:ascii="Times New Roman" w:hAnsi="Times New Roman" w:cs="Times New Roman"/>
                <w:noProof/>
              </w:rPr>
              <w:t>3.5</w:t>
            </w:r>
            <w:r w:rsidRPr="0014128D">
              <w:rPr>
                <w:rFonts w:eastAsiaTheme="minorEastAsia"/>
                <w:noProof/>
                <w:lang w:eastAsia="en-GB"/>
              </w:rPr>
              <w:tab/>
            </w:r>
            <w:r w:rsidRPr="0014128D">
              <w:rPr>
                <w:rStyle w:val="Hyperlink"/>
                <w:rFonts w:ascii="Times New Roman" w:hAnsi="Times New Roman" w:cs="Times New Roman"/>
                <w:noProof/>
              </w:rPr>
              <w:t>Conclusion</w:t>
            </w:r>
            <w:r w:rsidRPr="0014128D">
              <w:rPr>
                <w:noProof/>
                <w:webHidden/>
              </w:rPr>
              <w:tab/>
            </w:r>
            <w:r w:rsidRPr="0014128D">
              <w:rPr>
                <w:noProof/>
                <w:webHidden/>
              </w:rPr>
              <w:fldChar w:fldCharType="begin"/>
            </w:r>
            <w:r w:rsidRPr="0014128D">
              <w:rPr>
                <w:noProof/>
                <w:webHidden/>
              </w:rPr>
              <w:instrText xml:space="preserve"> PAGEREF _Toc136522892 \h </w:instrText>
            </w:r>
            <w:r w:rsidRPr="0014128D">
              <w:rPr>
                <w:noProof/>
                <w:webHidden/>
              </w:rPr>
            </w:r>
            <w:r w:rsidRPr="0014128D">
              <w:rPr>
                <w:noProof/>
                <w:webHidden/>
              </w:rPr>
              <w:fldChar w:fldCharType="separate"/>
            </w:r>
            <w:r w:rsidR="007C1017">
              <w:rPr>
                <w:noProof/>
                <w:webHidden/>
              </w:rPr>
              <w:t>38</w:t>
            </w:r>
            <w:r w:rsidRPr="0014128D">
              <w:rPr>
                <w:noProof/>
                <w:webHidden/>
              </w:rPr>
              <w:fldChar w:fldCharType="end"/>
            </w:r>
          </w:hyperlink>
        </w:p>
        <w:p w14:paraId="25D68234" w14:textId="1F0475DA" w:rsidR="00094202" w:rsidRPr="0014128D" w:rsidRDefault="00094202" w:rsidP="00094202">
          <w:pPr>
            <w:pStyle w:val="TOC1"/>
            <w:rPr>
              <w:rFonts w:eastAsiaTheme="minorEastAsia"/>
              <w:noProof/>
              <w:lang w:eastAsia="en-GB"/>
            </w:rPr>
          </w:pPr>
          <w:hyperlink w:anchor="_Toc136522893" w:history="1">
            <w:r w:rsidRPr="0014128D">
              <w:rPr>
                <w:rStyle w:val="Hyperlink"/>
                <w:rFonts w:ascii="Times New Roman" w:hAnsi="Times New Roman" w:cs="Times New Roman"/>
                <w:noProof/>
              </w:rPr>
              <w:t>4.</w:t>
            </w:r>
            <w:r w:rsidRPr="0014128D">
              <w:rPr>
                <w:rFonts w:eastAsiaTheme="minorEastAsia"/>
                <w:noProof/>
                <w:lang w:eastAsia="en-GB"/>
              </w:rPr>
              <w:tab/>
            </w:r>
            <w:r w:rsidRPr="0014128D">
              <w:rPr>
                <w:rStyle w:val="Hyperlink"/>
                <w:rFonts w:ascii="Times New Roman" w:hAnsi="Times New Roman" w:cs="Times New Roman"/>
                <w:noProof/>
              </w:rPr>
              <w:t>Presentation and Discussion of Findings</w:t>
            </w:r>
            <w:r w:rsidRPr="0014128D">
              <w:rPr>
                <w:noProof/>
                <w:webHidden/>
              </w:rPr>
              <w:tab/>
            </w:r>
            <w:r w:rsidRPr="0014128D">
              <w:rPr>
                <w:noProof/>
                <w:webHidden/>
              </w:rPr>
              <w:fldChar w:fldCharType="begin"/>
            </w:r>
            <w:r w:rsidRPr="0014128D">
              <w:rPr>
                <w:noProof/>
                <w:webHidden/>
              </w:rPr>
              <w:instrText xml:space="preserve"> PAGEREF _Toc136522893 \h </w:instrText>
            </w:r>
            <w:r w:rsidRPr="0014128D">
              <w:rPr>
                <w:noProof/>
                <w:webHidden/>
              </w:rPr>
            </w:r>
            <w:r w:rsidRPr="0014128D">
              <w:rPr>
                <w:noProof/>
                <w:webHidden/>
              </w:rPr>
              <w:fldChar w:fldCharType="separate"/>
            </w:r>
            <w:r w:rsidR="007C1017">
              <w:rPr>
                <w:noProof/>
                <w:webHidden/>
              </w:rPr>
              <w:t>39</w:t>
            </w:r>
            <w:r w:rsidRPr="0014128D">
              <w:rPr>
                <w:noProof/>
                <w:webHidden/>
              </w:rPr>
              <w:fldChar w:fldCharType="end"/>
            </w:r>
          </w:hyperlink>
        </w:p>
        <w:p w14:paraId="314DD511" w14:textId="26E7CA13" w:rsidR="00094202" w:rsidRPr="0014128D" w:rsidRDefault="00094202" w:rsidP="00094202">
          <w:pPr>
            <w:pStyle w:val="TOC1"/>
            <w:rPr>
              <w:rFonts w:eastAsiaTheme="minorEastAsia"/>
              <w:noProof/>
              <w:lang w:eastAsia="en-GB"/>
            </w:rPr>
          </w:pPr>
          <w:hyperlink w:anchor="_Toc136522894" w:history="1">
            <w:r w:rsidRPr="0014128D">
              <w:rPr>
                <w:rStyle w:val="Hyperlink"/>
                <w:rFonts w:ascii="Times New Roman" w:hAnsi="Times New Roman" w:cs="Times New Roman"/>
                <w:noProof/>
              </w:rPr>
              <w:t>4.1</w:t>
            </w:r>
            <w:r w:rsidRPr="0014128D">
              <w:rPr>
                <w:rFonts w:eastAsiaTheme="minorEastAsia"/>
                <w:noProof/>
                <w:lang w:eastAsia="en-GB"/>
              </w:rPr>
              <w:tab/>
            </w:r>
            <w:r w:rsidRPr="0014128D">
              <w:rPr>
                <w:rStyle w:val="Hyperlink"/>
                <w:rFonts w:ascii="Times New Roman" w:hAnsi="Times New Roman" w:cs="Times New Roman"/>
                <w:noProof/>
              </w:rPr>
              <w:t>Overview</w:t>
            </w:r>
            <w:r w:rsidRPr="0014128D">
              <w:rPr>
                <w:noProof/>
                <w:webHidden/>
              </w:rPr>
              <w:tab/>
            </w:r>
            <w:r w:rsidRPr="0014128D">
              <w:rPr>
                <w:noProof/>
                <w:webHidden/>
              </w:rPr>
              <w:fldChar w:fldCharType="begin"/>
            </w:r>
            <w:r w:rsidRPr="0014128D">
              <w:rPr>
                <w:noProof/>
                <w:webHidden/>
              </w:rPr>
              <w:instrText xml:space="preserve"> PAGEREF _Toc136522894 \h </w:instrText>
            </w:r>
            <w:r w:rsidRPr="0014128D">
              <w:rPr>
                <w:noProof/>
                <w:webHidden/>
              </w:rPr>
            </w:r>
            <w:r w:rsidRPr="0014128D">
              <w:rPr>
                <w:noProof/>
                <w:webHidden/>
              </w:rPr>
              <w:fldChar w:fldCharType="separate"/>
            </w:r>
            <w:r w:rsidR="007C1017">
              <w:rPr>
                <w:noProof/>
                <w:webHidden/>
              </w:rPr>
              <w:t>39</w:t>
            </w:r>
            <w:r w:rsidRPr="0014128D">
              <w:rPr>
                <w:noProof/>
                <w:webHidden/>
              </w:rPr>
              <w:fldChar w:fldCharType="end"/>
            </w:r>
          </w:hyperlink>
        </w:p>
        <w:p w14:paraId="11F3AE4B" w14:textId="25269D2F" w:rsidR="00094202" w:rsidRPr="0014128D" w:rsidRDefault="00094202" w:rsidP="00094202">
          <w:pPr>
            <w:pStyle w:val="TOC1"/>
            <w:rPr>
              <w:rFonts w:eastAsiaTheme="minorEastAsia"/>
              <w:noProof/>
              <w:lang w:eastAsia="en-GB"/>
            </w:rPr>
          </w:pPr>
          <w:hyperlink w:anchor="_Toc136522895" w:history="1">
            <w:r w:rsidRPr="0014128D">
              <w:rPr>
                <w:rStyle w:val="Hyperlink"/>
                <w:rFonts w:ascii="Times New Roman" w:hAnsi="Times New Roman" w:cs="Times New Roman"/>
                <w:noProof/>
              </w:rPr>
              <w:t>4.2</w:t>
            </w:r>
            <w:r w:rsidRPr="0014128D">
              <w:rPr>
                <w:rFonts w:eastAsiaTheme="minorEastAsia"/>
                <w:noProof/>
                <w:lang w:eastAsia="en-GB"/>
              </w:rPr>
              <w:tab/>
            </w:r>
            <w:r w:rsidRPr="0014128D">
              <w:rPr>
                <w:rStyle w:val="Hyperlink"/>
                <w:rFonts w:ascii="Times New Roman" w:hAnsi="Times New Roman" w:cs="Times New Roman"/>
                <w:noProof/>
              </w:rPr>
              <w:t>Content and influencer marketing have a significant impact on brand communications for Airbnb in the US market, and there are significant differences between the effects of content and influencer marketing.</w:t>
            </w:r>
            <w:r w:rsidRPr="0014128D">
              <w:rPr>
                <w:noProof/>
                <w:webHidden/>
              </w:rPr>
              <w:tab/>
            </w:r>
            <w:r w:rsidRPr="0014128D">
              <w:rPr>
                <w:noProof/>
                <w:webHidden/>
              </w:rPr>
              <w:fldChar w:fldCharType="begin"/>
            </w:r>
            <w:r w:rsidRPr="0014128D">
              <w:rPr>
                <w:noProof/>
                <w:webHidden/>
              </w:rPr>
              <w:instrText xml:space="preserve"> PAGEREF _Toc136522895 \h </w:instrText>
            </w:r>
            <w:r w:rsidRPr="0014128D">
              <w:rPr>
                <w:noProof/>
                <w:webHidden/>
              </w:rPr>
            </w:r>
            <w:r w:rsidRPr="0014128D">
              <w:rPr>
                <w:noProof/>
                <w:webHidden/>
              </w:rPr>
              <w:fldChar w:fldCharType="separate"/>
            </w:r>
            <w:r w:rsidR="007C1017">
              <w:rPr>
                <w:noProof/>
                <w:webHidden/>
              </w:rPr>
              <w:t>42</w:t>
            </w:r>
            <w:r w:rsidRPr="0014128D">
              <w:rPr>
                <w:noProof/>
                <w:webHidden/>
              </w:rPr>
              <w:fldChar w:fldCharType="end"/>
            </w:r>
          </w:hyperlink>
        </w:p>
        <w:p w14:paraId="4C7220CD" w14:textId="2FD8FC9A" w:rsidR="00094202" w:rsidRPr="0014128D" w:rsidRDefault="00094202" w:rsidP="00094202">
          <w:pPr>
            <w:pStyle w:val="TOC1"/>
            <w:rPr>
              <w:rFonts w:eastAsiaTheme="minorEastAsia"/>
              <w:noProof/>
              <w:lang w:eastAsia="en-GB"/>
            </w:rPr>
          </w:pPr>
          <w:hyperlink w:anchor="_Toc136522896" w:history="1">
            <w:r w:rsidRPr="0014128D">
              <w:rPr>
                <w:rStyle w:val="Hyperlink"/>
                <w:rFonts w:ascii="Times New Roman" w:hAnsi="Times New Roman" w:cs="Times New Roman"/>
                <w:noProof/>
              </w:rPr>
              <w:t>4.3</w:t>
            </w:r>
            <w:r w:rsidRPr="0014128D">
              <w:rPr>
                <w:rFonts w:eastAsiaTheme="minorEastAsia"/>
                <w:noProof/>
                <w:lang w:eastAsia="en-GB"/>
              </w:rPr>
              <w:tab/>
            </w:r>
            <w:r w:rsidRPr="0014128D">
              <w:rPr>
                <w:rStyle w:val="Hyperlink"/>
                <w:rFonts w:ascii="Times New Roman" w:hAnsi="Times New Roman" w:cs="Times New Roman"/>
                <w:noProof/>
              </w:rPr>
              <w:t>The impact of content and influencer marketing on Airbnb's brand awareness, customer engagement, and conversions in the US market is significantly different, with each strategy having unique strengths and weaknesses.</w:t>
            </w:r>
            <w:r w:rsidRPr="0014128D">
              <w:rPr>
                <w:noProof/>
                <w:webHidden/>
              </w:rPr>
              <w:tab/>
            </w:r>
            <w:r w:rsidRPr="0014128D">
              <w:rPr>
                <w:noProof/>
                <w:webHidden/>
              </w:rPr>
              <w:fldChar w:fldCharType="begin"/>
            </w:r>
            <w:r w:rsidRPr="0014128D">
              <w:rPr>
                <w:noProof/>
                <w:webHidden/>
              </w:rPr>
              <w:instrText xml:space="preserve"> PAGEREF _Toc136522896 \h </w:instrText>
            </w:r>
            <w:r w:rsidRPr="0014128D">
              <w:rPr>
                <w:noProof/>
                <w:webHidden/>
              </w:rPr>
            </w:r>
            <w:r w:rsidRPr="0014128D">
              <w:rPr>
                <w:noProof/>
                <w:webHidden/>
              </w:rPr>
              <w:fldChar w:fldCharType="separate"/>
            </w:r>
            <w:r w:rsidR="007C1017">
              <w:rPr>
                <w:noProof/>
                <w:webHidden/>
              </w:rPr>
              <w:t>46</w:t>
            </w:r>
            <w:r w:rsidRPr="0014128D">
              <w:rPr>
                <w:noProof/>
                <w:webHidden/>
              </w:rPr>
              <w:fldChar w:fldCharType="end"/>
            </w:r>
          </w:hyperlink>
        </w:p>
        <w:p w14:paraId="51614318" w14:textId="13516B62" w:rsidR="00094202" w:rsidRPr="0014128D" w:rsidRDefault="00094202" w:rsidP="00094202">
          <w:pPr>
            <w:pStyle w:val="TOC1"/>
            <w:rPr>
              <w:rFonts w:eastAsiaTheme="minorEastAsia"/>
              <w:noProof/>
              <w:lang w:eastAsia="en-GB"/>
            </w:rPr>
          </w:pPr>
          <w:hyperlink w:anchor="_Toc136522897" w:history="1">
            <w:r w:rsidRPr="0014128D">
              <w:rPr>
                <w:rStyle w:val="Hyperlink"/>
                <w:rFonts w:ascii="Times New Roman" w:hAnsi="Times New Roman" w:cs="Times New Roman"/>
                <w:noProof/>
              </w:rPr>
              <w:t>4.4</w:t>
            </w:r>
            <w:r w:rsidRPr="0014128D">
              <w:rPr>
                <w:rFonts w:eastAsiaTheme="minorEastAsia"/>
                <w:noProof/>
                <w:lang w:eastAsia="en-GB"/>
              </w:rPr>
              <w:tab/>
            </w:r>
            <w:r w:rsidRPr="0014128D">
              <w:rPr>
                <w:rStyle w:val="Hyperlink"/>
                <w:rFonts w:ascii="Times New Roman" w:hAnsi="Times New Roman" w:cs="Times New Roman"/>
                <w:noProof/>
              </w:rPr>
              <w:t>There is a significant relationship between the effectiveness of content marketing and influencer marketing for Airbnb in the US market, and several factors such as the quality and relevance of the content, the credibility and reach of the influencers, and the fit between the influencers and the Airbnb brand, that influence this relationship.</w:t>
            </w:r>
            <w:r w:rsidRPr="0014128D">
              <w:rPr>
                <w:noProof/>
                <w:webHidden/>
              </w:rPr>
              <w:tab/>
            </w:r>
            <w:r w:rsidRPr="0014128D">
              <w:rPr>
                <w:noProof/>
                <w:webHidden/>
              </w:rPr>
              <w:fldChar w:fldCharType="begin"/>
            </w:r>
            <w:r w:rsidRPr="0014128D">
              <w:rPr>
                <w:noProof/>
                <w:webHidden/>
              </w:rPr>
              <w:instrText xml:space="preserve"> PAGEREF _Toc136522897 \h </w:instrText>
            </w:r>
            <w:r w:rsidRPr="0014128D">
              <w:rPr>
                <w:noProof/>
                <w:webHidden/>
              </w:rPr>
            </w:r>
            <w:r w:rsidRPr="0014128D">
              <w:rPr>
                <w:noProof/>
                <w:webHidden/>
              </w:rPr>
              <w:fldChar w:fldCharType="separate"/>
            </w:r>
            <w:r w:rsidR="007C1017">
              <w:rPr>
                <w:noProof/>
                <w:webHidden/>
              </w:rPr>
              <w:t>49</w:t>
            </w:r>
            <w:r w:rsidRPr="0014128D">
              <w:rPr>
                <w:noProof/>
                <w:webHidden/>
              </w:rPr>
              <w:fldChar w:fldCharType="end"/>
            </w:r>
          </w:hyperlink>
        </w:p>
        <w:p w14:paraId="1B57DBC5" w14:textId="24BCDB9B" w:rsidR="00094202" w:rsidRPr="0014128D" w:rsidRDefault="00094202" w:rsidP="00094202">
          <w:pPr>
            <w:pStyle w:val="TOC1"/>
            <w:rPr>
              <w:rFonts w:eastAsiaTheme="minorEastAsia"/>
              <w:noProof/>
              <w:lang w:eastAsia="en-GB"/>
            </w:rPr>
          </w:pPr>
          <w:hyperlink w:anchor="_Toc136522898" w:history="1">
            <w:r w:rsidRPr="0014128D">
              <w:rPr>
                <w:rStyle w:val="Hyperlink"/>
                <w:rFonts w:ascii="Times New Roman" w:hAnsi="Times New Roman" w:cs="Times New Roman"/>
                <w:noProof/>
              </w:rPr>
              <w:t>4.5</w:t>
            </w:r>
            <w:r w:rsidRPr="0014128D">
              <w:rPr>
                <w:rFonts w:eastAsiaTheme="minorEastAsia"/>
                <w:noProof/>
                <w:lang w:eastAsia="en-GB"/>
              </w:rPr>
              <w:tab/>
            </w:r>
            <w:r w:rsidRPr="0014128D">
              <w:rPr>
                <w:rStyle w:val="Hyperlink"/>
                <w:rFonts w:ascii="Times New Roman" w:hAnsi="Times New Roman" w:cs="Times New Roman"/>
                <w:noProof/>
              </w:rPr>
              <w:t>The use of content and influencer marketing as part of Airbnb's brand communication strategy in the highly competitive US market presents several challenges and opportunities. These factors include the need for continuous innovation and differentiation in the content, the need for effective management and monitoring of influencers, and the need for alignment with the overall brand strategy.</w:t>
            </w:r>
            <w:r w:rsidRPr="0014128D">
              <w:rPr>
                <w:noProof/>
                <w:webHidden/>
              </w:rPr>
              <w:tab/>
            </w:r>
            <w:r w:rsidRPr="0014128D">
              <w:rPr>
                <w:noProof/>
                <w:webHidden/>
              </w:rPr>
              <w:fldChar w:fldCharType="begin"/>
            </w:r>
            <w:r w:rsidRPr="0014128D">
              <w:rPr>
                <w:noProof/>
                <w:webHidden/>
              </w:rPr>
              <w:instrText xml:space="preserve"> PAGEREF _Toc136522898 \h </w:instrText>
            </w:r>
            <w:r w:rsidRPr="0014128D">
              <w:rPr>
                <w:noProof/>
                <w:webHidden/>
              </w:rPr>
            </w:r>
            <w:r w:rsidRPr="0014128D">
              <w:rPr>
                <w:noProof/>
                <w:webHidden/>
              </w:rPr>
              <w:fldChar w:fldCharType="separate"/>
            </w:r>
            <w:r w:rsidR="007C1017">
              <w:rPr>
                <w:noProof/>
                <w:webHidden/>
              </w:rPr>
              <w:t>53</w:t>
            </w:r>
            <w:r w:rsidRPr="0014128D">
              <w:rPr>
                <w:noProof/>
                <w:webHidden/>
              </w:rPr>
              <w:fldChar w:fldCharType="end"/>
            </w:r>
          </w:hyperlink>
        </w:p>
        <w:p w14:paraId="1496C533" w14:textId="7B39D033" w:rsidR="00094202" w:rsidRPr="0014128D" w:rsidRDefault="00094202" w:rsidP="00094202">
          <w:pPr>
            <w:pStyle w:val="TOC1"/>
            <w:rPr>
              <w:rFonts w:eastAsiaTheme="minorEastAsia"/>
              <w:noProof/>
              <w:lang w:eastAsia="en-GB"/>
            </w:rPr>
          </w:pPr>
          <w:hyperlink w:anchor="_Toc136522899" w:history="1">
            <w:r w:rsidRPr="0014128D">
              <w:rPr>
                <w:rStyle w:val="Hyperlink"/>
                <w:rFonts w:ascii="Times New Roman" w:hAnsi="Times New Roman" w:cs="Times New Roman"/>
                <w:noProof/>
              </w:rPr>
              <w:t>4.6</w:t>
            </w:r>
            <w:r w:rsidRPr="0014128D">
              <w:rPr>
                <w:rFonts w:eastAsiaTheme="minorEastAsia"/>
                <w:noProof/>
                <w:lang w:eastAsia="en-GB"/>
              </w:rPr>
              <w:tab/>
            </w:r>
            <w:r w:rsidRPr="0014128D">
              <w:rPr>
                <w:rStyle w:val="Hyperlink"/>
                <w:rFonts w:ascii="Times New Roman" w:hAnsi="Times New Roman" w:cs="Times New Roman"/>
                <w:noProof/>
              </w:rPr>
              <w:t>Conclusion</w:t>
            </w:r>
            <w:r w:rsidRPr="0014128D">
              <w:rPr>
                <w:noProof/>
                <w:webHidden/>
              </w:rPr>
              <w:tab/>
            </w:r>
            <w:r w:rsidRPr="0014128D">
              <w:rPr>
                <w:noProof/>
                <w:webHidden/>
              </w:rPr>
              <w:fldChar w:fldCharType="begin"/>
            </w:r>
            <w:r w:rsidRPr="0014128D">
              <w:rPr>
                <w:noProof/>
                <w:webHidden/>
              </w:rPr>
              <w:instrText xml:space="preserve"> PAGEREF _Toc136522899 \h </w:instrText>
            </w:r>
            <w:r w:rsidRPr="0014128D">
              <w:rPr>
                <w:noProof/>
                <w:webHidden/>
              </w:rPr>
            </w:r>
            <w:r w:rsidRPr="0014128D">
              <w:rPr>
                <w:noProof/>
                <w:webHidden/>
              </w:rPr>
              <w:fldChar w:fldCharType="separate"/>
            </w:r>
            <w:r w:rsidR="007C1017">
              <w:rPr>
                <w:noProof/>
                <w:webHidden/>
              </w:rPr>
              <w:t>57</w:t>
            </w:r>
            <w:r w:rsidRPr="0014128D">
              <w:rPr>
                <w:noProof/>
                <w:webHidden/>
              </w:rPr>
              <w:fldChar w:fldCharType="end"/>
            </w:r>
          </w:hyperlink>
        </w:p>
        <w:p w14:paraId="7717E494" w14:textId="212E3919" w:rsidR="00094202" w:rsidRPr="0014128D" w:rsidRDefault="00094202" w:rsidP="00094202">
          <w:pPr>
            <w:pStyle w:val="TOC1"/>
            <w:rPr>
              <w:rFonts w:eastAsiaTheme="minorEastAsia"/>
              <w:noProof/>
              <w:lang w:eastAsia="en-GB"/>
            </w:rPr>
          </w:pPr>
          <w:hyperlink w:anchor="_Toc136522900" w:history="1">
            <w:r w:rsidRPr="0014128D">
              <w:rPr>
                <w:rStyle w:val="Hyperlink"/>
                <w:rFonts w:ascii="Times New Roman" w:hAnsi="Times New Roman" w:cs="Times New Roman"/>
                <w:noProof/>
              </w:rPr>
              <w:t>5.0</w:t>
            </w:r>
            <w:r w:rsidRPr="0014128D">
              <w:rPr>
                <w:rFonts w:eastAsiaTheme="minorEastAsia"/>
                <w:noProof/>
                <w:lang w:eastAsia="en-GB"/>
              </w:rPr>
              <w:tab/>
            </w:r>
            <w:r w:rsidRPr="0014128D">
              <w:rPr>
                <w:rStyle w:val="Hyperlink"/>
                <w:rFonts w:ascii="Times New Roman" w:hAnsi="Times New Roman" w:cs="Times New Roman"/>
                <w:noProof/>
              </w:rPr>
              <w:t>Concluding Thoughts on the Contribution of this Research, its Limitations and Suggestions for Further Research</w:t>
            </w:r>
            <w:r w:rsidRPr="0014128D">
              <w:rPr>
                <w:noProof/>
                <w:webHidden/>
              </w:rPr>
              <w:tab/>
            </w:r>
            <w:r w:rsidRPr="0014128D">
              <w:rPr>
                <w:noProof/>
                <w:webHidden/>
              </w:rPr>
              <w:fldChar w:fldCharType="begin"/>
            </w:r>
            <w:r w:rsidRPr="0014128D">
              <w:rPr>
                <w:noProof/>
                <w:webHidden/>
              </w:rPr>
              <w:instrText xml:space="preserve"> PAGEREF _Toc136522900 \h </w:instrText>
            </w:r>
            <w:r w:rsidRPr="0014128D">
              <w:rPr>
                <w:noProof/>
                <w:webHidden/>
              </w:rPr>
            </w:r>
            <w:r w:rsidRPr="0014128D">
              <w:rPr>
                <w:noProof/>
                <w:webHidden/>
              </w:rPr>
              <w:fldChar w:fldCharType="separate"/>
            </w:r>
            <w:r w:rsidR="007C1017">
              <w:rPr>
                <w:noProof/>
                <w:webHidden/>
              </w:rPr>
              <w:t>59</w:t>
            </w:r>
            <w:r w:rsidRPr="0014128D">
              <w:rPr>
                <w:noProof/>
                <w:webHidden/>
              </w:rPr>
              <w:fldChar w:fldCharType="end"/>
            </w:r>
          </w:hyperlink>
        </w:p>
        <w:p w14:paraId="6AA904AA" w14:textId="1589E912" w:rsidR="00094202" w:rsidRPr="0014128D" w:rsidRDefault="00094202" w:rsidP="00094202">
          <w:pPr>
            <w:pStyle w:val="TOC1"/>
            <w:rPr>
              <w:rFonts w:eastAsiaTheme="minorEastAsia"/>
              <w:noProof/>
              <w:lang w:eastAsia="en-GB"/>
            </w:rPr>
          </w:pPr>
          <w:hyperlink w:anchor="_Toc136522901" w:history="1">
            <w:r w:rsidRPr="0014128D">
              <w:rPr>
                <w:rStyle w:val="Hyperlink"/>
                <w:rFonts w:ascii="Times New Roman" w:hAnsi="Times New Roman" w:cs="Times New Roman"/>
                <w:noProof/>
              </w:rPr>
              <w:t>5.1</w:t>
            </w:r>
            <w:r w:rsidRPr="0014128D">
              <w:rPr>
                <w:rFonts w:eastAsiaTheme="minorEastAsia"/>
                <w:noProof/>
                <w:lang w:eastAsia="en-GB"/>
              </w:rPr>
              <w:tab/>
            </w:r>
            <w:r w:rsidRPr="0014128D">
              <w:rPr>
                <w:rStyle w:val="Hyperlink"/>
                <w:rFonts w:ascii="Times New Roman" w:hAnsi="Times New Roman" w:cs="Times New Roman"/>
                <w:noProof/>
              </w:rPr>
              <w:t>Implication of Findings for the Research Questions</w:t>
            </w:r>
            <w:r w:rsidRPr="0014128D">
              <w:rPr>
                <w:noProof/>
                <w:webHidden/>
              </w:rPr>
              <w:tab/>
            </w:r>
            <w:r w:rsidRPr="0014128D">
              <w:rPr>
                <w:noProof/>
                <w:webHidden/>
              </w:rPr>
              <w:fldChar w:fldCharType="begin"/>
            </w:r>
            <w:r w:rsidRPr="0014128D">
              <w:rPr>
                <w:noProof/>
                <w:webHidden/>
              </w:rPr>
              <w:instrText xml:space="preserve"> PAGEREF _Toc136522901 \h </w:instrText>
            </w:r>
            <w:r w:rsidRPr="0014128D">
              <w:rPr>
                <w:noProof/>
                <w:webHidden/>
              </w:rPr>
            </w:r>
            <w:r w:rsidRPr="0014128D">
              <w:rPr>
                <w:noProof/>
                <w:webHidden/>
              </w:rPr>
              <w:fldChar w:fldCharType="separate"/>
            </w:r>
            <w:r w:rsidR="007C1017">
              <w:rPr>
                <w:noProof/>
                <w:webHidden/>
              </w:rPr>
              <w:t>59</w:t>
            </w:r>
            <w:r w:rsidRPr="0014128D">
              <w:rPr>
                <w:noProof/>
                <w:webHidden/>
              </w:rPr>
              <w:fldChar w:fldCharType="end"/>
            </w:r>
          </w:hyperlink>
        </w:p>
        <w:p w14:paraId="7124D42F" w14:textId="4E1B7BD3" w:rsidR="00094202" w:rsidRPr="0014128D" w:rsidRDefault="00094202" w:rsidP="00094202">
          <w:pPr>
            <w:pStyle w:val="TOC1"/>
            <w:rPr>
              <w:rFonts w:eastAsiaTheme="minorEastAsia"/>
              <w:noProof/>
              <w:lang w:eastAsia="en-GB"/>
            </w:rPr>
          </w:pPr>
          <w:hyperlink w:anchor="_Toc136522902" w:history="1">
            <w:r w:rsidRPr="0014128D">
              <w:rPr>
                <w:rStyle w:val="Hyperlink"/>
                <w:rFonts w:ascii="Times New Roman" w:hAnsi="Times New Roman" w:cs="Times New Roman"/>
                <w:noProof/>
              </w:rPr>
              <w:t>5.2</w:t>
            </w:r>
            <w:r w:rsidRPr="0014128D">
              <w:rPr>
                <w:rFonts w:eastAsiaTheme="minorEastAsia"/>
                <w:noProof/>
                <w:lang w:eastAsia="en-GB"/>
              </w:rPr>
              <w:tab/>
            </w:r>
            <w:r w:rsidRPr="0014128D">
              <w:rPr>
                <w:rStyle w:val="Hyperlink"/>
                <w:rFonts w:ascii="Times New Roman" w:hAnsi="Times New Roman" w:cs="Times New Roman"/>
                <w:noProof/>
              </w:rPr>
              <w:t>Contributions and Limitations of the Research</w:t>
            </w:r>
            <w:r w:rsidRPr="0014128D">
              <w:rPr>
                <w:noProof/>
                <w:webHidden/>
              </w:rPr>
              <w:tab/>
            </w:r>
            <w:r w:rsidRPr="0014128D">
              <w:rPr>
                <w:noProof/>
                <w:webHidden/>
              </w:rPr>
              <w:fldChar w:fldCharType="begin"/>
            </w:r>
            <w:r w:rsidRPr="0014128D">
              <w:rPr>
                <w:noProof/>
                <w:webHidden/>
              </w:rPr>
              <w:instrText xml:space="preserve"> PAGEREF _Toc136522902 \h </w:instrText>
            </w:r>
            <w:r w:rsidRPr="0014128D">
              <w:rPr>
                <w:noProof/>
                <w:webHidden/>
              </w:rPr>
            </w:r>
            <w:r w:rsidRPr="0014128D">
              <w:rPr>
                <w:noProof/>
                <w:webHidden/>
              </w:rPr>
              <w:fldChar w:fldCharType="separate"/>
            </w:r>
            <w:r w:rsidR="007C1017">
              <w:rPr>
                <w:noProof/>
                <w:webHidden/>
              </w:rPr>
              <w:t>61</w:t>
            </w:r>
            <w:r w:rsidRPr="0014128D">
              <w:rPr>
                <w:noProof/>
                <w:webHidden/>
              </w:rPr>
              <w:fldChar w:fldCharType="end"/>
            </w:r>
          </w:hyperlink>
        </w:p>
        <w:p w14:paraId="2CECF487" w14:textId="7987BB44" w:rsidR="00094202" w:rsidRPr="0014128D" w:rsidRDefault="00094202" w:rsidP="00094202">
          <w:pPr>
            <w:pStyle w:val="TOC1"/>
            <w:rPr>
              <w:rFonts w:eastAsiaTheme="minorEastAsia"/>
              <w:noProof/>
              <w:lang w:eastAsia="en-GB"/>
            </w:rPr>
          </w:pPr>
          <w:hyperlink w:anchor="_Toc136522903" w:history="1">
            <w:r w:rsidRPr="0014128D">
              <w:rPr>
                <w:rStyle w:val="Hyperlink"/>
                <w:rFonts w:ascii="Times New Roman" w:hAnsi="Times New Roman" w:cs="Times New Roman"/>
                <w:noProof/>
              </w:rPr>
              <w:t>5.3</w:t>
            </w:r>
            <w:r w:rsidRPr="0014128D">
              <w:rPr>
                <w:rFonts w:eastAsiaTheme="minorEastAsia"/>
                <w:noProof/>
                <w:lang w:eastAsia="en-GB"/>
              </w:rPr>
              <w:tab/>
            </w:r>
            <w:r w:rsidRPr="0014128D">
              <w:rPr>
                <w:rStyle w:val="Hyperlink"/>
                <w:rFonts w:ascii="Times New Roman" w:hAnsi="Times New Roman" w:cs="Times New Roman"/>
                <w:noProof/>
              </w:rPr>
              <w:t>Recommendations for practise</w:t>
            </w:r>
            <w:r w:rsidRPr="0014128D">
              <w:rPr>
                <w:noProof/>
                <w:webHidden/>
              </w:rPr>
              <w:tab/>
            </w:r>
            <w:r w:rsidRPr="0014128D">
              <w:rPr>
                <w:noProof/>
                <w:webHidden/>
              </w:rPr>
              <w:fldChar w:fldCharType="begin"/>
            </w:r>
            <w:r w:rsidRPr="0014128D">
              <w:rPr>
                <w:noProof/>
                <w:webHidden/>
              </w:rPr>
              <w:instrText xml:space="preserve"> PAGEREF _Toc136522903 \h </w:instrText>
            </w:r>
            <w:r w:rsidRPr="0014128D">
              <w:rPr>
                <w:noProof/>
                <w:webHidden/>
              </w:rPr>
            </w:r>
            <w:r w:rsidRPr="0014128D">
              <w:rPr>
                <w:noProof/>
                <w:webHidden/>
              </w:rPr>
              <w:fldChar w:fldCharType="separate"/>
            </w:r>
            <w:r w:rsidR="007C1017">
              <w:rPr>
                <w:noProof/>
                <w:webHidden/>
              </w:rPr>
              <w:t>62</w:t>
            </w:r>
            <w:r w:rsidRPr="0014128D">
              <w:rPr>
                <w:noProof/>
                <w:webHidden/>
              </w:rPr>
              <w:fldChar w:fldCharType="end"/>
            </w:r>
          </w:hyperlink>
        </w:p>
        <w:p w14:paraId="196DB6C9" w14:textId="0809A84B" w:rsidR="00094202" w:rsidRPr="0014128D" w:rsidRDefault="00094202" w:rsidP="00094202">
          <w:pPr>
            <w:pStyle w:val="TOC1"/>
            <w:rPr>
              <w:rFonts w:eastAsiaTheme="minorEastAsia"/>
              <w:noProof/>
              <w:lang w:eastAsia="en-GB"/>
            </w:rPr>
          </w:pPr>
          <w:hyperlink w:anchor="_Toc136522904" w:history="1">
            <w:r w:rsidRPr="0014128D">
              <w:rPr>
                <w:rStyle w:val="Hyperlink"/>
                <w:rFonts w:ascii="Times New Roman" w:hAnsi="Times New Roman" w:cs="Times New Roman"/>
                <w:noProof/>
              </w:rPr>
              <w:t>5.4</w:t>
            </w:r>
            <w:r w:rsidRPr="0014128D">
              <w:rPr>
                <w:rFonts w:eastAsiaTheme="minorEastAsia"/>
                <w:noProof/>
                <w:lang w:eastAsia="en-GB"/>
              </w:rPr>
              <w:tab/>
            </w:r>
            <w:r w:rsidRPr="0014128D">
              <w:rPr>
                <w:rStyle w:val="Hyperlink"/>
                <w:rFonts w:ascii="Times New Roman" w:hAnsi="Times New Roman" w:cs="Times New Roman"/>
                <w:noProof/>
              </w:rPr>
              <w:t>Recommendations for future research</w:t>
            </w:r>
            <w:r w:rsidRPr="0014128D">
              <w:rPr>
                <w:noProof/>
                <w:webHidden/>
              </w:rPr>
              <w:tab/>
            </w:r>
            <w:r w:rsidRPr="0014128D">
              <w:rPr>
                <w:noProof/>
                <w:webHidden/>
              </w:rPr>
              <w:fldChar w:fldCharType="begin"/>
            </w:r>
            <w:r w:rsidRPr="0014128D">
              <w:rPr>
                <w:noProof/>
                <w:webHidden/>
              </w:rPr>
              <w:instrText xml:space="preserve"> PAGEREF _Toc136522904 \h </w:instrText>
            </w:r>
            <w:r w:rsidRPr="0014128D">
              <w:rPr>
                <w:noProof/>
                <w:webHidden/>
              </w:rPr>
            </w:r>
            <w:r w:rsidRPr="0014128D">
              <w:rPr>
                <w:noProof/>
                <w:webHidden/>
              </w:rPr>
              <w:fldChar w:fldCharType="separate"/>
            </w:r>
            <w:r w:rsidR="007C1017">
              <w:rPr>
                <w:noProof/>
                <w:webHidden/>
              </w:rPr>
              <w:t>63</w:t>
            </w:r>
            <w:r w:rsidRPr="0014128D">
              <w:rPr>
                <w:noProof/>
                <w:webHidden/>
              </w:rPr>
              <w:fldChar w:fldCharType="end"/>
            </w:r>
          </w:hyperlink>
        </w:p>
        <w:p w14:paraId="210A0B66" w14:textId="48348D18" w:rsidR="00094202" w:rsidRPr="0014128D" w:rsidRDefault="00094202" w:rsidP="00094202">
          <w:pPr>
            <w:pStyle w:val="TOC1"/>
            <w:rPr>
              <w:rFonts w:eastAsiaTheme="minorEastAsia"/>
              <w:noProof/>
              <w:lang w:eastAsia="en-GB"/>
            </w:rPr>
          </w:pPr>
          <w:hyperlink w:anchor="_Toc136522905" w:history="1">
            <w:r w:rsidRPr="0014128D">
              <w:rPr>
                <w:rStyle w:val="Hyperlink"/>
                <w:rFonts w:ascii="Times New Roman" w:hAnsi="Times New Roman" w:cs="Times New Roman"/>
                <w:noProof/>
              </w:rPr>
              <w:t>5.5</w:t>
            </w:r>
            <w:r w:rsidRPr="0014128D">
              <w:rPr>
                <w:rFonts w:eastAsiaTheme="minorEastAsia"/>
                <w:noProof/>
                <w:lang w:eastAsia="en-GB"/>
              </w:rPr>
              <w:tab/>
            </w:r>
            <w:r w:rsidRPr="0014128D">
              <w:rPr>
                <w:rStyle w:val="Hyperlink"/>
                <w:rFonts w:ascii="Times New Roman" w:hAnsi="Times New Roman" w:cs="Times New Roman"/>
                <w:noProof/>
              </w:rPr>
              <w:t>Final Conclusions and Reflections</w:t>
            </w:r>
            <w:r w:rsidRPr="0014128D">
              <w:rPr>
                <w:noProof/>
                <w:webHidden/>
              </w:rPr>
              <w:tab/>
            </w:r>
            <w:r w:rsidRPr="0014128D">
              <w:rPr>
                <w:noProof/>
                <w:webHidden/>
              </w:rPr>
              <w:fldChar w:fldCharType="begin"/>
            </w:r>
            <w:r w:rsidRPr="0014128D">
              <w:rPr>
                <w:noProof/>
                <w:webHidden/>
              </w:rPr>
              <w:instrText xml:space="preserve"> PAGEREF _Toc136522905 \h </w:instrText>
            </w:r>
            <w:r w:rsidRPr="0014128D">
              <w:rPr>
                <w:noProof/>
                <w:webHidden/>
              </w:rPr>
            </w:r>
            <w:r w:rsidRPr="0014128D">
              <w:rPr>
                <w:noProof/>
                <w:webHidden/>
              </w:rPr>
              <w:fldChar w:fldCharType="separate"/>
            </w:r>
            <w:r w:rsidR="007C1017">
              <w:rPr>
                <w:noProof/>
                <w:webHidden/>
              </w:rPr>
              <w:t>64</w:t>
            </w:r>
            <w:r w:rsidRPr="0014128D">
              <w:rPr>
                <w:noProof/>
                <w:webHidden/>
              </w:rPr>
              <w:fldChar w:fldCharType="end"/>
            </w:r>
          </w:hyperlink>
        </w:p>
        <w:p w14:paraId="1963FB62" w14:textId="1420BF12" w:rsidR="00094202" w:rsidRPr="0014128D" w:rsidRDefault="00094202" w:rsidP="00094202">
          <w:pPr>
            <w:pStyle w:val="TOC1"/>
            <w:rPr>
              <w:rFonts w:eastAsiaTheme="minorEastAsia"/>
              <w:noProof/>
              <w:lang w:eastAsia="en-GB"/>
            </w:rPr>
          </w:pPr>
          <w:hyperlink w:anchor="_Toc136522906" w:history="1">
            <w:r w:rsidRPr="0014128D">
              <w:rPr>
                <w:rStyle w:val="Hyperlink"/>
                <w:rFonts w:ascii="Times New Roman" w:hAnsi="Times New Roman" w:cs="Times New Roman"/>
                <w:noProof/>
              </w:rPr>
              <w:t>References</w:t>
            </w:r>
            <w:r w:rsidRPr="0014128D">
              <w:rPr>
                <w:noProof/>
                <w:webHidden/>
              </w:rPr>
              <w:tab/>
            </w:r>
            <w:r w:rsidRPr="0014128D">
              <w:rPr>
                <w:noProof/>
                <w:webHidden/>
              </w:rPr>
              <w:fldChar w:fldCharType="begin"/>
            </w:r>
            <w:r w:rsidRPr="0014128D">
              <w:rPr>
                <w:noProof/>
                <w:webHidden/>
              </w:rPr>
              <w:instrText xml:space="preserve"> PAGEREF _Toc136522906 \h </w:instrText>
            </w:r>
            <w:r w:rsidRPr="0014128D">
              <w:rPr>
                <w:noProof/>
                <w:webHidden/>
              </w:rPr>
            </w:r>
            <w:r w:rsidRPr="0014128D">
              <w:rPr>
                <w:noProof/>
                <w:webHidden/>
              </w:rPr>
              <w:fldChar w:fldCharType="separate"/>
            </w:r>
            <w:r w:rsidR="007C1017">
              <w:rPr>
                <w:noProof/>
                <w:webHidden/>
              </w:rPr>
              <w:t>66</w:t>
            </w:r>
            <w:r w:rsidRPr="0014128D">
              <w:rPr>
                <w:noProof/>
                <w:webHidden/>
              </w:rPr>
              <w:fldChar w:fldCharType="end"/>
            </w:r>
          </w:hyperlink>
        </w:p>
        <w:p w14:paraId="2BAFA257" w14:textId="333ABEDF" w:rsidR="00094202" w:rsidRPr="0014128D" w:rsidRDefault="00094202" w:rsidP="00094202">
          <w:pPr>
            <w:pStyle w:val="TOC1"/>
            <w:rPr>
              <w:rFonts w:ascii="Times New Roman" w:eastAsiaTheme="minorEastAsia" w:hAnsi="Times New Roman" w:cs="Times New Roman"/>
              <w:noProof/>
              <w:sz w:val="24"/>
              <w:szCs w:val="24"/>
              <w:lang w:eastAsia="en-GB"/>
            </w:rPr>
          </w:pPr>
          <w:hyperlink w:anchor="_Toc136522907" w:history="1">
            <w:r w:rsidRPr="0014128D">
              <w:rPr>
                <w:rStyle w:val="Hyperlink"/>
                <w:rFonts w:ascii="Times New Roman" w:hAnsi="Times New Roman" w:cs="Times New Roman"/>
                <w:noProof/>
                <w:sz w:val="24"/>
                <w:szCs w:val="24"/>
              </w:rPr>
              <w:t>Appendix 1</w:t>
            </w:r>
            <w:r w:rsidRPr="0014128D">
              <w:rPr>
                <w:rFonts w:ascii="Times New Roman" w:hAnsi="Times New Roman" w:cs="Times New Roman"/>
                <w:noProof/>
                <w:webHidden/>
                <w:sz w:val="24"/>
                <w:szCs w:val="24"/>
              </w:rPr>
              <w:tab/>
            </w:r>
            <w:r w:rsidRPr="0014128D">
              <w:rPr>
                <w:rFonts w:ascii="Times New Roman" w:hAnsi="Times New Roman" w:cs="Times New Roman"/>
                <w:noProof/>
                <w:webHidden/>
                <w:sz w:val="24"/>
                <w:szCs w:val="24"/>
              </w:rPr>
              <w:fldChar w:fldCharType="begin"/>
            </w:r>
            <w:r w:rsidRPr="0014128D">
              <w:rPr>
                <w:rFonts w:ascii="Times New Roman" w:hAnsi="Times New Roman" w:cs="Times New Roman"/>
                <w:noProof/>
                <w:webHidden/>
                <w:sz w:val="24"/>
                <w:szCs w:val="24"/>
              </w:rPr>
              <w:instrText xml:space="preserve"> PAGEREF _Toc136522907 \h </w:instrText>
            </w:r>
            <w:r w:rsidRPr="0014128D">
              <w:rPr>
                <w:rFonts w:ascii="Times New Roman" w:hAnsi="Times New Roman" w:cs="Times New Roman"/>
                <w:noProof/>
                <w:webHidden/>
                <w:sz w:val="24"/>
                <w:szCs w:val="24"/>
              </w:rPr>
            </w:r>
            <w:r w:rsidRPr="0014128D">
              <w:rPr>
                <w:rFonts w:ascii="Times New Roman" w:hAnsi="Times New Roman" w:cs="Times New Roman"/>
                <w:noProof/>
                <w:webHidden/>
                <w:sz w:val="24"/>
                <w:szCs w:val="24"/>
              </w:rPr>
              <w:fldChar w:fldCharType="separate"/>
            </w:r>
            <w:r w:rsidR="007C1017">
              <w:rPr>
                <w:rFonts w:ascii="Times New Roman" w:hAnsi="Times New Roman" w:cs="Times New Roman"/>
                <w:noProof/>
                <w:webHidden/>
                <w:sz w:val="24"/>
                <w:szCs w:val="24"/>
              </w:rPr>
              <w:t>72</w:t>
            </w:r>
            <w:r w:rsidRPr="0014128D">
              <w:rPr>
                <w:rFonts w:ascii="Times New Roman" w:hAnsi="Times New Roman" w:cs="Times New Roman"/>
                <w:noProof/>
                <w:webHidden/>
                <w:sz w:val="24"/>
                <w:szCs w:val="24"/>
              </w:rPr>
              <w:fldChar w:fldCharType="end"/>
            </w:r>
          </w:hyperlink>
        </w:p>
        <w:p w14:paraId="0BF39EE1" w14:textId="2E129190" w:rsidR="00094202" w:rsidRPr="0014128D" w:rsidRDefault="00094202" w:rsidP="00094202">
          <w:pPr>
            <w:pStyle w:val="TOC1"/>
            <w:rPr>
              <w:rFonts w:ascii="Times New Roman" w:eastAsiaTheme="minorEastAsia" w:hAnsi="Times New Roman" w:cs="Times New Roman"/>
              <w:noProof/>
              <w:sz w:val="24"/>
              <w:szCs w:val="24"/>
              <w:lang w:eastAsia="en-GB"/>
            </w:rPr>
          </w:pPr>
          <w:hyperlink w:anchor="_Toc136522908" w:history="1">
            <w:r w:rsidRPr="0014128D">
              <w:rPr>
                <w:rStyle w:val="Hyperlink"/>
                <w:rFonts w:ascii="Times New Roman" w:hAnsi="Times New Roman" w:cs="Times New Roman"/>
                <w:noProof/>
                <w:sz w:val="24"/>
                <w:szCs w:val="24"/>
                <w:lang w:eastAsia="en-GB"/>
              </w:rPr>
              <w:t>Appendix 2</w:t>
            </w:r>
            <w:r w:rsidRPr="0014128D">
              <w:rPr>
                <w:rFonts w:ascii="Times New Roman" w:hAnsi="Times New Roman" w:cs="Times New Roman"/>
                <w:noProof/>
                <w:webHidden/>
                <w:sz w:val="24"/>
                <w:szCs w:val="24"/>
              </w:rPr>
              <w:tab/>
            </w:r>
            <w:r w:rsidRPr="0014128D">
              <w:rPr>
                <w:rFonts w:ascii="Times New Roman" w:hAnsi="Times New Roman" w:cs="Times New Roman"/>
                <w:noProof/>
                <w:webHidden/>
                <w:sz w:val="24"/>
                <w:szCs w:val="24"/>
              </w:rPr>
              <w:fldChar w:fldCharType="begin"/>
            </w:r>
            <w:r w:rsidRPr="0014128D">
              <w:rPr>
                <w:rFonts w:ascii="Times New Roman" w:hAnsi="Times New Roman" w:cs="Times New Roman"/>
                <w:noProof/>
                <w:webHidden/>
                <w:sz w:val="24"/>
                <w:szCs w:val="24"/>
              </w:rPr>
              <w:instrText xml:space="preserve"> PAGEREF _Toc136522908 \h </w:instrText>
            </w:r>
            <w:r w:rsidRPr="0014128D">
              <w:rPr>
                <w:rFonts w:ascii="Times New Roman" w:hAnsi="Times New Roman" w:cs="Times New Roman"/>
                <w:noProof/>
                <w:webHidden/>
                <w:sz w:val="24"/>
                <w:szCs w:val="24"/>
              </w:rPr>
            </w:r>
            <w:r w:rsidRPr="0014128D">
              <w:rPr>
                <w:rFonts w:ascii="Times New Roman" w:hAnsi="Times New Roman" w:cs="Times New Roman"/>
                <w:noProof/>
                <w:webHidden/>
                <w:sz w:val="24"/>
                <w:szCs w:val="24"/>
              </w:rPr>
              <w:fldChar w:fldCharType="separate"/>
            </w:r>
            <w:r w:rsidR="007C1017">
              <w:rPr>
                <w:rFonts w:ascii="Times New Roman" w:hAnsi="Times New Roman" w:cs="Times New Roman"/>
                <w:noProof/>
                <w:webHidden/>
                <w:sz w:val="24"/>
                <w:szCs w:val="24"/>
              </w:rPr>
              <w:t>73</w:t>
            </w:r>
            <w:r w:rsidRPr="0014128D">
              <w:rPr>
                <w:rFonts w:ascii="Times New Roman" w:hAnsi="Times New Roman" w:cs="Times New Roman"/>
                <w:noProof/>
                <w:webHidden/>
                <w:sz w:val="24"/>
                <w:szCs w:val="24"/>
              </w:rPr>
              <w:fldChar w:fldCharType="end"/>
            </w:r>
          </w:hyperlink>
        </w:p>
        <w:p w14:paraId="1C22C4DA" w14:textId="241EF21E" w:rsidR="00094202" w:rsidRPr="0014128D" w:rsidRDefault="00094202" w:rsidP="00094202">
          <w:pPr>
            <w:pStyle w:val="TOC1"/>
            <w:rPr>
              <w:rFonts w:ascii="Times New Roman" w:eastAsiaTheme="minorEastAsia" w:hAnsi="Times New Roman" w:cs="Times New Roman"/>
              <w:noProof/>
              <w:sz w:val="24"/>
              <w:szCs w:val="24"/>
              <w:lang w:eastAsia="en-GB"/>
            </w:rPr>
          </w:pPr>
          <w:hyperlink w:anchor="_Toc136522909" w:history="1">
            <w:r w:rsidRPr="0014128D">
              <w:rPr>
                <w:rStyle w:val="Hyperlink"/>
                <w:rFonts w:ascii="Times New Roman" w:hAnsi="Times New Roman" w:cs="Times New Roman"/>
                <w:noProof/>
                <w:sz w:val="24"/>
                <w:szCs w:val="24"/>
              </w:rPr>
              <w:t>Appendix 3</w:t>
            </w:r>
            <w:r w:rsidRPr="0014128D">
              <w:rPr>
                <w:rFonts w:ascii="Times New Roman" w:hAnsi="Times New Roman" w:cs="Times New Roman"/>
                <w:noProof/>
                <w:webHidden/>
                <w:sz w:val="24"/>
                <w:szCs w:val="24"/>
              </w:rPr>
              <w:tab/>
            </w:r>
            <w:r w:rsidRPr="0014128D">
              <w:rPr>
                <w:rFonts w:ascii="Times New Roman" w:hAnsi="Times New Roman" w:cs="Times New Roman"/>
                <w:noProof/>
                <w:webHidden/>
                <w:sz w:val="24"/>
                <w:szCs w:val="24"/>
              </w:rPr>
              <w:fldChar w:fldCharType="begin"/>
            </w:r>
            <w:r w:rsidRPr="0014128D">
              <w:rPr>
                <w:rFonts w:ascii="Times New Roman" w:hAnsi="Times New Roman" w:cs="Times New Roman"/>
                <w:noProof/>
                <w:webHidden/>
                <w:sz w:val="24"/>
                <w:szCs w:val="24"/>
              </w:rPr>
              <w:instrText xml:space="preserve"> PAGEREF _Toc136522909 \h </w:instrText>
            </w:r>
            <w:r w:rsidRPr="0014128D">
              <w:rPr>
                <w:rFonts w:ascii="Times New Roman" w:hAnsi="Times New Roman" w:cs="Times New Roman"/>
                <w:noProof/>
                <w:webHidden/>
                <w:sz w:val="24"/>
                <w:szCs w:val="24"/>
              </w:rPr>
            </w:r>
            <w:r w:rsidRPr="0014128D">
              <w:rPr>
                <w:rFonts w:ascii="Times New Roman" w:hAnsi="Times New Roman" w:cs="Times New Roman"/>
                <w:noProof/>
                <w:webHidden/>
                <w:sz w:val="24"/>
                <w:szCs w:val="24"/>
              </w:rPr>
              <w:fldChar w:fldCharType="separate"/>
            </w:r>
            <w:r w:rsidR="007C1017">
              <w:rPr>
                <w:rFonts w:ascii="Times New Roman" w:hAnsi="Times New Roman" w:cs="Times New Roman"/>
                <w:noProof/>
                <w:webHidden/>
                <w:sz w:val="24"/>
                <w:szCs w:val="24"/>
              </w:rPr>
              <w:t>75</w:t>
            </w:r>
            <w:r w:rsidRPr="0014128D">
              <w:rPr>
                <w:rFonts w:ascii="Times New Roman" w:hAnsi="Times New Roman" w:cs="Times New Roman"/>
                <w:noProof/>
                <w:webHidden/>
                <w:sz w:val="24"/>
                <w:szCs w:val="24"/>
              </w:rPr>
              <w:fldChar w:fldCharType="end"/>
            </w:r>
          </w:hyperlink>
        </w:p>
        <w:p w14:paraId="7CE6B1FD" w14:textId="77777777" w:rsidR="00094202" w:rsidRPr="00ED3602" w:rsidRDefault="00094202" w:rsidP="00094202">
          <w:pPr>
            <w:rPr>
              <w:rFonts w:ascii="Times New Roman" w:hAnsi="Times New Roman" w:cs="Times New Roman"/>
            </w:rPr>
          </w:pPr>
          <w:r w:rsidRPr="00ED3602">
            <w:rPr>
              <w:rFonts w:ascii="Times New Roman" w:hAnsi="Times New Roman" w:cs="Times New Roman"/>
              <w:b/>
              <w:bCs/>
              <w:noProof/>
            </w:rPr>
            <w:fldChar w:fldCharType="end"/>
          </w:r>
        </w:p>
      </w:sdtContent>
    </w:sdt>
    <w:p w14:paraId="39472C19" w14:textId="77777777" w:rsidR="00094202" w:rsidRDefault="00094202" w:rsidP="00094202">
      <w:pPr>
        <w:spacing w:line="480" w:lineRule="auto"/>
        <w:jc w:val="both"/>
        <w:rPr>
          <w:rFonts w:ascii="Times New Roman" w:hAnsi="Times New Roman" w:cs="Times New Roman"/>
          <w:b/>
          <w:sz w:val="24"/>
          <w:szCs w:val="24"/>
        </w:rPr>
      </w:pPr>
    </w:p>
    <w:p w14:paraId="7A739837" w14:textId="77777777" w:rsidR="00094202" w:rsidRDefault="00094202" w:rsidP="00094202">
      <w:pPr>
        <w:spacing w:line="480" w:lineRule="auto"/>
        <w:jc w:val="both"/>
        <w:rPr>
          <w:rFonts w:ascii="Times New Roman" w:hAnsi="Times New Roman" w:cs="Times New Roman"/>
          <w:b/>
          <w:sz w:val="24"/>
          <w:szCs w:val="24"/>
        </w:rPr>
      </w:pPr>
    </w:p>
    <w:p w14:paraId="3FA36DB7" w14:textId="77777777" w:rsidR="00094202" w:rsidRDefault="00094202" w:rsidP="00094202">
      <w:pPr>
        <w:spacing w:line="480" w:lineRule="auto"/>
        <w:jc w:val="both"/>
        <w:rPr>
          <w:rFonts w:ascii="Times New Roman" w:hAnsi="Times New Roman" w:cs="Times New Roman"/>
          <w:b/>
          <w:sz w:val="24"/>
          <w:szCs w:val="24"/>
        </w:rPr>
      </w:pPr>
    </w:p>
    <w:p w14:paraId="7BB4E982" w14:textId="77777777" w:rsidR="00094202" w:rsidRDefault="00094202" w:rsidP="00094202">
      <w:pPr>
        <w:spacing w:line="480" w:lineRule="auto"/>
        <w:jc w:val="both"/>
        <w:rPr>
          <w:rFonts w:ascii="Times New Roman" w:hAnsi="Times New Roman" w:cs="Times New Roman"/>
          <w:b/>
          <w:sz w:val="24"/>
          <w:szCs w:val="24"/>
        </w:rPr>
      </w:pPr>
    </w:p>
    <w:p w14:paraId="666F0CDF" w14:textId="77777777" w:rsidR="00094202" w:rsidRDefault="00094202" w:rsidP="00094202">
      <w:pPr>
        <w:spacing w:line="480" w:lineRule="auto"/>
        <w:jc w:val="both"/>
        <w:rPr>
          <w:rFonts w:ascii="Times New Roman" w:hAnsi="Times New Roman" w:cs="Times New Roman"/>
          <w:b/>
          <w:sz w:val="24"/>
          <w:szCs w:val="24"/>
        </w:rPr>
      </w:pPr>
    </w:p>
    <w:p w14:paraId="4D4DAF89" w14:textId="77777777" w:rsidR="00094202" w:rsidRDefault="00094202" w:rsidP="00094202">
      <w:pPr>
        <w:spacing w:line="480" w:lineRule="auto"/>
        <w:jc w:val="both"/>
        <w:rPr>
          <w:rFonts w:ascii="Times New Roman" w:hAnsi="Times New Roman" w:cs="Times New Roman"/>
          <w:b/>
          <w:sz w:val="24"/>
          <w:szCs w:val="24"/>
        </w:rPr>
      </w:pPr>
    </w:p>
    <w:p w14:paraId="38540385" w14:textId="77777777" w:rsidR="00094202" w:rsidRDefault="00094202" w:rsidP="00094202">
      <w:pPr>
        <w:spacing w:line="480" w:lineRule="auto"/>
        <w:jc w:val="both"/>
        <w:rPr>
          <w:rFonts w:ascii="Times New Roman" w:hAnsi="Times New Roman" w:cs="Times New Roman"/>
          <w:b/>
          <w:sz w:val="24"/>
          <w:szCs w:val="24"/>
        </w:rPr>
      </w:pPr>
    </w:p>
    <w:p w14:paraId="0A17DC9D" w14:textId="77777777" w:rsidR="00094202" w:rsidRDefault="00094202" w:rsidP="00094202">
      <w:pPr>
        <w:spacing w:line="480" w:lineRule="auto"/>
        <w:jc w:val="both"/>
        <w:rPr>
          <w:rFonts w:ascii="Times New Roman" w:hAnsi="Times New Roman" w:cs="Times New Roman"/>
          <w:b/>
          <w:sz w:val="24"/>
          <w:szCs w:val="24"/>
        </w:rPr>
      </w:pPr>
    </w:p>
    <w:p w14:paraId="50771799" w14:textId="77777777" w:rsidR="00094202" w:rsidRDefault="00094202" w:rsidP="00094202">
      <w:pPr>
        <w:spacing w:line="480" w:lineRule="auto"/>
        <w:jc w:val="both"/>
        <w:rPr>
          <w:rFonts w:ascii="Times New Roman" w:hAnsi="Times New Roman" w:cs="Times New Roman"/>
          <w:b/>
          <w:sz w:val="24"/>
          <w:szCs w:val="24"/>
        </w:rPr>
      </w:pPr>
    </w:p>
    <w:p w14:paraId="03D13B00" w14:textId="77777777" w:rsidR="00094202" w:rsidRDefault="00094202" w:rsidP="00094202">
      <w:pPr>
        <w:spacing w:line="480" w:lineRule="auto"/>
        <w:jc w:val="both"/>
        <w:rPr>
          <w:rFonts w:ascii="Times New Roman" w:hAnsi="Times New Roman" w:cs="Times New Roman"/>
          <w:b/>
          <w:sz w:val="24"/>
          <w:szCs w:val="24"/>
        </w:rPr>
      </w:pPr>
    </w:p>
    <w:p w14:paraId="0CD1307E" w14:textId="77777777" w:rsidR="00094202" w:rsidRDefault="00094202" w:rsidP="00094202">
      <w:pPr>
        <w:spacing w:line="480" w:lineRule="auto"/>
        <w:jc w:val="both"/>
        <w:rPr>
          <w:rFonts w:ascii="Times New Roman" w:hAnsi="Times New Roman" w:cs="Times New Roman"/>
          <w:b/>
          <w:sz w:val="24"/>
          <w:szCs w:val="24"/>
        </w:rPr>
      </w:pPr>
    </w:p>
    <w:p w14:paraId="503DFBCF" w14:textId="77777777" w:rsidR="00094202" w:rsidRDefault="00094202" w:rsidP="00094202">
      <w:pPr>
        <w:pStyle w:val="TableofFigures"/>
        <w:tabs>
          <w:tab w:val="right" w:leader="dot" w:pos="9890"/>
        </w:tabs>
        <w:rPr>
          <w:rFonts w:ascii="Times New Roman" w:hAnsi="Times New Roman" w:cs="Times New Roman"/>
          <w:b/>
          <w:sz w:val="24"/>
          <w:szCs w:val="24"/>
        </w:rPr>
      </w:pPr>
    </w:p>
    <w:p w14:paraId="74F20A37" w14:textId="77777777" w:rsidR="00094202" w:rsidRDefault="00094202" w:rsidP="00094202">
      <w:pPr>
        <w:pStyle w:val="TableofFigures"/>
        <w:tabs>
          <w:tab w:val="right" w:leader="dot" w:pos="9890"/>
        </w:tabs>
        <w:rPr>
          <w:rFonts w:ascii="Times New Roman" w:hAnsi="Times New Roman" w:cs="Times New Roman"/>
          <w:b/>
          <w:sz w:val="24"/>
          <w:szCs w:val="24"/>
        </w:rPr>
      </w:pPr>
    </w:p>
    <w:p w14:paraId="047ECDE7" w14:textId="77777777" w:rsidR="00094202" w:rsidRDefault="00094202" w:rsidP="00094202">
      <w:pPr>
        <w:pStyle w:val="TableofFigures"/>
        <w:tabs>
          <w:tab w:val="right" w:leader="dot" w:pos="9890"/>
        </w:tabs>
        <w:rPr>
          <w:rFonts w:ascii="Times New Roman" w:hAnsi="Times New Roman" w:cs="Times New Roman"/>
          <w:b/>
          <w:sz w:val="24"/>
          <w:szCs w:val="24"/>
        </w:rPr>
      </w:pPr>
    </w:p>
    <w:p w14:paraId="0FADDC61" w14:textId="77777777" w:rsidR="00094202" w:rsidRDefault="00094202" w:rsidP="00094202">
      <w:pPr>
        <w:pStyle w:val="TableofFigures"/>
        <w:keepNext/>
        <w:tabs>
          <w:tab w:val="right" w:leader="dot" w:pos="9890"/>
        </w:tabs>
        <w:rPr>
          <w:rFonts w:ascii="Times New Roman" w:hAnsi="Times New Roman" w:cs="Times New Roman"/>
          <w:b/>
          <w:sz w:val="24"/>
          <w:szCs w:val="24"/>
        </w:rPr>
      </w:pPr>
      <w:r>
        <w:rPr>
          <w:rFonts w:ascii="Times New Roman" w:hAnsi="Times New Roman" w:cs="Times New Roman"/>
          <w:b/>
          <w:sz w:val="24"/>
          <w:szCs w:val="24"/>
        </w:rPr>
        <w:t xml:space="preserve">List of Figure </w:t>
      </w:r>
    </w:p>
    <w:p w14:paraId="1BEC3754" w14:textId="77777777" w:rsidR="00094202" w:rsidRDefault="00094202" w:rsidP="00094202">
      <w:pPr>
        <w:pStyle w:val="TableofFigures"/>
        <w:tabs>
          <w:tab w:val="right" w:leader="dot" w:pos="9890"/>
        </w:tabs>
        <w:rPr>
          <w:rFonts w:ascii="Times New Roman" w:hAnsi="Times New Roman" w:cs="Times New Roman"/>
          <w:b/>
          <w:sz w:val="24"/>
          <w:szCs w:val="24"/>
        </w:rPr>
      </w:pPr>
    </w:p>
    <w:p w14:paraId="50134CEF" w14:textId="77777777" w:rsidR="00094202" w:rsidRPr="00ED3602" w:rsidRDefault="00094202" w:rsidP="00094202">
      <w:pPr>
        <w:pStyle w:val="TableofFigures"/>
        <w:tabs>
          <w:tab w:val="right" w:leader="dot" w:pos="9890"/>
        </w:tabs>
        <w:rPr>
          <w:rFonts w:ascii="Times New Roman" w:eastAsiaTheme="minorEastAsia" w:hAnsi="Times New Roman" w:cs="Times New Roman"/>
          <w:noProof/>
          <w:sz w:val="24"/>
          <w:szCs w:val="24"/>
          <w:lang w:eastAsia="en-GB"/>
        </w:rPr>
      </w:pPr>
      <w:r w:rsidRPr="00ED3602">
        <w:rPr>
          <w:rFonts w:ascii="Times New Roman" w:hAnsi="Times New Roman" w:cs="Times New Roman"/>
          <w:b/>
          <w:sz w:val="24"/>
          <w:szCs w:val="24"/>
        </w:rPr>
        <w:fldChar w:fldCharType="begin"/>
      </w:r>
      <w:r w:rsidRPr="00ED3602">
        <w:rPr>
          <w:rFonts w:ascii="Times New Roman" w:hAnsi="Times New Roman" w:cs="Times New Roman"/>
          <w:b/>
          <w:sz w:val="24"/>
          <w:szCs w:val="24"/>
        </w:rPr>
        <w:instrText xml:space="preserve"> TOC \h \z \c "Figure" </w:instrText>
      </w:r>
      <w:r w:rsidRPr="00ED3602">
        <w:rPr>
          <w:rFonts w:ascii="Times New Roman" w:hAnsi="Times New Roman" w:cs="Times New Roman"/>
          <w:b/>
          <w:sz w:val="24"/>
          <w:szCs w:val="24"/>
        </w:rPr>
        <w:fldChar w:fldCharType="separate"/>
      </w:r>
      <w:hyperlink w:anchor="_Toc136398770" w:history="1">
        <w:r w:rsidRPr="00ED3602">
          <w:rPr>
            <w:rStyle w:val="Hyperlink"/>
            <w:rFonts w:ascii="Times New Roman" w:hAnsi="Times New Roman" w:cs="Times New Roman"/>
            <w:i/>
            <w:noProof/>
            <w:sz w:val="24"/>
            <w:szCs w:val="24"/>
          </w:rPr>
          <w:t xml:space="preserve">Figure 1: Hotel RevPAR and Airbnb Units in a Market in USA in 2015  </w:t>
        </w:r>
        <w:r w:rsidRPr="00ED3602">
          <w:rPr>
            <w:rStyle w:val="Hyperlink"/>
            <w:rFonts w:ascii="Times New Roman" w:hAnsi="Times New Roman" w:cs="Times New Roman"/>
            <w:noProof/>
            <w:sz w:val="24"/>
            <w:szCs w:val="24"/>
          </w:rPr>
          <w:t>(</w:t>
        </w:r>
        <w:r w:rsidRPr="00ED3602">
          <w:rPr>
            <w:rStyle w:val="Hyperlink"/>
            <w:rFonts w:ascii="Times New Roman" w:hAnsi="Times New Roman" w:cs="Times New Roman"/>
            <w:i/>
            <w:noProof/>
            <w:sz w:val="24"/>
            <w:szCs w:val="24"/>
          </w:rPr>
          <w:t>Lane, 2016</w:t>
        </w:r>
        <w:r w:rsidRPr="00ED3602">
          <w:rPr>
            <w:rStyle w:val="Hyperlink"/>
            <w:rFonts w:ascii="Times New Roman" w:hAnsi="Times New Roman" w:cs="Times New Roman"/>
            <w:noProof/>
            <w:sz w:val="24"/>
            <w:szCs w:val="24"/>
          </w:rPr>
          <w:t>).</w:t>
        </w:r>
        <w:r w:rsidRPr="00ED3602">
          <w:rPr>
            <w:rFonts w:ascii="Times New Roman" w:hAnsi="Times New Roman" w:cs="Times New Roman"/>
            <w:noProof/>
            <w:webHidden/>
            <w:sz w:val="24"/>
            <w:szCs w:val="24"/>
          </w:rPr>
          <w:tab/>
        </w:r>
        <w:r w:rsidRPr="00ED3602">
          <w:rPr>
            <w:rFonts w:ascii="Times New Roman" w:hAnsi="Times New Roman" w:cs="Times New Roman"/>
            <w:noProof/>
            <w:webHidden/>
            <w:sz w:val="24"/>
            <w:szCs w:val="24"/>
          </w:rPr>
          <w:fldChar w:fldCharType="begin"/>
        </w:r>
        <w:r w:rsidRPr="00ED3602">
          <w:rPr>
            <w:rFonts w:ascii="Times New Roman" w:hAnsi="Times New Roman" w:cs="Times New Roman"/>
            <w:noProof/>
            <w:webHidden/>
            <w:sz w:val="24"/>
            <w:szCs w:val="24"/>
          </w:rPr>
          <w:instrText xml:space="preserve"> PAGEREF _Toc136398770 \h </w:instrText>
        </w:r>
        <w:r w:rsidRPr="00ED3602">
          <w:rPr>
            <w:rFonts w:ascii="Times New Roman" w:hAnsi="Times New Roman" w:cs="Times New Roman"/>
            <w:noProof/>
            <w:webHidden/>
            <w:sz w:val="24"/>
            <w:szCs w:val="24"/>
          </w:rPr>
        </w:r>
        <w:r w:rsidRPr="00ED360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Pr="00ED3602">
          <w:rPr>
            <w:rFonts w:ascii="Times New Roman" w:hAnsi="Times New Roman" w:cs="Times New Roman"/>
            <w:noProof/>
            <w:webHidden/>
            <w:sz w:val="24"/>
            <w:szCs w:val="24"/>
          </w:rPr>
          <w:fldChar w:fldCharType="end"/>
        </w:r>
      </w:hyperlink>
    </w:p>
    <w:p w14:paraId="0F7B483D" w14:textId="77777777" w:rsidR="00094202" w:rsidRDefault="00094202" w:rsidP="00094202">
      <w:pPr>
        <w:spacing w:line="480" w:lineRule="auto"/>
        <w:jc w:val="both"/>
        <w:rPr>
          <w:rFonts w:ascii="Times New Roman" w:hAnsi="Times New Roman" w:cs="Times New Roman"/>
          <w:b/>
          <w:sz w:val="24"/>
          <w:szCs w:val="24"/>
        </w:rPr>
      </w:pPr>
      <w:r w:rsidRPr="00ED3602">
        <w:rPr>
          <w:rFonts w:ascii="Times New Roman" w:hAnsi="Times New Roman" w:cs="Times New Roman"/>
          <w:b/>
          <w:sz w:val="24"/>
          <w:szCs w:val="24"/>
        </w:rPr>
        <w:fldChar w:fldCharType="end"/>
      </w:r>
    </w:p>
    <w:p w14:paraId="078F16B8" w14:textId="77777777" w:rsidR="00094202" w:rsidRDefault="00094202" w:rsidP="00094202">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List of Tables </w:t>
      </w:r>
    </w:p>
    <w:p w14:paraId="17673A0F" w14:textId="77777777" w:rsidR="00094202" w:rsidRPr="00ED3602" w:rsidRDefault="00094202" w:rsidP="00094202">
      <w:pPr>
        <w:pStyle w:val="TableofFigures"/>
        <w:tabs>
          <w:tab w:val="right" w:leader="dot" w:pos="9890"/>
        </w:tabs>
        <w:rPr>
          <w:rFonts w:ascii="Times New Roman" w:eastAsiaTheme="minorEastAsia" w:hAnsi="Times New Roman" w:cs="Times New Roman"/>
          <w:noProof/>
          <w:sz w:val="24"/>
          <w:szCs w:val="24"/>
          <w:lang w:eastAsia="en-GB"/>
        </w:rPr>
      </w:pPr>
      <w:r w:rsidRPr="00ED3602">
        <w:rPr>
          <w:rFonts w:ascii="Times New Roman" w:hAnsi="Times New Roman" w:cs="Times New Roman"/>
          <w:b/>
          <w:sz w:val="24"/>
          <w:szCs w:val="24"/>
        </w:rPr>
        <w:fldChar w:fldCharType="begin"/>
      </w:r>
      <w:r w:rsidRPr="00ED3602">
        <w:rPr>
          <w:rFonts w:ascii="Times New Roman" w:hAnsi="Times New Roman" w:cs="Times New Roman"/>
          <w:b/>
          <w:sz w:val="24"/>
          <w:szCs w:val="24"/>
        </w:rPr>
        <w:instrText xml:space="preserve"> TOC \h \z \c "Table" </w:instrText>
      </w:r>
      <w:r w:rsidRPr="00ED3602">
        <w:rPr>
          <w:rFonts w:ascii="Times New Roman" w:hAnsi="Times New Roman" w:cs="Times New Roman"/>
          <w:b/>
          <w:sz w:val="24"/>
          <w:szCs w:val="24"/>
        </w:rPr>
        <w:fldChar w:fldCharType="separate"/>
      </w:r>
      <w:hyperlink w:anchor="_Toc136398771" w:history="1">
        <w:r w:rsidRPr="00ED3602">
          <w:rPr>
            <w:rStyle w:val="Hyperlink"/>
            <w:rFonts w:ascii="Times New Roman" w:hAnsi="Times New Roman" w:cs="Times New Roman"/>
            <w:noProof/>
            <w:sz w:val="24"/>
            <w:szCs w:val="24"/>
          </w:rPr>
          <w:t>Table 1: Sociodemographic Characteristics of Participants (Millennials who have used Airbnb in the US)</w:t>
        </w:r>
        <w:r w:rsidRPr="00ED3602">
          <w:rPr>
            <w:rFonts w:ascii="Times New Roman" w:hAnsi="Times New Roman" w:cs="Times New Roman"/>
            <w:noProof/>
            <w:webHidden/>
            <w:sz w:val="24"/>
            <w:szCs w:val="24"/>
          </w:rPr>
          <w:tab/>
        </w:r>
        <w:r w:rsidRPr="00ED3602">
          <w:rPr>
            <w:rFonts w:ascii="Times New Roman" w:hAnsi="Times New Roman" w:cs="Times New Roman"/>
            <w:noProof/>
            <w:webHidden/>
            <w:sz w:val="24"/>
            <w:szCs w:val="24"/>
          </w:rPr>
          <w:fldChar w:fldCharType="begin"/>
        </w:r>
        <w:r w:rsidRPr="00ED3602">
          <w:rPr>
            <w:rFonts w:ascii="Times New Roman" w:hAnsi="Times New Roman" w:cs="Times New Roman"/>
            <w:noProof/>
            <w:webHidden/>
            <w:sz w:val="24"/>
            <w:szCs w:val="24"/>
          </w:rPr>
          <w:instrText xml:space="preserve"> PAGEREF _Toc136398771 \h </w:instrText>
        </w:r>
        <w:r w:rsidRPr="00ED3602">
          <w:rPr>
            <w:rFonts w:ascii="Times New Roman" w:hAnsi="Times New Roman" w:cs="Times New Roman"/>
            <w:noProof/>
            <w:webHidden/>
            <w:sz w:val="24"/>
            <w:szCs w:val="24"/>
          </w:rPr>
        </w:r>
        <w:r w:rsidRPr="00ED3602">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34</w:t>
        </w:r>
        <w:r w:rsidRPr="00ED3602">
          <w:rPr>
            <w:rFonts w:ascii="Times New Roman" w:hAnsi="Times New Roman" w:cs="Times New Roman"/>
            <w:noProof/>
            <w:webHidden/>
            <w:sz w:val="24"/>
            <w:szCs w:val="24"/>
          </w:rPr>
          <w:fldChar w:fldCharType="end"/>
        </w:r>
      </w:hyperlink>
    </w:p>
    <w:p w14:paraId="6E2B012D" w14:textId="77777777" w:rsidR="00094202" w:rsidRPr="00ED3602" w:rsidRDefault="00094202" w:rsidP="00094202">
      <w:pPr>
        <w:spacing w:line="480" w:lineRule="auto"/>
        <w:jc w:val="both"/>
        <w:rPr>
          <w:rFonts w:ascii="Times New Roman" w:hAnsi="Times New Roman" w:cs="Times New Roman"/>
          <w:b/>
          <w:sz w:val="24"/>
          <w:szCs w:val="24"/>
        </w:rPr>
      </w:pPr>
      <w:r w:rsidRPr="00ED3602">
        <w:rPr>
          <w:rFonts w:ascii="Times New Roman" w:hAnsi="Times New Roman" w:cs="Times New Roman"/>
          <w:b/>
          <w:sz w:val="24"/>
          <w:szCs w:val="24"/>
        </w:rPr>
        <w:fldChar w:fldCharType="end"/>
      </w:r>
    </w:p>
    <w:p w14:paraId="02D9103D" w14:textId="77777777" w:rsidR="00094202" w:rsidRDefault="00094202" w:rsidP="00094202">
      <w:pPr>
        <w:spacing w:line="480" w:lineRule="auto"/>
        <w:jc w:val="both"/>
        <w:rPr>
          <w:rFonts w:ascii="Times New Roman" w:hAnsi="Times New Roman" w:cs="Times New Roman"/>
          <w:b/>
          <w:sz w:val="24"/>
          <w:szCs w:val="24"/>
        </w:rPr>
      </w:pPr>
    </w:p>
    <w:p w14:paraId="5C50B56C" w14:textId="77777777" w:rsidR="00094202" w:rsidRDefault="00094202" w:rsidP="00094202">
      <w:pPr>
        <w:spacing w:line="480" w:lineRule="auto"/>
        <w:jc w:val="both"/>
        <w:rPr>
          <w:rFonts w:ascii="Times New Roman" w:hAnsi="Times New Roman" w:cs="Times New Roman"/>
          <w:b/>
          <w:sz w:val="24"/>
          <w:szCs w:val="24"/>
        </w:rPr>
      </w:pPr>
    </w:p>
    <w:p w14:paraId="1F4CD218" w14:textId="77777777" w:rsidR="00094202" w:rsidRDefault="00094202" w:rsidP="00094202">
      <w:pPr>
        <w:spacing w:line="480" w:lineRule="auto"/>
        <w:jc w:val="both"/>
        <w:rPr>
          <w:rFonts w:ascii="Times New Roman" w:hAnsi="Times New Roman" w:cs="Times New Roman"/>
          <w:b/>
          <w:sz w:val="24"/>
          <w:szCs w:val="24"/>
        </w:rPr>
      </w:pPr>
    </w:p>
    <w:p w14:paraId="6124B5BD" w14:textId="77777777" w:rsidR="00094202" w:rsidRDefault="00094202" w:rsidP="00094202">
      <w:pPr>
        <w:spacing w:line="480" w:lineRule="auto"/>
        <w:jc w:val="both"/>
        <w:rPr>
          <w:rFonts w:ascii="Times New Roman" w:hAnsi="Times New Roman" w:cs="Times New Roman"/>
          <w:b/>
          <w:sz w:val="24"/>
          <w:szCs w:val="24"/>
        </w:rPr>
      </w:pPr>
    </w:p>
    <w:p w14:paraId="585CF763" w14:textId="77777777" w:rsidR="00094202" w:rsidRDefault="00094202" w:rsidP="00094202">
      <w:pPr>
        <w:spacing w:line="480" w:lineRule="auto"/>
        <w:jc w:val="both"/>
        <w:rPr>
          <w:rFonts w:ascii="Times New Roman" w:hAnsi="Times New Roman" w:cs="Times New Roman"/>
          <w:b/>
          <w:sz w:val="24"/>
          <w:szCs w:val="24"/>
        </w:rPr>
      </w:pPr>
    </w:p>
    <w:p w14:paraId="018B881B" w14:textId="77777777" w:rsidR="00094202" w:rsidRDefault="00094202" w:rsidP="00094202">
      <w:pPr>
        <w:spacing w:line="480" w:lineRule="auto"/>
        <w:jc w:val="both"/>
        <w:rPr>
          <w:rFonts w:ascii="Times New Roman" w:hAnsi="Times New Roman" w:cs="Times New Roman"/>
          <w:b/>
          <w:sz w:val="24"/>
          <w:szCs w:val="24"/>
        </w:rPr>
      </w:pPr>
    </w:p>
    <w:p w14:paraId="60F11FF1" w14:textId="77777777" w:rsidR="00094202" w:rsidRDefault="00094202" w:rsidP="00094202">
      <w:pPr>
        <w:spacing w:line="480" w:lineRule="auto"/>
        <w:jc w:val="both"/>
        <w:rPr>
          <w:rFonts w:ascii="Times New Roman" w:hAnsi="Times New Roman" w:cs="Times New Roman"/>
          <w:b/>
          <w:sz w:val="24"/>
          <w:szCs w:val="24"/>
        </w:rPr>
      </w:pPr>
    </w:p>
    <w:p w14:paraId="1D6339DE" w14:textId="77777777" w:rsidR="00094202" w:rsidRDefault="00094202" w:rsidP="00094202">
      <w:pPr>
        <w:spacing w:line="480" w:lineRule="auto"/>
        <w:jc w:val="both"/>
        <w:rPr>
          <w:rFonts w:ascii="Times New Roman" w:hAnsi="Times New Roman" w:cs="Times New Roman"/>
          <w:b/>
          <w:sz w:val="24"/>
          <w:szCs w:val="24"/>
        </w:rPr>
      </w:pPr>
    </w:p>
    <w:p w14:paraId="02AFCC60" w14:textId="77777777" w:rsidR="00094202" w:rsidRDefault="00094202" w:rsidP="00094202">
      <w:pPr>
        <w:spacing w:line="480" w:lineRule="auto"/>
        <w:jc w:val="both"/>
        <w:rPr>
          <w:rFonts w:ascii="Times New Roman" w:hAnsi="Times New Roman" w:cs="Times New Roman"/>
          <w:b/>
          <w:sz w:val="24"/>
          <w:szCs w:val="24"/>
        </w:rPr>
      </w:pPr>
    </w:p>
    <w:p w14:paraId="2D40205F" w14:textId="77777777" w:rsidR="00094202" w:rsidRDefault="00094202" w:rsidP="00094202">
      <w:pPr>
        <w:spacing w:line="480" w:lineRule="auto"/>
        <w:jc w:val="both"/>
        <w:rPr>
          <w:rFonts w:ascii="Times New Roman" w:hAnsi="Times New Roman" w:cs="Times New Roman"/>
          <w:b/>
          <w:sz w:val="24"/>
          <w:szCs w:val="24"/>
        </w:rPr>
      </w:pPr>
    </w:p>
    <w:p w14:paraId="10269769" w14:textId="77777777" w:rsidR="00094202" w:rsidRDefault="00094202" w:rsidP="00094202">
      <w:pPr>
        <w:spacing w:line="480" w:lineRule="auto"/>
        <w:jc w:val="both"/>
        <w:rPr>
          <w:rFonts w:ascii="Times New Roman" w:hAnsi="Times New Roman" w:cs="Times New Roman"/>
          <w:b/>
          <w:sz w:val="24"/>
          <w:szCs w:val="24"/>
        </w:rPr>
      </w:pPr>
    </w:p>
    <w:p w14:paraId="338B58C8" w14:textId="77777777" w:rsidR="00094202" w:rsidRDefault="00094202" w:rsidP="00094202">
      <w:pPr>
        <w:spacing w:line="480" w:lineRule="auto"/>
        <w:jc w:val="both"/>
        <w:rPr>
          <w:rFonts w:ascii="Times New Roman" w:hAnsi="Times New Roman" w:cs="Times New Roman"/>
          <w:b/>
          <w:sz w:val="24"/>
          <w:szCs w:val="24"/>
        </w:rPr>
      </w:pPr>
    </w:p>
    <w:p w14:paraId="03D9CEFF" w14:textId="77777777" w:rsidR="00094202" w:rsidRDefault="00094202" w:rsidP="00094202">
      <w:pPr>
        <w:spacing w:line="480" w:lineRule="auto"/>
        <w:jc w:val="both"/>
        <w:rPr>
          <w:rFonts w:ascii="Times New Roman" w:hAnsi="Times New Roman" w:cs="Times New Roman"/>
          <w:b/>
          <w:sz w:val="24"/>
          <w:szCs w:val="24"/>
        </w:rPr>
      </w:pPr>
    </w:p>
    <w:p w14:paraId="55E6B40C" w14:textId="77777777" w:rsidR="00094202" w:rsidRDefault="00094202" w:rsidP="00094202">
      <w:pPr>
        <w:spacing w:line="480" w:lineRule="auto"/>
        <w:jc w:val="both"/>
        <w:rPr>
          <w:rFonts w:ascii="Times New Roman" w:hAnsi="Times New Roman" w:cs="Times New Roman"/>
          <w:b/>
          <w:sz w:val="24"/>
          <w:szCs w:val="24"/>
        </w:rPr>
      </w:pPr>
    </w:p>
    <w:p w14:paraId="0E961F08" w14:textId="77777777" w:rsidR="00094202" w:rsidRDefault="00094202" w:rsidP="00094202">
      <w:pPr>
        <w:spacing w:line="480" w:lineRule="auto"/>
        <w:jc w:val="both"/>
        <w:rPr>
          <w:rFonts w:ascii="Times New Roman" w:hAnsi="Times New Roman" w:cs="Times New Roman"/>
          <w:b/>
          <w:sz w:val="24"/>
          <w:szCs w:val="24"/>
        </w:rPr>
      </w:pPr>
    </w:p>
    <w:p w14:paraId="6AAE3385" w14:textId="1F21032A" w:rsidR="00094202" w:rsidRDefault="00094202" w:rsidP="00094202">
      <w:pPr>
        <w:spacing w:line="480" w:lineRule="auto"/>
        <w:jc w:val="both"/>
        <w:rPr>
          <w:rFonts w:ascii="Times New Roman" w:hAnsi="Times New Roman" w:cs="Times New Roman"/>
          <w:b/>
          <w:sz w:val="24"/>
          <w:szCs w:val="24"/>
        </w:rPr>
        <w:sectPr w:rsidR="00094202" w:rsidSect="00E774A5">
          <w:footerReference w:type="default" r:id="rId5"/>
          <w:footerReference w:type="first" r:id="rId6"/>
          <w:pgSz w:w="11900" w:h="16840"/>
          <w:pgMar w:top="460" w:right="1040" w:bottom="480" w:left="960" w:header="274" w:footer="283" w:gutter="0"/>
          <w:pgNumType w:fmt="lowerRoman" w:start="1"/>
          <w:cols w:space="720"/>
          <w:titlePg/>
          <w:docGrid w:linePitch="299"/>
        </w:sectPr>
      </w:pPr>
    </w:p>
    <w:p w14:paraId="37FB5EF7" w14:textId="77777777" w:rsidR="00094202" w:rsidRDefault="00094202" w:rsidP="00094202">
      <w:pPr>
        <w:spacing w:line="480" w:lineRule="auto"/>
        <w:jc w:val="both"/>
        <w:rPr>
          <w:rFonts w:ascii="Times New Roman" w:hAnsi="Times New Roman" w:cs="Times New Roman"/>
          <w:b/>
          <w:sz w:val="24"/>
          <w:szCs w:val="24"/>
        </w:rPr>
      </w:pPr>
    </w:p>
    <w:p w14:paraId="417707EA" w14:textId="77777777" w:rsidR="00094202" w:rsidRPr="00B076F7" w:rsidRDefault="00094202" w:rsidP="00094202">
      <w:pPr>
        <w:pStyle w:val="Heading1"/>
        <w:rPr>
          <w:rFonts w:ascii="Times New Roman" w:hAnsi="Times New Roman" w:cs="Times New Roman"/>
          <w:b/>
          <w:color w:val="auto"/>
          <w:sz w:val="24"/>
          <w:szCs w:val="24"/>
        </w:rPr>
      </w:pPr>
      <w:bookmarkStart w:id="3" w:name="_Toc136522865"/>
      <w:r w:rsidRPr="00B076F7">
        <w:rPr>
          <w:rFonts w:ascii="Times New Roman" w:hAnsi="Times New Roman" w:cs="Times New Roman"/>
          <w:b/>
          <w:color w:val="auto"/>
          <w:sz w:val="24"/>
          <w:szCs w:val="24"/>
        </w:rPr>
        <w:t>1.</w:t>
      </w:r>
      <w:r w:rsidRPr="00B076F7">
        <w:rPr>
          <w:rFonts w:ascii="Times New Roman" w:hAnsi="Times New Roman" w:cs="Times New Roman"/>
          <w:b/>
          <w:color w:val="auto"/>
          <w:sz w:val="24"/>
          <w:szCs w:val="24"/>
        </w:rPr>
        <w:tab/>
        <w:t>Introduction</w:t>
      </w:r>
      <w:bookmarkEnd w:id="3"/>
      <w:r w:rsidRPr="00B076F7">
        <w:rPr>
          <w:rFonts w:ascii="Times New Roman" w:hAnsi="Times New Roman" w:cs="Times New Roman"/>
          <w:b/>
          <w:color w:val="auto"/>
          <w:sz w:val="24"/>
          <w:szCs w:val="24"/>
        </w:rPr>
        <w:t xml:space="preserve"> </w:t>
      </w:r>
    </w:p>
    <w:p w14:paraId="0E778237" w14:textId="77777777" w:rsidR="00094202" w:rsidRPr="00B076F7" w:rsidRDefault="00094202" w:rsidP="00094202">
      <w:pPr>
        <w:pStyle w:val="Heading1"/>
        <w:rPr>
          <w:rFonts w:ascii="Times New Roman" w:hAnsi="Times New Roman" w:cs="Times New Roman"/>
          <w:b/>
          <w:color w:val="auto"/>
          <w:sz w:val="28"/>
          <w:szCs w:val="28"/>
        </w:rPr>
      </w:pPr>
      <w:bookmarkStart w:id="4" w:name="_Toc136522866"/>
      <w:r w:rsidRPr="00B076F7">
        <w:rPr>
          <w:rFonts w:ascii="Times New Roman" w:hAnsi="Times New Roman" w:cs="Times New Roman"/>
          <w:b/>
          <w:color w:val="auto"/>
          <w:sz w:val="28"/>
          <w:szCs w:val="28"/>
        </w:rPr>
        <w:t>1.0</w:t>
      </w:r>
      <w:r w:rsidRPr="00B076F7">
        <w:rPr>
          <w:rFonts w:ascii="Times New Roman" w:hAnsi="Times New Roman" w:cs="Times New Roman"/>
          <w:b/>
          <w:color w:val="auto"/>
          <w:sz w:val="28"/>
          <w:szCs w:val="28"/>
        </w:rPr>
        <w:tab/>
        <w:t>Overview and Purpose of the Research</w:t>
      </w:r>
      <w:bookmarkEnd w:id="4"/>
    </w:p>
    <w:p w14:paraId="19CB222B" w14:textId="77777777" w:rsidR="00094202" w:rsidRPr="007972AD" w:rsidRDefault="00094202" w:rsidP="00094202"/>
    <w:p w14:paraId="20EA8937"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The topic for this dissertation is “</w:t>
      </w:r>
      <w:r w:rsidRPr="003C1AAF">
        <w:rPr>
          <w:rFonts w:ascii="Times New Roman" w:hAnsi="Times New Roman" w:cs="Times New Roman"/>
          <w:b/>
          <w:sz w:val="24"/>
          <w:szCs w:val="24"/>
        </w:rPr>
        <w:t>Exploring the Impact of Content and influencer marketing on Airbnb's brand communication among Millennials in the U</w:t>
      </w:r>
      <w:r>
        <w:rPr>
          <w:rFonts w:ascii="Times New Roman" w:hAnsi="Times New Roman" w:cs="Times New Roman"/>
          <w:b/>
          <w:sz w:val="24"/>
          <w:szCs w:val="24"/>
        </w:rPr>
        <w:t>.</w:t>
      </w:r>
      <w:r w:rsidRPr="003C1AAF">
        <w:rPr>
          <w:rFonts w:ascii="Times New Roman" w:hAnsi="Times New Roman" w:cs="Times New Roman"/>
          <w:b/>
          <w:sz w:val="24"/>
          <w:szCs w:val="24"/>
        </w:rPr>
        <w:t>S</w:t>
      </w:r>
      <w:r>
        <w:rPr>
          <w:rFonts w:ascii="Times New Roman" w:hAnsi="Times New Roman" w:cs="Times New Roman"/>
          <w:b/>
          <w:sz w:val="24"/>
          <w:szCs w:val="24"/>
        </w:rPr>
        <w:t>.</w:t>
      </w:r>
      <w:r w:rsidRPr="003C1AAF">
        <w:rPr>
          <w:rFonts w:ascii="Times New Roman" w:hAnsi="Times New Roman" w:cs="Times New Roman"/>
          <w:b/>
          <w:sz w:val="24"/>
          <w:szCs w:val="24"/>
        </w:rPr>
        <w:t xml:space="preserve"> Market: A Comprehensive Study.</w:t>
      </w:r>
      <w:r>
        <w:rPr>
          <w:rFonts w:ascii="Times New Roman" w:hAnsi="Times New Roman" w:cs="Times New Roman"/>
          <w:sz w:val="24"/>
          <w:szCs w:val="24"/>
        </w:rPr>
        <w:t>” The</w:t>
      </w:r>
      <w:r w:rsidRPr="003C1AAF">
        <w:rPr>
          <w:rFonts w:ascii="Times New Roman" w:hAnsi="Times New Roman" w:cs="Times New Roman"/>
          <w:sz w:val="24"/>
          <w:szCs w:val="24"/>
        </w:rPr>
        <w:t xml:space="preserve"> dissertation is to </w:t>
      </w:r>
      <w:r>
        <w:rPr>
          <w:rFonts w:ascii="Times New Roman" w:hAnsi="Times New Roman" w:cs="Times New Roman"/>
          <w:sz w:val="24"/>
          <w:szCs w:val="24"/>
        </w:rPr>
        <w:t>highlight</w:t>
      </w:r>
      <w:r w:rsidRPr="003C1AAF">
        <w:rPr>
          <w:rFonts w:ascii="Times New Roman" w:hAnsi="Times New Roman" w:cs="Times New Roman"/>
          <w:sz w:val="24"/>
          <w:szCs w:val="24"/>
        </w:rPr>
        <w:t xml:space="preserve"> the effects of content and influencer marketing on Airbnb's brand communication, particularly among Millennials in the U</w:t>
      </w:r>
      <w:r>
        <w:rPr>
          <w:rFonts w:ascii="Times New Roman" w:hAnsi="Times New Roman" w:cs="Times New Roman"/>
          <w:sz w:val="24"/>
          <w:szCs w:val="24"/>
        </w:rPr>
        <w:t>.</w:t>
      </w:r>
      <w:r w:rsidRPr="003C1AAF">
        <w:rPr>
          <w:rFonts w:ascii="Times New Roman" w:hAnsi="Times New Roman" w:cs="Times New Roman"/>
          <w:sz w:val="24"/>
          <w:szCs w:val="24"/>
        </w:rPr>
        <w:t>S</w:t>
      </w:r>
      <w:r>
        <w:rPr>
          <w:rFonts w:ascii="Times New Roman" w:hAnsi="Times New Roman" w:cs="Times New Roman"/>
          <w:sz w:val="24"/>
          <w:szCs w:val="24"/>
        </w:rPr>
        <w:t>. market. This s</w:t>
      </w:r>
      <w:r w:rsidRPr="003C1AAF">
        <w:rPr>
          <w:rFonts w:ascii="Times New Roman" w:hAnsi="Times New Roman" w:cs="Times New Roman"/>
          <w:sz w:val="24"/>
          <w:szCs w:val="24"/>
        </w:rPr>
        <w:t>tudy integrates various literature sources to support the exploration and enhance the understanding of this multifaceted marketing dynamic.</w:t>
      </w:r>
      <w:r>
        <w:rPr>
          <w:rFonts w:ascii="Times New Roman" w:hAnsi="Times New Roman" w:cs="Times New Roman"/>
          <w:sz w:val="24"/>
          <w:szCs w:val="24"/>
        </w:rPr>
        <w:t xml:space="preserve"> </w:t>
      </w:r>
    </w:p>
    <w:p w14:paraId="609EC24B" w14:textId="77777777" w:rsidR="00094202" w:rsidRDefault="00094202" w:rsidP="00094202">
      <w:pPr>
        <w:spacing w:line="480" w:lineRule="auto"/>
        <w:jc w:val="both"/>
        <w:rPr>
          <w:rFonts w:ascii="Times New Roman" w:hAnsi="Times New Roman" w:cs="Times New Roman"/>
          <w:sz w:val="24"/>
          <w:szCs w:val="24"/>
        </w:rPr>
      </w:pPr>
      <w:r w:rsidRPr="0092138A">
        <w:rPr>
          <w:rFonts w:ascii="Times New Roman" w:hAnsi="Times New Roman" w:cs="Times New Roman"/>
          <w:sz w:val="24"/>
          <w:szCs w:val="24"/>
        </w:rPr>
        <w:t>In the digital era, the habit of consuming online content is becoming increasingly prevalent. A survey indicates that approximately 48% of users aged between 18 to 34, who have a Facebook account, admit that their first action upon waking up is to log onto their social media site</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{"citationID":"hC60GVDO","properties":{"formattedCitation":"(Wong and Yazdanifard, 2015)","plainCitation":"(Wong and Yazdanifard, 2015)","noteIndex":0},"citationItems":[{"id":1052,"uris":["http://zotero.org/users/9116998/items/AQFQGR6K"],"itemData":{"id":1052,"type":"article-journal","abstract":"Content marketing evolves to be a powerful marketing tactic in the digital, fast moving, information driven world. It is not a new strategy but more and more enterprises begin to engage in content marketing gradually. So what are the reasons of the rise of content marketing in today's society? This paper discusses about the use of content marketing in businesses and how it brings benefits to the companies. The conclusion summarizes six strategies companies use during the implementation of content marketing in their businesses.","container-title":"International Journal of Management, Accounting and Economics","journalAbbreviation":"International Journal of Management, Accounting and Economics","page":"1055-1064","source":"ResearchGate","title":"The Review of Content Marketing as a New Trend in Marketing Practices","volume":"2","author":[{"family":"Wong","given":"Angel"},{"family":"Yazdanifard","given":"Assoc. Prof. Dr. Rashad"}],"issued":{"date-parts":[["2015",10,1]]}}}],"schema":"https://github.com/citation-style-language/schema/raw/master/csl-citation.json"} </w:instrText>
      </w:r>
      <w:r>
        <w:rPr>
          <w:rFonts w:ascii="Times New Roman" w:hAnsi="Times New Roman" w:cs="Times New Roman"/>
          <w:sz w:val="24"/>
          <w:szCs w:val="24"/>
        </w:rPr>
        <w:fldChar w:fldCharType="separate"/>
      </w:r>
      <w:r w:rsidRPr="0092138A">
        <w:rPr>
          <w:rFonts w:ascii="Times New Roman" w:hAnsi="Times New Roman" w:cs="Times New Roman"/>
          <w:sz w:val="24"/>
        </w:rPr>
        <w:t>(Wong and Yazdanifard, 2015)</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92138A">
        <w:rPr>
          <w:rFonts w:ascii="Times New Roman" w:hAnsi="Times New Roman" w:cs="Times New Roman"/>
          <w:sz w:val="24"/>
          <w:szCs w:val="24"/>
        </w:rPr>
        <w:t>This trend underscores the significance of content marketing in reaching and engaging with these active online users, particularly in an age where digital consumpt</w:t>
      </w:r>
      <w:r>
        <w:rPr>
          <w:rFonts w:ascii="Times New Roman" w:hAnsi="Times New Roman" w:cs="Times New Roman"/>
          <w:sz w:val="24"/>
          <w:szCs w:val="24"/>
        </w:rPr>
        <w:t xml:space="preserve">ion habits are rapidly evolving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{"citationID":"VR7mHHXO","properties":{"formattedCitation":"(Wong and Yazdanifard, 2015)","plainCitation":"(Wong and Yazdanifard, 2015)","noteIndex":0},"citationItems":[{"id":1052,"uris":["http://zotero.org/users/9116998/items/AQFQGR6K"],"itemData":{"id":1052,"type":"article-journal","abstract":"Content marketing evolves to be a powerful marketing tactic in the digital, fast moving, information driven world. It is not a new strategy but more and more enterprises begin to engage in content marketing gradually. So what are the reasons of the rise of content marketing in today's society? This paper discusses about the use of content marketing in businesses and how it brings benefits to the companies. The conclusion summarizes six strategies companies use during the implementation of content marketing in their businesses.","container-title":"International Journal of Management, Accounting and Economics","journalAbbreviation":"International Journal of Management, Accounting and Economics","page":"1055-1064","source":"ResearchGate","title":"The Review of Content Marketing as a New Trend in Marketing Practices","volume":"2","author":[{"family":"Wong","given":"Angel"},{"family":"Yazdanifard","given":"Assoc. Prof. Dr. Rashad"}],"issued":{"date-parts":[["2015",10,1]]}}}],"schema":"https://github.com/citation-style-language/schema/raw/master/csl-citation.json"} </w:instrText>
      </w:r>
      <w:r>
        <w:rPr>
          <w:rFonts w:ascii="Times New Roman" w:hAnsi="Times New Roman" w:cs="Times New Roman"/>
          <w:sz w:val="24"/>
          <w:szCs w:val="24"/>
        </w:rPr>
        <w:fldChar w:fldCharType="separate"/>
      </w:r>
      <w:r w:rsidRPr="0092138A">
        <w:rPr>
          <w:rFonts w:ascii="Times New Roman" w:hAnsi="Times New Roman" w:cs="Times New Roman"/>
          <w:sz w:val="24"/>
        </w:rPr>
        <w:t>(Wong and Yazdanifard, 2015)</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B1550D">
        <w:rPr>
          <w:rFonts w:ascii="Times New Roman" w:hAnsi="Times New Roman" w:cs="Times New Roman"/>
          <w:sz w:val="24"/>
          <w:szCs w:val="24"/>
        </w:rPr>
        <w:t xml:space="preserve">The rapid rise in the integration of influencers into social media marketing strategies has instigated an exploration of the correlation between traditional marketing principles and newer trends, such as influencer marketing. </w:t>
      </w:r>
      <w:r w:rsidRPr="00DC19C3">
        <w:rPr>
          <w:rFonts w:ascii="Times New Roman" w:hAnsi="Times New Roman" w:cs="Times New Roman"/>
          <w:sz w:val="24"/>
          <w:szCs w:val="24"/>
        </w:rPr>
        <w:t>This research aims to comprehend the combined impact of these strategies on forming consumer viewpoints, especially within the sco</w:t>
      </w:r>
      <w:r>
        <w:rPr>
          <w:rFonts w:ascii="Times New Roman" w:hAnsi="Times New Roman" w:cs="Times New Roman"/>
          <w:sz w:val="24"/>
          <w:szCs w:val="24"/>
        </w:rPr>
        <w:t xml:space="preserve">pe of the study's primary focus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{"citationID":"HFk5XdKO","properties":{"formattedCitation":"(Alag\\uc0\\u246{}z and Ekici, 2018)","plainCitation":"(Alagöz and Ekici, 2018)","noteIndex":0},"citationItems":[{"id":1050,"uris":["http://zotero.org/users/9116998/items/BZEADD3S"],"itemData":{"id":1050,"type":"article-journal","abstract":"With the use of internet-based technologies, a new era has started in the marketing that always keeps itself up to date and sometimes determines up to date. Marketing activities have been involved in transformation process with digital marketing applications. As a result of digital marketing, content has become one of the most important elements. Content marketing has provided important information to companies and consumers about frequent and qualified conversations’ performed how, when, where and by who. In the past, companies preferred to talk with their consumers when they have something which appropriates to share or in other words when they have news worth to share. However, as a result of the changing business and market conditions and socializing consumers, companies have had to be creating conversation/chat platforms with the consumers. Content marketing is one of the key strategies that can respond to this transformation. Therefore, content is a phenomenon that needs to be considered and improved as an important marketing tool. The aim of this conceptual study is examined the concept of content marketing in the context of content generated by the companies rather than by the consumers. For that purpose, this study contains the concept of content and content marketing, the organization of content marketing, content planning, content marketing effectiveness, content marketing costs and so on.","language":"en","source":"Zotero","title":"THE NEW PHENOMENON OF THE MARKETING WORLD IN THE DIGITAL ERA: CONTENT MARKETING","author":[{"family":"Alagöz","given":"Selda Başaran"},{"family":"Ekici","given":"Nezahat"}],"issued":{"date-parts":[["2018"]]}}}],"schema":"https://github.com/citation-style-language/schema/raw/master/csl-citation.json"} </w:instrText>
      </w:r>
      <w:r>
        <w:rPr>
          <w:rFonts w:ascii="Times New Roman" w:hAnsi="Times New Roman" w:cs="Times New Roman"/>
          <w:sz w:val="24"/>
          <w:szCs w:val="24"/>
        </w:rPr>
        <w:fldChar w:fldCharType="separate"/>
      </w:r>
      <w:r w:rsidRPr="00B1550D">
        <w:rPr>
          <w:rFonts w:ascii="Times New Roman" w:hAnsi="Times New Roman" w:cs="Times New Roman"/>
          <w:sz w:val="24"/>
          <w:szCs w:val="24"/>
        </w:rPr>
        <w:t>(Alagöz and Ekici, 2018)</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DC19C3">
        <w:rPr>
          <w:rFonts w:ascii="Times New Roman" w:hAnsi="Times New Roman" w:cs="Times New Roman"/>
          <w:sz w:val="24"/>
          <w:szCs w:val="24"/>
        </w:rPr>
        <w:t>In the modern landscape of digital communication, content and influencer marketing strategies have become significant mechanisms for businesses to communicate with, engage, and convert their target audience into customers.</w:t>
      </w:r>
      <w:r w:rsidRPr="0092138A">
        <w:rPr>
          <w:rFonts w:ascii="Times New Roman" w:hAnsi="Times New Roman" w:cs="Times New Roman"/>
          <w:sz w:val="24"/>
          <w:szCs w:val="24"/>
        </w:rPr>
        <w:t xml:space="preserve"> Especially for a platform like Airbnb, which heavily relies on its digital presence, these marketing strategies are essential for enhancing brand communication and user engagement.</w:t>
      </w:r>
      <w:r>
        <w:rPr>
          <w:rFonts w:ascii="Times New Roman" w:hAnsi="Times New Roman" w:cs="Times New Roman"/>
          <w:sz w:val="24"/>
          <w:szCs w:val="24"/>
        </w:rPr>
        <w:t xml:space="preserve"> </w:t>
      </w:r>
      <w:r w:rsidRPr="0047568D">
        <w:rPr>
          <w:rFonts w:ascii="Times New Roman" w:hAnsi="Times New Roman" w:cs="Times New Roman"/>
          <w:sz w:val="24"/>
          <w:szCs w:val="24"/>
        </w:rPr>
        <w:t xml:space="preserve">The Millennial demographic, being </w:t>
      </w:r>
      <w:r w:rsidRPr="0047568D">
        <w:rPr>
          <w:rFonts w:ascii="Times New Roman" w:hAnsi="Times New Roman" w:cs="Times New Roman"/>
          <w:sz w:val="24"/>
          <w:szCs w:val="24"/>
        </w:rPr>
        <w:lastRenderedPageBreak/>
        <w:t xml:space="preserve">digitally savvy and highly influential in consumer trends, is of particular interest in this study. Their perceptions and responses to these marketing strategies can provide critical insights into the effectiveness of Airbnb's current approach and highlight potential areas for </w:t>
      </w:r>
      <w:r>
        <w:rPr>
          <w:rFonts w:ascii="Times New Roman" w:hAnsi="Times New Roman" w:cs="Times New Roman"/>
          <w:sz w:val="24"/>
          <w:szCs w:val="24"/>
        </w:rPr>
        <w:t xml:space="preserve">improvement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{"citationID":"tb3X4LRH","properties":{"formattedCitation":"(Madrigal Moreno {\\i{}et al.}, 2017)","plainCitation":"(Madrigal Moreno et al., 2017)","noteIndex":0},"citationItems":[{"id":1059,"uris":["http://zotero.org/users/9116998/items/WWFIFMDZ"],"itemData":{"id":1059,"type":"article-journal","abstract":"The millennials constitute an important group of consumers. Therefore, to know how they behave has become an important issue. This paper aims to explain who the millennials are, to explain who belongs to this generational group and why they have become an attractive group for different social and economic sectors, by showing the most outstanding attitudes, tastes and buying behaviors. This is a qualitative and transactional research based on the review of various scientific articles retrieved from specialized journals which have helped to establish a characterization of the most prominent elements that describe the millennials, based on some points of coincidence described by different authors. The findings suggest that millennials are a highly attractive market as they have grown up in an environment where technology provides a platform for personalization and immediate gratification in all aspects of life. Consequently, the buying process for them is a time of enjoyment, where loyalty to the brands they purchase is relative. Also, millennials tend to spend their income quickly and more often through the web, and particularly through social networks like Facebook. Also, the results show that the millennials are more attracted by virtual advertising as coupons or discounts. The results contribute to the literature by providing a description of millennial consumers; showing in detailed the importance of this market segment and their buying behaviors.","container-title":"International Journal of Marketing Studies","DOI":"10.5539/ijms.v9n5p135","journalAbbreviation":"International Journal of Marketing Studies","source":"ResearchGate","title":"The Characterization of the Millennials and Their Buying Behavior","volume":"9","author":[{"family":"Madrigal Moreno","given":"Flor"},{"family":"Gil Lafuente","given":"Jaime"},{"family":"Avila","given":"Fernando"},{"family":"Madrigal Moreno","given":"Salvador"}],"issued":{"date-parts":[["2017",9,30]]}}}],"schema":"https://github.com/citation-style-language/schema/raw/master/csl-citation.json"} </w:instrText>
      </w:r>
      <w:r>
        <w:rPr>
          <w:rFonts w:ascii="Times New Roman" w:hAnsi="Times New Roman" w:cs="Times New Roman"/>
          <w:sz w:val="24"/>
          <w:szCs w:val="24"/>
        </w:rPr>
        <w:fldChar w:fldCharType="separate"/>
      </w:r>
      <w:r w:rsidRPr="00DC2BA7">
        <w:rPr>
          <w:rFonts w:ascii="Times New Roman" w:hAnsi="Times New Roman" w:cs="Times New Roman"/>
          <w:sz w:val="24"/>
          <w:szCs w:val="24"/>
        </w:rPr>
        <w:t xml:space="preserve">(Madrigal Moreno </w:t>
      </w:r>
      <w:r w:rsidRPr="00DC2BA7">
        <w:rPr>
          <w:rFonts w:ascii="Times New Roman" w:hAnsi="Times New Roman" w:cs="Times New Roman"/>
          <w:i/>
          <w:iCs/>
          <w:sz w:val="24"/>
          <w:szCs w:val="24"/>
        </w:rPr>
        <w:t>et al.</w:t>
      </w:r>
      <w:r w:rsidRPr="00DC2BA7">
        <w:rPr>
          <w:rFonts w:ascii="Times New Roman" w:hAnsi="Times New Roman" w:cs="Times New Roman"/>
          <w:sz w:val="24"/>
          <w:szCs w:val="24"/>
        </w:rPr>
        <w:t>, 2017)</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DC2BA7">
        <w:rPr>
          <w:rFonts w:ascii="Times New Roman" w:hAnsi="Times New Roman" w:cs="Times New Roman"/>
          <w:sz w:val="24"/>
          <w:szCs w:val="24"/>
        </w:rPr>
        <w:t>A crucial difference between content marketing and influencer marketing is their respective engagement strategies. Content marketing entails the creation and distribution of valuable and pertinent content with the objective of generating leads and driving customer action. This strategy functions as the link between your customers and your business or brand. In contrast, influencer marketing enhances conventional content marketing strategies. It employs individuals, or influencers, with a large following in a particular niche to endorse your brand or product, utilizing their social media presence to increase yo</w:t>
      </w:r>
      <w:r>
        <w:rPr>
          <w:rFonts w:ascii="Times New Roman" w:hAnsi="Times New Roman" w:cs="Times New Roman"/>
          <w:sz w:val="24"/>
          <w:szCs w:val="24"/>
        </w:rPr>
        <w:t xml:space="preserve">ur brand's visibility and reach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{"citationID":"GsJnA1MP","properties":{"formattedCitation":"(Khillar, 2020)","plainCitation":"(Khillar, 2020)","noteIndex":0},"citationItems":[{"id":1062,"uris":["http://zotero.org/users/9116998/items/WXMH9ZC7"],"itemData":{"id":1062,"type":"post-weblog","abstract":"Difference Between Influencer Marketing and Content Marketing We live in an era of content marketing where content is king. In this fast-paced world, everyone is busy and to grab their attention, you have to be more interesting. Today, content is an asset that will keep generating leads as long as it’s interesting. This is where content marketing comes to the picture. Content","container-title":"Difference Between Similar Terms and Objects","language":"en-US","title":"Difference Between Influencer Marketing and Content Marketing | Difference Between","URL":"http://www.differencebetween.net/miscellaneous/difference-between-influencer-marketing-and-content-marketing/","author":[{"family":"Khillar","given":"Sagar"}],"accessed":{"date-parts":[["2023",6,1]]},"issued":{"date-parts":[["2020"]]}}}],"schema":"https://github.com/citation-style-language/schema/raw/master/csl-citation.json"} </w:instrText>
      </w:r>
      <w:r>
        <w:rPr>
          <w:rFonts w:ascii="Times New Roman" w:hAnsi="Times New Roman" w:cs="Times New Roman"/>
          <w:sz w:val="24"/>
          <w:szCs w:val="24"/>
        </w:rPr>
        <w:fldChar w:fldCharType="separate"/>
      </w:r>
      <w:r w:rsidRPr="00ED30F3">
        <w:rPr>
          <w:rFonts w:ascii="Times New Roman" w:hAnsi="Times New Roman" w:cs="Times New Roman"/>
          <w:sz w:val="24"/>
        </w:rPr>
        <w:t>(Khillar, 2020)</w:t>
      </w:r>
      <w:r>
        <w:rPr>
          <w:rFonts w:ascii="Times New Roman" w:hAnsi="Times New Roman" w:cs="Times New Roman"/>
          <w:sz w:val="24"/>
          <w:szCs w:val="24"/>
        </w:rPr>
        <w:fldChar w:fldCharType="end"/>
      </w:r>
      <w:r>
        <w:rPr>
          <w:rFonts w:ascii="Times New Roman" w:hAnsi="Times New Roman" w:cs="Times New Roman"/>
          <w:sz w:val="24"/>
          <w:szCs w:val="24"/>
        </w:rPr>
        <w:t>.</w:t>
      </w:r>
    </w:p>
    <w:p w14:paraId="4590A3BE" w14:textId="77777777" w:rsidR="00094202" w:rsidRDefault="00094202" w:rsidP="00094202">
      <w:pPr>
        <w:spacing w:line="480" w:lineRule="auto"/>
        <w:jc w:val="both"/>
        <w:rPr>
          <w:rFonts w:ascii="Times New Roman" w:hAnsi="Times New Roman" w:cs="Times New Roman"/>
          <w:sz w:val="24"/>
          <w:szCs w:val="24"/>
        </w:rPr>
      </w:pPr>
      <w:r w:rsidRPr="00CB18A1">
        <w:rPr>
          <w:rFonts w:ascii="Times New Roman" w:hAnsi="Times New Roman" w:cs="Times New Roman"/>
          <w:sz w:val="24"/>
          <w:szCs w:val="24"/>
        </w:rPr>
        <w:t>By answering thes</w:t>
      </w:r>
      <w:r>
        <w:rPr>
          <w:rFonts w:ascii="Times New Roman" w:hAnsi="Times New Roman" w:cs="Times New Roman"/>
          <w:sz w:val="24"/>
          <w:szCs w:val="24"/>
        </w:rPr>
        <w:t>e questions, the research</w:t>
      </w:r>
      <w:r w:rsidRPr="00CB18A1">
        <w:rPr>
          <w:rFonts w:ascii="Times New Roman" w:hAnsi="Times New Roman" w:cs="Times New Roman"/>
          <w:sz w:val="24"/>
          <w:szCs w:val="24"/>
        </w:rPr>
        <w:t xml:space="preserve"> provide</w:t>
      </w:r>
      <w:r>
        <w:rPr>
          <w:rFonts w:ascii="Times New Roman" w:hAnsi="Times New Roman" w:cs="Times New Roman"/>
          <w:sz w:val="24"/>
          <w:szCs w:val="24"/>
        </w:rPr>
        <w:t>s</w:t>
      </w:r>
      <w:r w:rsidRPr="00CB18A1">
        <w:rPr>
          <w:rFonts w:ascii="Times New Roman" w:hAnsi="Times New Roman" w:cs="Times New Roman"/>
          <w:sz w:val="24"/>
          <w:szCs w:val="24"/>
        </w:rPr>
        <w:t xml:space="preserve"> valuable recommendations to enhance Airbnb's content and influencer marketing efforts.</w:t>
      </w:r>
      <w:r w:rsidRPr="007F0E2F">
        <w:rPr>
          <w:rFonts w:ascii="Times New Roman" w:hAnsi="Times New Roman" w:cs="Times New Roman"/>
          <w:sz w:val="24"/>
          <w:szCs w:val="24"/>
        </w:rPr>
        <w:t xml:space="preserve"> </w:t>
      </w:r>
      <w:r>
        <w:rPr>
          <w:rFonts w:ascii="Times New Roman" w:hAnsi="Times New Roman" w:cs="Times New Roman"/>
          <w:sz w:val="24"/>
          <w:szCs w:val="24"/>
        </w:rPr>
        <w:t>T</w:t>
      </w:r>
      <w:r w:rsidRPr="007F0E2F">
        <w:rPr>
          <w:rFonts w:ascii="Times New Roman" w:hAnsi="Times New Roman" w:cs="Times New Roman"/>
          <w:sz w:val="24"/>
          <w:szCs w:val="24"/>
        </w:rPr>
        <w:t>heir perceptions and responses to these marketing strategies can provide critical insights into the effectiveness of Airbnb's current approach and highlight potential areas for improvement.</w:t>
      </w:r>
      <w:r>
        <w:rPr>
          <w:rFonts w:ascii="Times New Roman" w:hAnsi="Times New Roman" w:cs="Times New Roman"/>
          <w:sz w:val="24"/>
          <w:szCs w:val="24"/>
        </w:rPr>
        <w:t xml:space="preserve"> </w:t>
      </w:r>
      <w:r w:rsidRPr="00CB18A1">
        <w:rPr>
          <w:rFonts w:ascii="Times New Roman" w:hAnsi="Times New Roman" w:cs="Times New Roman"/>
          <w:sz w:val="24"/>
          <w:szCs w:val="24"/>
        </w:rPr>
        <w:t>The ultimate goal is to help Airbnb fortify its brand communication, increase engagement with the Millennial market, and thus, improve its overall business performance in the U</w:t>
      </w:r>
      <w:r>
        <w:rPr>
          <w:rFonts w:ascii="Times New Roman" w:hAnsi="Times New Roman" w:cs="Times New Roman"/>
          <w:sz w:val="24"/>
          <w:szCs w:val="24"/>
        </w:rPr>
        <w:t>.</w:t>
      </w:r>
      <w:r w:rsidRPr="00CB18A1">
        <w:rPr>
          <w:rFonts w:ascii="Times New Roman" w:hAnsi="Times New Roman" w:cs="Times New Roman"/>
          <w:sz w:val="24"/>
          <w:szCs w:val="24"/>
        </w:rPr>
        <w:t>S</w:t>
      </w:r>
      <w:r>
        <w:rPr>
          <w:rFonts w:ascii="Times New Roman" w:hAnsi="Times New Roman" w:cs="Times New Roman"/>
          <w:sz w:val="24"/>
          <w:szCs w:val="24"/>
        </w:rPr>
        <w:t>.</w:t>
      </w:r>
      <w:r w:rsidRPr="00CB18A1">
        <w:rPr>
          <w:rFonts w:ascii="Times New Roman" w:hAnsi="Times New Roman" w:cs="Times New Roman"/>
          <w:sz w:val="24"/>
          <w:szCs w:val="24"/>
        </w:rPr>
        <w:t xml:space="preserve"> market.</w:t>
      </w:r>
    </w:p>
    <w:p w14:paraId="58E68A76"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The research</w:t>
      </w:r>
      <w:r w:rsidRPr="00196970">
        <w:rPr>
          <w:rFonts w:ascii="Times New Roman" w:hAnsi="Times New Roman" w:cs="Times New Roman"/>
          <w:sz w:val="24"/>
          <w:szCs w:val="24"/>
        </w:rPr>
        <w:t xml:space="preserve"> seeks to answer several key questions: </w:t>
      </w:r>
    </w:p>
    <w:p w14:paraId="1F5AB3ED" w14:textId="77777777" w:rsidR="00094202" w:rsidRPr="00E03701" w:rsidRDefault="00094202" w:rsidP="00094202">
      <w:pPr>
        <w:pStyle w:val="ListParagraph"/>
        <w:numPr>
          <w:ilvl w:val="0"/>
          <w:numId w:val="8"/>
        </w:numPr>
        <w:spacing w:line="480" w:lineRule="auto"/>
        <w:jc w:val="both"/>
        <w:rPr>
          <w:rFonts w:ascii="Times New Roman" w:hAnsi="Times New Roman" w:cs="Times New Roman"/>
          <w:sz w:val="24"/>
          <w:szCs w:val="24"/>
        </w:rPr>
      </w:pPr>
      <w:r w:rsidRPr="00E03701">
        <w:rPr>
          <w:rFonts w:ascii="Times New Roman" w:hAnsi="Times New Roman" w:cs="Times New Roman"/>
          <w:sz w:val="24"/>
          <w:szCs w:val="24"/>
        </w:rPr>
        <w:t>How does Airbnb's brand communication, specifically through content and influencer marketing, reson</w:t>
      </w:r>
      <w:r>
        <w:rPr>
          <w:rFonts w:ascii="Times New Roman" w:hAnsi="Times New Roman" w:cs="Times New Roman"/>
          <w:sz w:val="24"/>
          <w:szCs w:val="24"/>
        </w:rPr>
        <w:t>ate with millennials in the U.S?</w:t>
      </w:r>
    </w:p>
    <w:p w14:paraId="75B54384" w14:textId="77777777" w:rsidR="00094202" w:rsidRDefault="00094202" w:rsidP="00094202">
      <w:pPr>
        <w:pStyle w:val="ListParagraph"/>
        <w:numPr>
          <w:ilvl w:val="0"/>
          <w:numId w:val="8"/>
        </w:numPr>
        <w:spacing w:line="480" w:lineRule="auto"/>
        <w:jc w:val="both"/>
        <w:rPr>
          <w:rFonts w:ascii="Times New Roman" w:hAnsi="Times New Roman" w:cs="Times New Roman"/>
          <w:sz w:val="24"/>
          <w:szCs w:val="24"/>
        </w:rPr>
      </w:pPr>
      <w:r w:rsidRPr="00ED30F3">
        <w:rPr>
          <w:rFonts w:ascii="Times New Roman" w:hAnsi="Times New Roman" w:cs="Times New Roman"/>
          <w:sz w:val="24"/>
          <w:szCs w:val="24"/>
        </w:rPr>
        <w:t xml:space="preserve">What role does Airbnb's marketing strategies, especially content and influencer marketing, play in shaping the perceptions of millennials in the U.S. market, influencing their decision to use the platform, and affecting their overall satisfaction with the service? </w:t>
      </w:r>
    </w:p>
    <w:p w14:paraId="45EC168A" w14:textId="77777777" w:rsidR="00094202" w:rsidRPr="00ED30F3" w:rsidRDefault="00094202" w:rsidP="00094202">
      <w:pPr>
        <w:pStyle w:val="ListParagraph"/>
        <w:numPr>
          <w:ilvl w:val="0"/>
          <w:numId w:val="8"/>
        </w:numPr>
        <w:spacing w:line="480" w:lineRule="auto"/>
        <w:jc w:val="both"/>
        <w:rPr>
          <w:rFonts w:ascii="Times New Roman" w:hAnsi="Times New Roman" w:cs="Times New Roman"/>
          <w:sz w:val="24"/>
          <w:szCs w:val="24"/>
        </w:rPr>
      </w:pPr>
      <w:r w:rsidRPr="00ED30F3">
        <w:rPr>
          <w:rFonts w:ascii="Times New Roman" w:hAnsi="Times New Roman" w:cs="Times New Roman"/>
          <w:sz w:val="24"/>
          <w:szCs w:val="24"/>
        </w:rPr>
        <w:lastRenderedPageBreak/>
        <w:t>What factors make these marketing efforts resonate with Millennials in the U.S. market?  What are the perceived challenges and opportunities of Airbnb's marketing strategies for millennials in the competitive U.S. market, and how could these strategies be improved</w:t>
      </w:r>
      <w:r>
        <w:rPr>
          <w:rFonts w:ascii="Times New Roman" w:hAnsi="Times New Roman" w:cs="Times New Roman"/>
          <w:sz w:val="24"/>
          <w:szCs w:val="24"/>
        </w:rPr>
        <w:t>?</w:t>
      </w:r>
    </w:p>
    <w:p w14:paraId="0D298214" w14:textId="77777777" w:rsidR="00094202" w:rsidRPr="00B076F7" w:rsidRDefault="00094202" w:rsidP="00094202">
      <w:pPr>
        <w:pStyle w:val="Heading1"/>
        <w:rPr>
          <w:rFonts w:ascii="Times New Roman" w:hAnsi="Times New Roman" w:cs="Times New Roman"/>
          <w:b/>
          <w:color w:val="auto"/>
          <w:sz w:val="24"/>
          <w:szCs w:val="24"/>
        </w:rPr>
      </w:pPr>
      <w:bookmarkStart w:id="5" w:name="_Toc136522867"/>
      <w:r w:rsidRPr="00B076F7">
        <w:rPr>
          <w:rFonts w:ascii="Times New Roman" w:hAnsi="Times New Roman" w:cs="Times New Roman"/>
          <w:b/>
          <w:color w:val="auto"/>
          <w:sz w:val="24"/>
          <w:szCs w:val="24"/>
        </w:rPr>
        <w:t>1.2</w:t>
      </w:r>
      <w:r w:rsidRPr="00B076F7">
        <w:rPr>
          <w:rFonts w:ascii="Times New Roman" w:hAnsi="Times New Roman" w:cs="Times New Roman"/>
          <w:b/>
          <w:color w:val="auto"/>
          <w:sz w:val="24"/>
          <w:szCs w:val="24"/>
        </w:rPr>
        <w:tab/>
        <w:t>Research Problem</w:t>
      </w:r>
      <w:bookmarkEnd w:id="5"/>
    </w:p>
    <w:p w14:paraId="0C6FF9DB" w14:textId="77777777" w:rsidR="00094202" w:rsidRPr="00B076F7" w:rsidRDefault="00094202" w:rsidP="00094202"/>
    <w:p w14:paraId="3ED11010" w14:textId="77777777" w:rsidR="00094202" w:rsidRDefault="00094202" w:rsidP="00094202">
      <w:pPr>
        <w:spacing w:line="480" w:lineRule="auto"/>
        <w:jc w:val="both"/>
        <w:rPr>
          <w:rFonts w:ascii="Times New Roman" w:hAnsi="Times New Roman" w:cs="Times New Roman"/>
          <w:sz w:val="24"/>
          <w:szCs w:val="24"/>
        </w:rPr>
      </w:pPr>
      <w:r w:rsidRPr="004A65F5">
        <w:rPr>
          <w:rFonts w:ascii="Times New Roman" w:hAnsi="Times New Roman" w:cs="Times New Roman"/>
          <w:sz w:val="24"/>
          <w:szCs w:val="24"/>
        </w:rPr>
        <w:t>Airbnb, as a prominent player in the global shared economy, has established a disruptive presence in the hospitality sector. The company's marketing strategy, which heavily relies on content and influencer marketing, plays a crucial role in its communication wi</w:t>
      </w:r>
      <w:r>
        <w:rPr>
          <w:rFonts w:ascii="Times New Roman" w:hAnsi="Times New Roman" w:cs="Times New Roman"/>
          <w:sz w:val="24"/>
          <w:szCs w:val="24"/>
        </w:rPr>
        <w:t xml:space="preserve">th potential and existing users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{"citationID":"056RO4GU","properties":{"formattedCitation":"(Hall {\\i{}et al.}, 2022)","plainCitation":"(Hall et al., 2022)","noteIndex":0},"citationItems":[{"id":1055,"uris":["http://zotero.org/users/9116998/items/LKRUQMLB"],"itemData":{"id":1055,"type":"article-journal","abstract":"A large share of growth in the sharing or platform economy is driven by peer-to-peer (P2P) accommodation providers such as Airbnb. The literature argues for both positive and negative socio-cultural, economic and environmental impacts emanating from the tourism and hospitality businesses and value chains that are dependent on AirBnB and other online platforms. These impacts are felt in terms of competition with more traditional business models (e.g. hotels, motels and B&amp;Bs) and their influence on tourist and visitor flows as well as their spatial impacts that has led to substantial community opposition to accommodation providers that utilise Airbnb in some destinations. This introduction to the special issue on AirBnB and the sharing economy identifies several themes in the consumption and production of the sharing, peer-to-peer and platform economies on tourism at various scales, ranging from international networks, destinations and business, through to neighbourhoods and individuals. Although Airbnb provides the primary frame by which to investigate the relationships between the sharing economy and tourism and the implications of so-called disruptive innovation this introduction also notes some of the wider implications of the sharing and platform economy for people and places.","container-title":"Current Issues in Tourism","DOI":"10.1080/13683500.2022.2122418","journalAbbreviation":"Current Issues in Tourism","page":"1-11","source":"ResearchGate","title":"Airbnb and the sharing economy","volume":"25","author":[{"family":"Hall","given":"Colin"},{"family":"Prayag","given":"Girish"},{"family":"Safonov","given":"Alexander"},{"family":"Coles","given":"Tim"},{"family":"Gössling","given":"Stefan"},{"family":"Koupaei","given":"Sara"}],"issued":{"date-parts":[["2022",9,22]]}}}],"schema":"https://github.com/citation-style-language/schema/raw/master/csl-citation.json"} </w:instrText>
      </w:r>
      <w:r>
        <w:rPr>
          <w:rFonts w:ascii="Times New Roman" w:hAnsi="Times New Roman" w:cs="Times New Roman"/>
          <w:sz w:val="24"/>
          <w:szCs w:val="24"/>
        </w:rPr>
        <w:fldChar w:fldCharType="separate"/>
      </w:r>
      <w:r w:rsidRPr="004A65F5">
        <w:rPr>
          <w:rFonts w:ascii="Times New Roman" w:hAnsi="Times New Roman" w:cs="Times New Roman"/>
          <w:sz w:val="24"/>
          <w:szCs w:val="24"/>
        </w:rPr>
        <w:t xml:space="preserve">(Hall </w:t>
      </w:r>
      <w:r w:rsidRPr="004A65F5">
        <w:rPr>
          <w:rFonts w:ascii="Times New Roman" w:hAnsi="Times New Roman" w:cs="Times New Roman"/>
          <w:i/>
          <w:iCs/>
          <w:sz w:val="24"/>
          <w:szCs w:val="24"/>
        </w:rPr>
        <w:t>et al.</w:t>
      </w:r>
      <w:r w:rsidRPr="004A65F5">
        <w:rPr>
          <w:rFonts w:ascii="Times New Roman" w:hAnsi="Times New Roman" w:cs="Times New Roman"/>
          <w:sz w:val="24"/>
          <w:szCs w:val="24"/>
        </w:rPr>
        <w:t>, 2022)</w:t>
      </w:r>
      <w:r>
        <w:rPr>
          <w:rFonts w:ascii="Times New Roman" w:hAnsi="Times New Roman" w:cs="Times New Roman"/>
          <w:sz w:val="24"/>
          <w:szCs w:val="24"/>
        </w:rPr>
        <w:fldChar w:fldCharType="end"/>
      </w:r>
      <w:r>
        <w:rPr>
          <w:rFonts w:ascii="Times New Roman" w:hAnsi="Times New Roman" w:cs="Times New Roman"/>
          <w:sz w:val="24"/>
          <w:szCs w:val="24"/>
        </w:rPr>
        <w:t>.</w:t>
      </w:r>
      <w:r w:rsidRPr="004A65F5">
        <w:rPr>
          <w:rFonts w:ascii="Times New Roman" w:hAnsi="Times New Roman" w:cs="Times New Roman"/>
          <w:sz w:val="24"/>
          <w:szCs w:val="24"/>
        </w:rPr>
        <w:t xml:space="preserve"> However, understanding the effectiveness and impact of these strategies on Millennials in the U.S. market remains insufficiently explored.</w:t>
      </w:r>
      <w:r>
        <w:rPr>
          <w:rFonts w:ascii="Times New Roman" w:hAnsi="Times New Roman" w:cs="Times New Roman"/>
          <w:sz w:val="24"/>
          <w:szCs w:val="24"/>
        </w:rPr>
        <w:t xml:space="preserve"> </w:t>
      </w:r>
      <w:r w:rsidRPr="004A65F5">
        <w:rPr>
          <w:rFonts w:ascii="Times New Roman" w:hAnsi="Times New Roman" w:cs="Times New Roman"/>
          <w:sz w:val="24"/>
          <w:szCs w:val="24"/>
        </w:rPr>
        <w:t>Millennials, a tech-savvy and value-driven generation, represent a significant user base for Airbnb. Their consumption habits and behaviors are distinct, making it essential for businesses to understand their perceptions and preferences. Given the prominence of content and influencer marketing in today's digital era, it is crucial to examine how these strategies shape Millennials' perceptions of Airbnb, influence their decision to use the platform, and affect their overal</w:t>
      </w:r>
      <w:r>
        <w:rPr>
          <w:rFonts w:ascii="Times New Roman" w:hAnsi="Times New Roman" w:cs="Times New Roman"/>
          <w:sz w:val="24"/>
          <w:szCs w:val="24"/>
        </w:rPr>
        <w:t xml:space="preserve">l satisfaction with the service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{"citationID":"ssDu4huv","properties":{"formattedCitation":"(Cabeza-Ram\\uc0\\u237{}rez {\\i{}et al.}, 2022)","plainCitation":"(Cabeza-Ramírez et al., 2022)","noteIndex":0},"citationItems":[{"id":1057,"uris":["http://zotero.org/users/9116998/items/SIIDAYCZ"],"itemData":{"id":1057,"type":"article-journal","abstract":"Previous literature has found underlying differences in purchasing behaviors, consumption habits, and Internet and social media usage between Generation X and Millennials. The activities and how users engage with consumer advice made by popular social media personalities can differ according to their age. Recent studies have shown that trust in the message transmitted by influencers is a critical factor in explaining the impact of consumer recommendations on their followers. However, so far there is little evidence of the possible variation according to the generational cohort to which they belong. This paper attempts to fill this gap by reviewing theoretical contributions on the relationships between perceived trustworthiness, perceived risk, product involvement, and purchase intention. Next, we proposed an exploratory model that analyzes the differences through partial least squares structural equation modeling (PLS-SEM) with multigroup analysis. The resulting hypotheses were tested on a sample of 116 Millennial and 135 Generation X influencer followers. The results confirmed moderating effects of the generational cohort on message credibility and purchase intention, as well as on Millennials’ risk perception. Additionally, social norm and gender were analyzed, and heterogeneity was found according to the level of social norm of the followers.","container-title":"Journal of Theoretical and Applied Electronic Commerce Research","DOI":"10.3390/jtaer17040072","ISSN":"0718-1876","issue":"4","language":"en","license":"http://creativecommons.org/licenses/by/3.0/","note":"number: 4\npublisher: Multidisciplinary Digital Publishing Institute","page":"1431-1449","source":"www.mdpi.com","title":"How Generation X and Millennials Perceive Influencers’ Recommendations: Perceived Trustworthiness, Product Involvement, and Perceived Risk","title-short":"How Generation X and Millennials Perceive Influencers’ Recommendations","URL":"https://www.mdpi.com/0718-1876/17/4/72","volume":"17","author":[{"family":"Cabeza-Ramírez","given":"L. Javier"},{"family":"Fuentes-García","given":"Fernando J."},{"family":"Cano-Vicente","given":"M. Carmen"},{"family":"González-Mohino","given":"Miguel"}],"accessed":{"date-parts":[["2023",5,30]]},"issued":{"date-parts":[["2022",12]]}}}],"schema":"https://github.com/citation-style-language/schema/raw/master/csl-citation.json"} </w:instrText>
      </w:r>
      <w:r>
        <w:rPr>
          <w:rFonts w:ascii="Times New Roman" w:hAnsi="Times New Roman" w:cs="Times New Roman"/>
          <w:sz w:val="24"/>
          <w:szCs w:val="24"/>
        </w:rPr>
        <w:fldChar w:fldCharType="separate"/>
      </w:r>
      <w:r w:rsidRPr="00296347">
        <w:rPr>
          <w:rFonts w:ascii="Times New Roman" w:hAnsi="Times New Roman" w:cs="Times New Roman"/>
          <w:sz w:val="24"/>
          <w:szCs w:val="24"/>
        </w:rPr>
        <w:t xml:space="preserve">(Cabeza-Ramírez </w:t>
      </w:r>
      <w:r w:rsidRPr="00296347">
        <w:rPr>
          <w:rFonts w:ascii="Times New Roman" w:hAnsi="Times New Roman" w:cs="Times New Roman"/>
          <w:i/>
          <w:iCs/>
          <w:sz w:val="24"/>
          <w:szCs w:val="24"/>
        </w:rPr>
        <w:t>et al.</w:t>
      </w:r>
      <w:r w:rsidRPr="00296347">
        <w:rPr>
          <w:rFonts w:ascii="Times New Roman" w:hAnsi="Times New Roman" w:cs="Times New Roman"/>
          <w:sz w:val="24"/>
          <w:szCs w:val="24"/>
        </w:rPr>
        <w:t>, 2022)</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756216EB" w14:textId="77777777" w:rsidR="00094202" w:rsidRDefault="00094202" w:rsidP="00094202">
      <w:pPr>
        <w:spacing w:line="480" w:lineRule="auto"/>
        <w:jc w:val="both"/>
        <w:rPr>
          <w:rFonts w:ascii="Times New Roman" w:hAnsi="Times New Roman" w:cs="Times New Roman"/>
          <w:sz w:val="24"/>
          <w:szCs w:val="24"/>
        </w:rPr>
      </w:pPr>
      <w:r w:rsidRPr="00296347">
        <w:rPr>
          <w:rFonts w:ascii="Times New Roman" w:hAnsi="Times New Roman" w:cs="Times New Roman"/>
          <w:sz w:val="24"/>
          <w:szCs w:val="24"/>
        </w:rPr>
        <w:t>While there is a wealth of research on digital marketing strategies, including content and influencer marketing, the focus on the hospitality industry, and specifically on peer-to-peer accommodation platforms like Airbnb, is limited. Furthermore, studies examining the perception and influence of these strategies on specific demographic cohorts, such as Millennials in the U.S., are sparse.</w:t>
      </w:r>
      <w:r>
        <w:rPr>
          <w:rFonts w:ascii="Times New Roman" w:hAnsi="Times New Roman" w:cs="Times New Roman"/>
          <w:sz w:val="24"/>
          <w:szCs w:val="24"/>
        </w:rPr>
        <w:t xml:space="preserve"> </w:t>
      </w:r>
      <w:r w:rsidRPr="00296347">
        <w:rPr>
          <w:rFonts w:ascii="Times New Roman" w:hAnsi="Times New Roman" w:cs="Times New Roman"/>
          <w:sz w:val="24"/>
          <w:szCs w:val="24"/>
        </w:rPr>
        <w:t xml:space="preserve">Existing literature offers generalized insights into content and influencer marketing effectiveness but lacks a deep dive into how these strategies impact Millennials' perceptions and decisions in the context of Airbnb's brand communication. The literature also tends to overlook Millennials' suggestions for improving these strategies in the </w:t>
      </w:r>
      <w:r w:rsidRPr="00296347">
        <w:rPr>
          <w:rFonts w:ascii="Times New Roman" w:hAnsi="Times New Roman" w:cs="Times New Roman"/>
          <w:sz w:val="24"/>
          <w:szCs w:val="24"/>
        </w:rPr>
        <w:lastRenderedPageBreak/>
        <w:t>competitive U.S. market, a significant gap given this demographics’ importance in shaping trends and influencing market dynamics.</w:t>
      </w:r>
      <w:r>
        <w:rPr>
          <w:rFonts w:ascii="Times New Roman" w:hAnsi="Times New Roman" w:cs="Times New Roman"/>
          <w:sz w:val="24"/>
          <w:szCs w:val="24"/>
        </w:rPr>
        <w:t xml:space="preserve"> </w:t>
      </w:r>
    </w:p>
    <w:p w14:paraId="4F161ECB"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This study aims to address these research gaps, providing a more nuanced understanding of content and influencer marketing’s role in shaping Airbnb’s brand communication among Millennials in the U.S. market. This contributes not only to academic discourse but also to practical applications, offering insights that can inform more effective marketing strategies for Airbnb and similar platforms.</w:t>
      </w:r>
    </w:p>
    <w:p w14:paraId="1EA84177" w14:textId="77777777" w:rsidR="00094202" w:rsidRDefault="00094202" w:rsidP="00094202">
      <w:pPr>
        <w:pStyle w:val="Heading1"/>
        <w:rPr>
          <w:rFonts w:ascii="Times New Roman" w:hAnsi="Times New Roman" w:cs="Times New Roman"/>
          <w:b/>
          <w:color w:val="auto"/>
          <w:sz w:val="24"/>
          <w:szCs w:val="24"/>
        </w:rPr>
      </w:pPr>
      <w:bookmarkStart w:id="6" w:name="_Toc136522868"/>
      <w:r w:rsidRPr="002873CF">
        <w:rPr>
          <w:rFonts w:ascii="Times New Roman" w:hAnsi="Times New Roman" w:cs="Times New Roman"/>
          <w:b/>
          <w:color w:val="auto"/>
          <w:sz w:val="24"/>
          <w:szCs w:val="24"/>
        </w:rPr>
        <w:t>1.3</w:t>
      </w:r>
      <w:r w:rsidRPr="002873CF">
        <w:rPr>
          <w:rFonts w:ascii="Times New Roman" w:hAnsi="Times New Roman" w:cs="Times New Roman"/>
          <w:b/>
          <w:color w:val="auto"/>
          <w:sz w:val="24"/>
          <w:szCs w:val="24"/>
        </w:rPr>
        <w:tab/>
        <w:t>Significance of the Study</w:t>
      </w:r>
      <w:bookmarkEnd w:id="6"/>
    </w:p>
    <w:p w14:paraId="37E44567" w14:textId="77777777" w:rsidR="00094202" w:rsidRPr="002873CF" w:rsidRDefault="00094202" w:rsidP="00094202"/>
    <w:p w14:paraId="4B474BB8" w14:textId="77777777" w:rsidR="00094202" w:rsidRDefault="00094202" w:rsidP="00094202">
      <w:pPr>
        <w:spacing w:line="480" w:lineRule="auto"/>
        <w:jc w:val="both"/>
        <w:rPr>
          <w:rFonts w:ascii="Times New Roman" w:hAnsi="Times New Roman" w:cs="Times New Roman"/>
          <w:sz w:val="24"/>
          <w:szCs w:val="24"/>
        </w:rPr>
      </w:pPr>
      <w:r w:rsidRPr="00263379">
        <w:rPr>
          <w:rFonts w:ascii="Times New Roman" w:hAnsi="Times New Roman" w:cs="Times New Roman"/>
          <w:sz w:val="24"/>
          <w:szCs w:val="24"/>
        </w:rPr>
        <w:t>This research can contribute to the existing body of knowledge on digital marketing strategies, particularly content and influencer marketing, within the hospitality industry. By studying Airbnb</w:t>
      </w:r>
      <w:r>
        <w:rPr>
          <w:rFonts w:ascii="Times New Roman" w:hAnsi="Times New Roman" w:cs="Times New Roman"/>
          <w:sz w:val="24"/>
          <w:szCs w:val="24"/>
        </w:rPr>
        <w:t xml:space="preserve"> particularly in the U.S. market</w:t>
      </w:r>
      <w:r w:rsidRPr="00263379">
        <w:rPr>
          <w:rFonts w:ascii="Times New Roman" w:hAnsi="Times New Roman" w:cs="Times New Roman"/>
          <w:sz w:val="24"/>
          <w:szCs w:val="24"/>
        </w:rPr>
        <w:t>, it provides insights into the application and impact of these strategies in a leading peer-to-peer accommodation platform, thus expanding understanding in this area.</w:t>
      </w:r>
      <w:r>
        <w:rPr>
          <w:rFonts w:ascii="Times New Roman" w:hAnsi="Times New Roman" w:cs="Times New Roman"/>
          <w:sz w:val="24"/>
          <w:szCs w:val="24"/>
        </w:rPr>
        <w:t xml:space="preserve"> </w:t>
      </w:r>
      <w:r w:rsidRPr="00EF2A4D">
        <w:rPr>
          <w:rFonts w:ascii="Times New Roman" w:hAnsi="Times New Roman" w:cs="Times New Roman"/>
          <w:sz w:val="24"/>
          <w:szCs w:val="24"/>
        </w:rPr>
        <w:t>One of the notable findings from this research is the diversity in perceptions among millennial users in the U.S. about Airbnb's brand. Even though common themes emerged in the study - such as patterns of Airbnb usage, preferences and aversions towards the platform, perceptions driven by content, and those influenced by influencers - the individual viewpoints varied significantly. This indicates a complex, multifaceted relationship between millennials and Airbnb, shaped by personal experiences, interpretation of content, and the impact of influencers. It underscores the importance of nuanced, targeted marketing strategies that can cater to this diversity and enhance positive engagement with Airbnb's brand.</w:t>
      </w:r>
    </w:p>
    <w:p w14:paraId="0930C0BE" w14:textId="77777777" w:rsidR="00094202" w:rsidRPr="00F87E6D" w:rsidRDefault="00094202" w:rsidP="00094202">
      <w:pPr>
        <w:spacing w:line="480" w:lineRule="auto"/>
        <w:jc w:val="both"/>
        <w:rPr>
          <w:rFonts w:ascii="Times New Roman" w:hAnsi="Times New Roman" w:cs="Times New Roman"/>
          <w:sz w:val="24"/>
          <w:szCs w:val="24"/>
        </w:rPr>
      </w:pPr>
      <w:r w:rsidRPr="00492858">
        <w:rPr>
          <w:rFonts w:ascii="Times New Roman" w:hAnsi="Times New Roman" w:cs="Times New Roman"/>
          <w:sz w:val="24"/>
          <w:szCs w:val="24"/>
        </w:rPr>
        <w:t xml:space="preserve">The findings can </w:t>
      </w:r>
      <w:r>
        <w:rPr>
          <w:rFonts w:ascii="Times New Roman" w:hAnsi="Times New Roman" w:cs="Times New Roman"/>
          <w:sz w:val="24"/>
          <w:szCs w:val="24"/>
        </w:rPr>
        <w:t xml:space="preserve">also </w:t>
      </w:r>
      <w:r w:rsidRPr="00492858">
        <w:rPr>
          <w:rFonts w:ascii="Times New Roman" w:hAnsi="Times New Roman" w:cs="Times New Roman"/>
          <w:sz w:val="24"/>
          <w:szCs w:val="24"/>
        </w:rPr>
        <w:t xml:space="preserve">provide actionable insights for Airbnb </w:t>
      </w:r>
      <w:r>
        <w:rPr>
          <w:rFonts w:ascii="Times New Roman" w:hAnsi="Times New Roman" w:cs="Times New Roman"/>
          <w:sz w:val="24"/>
          <w:szCs w:val="24"/>
        </w:rPr>
        <w:t xml:space="preserve">in the U.S. </w:t>
      </w:r>
      <w:r w:rsidRPr="00492858">
        <w:rPr>
          <w:rFonts w:ascii="Times New Roman" w:hAnsi="Times New Roman" w:cs="Times New Roman"/>
          <w:sz w:val="24"/>
          <w:szCs w:val="24"/>
        </w:rPr>
        <w:t>and other similar platforms in developing and optimizing their marketing efforts. Understanding how Millennials perceive and react to their brand communication could help these platforms tailor their strategies to resonate more effectively with this demographic.</w:t>
      </w:r>
      <w:r>
        <w:rPr>
          <w:rFonts w:ascii="Times New Roman" w:hAnsi="Times New Roman" w:cs="Times New Roman"/>
          <w:sz w:val="24"/>
          <w:szCs w:val="24"/>
        </w:rPr>
        <w:t xml:space="preserve"> </w:t>
      </w:r>
      <w:r w:rsidRPr="00F87E6D">
        <w:rPr>
          <w:rFonts w:ascii="Times New Roman" w:hAnsi="Times New Roman" w:cs="Times New Roman"/>
          <w:sz w:val="24"/>
          <w:szCs w:val="24"/>
        </w:rPr>
        <w:t xml:space="preserve">It can help Airbnb and </w:t>
      </w:r>
      <w:r w:rsidRPr="00F87E6D">
        <w:rPr>
          <w:rFonts w:ascii="Times New Roman" w:hAnsi="Times New Roman" w:cs="Times New Roman"/>
          <w:sz w:val="24"/>
          <w:szCs w:val="24"/>
        </w:rPr>
        <w:lastRenderedPageBreak/>
        <w:t>similar platforms better cater to their U.S. customer base, thereby improving their market position.</w:t>
      </w:r>
      <w:r>
        <w:rPr>
          <w:rFonts w:ascii="Times New Roman" w:hAnsi="Times New Roman" w:cs="Times New Roman"/>
          <w:sz w:val="24"/>
          <w:szCs w:val="24"/>
        </w:rPr>
        <w:t xml:space="preserve"> </w:t>
      </w:r>
      <w:r w:rsidRPr="00F87E6D">
        <w:rPr>
          <w:rFonts w:ascii="Times New Roman" w:hAnsi="Times New Roman" w:cs="Times New Roman"/>
          <w:sz w:val="24"/>
          <w:szCs w:val="24"/>
        </w:rPr>
        <w:t>The findings of this study could pave the way for further research on various aspects of digital marketing within the hospitality industry, such as the impact of emerging trends and technologies, the role of user-generated content, or the effectiveness of different types of influencers.</w:t>
      </w:r>
      <w:r>
        <w:rPr>
          <w:rFonts w:ascii="Times New Roman" w:hAnsi="Times New Roman" w:cs="Times New Roman"/>
          <w:sz w:val="24"/>
          <w:szCs w:val="24"/>
        </w:rPr>
        <w:t xml:space="preserve"> </w:t>
      </w:r>
    </w:p>
    <w:p w14:paraId="2E5EE5E8" w14:textId="77777777" w:rsidR="00094202" w:rsidRDefault="00094202" w:rsidP="00094202">
      <w:pPr>
        <w:pStyle w:val="Heading1"/>
        <w:rPr>
          <w:rFonts w:ascii="Times New Roman" w:hAnsi="Times New Roman" w:cs="Times New Roman"/>
          <w:b/>
          <w:color w:val="auto"/>
          <w:sz w:val="24"/>
          <w:szCs w:val="24"/>
        </w:rPr>
      </w:pPr>
      <w:bookmarkStart w:id="7" w:name="_Toc136522869"/>
      <w:r w:rsidRPr="00B076F7">
        <w:rPr>
          <w:rFonts w:ascii="Times New Roman" w:hAnsi="Times New Roman" w:cs="Times New Roman"/>
          <w:b/>
          <w:color w:val="auto"/>
          <w:sz w:val="24"/>
          <w:szCs w:val="24"/>
        </w:rPr>
        <w:t>1.4</w:t>
      </w:r>
      <w:r w:rsidRPr="00B076F7">
        <w:rPr>
          <w:rFonts w:ascii="Times New Roman" w:hAnsi="Times New Roman" w:cs="Times New Roman"/>
          <w:b/>
          <w:color w:val="auto"/>
          <w:sz w:val="24"/>
          <w:szCs w:val="24"/>
        </w:rPr>
        <w:tab/>
        <w:t>Research Objectives</w:t>
      </w:r>
      <w:bookmarkEnd w:id="7"/>
    </w:p>
    <w:p w14:paraId="09A6C78E" w14:textId="77777777" w:rsidR="00094202" w:rsidRPr="00B076F7" w:rsidRDefault="00094202" w:rsidP="00094202"/>
    <w:p w14:paraId="5E4256FE" w14:textId="77777777" w:rsidR="00094202" w:rsidRDefault="00094202" w:rsidP="00094202">
      <w:pPr>
        <w:spacing w:line="480" w:lineRule="auto"/>
        <w:jc w:val="both"/>
        <w:rPr>
          <w:rFonts w:ascii="Times New Roman" w:hAnsi="Times New Roman" w:cs="Times New Roman"/>
          <w:sz w:val="24"/>
          <w:szCs w:val="24"/>
        </w:rPr>
      </w:pPr>
      <w:r w:rsidRPr="003C3F58">
        <w:rPr>
          <w:rFonts w:ascii="Times New Roman" w:hAnsi="Times New Roman" w:cs="Times New Roman"/>
          <w:sz w:val="24"/>
          <w:szCs w:val="24"/>
        </w:rPr>
        <w:t>The following objectives steer the course of this study:</w:t>
      </w:r>
    </w:p>
    <w:p w14:paraId="32104842" w14:textId="77777777" w:rsidR="00094202" w:rsidRDefault="00094202" w:rsidP="00094202">
      <w:pPr>
        <w:pStyle w:val="ListParagraph"/>
        <w:numPr>
          <w:ilvl w:val="0"/>
          <w:numId w:val="4"/>
        </w:numPr>
        <w:spacing w:line="480" w:lineRule="auto"/>
        <w:jc w:val="both"/>
        <w:rPr>
          <w:rFonts w:ascii="Times New Roman" w:hAnsi="Times New Roman" w:cs="Times New Roman"/>
          <w:sz w:val="24"/>
          <w:szCs w:val="24"/>
        </w:rPr>
      </w:pPr>
      <w:r w:rsidRPr="002A698C">
        <w:rPr>
          <w:rFonts w:ascii="Times New Roman" w:hAnsi="Times New Roman" w:cs="Times New Roman"/>
          <w:sz w:val="24"/>
          <w:szCs w:val="24"/>
        </w:rPr>
        <w:t>To explore Millennials' perceptions and experiences of Airbnb's brand communication in the U</w:t>
      </w:r>
      <w:r>
        <w:rPr>
          <w:rFonts w:ascii="Times New Roman" w:hAnsi="Times New Roman" w:cs="Times New Roman"/>
          <w:sz w:val="24"/>
          <w:szCs w:val="24"/>
        </w:rPr>
        <w:t>.</w:t>
      </w:r>
      <w:r w:rsidRPr="002A698C">
        <w:rPr>
          <w:rFonts w:ascii="Times New Roman" w:hAnsi="Times New Roman" w:cs="Times New Roman"/>
          <w:sz w:val="24"/>
          <w:szCs w:val="24"/>
        </w:rPr>
        <w:t>S</w:t>
      </w:r>
      <w:r>
        <w:rPr>
          <w:rFonts w:ascii="Times New Roman" w:hAnsi="Times New Roman" w:cs="Times New Roman"/>
          <w:sz w:val="24"/>
          <w:szCs w:val="24"/>
        </w:rPr>
        <w:t>.</w:t>
      </w:r>
      <w:r w:rsidRPr="002A698C">
        <w:rPr>
          <w:rFonts w:ascii="Times New Roman" w:hAnsi="Times New Roman" w:cs="Times New Roman"/>
          <w:sz w:val="24"/>
          <w:szCs w:val="24"/>
        </w:rPr>
        <w:t xml:space="preserve"> market, with a particular focus on their encounters with and reactions to content and influencer marketing efforts.</w:t>
      </w:r>
    </w:p>
    <w:p w14:paraId="35B0DABA" w14:textId="77777777" w:rsidR="00094202" w:rsidRDefault="00094202" w:rsidP="00094202">
      <w:pPr>
        <w:pStyle w:val="ListParagraph"/>
        <w:numPr>
          <w:ilvl w:val="0"/>
          <w:numId w:val="4"/>
        </w:numPr>
        <w:spacing w:line="480" w:lineRule="auto"/>
        <w:jc w:val="both"/>
        <w:rPr>
          <w:rFonts w:ascii="Times New Roman" w:hAnsi="Times New Roman" w:cs="Times New Roman"/>
          <w:sz w:val="24"/>
          <w:szCs w:val="24"/>
        </w:rPr>
      </w:pPr>
      <w:r w:rsidRPr="002A698C">
        <w:rPr>
          <w:rFonts w:ascii="Times New Roman" w:hAnsi="Times New Roman" w:cs="Times New Roman"/>
          <w:sz w:val="24"/>
          <w:szCs w:val="24"/>
        </w:rPr>
        <w:t>To understand the role that content and influencer marketing play in shaping Millennials' perceptions of Airbnb</w:t>
      </w:r>
      <w:r>
        <w:rPr>
          <w:rFonts w:ascii="Times New Roman" w:hAnsi="Times New Roman" w:cs="Times New Roman"/>
          <w:sz w:val="24"/>
          <w:szCs w:val="24"/>
        </w:rPr>
        <w:t xml:space="preserve"> in the U.S. market</w:t>
      </w:r>
      <w:r w:rsidRPr="002A698C">
        <w:rPr>
          <w:rFonts w:ascii="Times New Roman" w:hAnsi="Times New Roman" w:cs="Times New Roman"/>
          <w:sz w:val="24"/>
          <w:szCs w:val="24"/>
        </w:rPr>
        <w:t>, their decision to use the platform, and their overall satisfaction with the service.</w:t>
      </w:r>
    </w:p>
    <w:p w14:paraId="5CC3E7BD" w14:textId="77777777" w:rsidR="00094202" w:rsidRDefault="00094202" w:rsidP="00094202">
      <w:pPr>
        <w:pStyle w:val="ListParagraph"/>
        <w:numPr>
          <w:ilvl w:val="0"/>
          <w:numId w:val="4"/>
        </w:numPr>
        <w:spacing w:line="480" w:lineRule="auto"/>
        <w:jc w:val="both"/>
        <w:rPr>
          <w:rFonts w:ascii="Times New Roman" w:hAnsi="Times New Roman" w:cs="Times New Roman"/>
          <w:sz w:val="24"/>
          <w:szCs w:val="24"/>
        </w:rPr>
      </w:pPr>
      <w:r w:rsidRPr="002A698C">
        <w:rPr>
          <w:rFonts w:ascii="Times New Roman" w:hAnsi="Times New Roman" w:cs="Times New Roman"/>
          <w:sz w:val="24"/>
          <w:szCs w:val="24"/>
        </w:rPr>
        <w:t>To examine the factors that make Airbnb's content and influencer marketing efforts resonate with</w:t>
      </w:r>
      <w:r>
        <w:rPr>
          <w:rFonts w:ascii="Times New Roman" w:hAnsi="Times New Roman" w:cs="Times New Roman"/>
          <w:sz w:val="24"/>
          <w:szCs w:val="24"/>
        </w:rPr>
        <w:t xml:space="preserve"> U.S.</w:t>
      </w:r>
      <w:r w:rsidRPr="002A698C">
        <w:rPr>
          <w:rFonts w:ascii="Times New Roman" w:hAnsi="Times New Roman" w:cs="Times New Roman"/>
          <w:sz w:val="24"/>
          <w:szCs w:val="24"/>
        </w:rPr>
        <w:t xml:space="preserve"> Millennials</w:t>
      </w:r>
      <w:r>
        <w:rPr>
          <w:rFonts w:ascii="Times New Roman" w:hAnsi="Times New Roman" w:cs="Times New Roman"/>
          <w:sz w:val="24"/>
          <w:szCs w:val="24"/>
        </w:rPr>
        <w:t xml:space="preserve">, </w:t>
      </w:r>
      <w:r w:rsidRPr="002A698C">
        <w:rPr>
          <w:rFonts w:ascii="Times New Roman" w:hAnsi="Times New Roman" w:cs="Times New Roman"/>
          <w:sz w:val="24"/>
          <w:szCs w:val="24"/>
        </w:rPr>
        <w:t>including the aspects of these campaigns that are particularly engaging or persuasive.</w:t>
      </w:r>
    </w:p>
    <w:p w14:paraId="629E1327" w14:textId="77777777" w:rsidR="00094202" w:rsidRPr="00850D74" w:rsidRDefault="00094202" w:rsidP="00094202">
      <w:pPr>
        <w:pStyle w:val="ListParagraph"/>
        <w:numPr>
          <w:ilvl w:val="0"/>
          <w:numId w:val="4"/>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To </w:t>
      </w:r>
      <w:r w:rsidRPr="00224DB0">
        <w:rPr>
          <w:rFonts w:ascii="Times New Roman" w:hAnsi="Times New Roman" w:cs="Times New Roman"/>
          <w:sz w:val="24"/>
          <w:szCs w:val="24"/>
        </w:rPr>
        <w:t>explore the challenges and opportunities perceived by millennials regarding Airbnb's content and influencer marketing strategies, while collecting their insights on how these strategies can be enhanced within the competitive landscape of the U.S. market.</w:t>
      </w:r>
    </w:p>
    <w:p w14:paraId="6551A2AC" w14:textId="77777777" w:rsidR="00094202" w:rsidRDefault="00094202" w:rsidP="00094202">
      <w:pPr>
        <w:pStyle w:val="Heading1"/>
        <w:rPr>
          <w:rFonts w:ascii="Times New Roman" w:hAnsi="Times New Roman" w:cs="Times New Roman"/>
          <w:b/>
          <w:color w:val="auto"/>
          <w:sz w:val="24"/>
          <w:szCs w:val="24"/>
        </w:rPr>
      </w:pPr>
      <w:bookmarkStart w:id="8" w:name="_Toc136522870"/>
      <w:r w:rsidRPr="002B523A">
        <w:rPr>
          <w:rFonts w:ascii="Times New Roman" w:hAnsi="Times New Roman" w:cs="Times New Roman"/>
          <w:b/>
          <w:color w:val="auto"/>
          <w:sz w:val="24"/>
          <w:szCs w:val="24"/>
        </w:rPr>
        <w:t>1.5</w:t>
      </w:r>
      <w:r w:rsidRPr="002B523A">
        <w:rPr>
          <w:rFonts w:ascii="Times New Roman" w:hAnsi="Times New Roman" w:cs="Times New Roman"/>
          <w:b/>
          <w:color w:val="auto"/>
          <w:sz w:val="24"/>
          <w:szCs w:val="24"/>
        </w:rPr>
        <w:tab/>
        <w:t>Structure of the Study</w:t>
      </w:r>
      <w:bookmarkEnd w:id="8"/>
    </w:p>
    <w:p w14:paraId="07DA82B8" w14:textId="77777777" w:rsidR="00094202" w:rsidRPr="002B523A" w:rsidRDefault="00094202" w:rsidP="00094202"/>
    <w:p w14:paraId="64D58556" w14:textId="77777777" w:rsidR="00094202" w:rsidRDefault="00094202" w:rsidP="00094202">
      <w:pPr>
        <w:spacing w:line="480" w:lineRule="auto"/>
        <w:jc w:val="both"/>
        <w:rPr>
          <w:rFonts w:ascii="Times New Roman" w:hAnsi="Times New Roman" w:cs="Times New Roman"/>
          <w:sz w:val="24"/>
          <w:szCs w:val="24"/>
        </w:rPr>
      </w:pPr>
      <w:r w:rsidRPr="002B64D4">
        <w:rPr>
          <w:rFonts w:ascii="Times New Roman" w:hAnsi="Times New Roman" w:cs="Times New Roman"/>
          <w:sz w:val="24"/>
          <w:szCs w:val="24"/>
        </w:rPr>
        <w:t>This particular study adheres to the sy</w:t>
      </w:r>
      <w:r>
        <w:rPr>
          <w:rFonts w:ascii="Times New Roman" w:hAnsi="Times New Roman" w:cs="Times New Roman"/>
          <w:sz w:val="24"/>
          <w:szCs w:val="24"/>
        </w:rPr>
        <w:t>stematic procedure. The first chapter</w:t>
      </w:r>
      <w:r w:rsidRPr="002B64D4">
        <w:rPr>
          <w:rFonts w:ascii="Times New Roman" w:hAnsi="Times New Roman" w:cs="Times New Roman"/>
          <w:sz w:val="24"/>
          <w:szCs w:val="24"/>
        </w:rPr>
        <w:t xml:space="preserve"> introduces the topic of the dissertation, laying out the context, the research problem, and the research questions. It </w:t>
      </w:r>
      <w:r w:rsidRPr="002B64D4">
        <w:rPr>
          <w:rFonts w:ascii="Times New Roman" w:hAnsi="Times New Roman" w:cs="Times New Roman"/>
          <w:sz w:val="24"/>
          <w:szCs w:val="24"/>
        </w:rPr>
        <w:lastRenderedPageBreak/>
        <w:t>presents the purpose of the study, its significance, and provides a brief overview of the methodology used.</w:t>
      </w:r>
      <w:r>
        <w:rPr>
          <w:rFonts w:ascii="Times New Roman" w:hAnsi="Times New Roman" w:cs="Times New Roman"/>
          <w:sz w:val="24"/>
          <w:szCs w:val="24"/>
        </w:rPr>
        <w:t xml:space="preserve"> The second chapter, which is the literature review, </w:t>
      </w:r>
      <w:r w:rsidRPr="002B64D4">
        <w:rPr>
          <w:rFonts w:ascii="Times New Roman" w:hAnsi="Times New Roman" w:cs="Times New Roman"/>
          <w:sz w:val="24"/>
          <w:szCs w:val="24"/>
        </w:rPr>
        <w:t>an extensive review of existing literature on content and influencer marketing, Airbnb's brand communication, and the behaviour of Millennials in the U.S. market is conducted. It explo</w:t>
      </w:r>
      <w:r>
        <w:rPr>
          <w:rFonts w:ascii="Times New Roman" w:hAnsi="Times New Roman" w:cs="Times New Roman"/>
          <w:sz w:val="24"/>
          <w:szCs w:val="24"/>
        </w:rPr>
        <w:t>res different theories and models</w:t>
      </w:r>
      <w:r w:rsidRPr="002B64D4">
        <w:rPr>
          <w:rFonts w:ascii="Times New Roman" w:hAnsi="Times New Roman" w:cs="Times New Roman"/>
          <w:sz w:val="24"/>
          <w:szCs w:val="24"/>
        </w:rPr>
        <w:t xml:space="preserve"> that help frame the context for this research.</w:t>
      </w:r>
      <w:r>
        <w:rPr>
          <w:rFonts w:ascii="Times New Roman" w:hAnsi="Times New Roman" w:cs="Times New Roman"/>
          <w:sz w:val="24"/>
          <w:szCs w:val="24"/>
        </w:rPr>
        <w:t xml:space="preserve"> The methodology chapter details </w:t>
      </w:r>
      <w:r w:rsidRPr="009C675E">
        <w:rPr>
          <w:rFonts w:ascii="Times New Roman" w:hAnsi="Times New Roman" w:cs="Times New Roman"/>
          <w:sz w:val="24"/>
          <w:szCs w:val="24"/>
        </w:rPr>
        <w:t>he research design, the sample selection, data collection methods, and data analysis procedures. It also discusses the ethical considerations, reliability, and validity of the proposed study.</w:t>
      </w:r>
      <w:r>
        <w:rPr>
          <w:rFonts w:ascii="Times New Roman" w:hAnsi="Times New Roman" w:cs="Times New Roman"/>
          <w:sz w:val="24"/>
          <w:szCs w:val="24"/>
        </w:rPr>
        <w:t xml:space="preserve"> The research discussion and analysis </w:t>
      </w:r>
      <w:r w:rsidRPr="00FA6CEF">
        <w:rPr>
          <w:rFonts w:ascii="Times New Roman" w:hAnsi="Times New Roman" w:cs="Times New Roman"/>
          <w:sz w:val="24"/>
          <w:szCs w:val="24"/>
        </w:rPr>
        <w:t>presents the primary data gathered for the research and provides a detailed analysis. It breaks down the responses and compares them to the hypotheses formed</w:t>
      </w:r>
      <w:r>
        <w:rPr>
          <w:rFonts w:ascii="Times New Roman" w:hAnsi="Times New Roman" w:cs="Times New Roman"/>
          <w:sz w:val="24"/>
          <w:szCs w:val="24"/>
        </w:rPr>
        <w:t xml:space="preserve"> based on the literature review, t</w:t>
      </w:r>
      <w:r w:rsidRPr="00FA6CEF">
        <w:rPr>
          <w:rFonts w:ascii="Times New Roman" w:hAnsi="Times New Roman" w:cs="Times New Roman"/>
          <w:sz w:val="24"/>
          <w:szCs w:val="24"/>
        </w:rPr>
        <w:t>he research findings are discussed in relation to the research objectives and the literature review. It also examines the implications of the findings and how they contribute to the existing body of knowledge.</w:t>
      </w:r>
      <w:r>
        <w:rPr>
          <w:rFonts w:ascii="Times New Roman" w:hAnsi="Times New Roman" w:cs="Times New Roman"/>
          <w:sz w:val="24"/>
          <w:szCs w:val="24"/>
        </w:rPr>
        <w:t xml:space="preserve"> The last chapter which includes the conclusion and the recommendations </w:t>
      </w:r>
      <w:r w:rsidRPr="00FA6CEF">
        <w:rPr>
          <w:rFonts w:ascii="Times New Roman" w:hAnsi="Times New Roman" w:cs="Times New Roman"/>
          <w:sz w:val="24"/>
          <w:szCs w:val="24"/>
        </w:rPr>
        <w:t>summarizes the research, addresses the research questions, and presents the conclusions drawn from the findings. It also suggests recommendations for Airbnb, for future research, and discusses the limitations of the current</w:t>
      </w:r>
    </w:p>
    <w:p w14:paraId="6E6932CB" w14:textId="77777777" w:rsidR="00094202" w:rsidRDefault="00094202" w:rsidP="00094202">
      <w:pPr>
        <w:spacing w:line="480" w:lineRule="auto"/>
        <w:jc w:val="both"/>
        <w:rPr>
          <w:rFonts w:ascii="Times New Roman" w:hAnsi="Times New Roman" w:cs="Times New Roman"/>
          <w:sz w:val="24"/>
          <w:szCs w:val="24"/>
        </w:rPr>
      </w:pPr>
    </w:p>
    <w:p w14:paraId="54CE8DEE" w14:textId="77777777" w:rsidR="00094202" w:rsidRDefault="00094202" w:rsidP="00094202">
      <w:pPr>
        <w:spacing w:line="480" w:lineRule="auto"/>
        <w:jc w:val="both"/>
        <w:rPr>
          <w:rFonts w:ascii="Times New Roman" w:hAnsi="Times New Roman" w:cs="Times New Roman"/>
          <w:sz w:val="24"/>
          <w:szCs w:val="24"/>
        </w:rPr>
      </w:pPr>
    </w:p>
    <w:p w14:paraId="1327CACA" w14:textId="77777777" w:rsidR="00094202" w:rsidRDefault="00094202" w:rsidP="00094202">
      <w:pPr>
        <w:spacing w:line="480" w:lineRule="auto"/>
        <w:jc w:val="both"/>
        <w:rPr>
          <w:rFonts w:ascii="Times New Roman" w:hAnsi="Times New Roman" w:cs="Times New Roman"/>
          <w:sz w:val="24"/>
          <w:szCs w:val="24"/>
        </w:rPr>
      </w:pPr>
    </w:p>
    <w:p w14:paraId="789B6D5D" w14:textId="77777777" w:rsidR="00094202" w:rsidRDefault="00094202" w:rsidP="00094202">
      <w:pPr>
        <w:spacing w:line="480" w:lineRule="auto"/>
        <w:jc w:val="both"/>
        <w:rPr>
          <w:rFonts w:ascii="Times New Roman" w:hAnsi="Times New Roman" w:cs="Times New Roman"/>
          <w:sz w:val="24"/>
          <w:szCs w:val="24"/>
        </w:rPr>
      </w:pPr>
    </w:p>
    <w:p w14:paraId="7DBF7BA6" w14:textId="77777777" w:rsidR="00094202" w:rsidRDefault="00094202" w:rsidP="00094202">
      <w:pPr>
        <w:spacing w:line="480" w:lineRule="auto"/>
        <w:jc w:val="both"/>
        <w:rPr>
          <w:rFonts w:ascii="Times New Roman" w:hAnsi="Times New Roman" w:cs="Times New Roman"/>
          <w:sz w:val="24"/>
          <w:szCs w:val="24"/>
        </w:rPr>
      </w:pPr>
    </w:p>
    <w:p w14:paraId="35F77AAE" w14:textId="77777777" w:rsidR="00094202" w:rsidRDefault="00094202" w:rsidP="00094202">
      <w:pPr>
        <w:pStyle w:val="Heading1"/>
        <w:rPr>
          <w:rFonts w:ascii="Times New Roman" w:eastAsiaTheme="minorHAnsi" w:hAnsi="Times New Roman" w:cs="Times New Roman"/>
          <w:color w:val="auto"/>
          <w:sz w:val="24"/>
          <w:szCs w:val="24"/>
        </w:rPr>
      </w:pPr>
    </w:p>
    <w:p w14:paraId="722A23EC" w14:textId="77777777" w:rsidR="00094202" w:rsidRDefault="00094202" w:rsidP="00094202"/>
    <w:p w14:paraId="55B11636" w14:textId="77777777" w:rsidR="00094202" w:rsidRDefault="00094202" w:rsidP="00094202"/>
    <w:p w14:paraId="05ADEAAA" w14:textId="77777777" w:rsidR="00094202" w:rsidRPr="0028272A" w:rsidRDefault="00094202" w:rsidP="00094202">
      <w:pPr>
        <w:keepNext/>
      </w:pPr>
    </w:p>
    <w:p w14:paraId="7C103573" w14:textId="77777777" w:rsidR="00094202" w:rsidRPr="00B076F7" w:rsidRDefault="00094202" w:rsidP="00094202">
      <w:pPr>
        <w:pStyle w:val="Heading1"/>
        <w:rPr>
          <w:rFonts w:ascii="Times New Roman" w:hAnsi="Times New Roman" w:cs="Times New Roman"/>
          <w:b/>
          <w:color w:val="auto"/>
          <w:sz w:val="24"/>
          <w:szCs w:val="24"/>
        </w:rPr>
      </w:pPr>
      <w:bookmarkStart w:id="9" w:name="_Toc136522871"/>
      <w:r w:rsidRPr="00B076F7">
        <w:rPr>
          <w:rFonts w:ascii="Times New Roman" w:hAnsi="Times New Roman" w:cs="Times New Roman"/>
          <w:b/>
          <w:color w:val="auto"/>
          <w:sz w:val="24"/>
          <w:szCs w:val="24"/>
        </w:rPr>
        <w:t>2.</w:t>
      </w:r>
      <w:r w:rsidRPr="00B076F7">
        <w:rPr>
          <w:rFonts w:ascii="Times New Roman" w:hAnsi="Times New Roman" w:cs="Times New Roman"/>
          <w:b/>
          <w:color w:val="auto"/>
          <w:sz w:val="24"/>
          <w:szCs w:val="24"/>
        </w:rPr>
        <w:tab/>
        <w:t>Literature Review</w:t>
      </w:r>
      <w:bookmarkEnd w:id="9"/>
    </w:p>
    <w:p w14:paraId="14DF77BD" w14:textId="77777777" w:rsidR="00094202" w:rsidRDefault="00094202" w:rsidP="00094202">
      <w:pPr>
        <w:pStyle w:val="Heading1"/>
        <w:rPr>
          <w:rFonts w:ascii="Times New Roman" w:hAnsi="Times New Roman" w:cs="Times New Roman"/>
          <w:b/>
          <w:color w:val="auto"/>
          <w:sz w:val="24"/>
          <w:szCs w:val="24"/>
        </w:rPr>
      </w:pPr>
      <w:bookmarkStart w:id="10" w:name="_Toc136522872"/>
      <w:r w:rsidRPr="00B076F7">
        <w:rPr>
          <w:rFonts w:ascii="Times New Roman" w:hAnsi="Times New Roman" w:cs="Times New Roman"/>
          <w:b/>
          <w:color w:val="auto"/>
          <w:sz w:val="24"/>
          <w:szCs w:val="24"/>
        </w:rPr>
        <w:t>2.1</w:t>
      </w:r>
      <w:r w:rsidRPr="00B076F7">
        <w:rPr>
          <w:rFonts w:ascii="Times New Roman" w:hAnsi="Times New Roman" w:cs="Times New Roman"/>
          <w:b/>
          <w:color w:val="auto"/>
          <w:sz w:val="24"/>
          <w:szCs w:val="24"/>
        </w:rPr>
        <w:tab/>
        <w:t>Overview</w:t>
      </w:r>
      <w:bookmarkEnd w:id="10"/>
    </w:p>
    <w:p w14:paraId="5C0143FB" w14:textId="77777777" w:rsidR="00094202" w:rsidRPr="00B076F7" w:rsidRDefault="00094202" w:rsidP="00094202"/>
    <w:p w14:paraId="3799E879" w14:textId="77777777" w:rsidR="00094202" w:rsidRDefault="00094202" w:rsidP="00094202">
      <w:pPr>
        <w:spacing w:line="480" w:lineRule="auto"/>
        <w:jc w:val="both"/>
        <w:rPr>
          <w:rFonts w:ascii="Times New Roman" w:hAnsi="Times New Roman" w:cs="Times New Roman"/>
          <w:sz w:val="24"/>
          <w:szCs w:val="24"/>
        </w:rPr>
      </w:pPr>
      <w:r w:rsidRPr="00700A83">
        <w:rPr>
          <w:rFonts w:ascii="Times New Roman" w:hAnsi="Times New Roman" w:cs="Times New Roman"/>
          <w:sz w:val="24"/>
          <w:szCs w:val="24"/>
        </w:rPr>
        <w:t>This literature review provided an overview and critical analysis of existing research on exploring the impact of content and influencer marketing in brand communications, which was a growing area in the field of marketing. The review examined various scholarly articles and peer-reviewed journals on content marketing, influencer marketing, and brand communications.</w:t>
      </w:r>
    </w:p>
    <w:p w14:paraId="26784034" w14:textId="77777777" w:rsidR="00094202" w:rsidRDefault="00094202" w:rsidP="00094202">
      <w:pPr>
        <w:spacing w:line="480" w:lineRule="auto"/>
        <w:jc w:val="both"/>
        <w:rPr>
          <w:rFonts w:ascii="Times New Roman" w:hAnsi="Times New Roman" w:cs="Times New Roman"/>
          <w:sz w:val="24"/>
          <w:szCs w:val="24"/>
        </w:rPr>
      </w:pPr>
      <w:r w:rsidRPr="00306BAE">
        <w:rPr>
          <w:rFonts w:ascii="Times New Roman" w:hAnsi="Times New Roman" w:cs="Times New Roman"/>
          <w:sz w:val="24"/>
          <w:szCs w:val="24"/>
        </w:rPr>
        <w:t>The literature review offered a theoretical basis for addressing the study's research objectives and questions. It emphasized the significance of developing effective brand communication strategies in the highly competitive U.S. market, as well as the potential of content and influencer marketing to achieve these goals. It examined the concepts of content marketing and influencer marketing and their impact on brand communication, as well as the metrics and tools that could be used to measure their efficacy. In addition, it reviewed relevant data for the US demography in the Airbnb market, and the conceptual framework explaining various theories which were linked to the research hypotheses and the implication of the research. The literature reviews also emphasized the lack of studies that investigated comprehensively how Airbnb's content and influencer marketing strategies influenced the perception of millennials in the U.S. market.</w:t>
      </w:r>
    </w:p>
    <w:p w14:paraId="6E43C0FD" w14:textId="77777777" w:rsidR="00094202" w:rsidRDefault="00094202" w:rsidP="00094202">
      <w:pPr>
        <w:spacing w:line="480" w:lineRule="auto"/>
        <w:jc w:val="both"/>
        <w:rPr>
          <w:rFonts w:ascii="Times New Roman" w:hAnsi="Times New Roman" w:cs="Times New Roman"/>
          <w:sz w:val="24"/>
          <w:szCs w:val="24"/>
        </w:rPr>
      </w:pPr>
      <w:r w:rsidRPr="005476E2">
        <w:rPr>
          <w:rFonts w:ascii="Times New Roman" w:hAnsi="Times New Roman" w:cs="Times New Roman"/>
          <w:sz w:val="24"/>
          <w:szCs w:val="24"/>
        </w:rPr>
        <w:t>The subsequ</w:t>
      </w:r>
      <w:r>
        <w:rPr>
          <w:rFonts w:ascii="Times New Roman" w:hAnsi="Times New Roman" w:cs="Times New Roman"/>
          <w:sz w:val="24"/>
          <w:szCs w:val="24"/>
        </w:rPr>
        <w:t>ent section provides a</w:t>
      </w:r>
      <w:r w:rsidRPr="005476E2">
        <w:rPr>
          <w:rFonts w:ascii="Times New Roman" w:hAnsi="Times New Roman" w:cs="Times New Roman"/>
          <w:sz w:val="24"/>
          <w:szCs w:val="24"/>
        </w:rPr>
        <w:t xml:space="preserve"> </w:t>
      </w:r>
      <w:r>
        <w:rPr>
          <w:rFonts w:ascii="Times New Roman" w:hAnsi="Times New Roman" w:cs="Times New Roman"/>
          <w:sz w:val="24"/>
          <w:szCs w:val="24"/>
        </w:rPr>
        <w:t xml:space="preserve">structure </w:t>
      </w:r>
      <w:r w:rsidRPr="005476E2">
        <w:rPr>
          <w:rFonts w:ascii="Times New Roman" w:hAnsi="Times New Roman" w:cs="Times New Roman"/>
          <w:sz w:val="24"/>
          <w:szCs w:val="24"/>
        </w:rPr>
        <w:t>of th</w:t>
      </w:r>
      <w:r>
        <w:rPr>
          <w:rFonts w:ascii="Times New Roman" w:hAnsi="Times New Roman" w:cs="Times New Roman"/>
          <w:sz w:val="24"/>
          <w:szCs w:val="24"/>
        </w:rPr>
        <w:t>e literature review's framework;</w:t>
      </w:r>
    </w:p>
    <w:p w14:paraId="384F894B" w14:textId="77777777" w:rsidR="00094202" w:rsidRDefault="00094202" w:rsidP="00094202">
      <w:pPr>
        <w:pStyle w:val="ListParagraph"/>
        <w:numPr>
          <w:ilvl w:val="0"/>
          <w:numId w:val="3"/>
        </w:numPr>
        <w:spacing w:line="480" w:lineRule="auto"/>
        <w:jc w:val="both"/>
        <w:rPr>
          <w:rFonts w:ascii="Times New Roman" w:hAnsi="Times New Roman" w:cs="Times New Roman"/>
          <w:sz w:val="24"/>
          <w:szCs w:val="24"/>
        </w:rPr>
      </w:pPr>
      <w:r>
        <w:rPr>
          <w:rFonts w:ascii="Times New Roman" w:hAnsi="Times New Roman" w:cs="Times New Roman"/>
          <w:sz w:val="24"/>
          <w:szCs w:val="24"/>
        </w:rPr>
        <w:t>Content Marketing and Brand Communications.</w:t>
      </w:r>
    </w:p>
    <w:p w14:paraId="5E52E4ED" w14:textId="77777777" w:rsidR="00094202" w:rsidRDefault="00094202" w:rsidP="00094202">
      <w:pPr>
        <w:pStyle w:val="ListParagraph"/>
        <w:numPr>
          <w:ilvl w:val="0"/>
          <w:numId w:val="3"/>
        </w:numPr>
        <w:spacing w:line="480" w:lineRule="auto"/>
        <w:jc w:val="both"/>
        <w:rPr>
          <w:rFonts w:ascii="Times New Roman" w:hAnsi="Times New Roman" w:cs="Times New Roman"/>
          <w:sz w:val="24"/>
          <w:szCs w:val="24"/>
        </w:rPr>
      </w:pPr>
      <w:r>
        <w:rPr>
          <w:rFonts w:ascii="Times New Roman" w:hAnsi="Times New Roman" w:cs="Times New Roman"/>
          <w:sz w:val="24"/>
          <w:szCs w:val="24"/>
        </w:rPr>
        <w:t>Influencer Marketing and Brand Communications.</w:t>
      </w:r>
    </w:p>
    <w:p w14:paraId="2D253A68" w14:textId="77777777" w:rsidR="00094202" w:rsidRDefault="00094202" w:rsidP="00094202">
      <w:pPr>
        <w:pStyle w:val="ListParagraph"/>
        <w:numPr>
          <w:ilvl w:val="0"/>
          <w:numId w:val="3"/>
        </w:numPr>
        <w:spacing w:line="480" w:lineRule="auto"/>
        <w:jc w:val="both"/>
        <w:rPr>
          <w:rFonts w:ascii="Times New Roman" w:hAnsi="Times New Roman" w:cs="Times New Roman"/>
          <w:sz w:val="24"/>
          <w:szCs w:val="24"/>
        </w:rPr>
      </w:pPr>
      <w:r w:rsidRPr="00765A1B">
        <w:rPr>
          <w:rFonts w:ascii="Times New Roman" w:hAnsi="Times New Roman" w:cs="Times New Roman"/>
          <w:sz w:val="24"/>
          <w:szCs w:val="24"/>
        </w:rPr>
        <w:t>The effectiveness of content marketing and influencer marketing in the hospitality industry</w:t>
      </w:r>
      <w:r>
        <w:rPr>
          <w:rFonts w:ascii="Times New Roman" w:hAnsi="Times New Roman" w:cs="Times New Roman"/>
          <w:sz w:val="24"/>
          <w:szCs w:val="24"/>
        </w:rPr>
        <w:t>.</w:t>
      </w:r>
    </w:p>
    <w:p w14:paraId="083E6740" w14:textId="77777777" w:rsidR="00094202" w:rsidRPr="00086983" w:rsidRDefault="00094202" w:rsidP="00094202">
      <w:pPr>
        <w:pStyle w:val="ListParagraph"/>
        <w:numPr>
          <w:ilvl w:val="0"/>
          <w:numId w:val="3"/>
        </w:numPr>
        <w:spacing w:line="480" w:lineRule="auto"/>
        <w:jc w:val="both"/>
        <w:rPr>
          <w:rFonts w:ascii="Times New Roman" w:hAnsi="Times New Roman" w:cs="Times New Roman"/>
          <w:sz w:val="24"/>
          <w:szCs w:val="24"/>
        </w:rPr>
      </w:pPr>
      <w:r w:rsidRPr="005476E2">
        <w:rPr>
          <w:rFonts w:ascii="Times New Roman" w:hAnsi="Times New Roman" w:cs="Times New Roman"/>
          <w:sz w:val="24"/>
          <w:szCs w:val="24"/>
        </w:rPr>
        <w:lastRenderedPageBreak/>
        <w:t>The Impact of Content Marketing and Influencer Marketing on Consumer Engagement, Brand Image and Brand Loyalty.</w:t>
      </w:r>
    </w:p>
    <w:p w14:paraId="5D0BAFF4" w14:textId="77777777" w:rsidR="00094202" w:rsidRDefault="00094202" w:rsidP="00094202">
      <w:pPr>
        <w:pStyle w:val="ListParagraph"/>
        <w:numPr>
          <w:ilvl w:val="0"/>
          <w:numId w:val="3"/>
        </w:numPr>
        <w:spacing w:line="480" w:lineRule="auto"/>
        <w:jc w:val="both"/>
        <w:rPr>
          <w:rFonts w:ascii="Times New Roman" w:hAnsi="Times New Roman" w:cs="Times New Roman"/>
          <w:sz w:val="24"/>
          <w:szCs w:val="24"/>
        </w:rPr>
      </w:pPr>
      <w:r w:rsidRPr="00AB0AA7">
        <w:rPr>
          <w:rFonts w:ascii="Times New Roman" w:hAnsi="Times New Roman" w:cs="Times New Roman"/>
          <w:sz w:val="24"/>
          <w:szCs w:val="24"/>
        </w:rPr>
        <w:t>Literature review of successful brand communication strategies in the US Market and Airbnb.</w:t>
      </w:r>
    </w:p>
    <w:p w14:paraId="246A1C34" w14:textId="77777777" w:rsidR="00094202" w:rsidRPr="00C67EBE" w:rsidRDefault="00094202" w:rsidP="00094202">
      <w:pPr>
        <w:pStyle w:val="ListParagraph"/>
        <w:numPr>
          <w:ilvl w:val="0"/>
          <w:numId w:val="3"/>
        </w:numPr>
        <w:spacing w:line="480" w:lineRule="auto"/>
        <w:jc w:val="both"/>
      </w:pPr>
      <w:r>
        <w:rPr>
          <w:rFonts w:ascii="Times New Roman" w:hAnsi="Times New Roman" w:cs="Times New Roman"/>
          <w:sz w:val="24"/>
          <w:szCs w:val="24"/>
        </w:rPr>
        <w:t xml:space="preserve">Conceptual Framework </w:t>
      </w:r>
    </w:p>
    <w:p w14:paraId="4FBAF89F" w14:textId="0304007A" w:rsidR="00094202" w:rsidRDefault="00094202" w:rsidP="00094202">
      <w:pPr>
        <w:spacing w:line="480" w:lineRule="auto"/>
        <w:jc w:val="both"/>
        <w:rPr>
          <w:rFonts w:ascii="Times New Roman" w:hAnsi="Times New Roman" w:cs="Times New Roman"/>
          <w:b/>
          <w:sz w:val="24"/>
          <w:szCs w:val="24"/>
        </w:rPr>
      </w:pPr>
    </w:p>
    <w:p w14:paraId="52E0BA23" w14:textId="77777777" w:rsidR="00094202" w:rsidRDefault="00094202" w:rsidP="00094202">
      <w:pPr>
        <w:pStyle w:val="Heading1"/>
        <w:rPr>
          <w:rFonts w:ascii="Times New Roman" w:hAnsi="Times New Roman" w:cs="Times New Roman"/>
          <w:b/>
          <w:color w:val="auto"/>
          <w:sz w:val="24"/>
          <w:szCs w:val="24"/>
        </w:rPr>
      </w:pPr>
      <w:bookmarkStart w:id="11" w:name="_Toc136522873"/>
      <w:r w:rsidRPr="00B076F7">
        <w:rPr>
          <w:rFonts w:ascii="Times New Roman" w:hAnsi="Times New Roman" w:cs="Times New Roman"/>
          <w:b/>
          <w:color w:val="auto"/>
          <w:sz w:val="24"/>
          <w:szCs w:val="24"/>
        </w:rPr>
        <w:t>2.2</w:t>
      </w:r>
      <w:r w:rsidRPr="00B076F7">
        <w:rPr>
          <w:rFonts w:ascii="Times New Roman" w:hAnsi="Times New Roman" w:cs="Times New Roman"/>
          <w:b/>
          <w:color w:val="auto"/>
          <w:sz w:val="24"/>
          <w:szCs w:val="24"/>
        </w:rPr>
        <w:tab/>
        <w:t>Content Marketing and Brand Communications</w:t>
      </w:r>
      <w:bookmarkEnd w:id="11"/>
    </w:p>
    <w:p w14:paraId="1251AA68" w14:textId="77777777" w:rsidR="00094202" w:rsidRPr="00B076F7" w:rsidRDefault="00094202" w:rsidP="00094202"/>
    <w:p w14:paraId="62031B84" w14:textId="77777777" w:rsidR="00094202" w:rsidRDefault="00094202" w:rsidP="00094202">
      <w:pPr>
        <w:spacing w:line="480" w:lineRule="auto"/>
        <w:jc w:val="both"/>
        <w:rPr>
          <w:rFonts w:ascii="Times New Roman" w:hAnsi="Times New Roman" w:cs="Times New Roman"/>
          <w:sz w:val="24"/>
          <w:szCs w:val="24"/>
        </w:rPr>
      </w:pPr>
      <w:r w:rsidRPr="00306BAE">
        <w:rPr>
          <w:rFonts w:ascii="Times New Roman" w:hAnsi="Times New Roman" w:cs="Times New Roman"/>
          <w:sz w:val="24"/>
          <w:szCs w:val="24"/>
        </w:rPr>
        <w:t>Owing to the f</w:t>
      </w:r>
      <w:r>
        <w:rPr>
          <w:rFonts w:ascii="Times New Roman" w:hAnsi="Times New Roman" w:cs="Times New Roman"/>
          <w:sz w:val="24"/>
          <w:szCs w:val="24"/>
        </w:rPr>
        <w:t>act that "content marketing" is</w:t>
      </w:r>
      <w:r w:rsidRPr="00306BAE">
        <w:rPr>
          <w:rFonts w:ascii="Times New Roman" w:hAnsi="Times New Roman" w:cs="Times New Roman"/>
          <w:sz w:val="24"/>
          <w:szCs w:val="24"/>
        </w:rPr>
        <w:t xml:space="preserve"> a developing concept in the sphere of online marketing strategies, a thorough investigation</w:t>
      </w:r>
      <w:r>
        <w:rPr>
          <w:rFonts w:ascii="Times New Roman" w:hAnsi="Times New Roman" w:cs="Times New Roman"/>
          <w:sz w:val="24"/>
          <w:szCs w:val="24"/>
        </w:rPr>
        <w:t xml:space="preserve"> of its meanings was necessary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{"citationID":"9tHPVx6d","properties":{"formattedCitation":"(Vinerean, 2017)","plainCitation":"(Vinerean, 2017)","noteIndex":0},"citationItems":[{"id":807,"uris":["http://zotero.org/users/9116998/items/FSH9Y9ER"],"itemData":{"id":807,"type":"article-journal","abstract":"The interactivity dimension of the internet has allowed the customer to be a part of the marketing of any brand, product, services, or other entity. To this extent, digital inbound marketing encourages a customer-centric perspective in which organizations have to focus on helping consumers and involving them in the valuedelivering process. An important component of digital inbound marketing that creates value and engagement for consumers is content marketing. The aim of this paper was to provide an examination of ‘content marketing’ and to gain understanding of the key dimensions of this digital marketing strategy, with its underlying tactics that can be implemented by companies in online environments. The insights presented in this study contribute to the content marketing strategy, as a viable strategy to other interruptive marketing techniques.","container-title":"Expert Journal of Marketing","ISSN":"2344-6773","issue":"2","language":"en","page":"92-98","source":"Zotero","title":"Content Marketing Strategy. Definition, Objectives and Tactics","volume":"5","author":[{"family":"Vinerean","given":"Simona"}],"issued":{"date-parts":[["2017"]]}}}],"schema":"https://github.com/citation-style-language/schema/raw/master/csl-citation.json"} </w:instrText>
      </w:r>
      <w:r>
        <w:rPr>
          <w:rFonts w:ascii="Times New Roman" w:hAnsi="Times New Roman" w:cs="Times New Roman"/>
          <w:sz w:val="24"/>
          <w:szCs w:val="24"/>
        </w:rPr>
        <w:fldChar w:fldCharType="separate"/>
      </w:r>
      <w:r w:rsidRPr="00AB01D2">
        <w:rPr>
          <w:rFonts w:ascii="Times New Roman" w:hAnsi="Times New Roman" w:cs="Times New Roman"/>
          <w:sz w:val="24"/>
        </w:rPr>
        <w:t>(Vinerean, 2017)</w:t>
      </w:r>
      <w:r>
        <w:rPr>
          <w:rFonts w:ascii="Times New Roman" w:hAnsi="Times New Roman" w:cs="Times New Roman"/>
          <w:sz w:val="24"/>
          <w:szCs w:val="24"/>
        </w:rPr>
        <w:fldChar w:fldCharType="end"/>
      </w:r>
      <w:r>
        <w:rPr>
          <w:rFonts w:ascii="Times New Roman" w:hAnsi="Times New Roman" w:cs="Times New Roman"/>
          <w:sz w:val="24"/>
          <w:szCs w:val="24"/>
        </w:rPr>
        <w:t>.</w:t>
      </w:r>
    </w:p>
    <w:p w14:paraId="2C437896" w14:textId="77777777" w:rsidR="00094202" w:rsidRDefault="00094202" w:rsidP="00094202">
      <w:pPr>
        <w:spacing w:line="480" w:lineRule="auto"/>
        <w:jc w:val="both"/>
        <w:rPr>
          <w:rFonts w:ascii="Times New Roman" w:hAnsi="Times New Roman" w:cs="Times New Roman"/>
          <w:sz w:val="24"/>
          <w:szCs w:val="24"/>
        </w:rPr>
      </w:pPr>
      <w:r w:rsidRPr="00430D7A">
        <w:rPr>
          <w:rFonts w:ascii="Times New Roman" w:hAnsi="Times New Roman" w:cs="Times New Roman"/>
          <w:sz w:val="24"/>
          <w:szCs w:val="24"/>
        </w:rPr>
        <w:t xml:space="preserve">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{"citationID":"TFlk979T","properties":{"formattedCitation":"(Rose, 2013)","plainCitation":"(Rose, 2013)","dontUpdate":true,"noteIndex":0},"citationItems":[{"id":797,"uris":["http://zotero.org/users/9116998/items/3CM2KULA"],"itemData":{"id":797,"type":"post-weblog","abstract":"Find out more about how content strategy and content marketing are separate, but connected. As we begin to plan for 2014, it's worth outlining the differences.","container-title":"Content Marketing Institute","language":"en-US","title":"How Content Strategy and Content Marketing Are Separate But Connected","URL":"https://contentmarketinginstitute.com/articles/content-strategy-content-marketing-separate-connected/","author":[{"family":"Rose","given":"Robert"}],"accessed":{"date-parts":[["2023",4,4]]},"issued":{"date-parts":[["2013"]]}}}],"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rPr>
        <w:t>Rose (</w:t>
      </w:r>
      <w:r w:rsidRPr="00CE5896">
        <w:rPr>
          <w:rFonts w:ascii="Times New Roman" w:hAnsi="Times New Roman" w:cs="Times New Roman"/>
          <w:sz w:val="24"/>
        </w:rPr>
        <w:t>2013)</w:t>
      </w:r>
      <w:r>
        <w:rPr>
          <w:rFonts w:ascii="Times New Roman" w:hAnsi="Times New Roman" w:cs="Times New Roman"/>
          <w:sz w:val="24"/>
          <w:szCs w:val="24"/>
        </w:rPr>
        <w:fldChar w:fldCharType="end"/>
      </w:r>
      <w:r w:rsidRPr="00430D7A">
        <w:rPr>
          <w:rFonts w:ascii="Times New Roman" w:hAnsi="Times New Roman" w:cs="Times New Roman"/>
          <w:sz w:val="24"/>
          <w:szCs w:val="24"/>
        </w:rPr>
        <w:t xml:space="preserve">, </w:t>
      </w:r>
      <w:r>
        <w:rPr>
          <w:rFonts w:ascii="Times New Roman" w:hAnsi="Times New Roman" w:cs="Times New Roman"/>
          <w:sz w:val="24"/>
          <w:szCs w:val="24"/>
        </w:rPr>
        <w:t>Content marketing is</w:t>
      </w:r>
      <w:r w:rsidRPr="001D6EEF">
        <w:rPr>
          <w:rFonts w:ascii="Times New Roman" w:hAnsi="Times New Roman" w:cs="Times New Roman"/>
          <w:sz w:val="24"/>
          <w:szCs w:val="24"/>
        </w:rPr>
        <w:t xml:space="preserve"> the process of creating and disseminating valuable and pertinent content to attract and engage a specific target audience, resulting in profitable c</w:t>
      </w:r>
      <w:r>
        <w:rPr>
          <w:rFonts w:ascii="Times New Roman" w:hAnsi="Times New Roman" w:cs="Times New Roman"/>
          <w:sz w:val="24"/>
          <w:szCs w:val="24"/>
        </w:rPr>
        <w:t>onsumer action. This process is</w:t>
      </w:r>
      <w:r w:rsidRPr="001D6EEF">
        <w:rPr>
          <w:rFonts w:ascii="Times New Roman" w:hAnsi="Times New Roman" w:cs="Times New Roman"/>
          <w:sz w:val="24"/>
          <w:szCs w:val="24"/>
        </w:rPr>
        <w:t xml:space="preserve"> fundamental to the marketing and business strategies of organizations seeking to engage with their target audience and achieve their goals. Despite the growing prevalence</w:t>
      </w:r>
      <w:r>
        <w:rPr>
          <w:rFonts w:ascii="Times New Roman" w:hAnsi="Times New Roman" w:cs="Times New Roman"/>
          <w:sz w:val="24"/>
          <w:szCs w:val="24"/>
        </w:rPr>
        <w:t xml:space="preserve"> of content marketing, there is</w:t>
      </w:r>
      <w:r w:rsidRPr="001D6EEF">
        <w:rPr>
          <w:rFonts w:ascii="Times New Roman" w:hAnsi="Times New Roman" w:cs="Times New Roman"/>
          <w:sz w:val="24"/>
          <w:szCs w:val="24"/>
        </w:rPr>
        <w:t xml:space="preserve"> no one-size-fits</w:t>
      </w:r>
      <w:r>
        <w:rPr>
          <w:rFonts w:ascii="Times New Roman" w:hAnsi="Times New Roman" w:cs="Times New Roman"/>
          <w:sz w:val="24"/>
          <w:szCs w:val="24"/>
        </w:rPr>
        <w:t>-all solution; organizations must</w:t>
      </w:r>
      <w:r w:rsidRPr="001D6EEF">
        <w:rPr>
          <w:rFonts w:ascii="Times New Roman" w:hAnsi="Times New Roman" w:cs="Times New Roman"/>
          <w:sz w:val="24"/>
          <w:szCs w:val="24"/>
        </w:rPr>
        <w:t xml:space="preserve"> tailor their strategies to their particular target audience and desired outcomes.</w:t>
      </w:r>
    </w:p>
    <w:p w14:paraId="3375DFF8" w14:textId="77777777" w:rsidR="00094202" w:rsidRPr="00A35213"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{"citationID":"d4ElTJ4y","properties":{"formattedCitation":"(\\uc0\\u346{}wieczak, 2012)","plainCitation":"(Świeczak, 2012)","dontUpdate":true,"noteIndex":0},"citationItems":[{"id":796,"uris":["http://zotero.org/users/9116998/items/R8IT86DN"],"itemData":{"id":796,"type":"article-journal","container-title":"Transactions of the Institute of Aviation","DOI":"10.5604/05096669.1077480","ISSN":"0509-6669, 2300-5408","issue":"5","journalAbbreviation":"PIL","language":"en","page":"133-150","source":"DOI.org (Crossref)","title":"Content marketing as an important element of marketing strategy of scientific institutions","URL":"http://9807.indexcopernicus.com/abstracted.php?level=5&amp;ICID=1077480","volume":"226","author":[{"family":"Świeczak","given":"Witold"}],"accessed":{"date-parts":[["2023",4,4]]},"issued":{"date-parts":[["2012",10,16]]}}}],"schema":"https://github.com/citation-style-language/schema/raw/master/csl-citation.json"} </w:instrText>
      </w:r>
      <w:r>
        <w:rPr>
          <w:rFonts w:ascii="Times New Roman" w:hAnsi="Times New Roman" w:cs="Times New Roman"/>
          <w:sz w:val="24"/>
          <w:szCs w:val="24"/>
        </w:rPr>
        <w:fldChar w:fldCharType="separate"/>
      </w:r>
      <w:r w:rsidRPr="005D4EA0">
        <w:rPr>
          <w:rFonts w:ascii="Times New Roman" w:hAnsi="Times New Roman" w:cs="Times New Roman"/>
          <w:sz w:val="24"/>
          <w:szCs w:val="24"/>
        </w:rPr>
        <w:t>Ś</w:t>
      </w:r>
      <w:r>
        <w:rPr>
          <w:rFonts w:ascii="Times New Roman" w:hAnsi="Times New Roman" w:cs="Times New Roman"/>
          <w:sz w:val="24"/>
          <w:szCs w:val="24"/>
        </w:rPr>
        <w:t>wieczak (</w:t>
      </w:r>
      <w:r w:rsidRPr="005D4EA0">
        <w:rPr>
          <w:rFonts w:ascii="Times New Roman" w:hAnsi="Times New Roman" w:cs="Times New Roman"/>
          <w:sz w:val="24"/>
          <w:szCs w:val="24"/>
        </w:rPr>
        <w:t>2012)</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2E5447">
        <w:rPr>
          <w:rFonts w:ascii="Times New Roman" w:hAnsi="Times New Roman" w:cs="Times New Roman"/>
          <w:sz w:val="24"/>
          <w:szCs w:val="24"/>
        </w:rPr>
        <w:t xml:space="preserve">argument regarding content marketing emphasises the significance of engaging with individuals to comprehend their desires and requirements in order to provide innovative, one-of-a-kind solutions. This strategy is consistent with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{"citationID":"zSEbPBdN","properties":{"formattedCitation":"(Rose, 2013)","plainCitation":"(Rose, 2013)","dontUpdate":true,"noteIndex":0},"citationItems":[{"id":797,"uris":["http://zotero.org/users/9116998/items/3CM2KULA"],"itemData":{"id":797,"type":"post-weblog","abstract":"Find out more about how content strategy and content marketing are separate, but connected. As we begin to plan for 2014, it's worth outlining the differences.","container-title":"Content Marketing Institute","language":"en-US","title":"How Content Strategy and Content Marketing Are Separate But Connected","URL":"https://contentmarketinginstitute.com/articles/content-strategy-content-marketing-separate-connected/","author":[{"family":"Rose","given":"Robert"}],"accessed":{"date-parts":[["2023",4,4]]},"issued":{"date-parts":[["2013"]]}}}],"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rPr>
        <w:t>Rose (</w:t>
      </w:r>
      <w:r w:rsidRPr="00CE5896">
        <w:rPr>
          <w:rFonts w:ascii="Times New Roman" w:hAnsi="Times New Roman" w:cs="Times New Roman"/>
          <w:sz w:val="24"/>
        </w:rPr>
        <w:t>2013)</w:t>
      </w:r>
      <w:r>
        <w:rPr>
          <w:rFonts w:ascii="Times New Roman" w:hAnsi="Times New Roman" w:cs="Times New Roman"/>
          <w:sz w:val="24"/>
          <w:szCs w:val="24"/>
        </w:rPr>
        <w:fldChar w:fldCharType="end"/>
      </w:r>
      <w:r w:rsidRPr="002E5447">
        <w:rPr>
          <w:rFonts w:ascii="Times New Roman" w:hAnsi="Times New Roman" w:cs="Times New Roman"/>
          <w:sz w:val="24"/>
          <w:szCs w:val="24"/>
        </w:rPr>
        <w:t xml:space="preserve"> definition of content marketing, which emphasises the creation and distribution of pertinent and valuable content to attract and engage a specific target audience, thereby generating profitable customer action.</w:t>
      </w:r>
      <w:r>
        <w:rPr>
          <w:rFonts w:ascii="Times New Roman" w:hAnsi="Times New Roman" w:cs="Times New Roman"/>
          <w:sz w:val="24"/>
          <w:szCs w:val="24"/>
        </w:rPr>
        <w:t xml:space="preserve"> The study above explains that to accomplish content marketing and brand communications</w:t>
      </w:r>
      <w:r w:rsidRPr="002E5447">
        <w:rPr>
          <w:rFonts w:ascii="Times New Roman" w:hAnsi="Times New Roman" w:cs="Times New Roman"/>
          <w:sz w:val="24"/>
          <w:szCs w:val="24"/>
        </w:rPr>
        <w:t>, content marketers must communicate with individuals to obtain a deeper understanding of their needs, which can then inform the production and distribution of high-</w:t>
      </w:r>
      <w:r w:rsidRPr="002E5447">
        <w:rPr>
          <w:rFonts w:ascii="Times New Roman" w:hAnsi="Times New Roman" w:cs="Times New Roman"/>
          <w:sz w:val="24"/>
          <w:szCs w:val="24"/>
        </w:rPr>
        <w:lastRenderedPageBreak/>
        <w:t>quality content that satisfies those requirements. By employing an engagement strategy based on communication and conversation, marketers can gain a more in-depth understanding of their target audience and provide solutions tailored to their specific needs. This is consistent with the notion of content marketing as a dynamic and evolving field, where the nuances and implications of this strategy are continually studied and refined to better serve businesses and their target audience.</w:t>
      </w:r>
    </w:p>
    <w:p w14:paraId="4C1DFFE4" w14:textId="28A9ADAA" w:rsidR="00094202" w:rsidRDefault="00094202" w:rsidP="00094202">
      <w:pPr>
        <w:spacing w:line="480" w:lineRule="auto"/>
        <w:jc w:val="both"/>
        <w:rPr>
          <w:rFonts w:ascii="Times New Roman" w:hAnsi="Times New Roman" w:cs="Times New Roman"/>
          <w:sz w:val="24"/>
          <w:szCs w:val="24"/>
        </w:rPr>
      </w:pPr>
      <w:r w:rsidRPr="00375A86">
        <w:rPr>
          <w:rFonts w:ascii="Times New Roman" w:hAnsi="Times New Roman" w:cs="Times New Roman"/>
          <w:sz w:val="24"/>
          <w:szCs w:val="24"/>
        </w:rPr>
        <w:t>Content marketing is distinct from product and service promotion in that it entails the production and distribution of relevant and value brand content to attract and engage the intended audience, with the end objective of developing a strong brand im</w:t>
      </w:r>
      <w:r>
        <w:rPr>
          <w:rFonts w:ascii="Times New Roman" w:hAnsi="Times New Roman" w:cs="Times New Roman"/>
          <w:sz w:val="24"/>
          <w:szCs w:val="24"/>
        </w:rPr>
        <w:t xml:space="preserve">age </w:t>
      </w:r>
      <w:r>
        <w:rPr>
          <w:rFonts w:ascii="Times New Roman" w:hAnsi="Times New Roman" w:cs="Times New Roman"/>
          <w:sz w:val="24"/>
          <w:szCs w:val="24"/>
        </w:rPr>
        <w:fldChar w:fldCharType="begin"/>
      </w:r>
      <w:r w:rsidR="00AC1B15">
        <w:rPr>
          <w:rFonts w:ascii="Times New Roman" w:hAnsi="Times New Roman" w:cs="Times New Roman"/>
          <w:sz w:val="24"/>
          <w:szCs w:val="24"/>
        </w:rPr>
        <w:instrText xml:space="preserve"> ADDIN ZOTERO_ITEM CSL_CITATION {"citationID":"LwUk3fmG","properties":{"formattedCitation":"(du Plessis, 2017, p.2)","plainCitation":"(du Plessis, 2017, p.2)","noteIndex":0},"citationItems":[{"id":"pRgV2oSI/DouDS3DM","uris":["http://zotero.org/users/9116998/items/XJHPYDZ9"],"itemData":{"id":783,"type":"article-journal","container-title":"South African Journal of Information Management","ISSN":"(Online) 1560-683X, (Print) 2078-1865","language":"en","note":"DOI: 10.4102/sajim.v19i1.866","page":"1-7","title":"The role of content marketing in social media content communities","URL":"https://journals.co.za/doi/epdf/10.4102/sajim.v19i1.866","author":[{"family":"Plessis","given":"Charmaine","non-dropping-particle":"du"}],"issued":{"date-parts":[["2017"]]}},"locator":"2","label":"page"}],"schema":"https://github.com/citation-style-language/schema/raw/master/csl-citation.json"} </w:instrText>
      </w:r>
      <w:r>
        <w:rPr>
          <w:rFonts w:ascii="Times New Roman" w:hAnsi="Times New Roman" w:cs="Times New Roman"/>
          <w:sz w:val="24"/>
          <w:szCs w:val="24"/>
        </w:rPr>
        <w:fldChar w:fldCharType="separate"/>
      </w:r>
      <w:r w:rsidRPr="006C5D67">
        <w:rPr>
          <w:rFonts w:ascii="Times New Roman" w:hAnsi="Times New Roman" w:cs="Times New Roman"/>
          <w:sz w:val="24"/>
        </w:rPr>
        <w:t>(du Plessis, 2017, p.2)</w:t>
      </w:r>
      <w:r>
        <w:rPr>
          <w:rFonts w:ascii="Times New Roman" w:hAnsi="Times New Roman" w:cs="Times New Roman"/>
          <w:sz w:val="24"/>
          <w:szCs w:val="24"/>
        </w:rPr>
        <w:fldChar w:fldCharType="end"/>
      </w:r>
      <w:r>
        <w:rPr>
          <w:rFonts w:ascii="Times New Roman" w:hAnsi="Times New Roman" w:cs="Times New Roman"/>
          <w:sz w:val="24"/>
          <w:szCs w:val="24"/>
        </w:rPr>
        <w:t>. The author above claims that</w:t>
      </w:r>
      <w:r w:rsidRPr="00791D91">
        <w:rPr>
          <w:rFonts w:ascii="Times New Roman" w:hAnsi="Times New Roman" w:cs="Times New Roman"/>
          <w:sz w:val="24"/>
          <w:szCs w:val="24"/>
        </w:rPr>
        <w:t xml:space="preserve"> content marketing may assist </w:t>
      </w:r>
      <w:r>
        <w:rPr>
          <w:rFonts w:ascii="Times New Roman" w:hAnsi="Times New Roman" w:cs="Times New Roman"/>
          <w:sz w:val="24"/>
          <w:szCs w:val="24"/>
        </w:rPr>
        <w:t>in establishing</w:t>
      </w:r>
      <w:r w:rsidRPr="00791D91">
        <w:rPr>
          <w:rFonts w:ascii="Times New Roman" w:hAnsi="Times New Roman" w:cs="Times New Roman"/>
          <w:sz w:val="24"/>
          <w:szCs w:val="24"/>
        </w:rPr>
        <w:t xml:space="preserve"> a strong brand image, it is not the only method. Establishing a brand identity and cultivating consumer loyalty may also be accomplished </w:t>
      </w:r>
      <w:r>
        <w:rPr>
          <w:rFonts w:ascii="Times New Roman" w:hAnsi="Times New Roman" w:cs="Times New Roman"/>
          <w:sz w:val="24"/>
          <w:szCs w:val="24"/>
        </w:rPr>
        <w:t>using</w:t>
      </w:r>
      <w:r w:rsidRPr="00791D91">
        <w:rPr>
          <w:rFonts w:ascii="Times New Roman" w:hAnsi="Times New Roman" w:cs="Times New Roman"/>
          <w:sz w:val="24"/>
          <w:szCs w:val="24"/>
        </w:rPr>
        <w:t xml:space="preserve"> conventional product and service advertising techniques</w:t>
      </w:r>
      <w:r>
        <w:rPr>
          <w:rFonts w:ascii="Times New Roman" w:hAnsi="Times New Roman" w:cs="Times New Roman"/>
          <w:sz w:val="24"/>
          <w:szCs w:val="24"/>
        </w:rPr>
        <w:t>.</w:t>
      </w:r>
      <w:r w:rsidRPr="00791D91">
        <w:rPr>
          <w:rFonts w:ascii="Times New Roman" w:hAnsi="Times New Roman" w:cs="Times New Roman"/>
          <w:sz w:val="24"/>
          <w:szCs w:val="24"/>
        </w:rPr>
        <w:t xml:space="preserve"> In addition to being costly and time-consuming, content marketing may not be possible for many </w:t>
      </w:r>
      <w:r>
        <w:rPr>
          <w:rFonts w:ascii="Times New Roman" w:hAnsi="Times New Roman" w:cs="Times New Roman"/>
          <w:sz w:val="24"/>
          <w:szCs w:val="24"/>
        </w:rPr>
        <w:t>organizations</w:t>
      </w:r>
      <w:r w:rsidRPr="00791D91">
        <w:rPr>
          <w:rFonts w:ascii="Times New Roman" w:hAnsi="Times New Roman" w:cs="Times New Roman"/>
          <w:sz w:val="24"/>
          <w:szCs w:val="24"/>
        </w:rPr>
        <w:t>, especially those with limited resources and lower budgets.</w:t>
      </w:r>
      <w:r>
        <w:rPr>
          <w:rFonts w:ascii="Times New Roman" w:hAnsi="Times New Roman" w:cs="Times New Roman"/>
          <w:sz w:val="24"/>
          <w:szCs w:val="24"/>
        </w:rPr>
        <w:t xml:space="preserve"> </w:t>
      </w:r>
    </w:p>
    <w:p w14:paraId="35EE9CA7" w14:textId="77777777" w:rsidR="00094202" w:rsidRDefault="00094202" w:rsidP="00094202">
      <w:pPr>
        <w:spacing w:line="480" w:lineRule="auto"/>
        <w:jc w:val="both"/>
        <w:rPr>
          <w:rFonts w:ascii="Times New Roman" w:hAnsi="Times New Roman" w:cs="Times New Roman"/>
          <w:sz w:val="24"/>
          <w:szCs w:val="24"/>
        </w:rPr>
      </w:pPr>
      <w:r w:rsidRPr="00F73CDE">
        <w:rPr>
          <w:rFonts w:ascii="Times New Roman" w:hAnsi="Times New Roman" w:cs="Times New Roman"/>
          <w:sz w:val="24"/>
          <w:szCs w:val="24"/>
        </w:rPr>
        <w:t>Due to consumers' increasing reliance on social media for locating and purchasing hospitality services, the success of a brand in the hospitality industry is dependent on the importance of</w:t>
      </w:r>
      <w:r>
        <w:rPr>
          <w:rFonts w:ascii="Times New Roman" w:hAnsi="Times New Roman" w:cs="Times New Roman"/>
          <w:sz w:val="24"/>
          <w:szCs w:val="24"/>
        </w:rPr>
        <w:t xml:space="preserve"> online and dynamic advertising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{"citationID":"JaVSI1OH","properties":{"formattedCitation":"(Liu and Mattila, 2017a)","plainCitation":"(Liu and Mattila, 2017a)","noteIndex":0},"citationItems":[{"id":808,"uris":["http://zotero.org/users/9116998/items/QNLH2GKM"],"itemData":{"id":808,"type":"article-journal","abstract":"Social media such as Facebook are a rich source of consumer information; however, how to effectively use such big data remains a question. To that end, marketers need to develop personalized messages to enhance click-through rates and online purchases. This study explores online advertising strategies for an emerging lodging concept—Airbnb. Airbnb distinguishes itself from traditional hotels by offering guests a “feeling at home” (e.g., belongingness) and an “atypical place to stay” (e.g., uniqueness). In this research, we examine the interaction effect of advertising appeal (belongingness vs. uniqueness) and an individual’s sense of power (low vs. high) on click-through intention and purchase intention. The findings suggest that powerless individuals respond more favorably to the belongingness appeal, whereas powerful individuals react more positively to the uniqueness appeal. Furthermore, results from a mediation analysis reveal that self-brand connection is the underlying mechanism that explains these effects. Managerial implications for hospitality marketers are discussed.","container-title":"International Journal of Hospitality Management","DOI":"10.1016/j.ijhm.2016.09.012","ISSN":"0278-4319","journalAbbreviation":"International Journal of Hospitality Management","language":"en","page":"33-41","source":"ScienceDirect","title":"Airbnb: Online targeted advertising, sense of power, and consumer decisions","title-short":"Airbnb","URL":"https://www.sciencedirect.com/science/article/pii/S0278431916302572","volume":"60","author":[{"family":"Liu","given":"Stephanie Q."},{"family":"Mattila","given":"Anna S."}],"accessed":{"date-parts":[["2023",4,12]]},"issued":{"date-parts":[["2017",1,1]]}}}],"schema":"https://github.com/citation-style-language/schema/raw/master/csl-citation.json"} </w:instrText>
      </w:r>
      <w:r>
        <w:rPr>
          <w:rFonts w:ascii="Times New Roman" w:hAnsi="Times New Roman" w:cs="Times New Roman"/>
          <w:sz w:val="24"/>
          <w:szCs w:val="24"/>
        </w:rPr>
        <w:fldChar w:fldCharType="separate"/>
      </w:r>
      <w:r w:rsidRPr="00A2598F">
        <w:rPr>
          <w:rFonts w:ascii="Times New Roman" w:hAnsi="Times New Roman" w:cs="Times New Roman"/>
          <w:sz w:val="24"/>
        </w:rPr>
        <w:t>(Liu and Mattila, 2017a)</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155D85">
        <w:rPr>
          <w:rFonts w:ascii="Times New Roman" w:hAnsi="Times New Roman" w:cs="Times New Roman"/>
          <w:sz w:val="24"/>
          <w:szCs w:val="24"/>
        </w:rPr>
        <w:t>76% of travellers, according to a TripAdvisor study, consider online evaluations essential when reserving a hotel. Similarly, a Booking.com survey revealed that 57% of travellers say social media influences their choice of travel destination, and 21% are more inclined to schedule a hotel that is active on social media. These statistics demonstrate the significance of social media in the hospitality industry and the need for brands to have a strong online presence in order to attract consumers</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{"citationID":"9jOCjCG4","properties":{"formattedCitation":"(Liu and Mattila, 2017a)","plainCitation":"(Liu and Mattila, 2017a)","noteIndex":0},"citationItems":[{"id":808,"uris":["http://zotero.org/users/9116998/items/QNLH2GKM"],"itemData":{"id":808,"type":"article-journal","abstract":"Social media such as Facebook are a rich source of consumer information; however, how to effectively use such big data remains a question. To that end, marketers need to develop personalized messages to enhance click-through rates and online purchases. This study explores online advertising strategies for an emerging lodging concept—Airbnb. Airbnb distinguishes itself from traditional hotels by offering guests a “feeling at home” (e.g., belongingness) and an “atypical place to stay” (e.g., uniqueness). In this research, we examine the interaction effect of advertising appeal (belongingness vs. uniqueness) and an individual’s sense of power (low vs. high) on click-through intention and purchase intention. The findings suggest that powerless individuals respond more favorably to the belongingness appeal, whereas powerful individuals react more positively to the uniqueness appeal. Furthermore, results from a mediation analysis reveal that self-brand connection is the underlying mechanism that explains these effects. Managerial implications for hospitality marketers are discussed.","container-title":"International Journal of Hospitality Management","DOI":"10.1016/j.ijhm.2016.09.012","ISSN":"0278-4319","journalAbbreviation":"International Journal of Hospitality Management","language":"en","page":"33-41","source":"ScienceDirect","title":"Airbnb: Online targeted advertising, sense of power, and consumer decisions","title-short":"Airbnb","URL":"https://www.sciencedirect.com/science/article/pii/S0278431916302572","volume":"60","author":[{"family":"Liu","given":"Stephanie Q."},{"family":"Mattila","given":"Anna S."}],"accessed":{"date-parts":[["2023",4,12]]},"issued":{"date-parts":[["2017",1,1]]}}}],"schema":"https://github.com/citation-style-language/schema/raw/master/csl-citation.json"} </w:instrText>
      </w:r>
      <w:r>
        <w:rPr>
          <w:rFonts w:ascii="Times New Roman" w:hAnsi="Times New Roman" w:cs="Times New Roman"/>
          <w:sz w:val="24"/>
          <w:szCs w:val="24"/>
        </w:rPr>
        <w:fldChar w:fldCharType="separate"/>
      </w:r>
      <w:r w:rsidRPr="00A2598F">
        <w:rPr>
          <w:rFonts w:ascii="Times New Roman" w:hAnsi="Times New Roman" w:cs="Times New Roman"/>
          <w:sz w:val="24"/>
        </w:rPr>
        <w:t>(Liu and Mattila, 2017a)</w:t>
      </w:r>
      <w:r>
        <w:rPr>
          <w:rFonts w:ascii="Times New Roman" w:hAnsi="Times New Roman" w:cs="Times New Roman"/>
          <w:sz w:val="24"/>
          <w:szCs w:val="24"/>
        </w:rPr>
        <w:fldChar w:fldCharType="end"/>
      </w:r>
      <w:r w:rsidDel="00DC5372">
        <w:rPr>
          <w:rFonts w:ascii="Times New Roman" w:hAnsi="Times New Roman" w:cs="Times New Roman"/>
          <w:sz w:val="24"/>
          <w:szCs w:val="24"/>
        </w:rPr>
        <w:t xml:space="preserve"> </w:t>
      </w:r>
      <w:r>
        <w:rPr>
          <w:rFonts w:ascii="Times New Roman" w:hAnsi="Times New Roman" w:cs="Times New Roman"/>
          <w:sz w:val="24"/>
          <w:szCs w:val="24"/>
        </w:rPr>
        <w:t xml:space="preserve">. 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{"citationID":"1J34HThk","properties":{"formattedCitation":"(Compose.ly, 2020)","plainCitation":"(Compose.ly, 2020)","dontUpdate":true,"noteIndex":0},"citationItems":[{"id":886,"uris":["http://zotero.org/users/9116998/items/WPCZ5T2W"],"itemData":{"id":886,"type":"webpage","abstract":"As a content creator, it's important to know and follow these guiding principles of content marketing ethics.","language":"en","title":"Content Marketing Ethics: The Do's and Don'ts | Compose.ly","title-short":"Content Marketing Ethics","URL":"https://compose.ly/content-strategy/content-marketing-ethics, https://compose.ly/content-strategy/content-marketing-ethics","author":[{"family":"Compose.ly","given":""}],"accessed":{"date-parts":[["2023",4,17]]},"issued":{"date-parts":[["2020"]]}}}],"schema":"https://github.com/citation-style-language/schema/raw/master/csl-citation.json"} </w:instrText>
      </w:r>
      <w:r>
        <w:rPr>
          <w:rFonts w:ascii="Times New Roman" w:hAnsi="Times New Roman" w:cs="Times New Roman"/>
          <w:sz w:val="24"/>
          <w:szCs w:val="24"/>
        </w:rPr>
        <w:fldChar w:fldCharType="separate"/>
      </w:r>
      <w:r w:rsidRPr="000E6525">
        <w:rPr>
          <w:rFonts w:ascii="Times New Roman" w:hAnsi="Times New Roman" w:cs="Times New Roman"/>
          <w:sz w:val="24"/>
        </w:rPr>
        <w:t>Compose.ly</w:t>
      </w:r>
      <w:r>
        <w:rPr>
          <w:rFonts w:ascii="Times New Roman" w:hAnsi="Times New Roman" w:cs="Times New Roman"/>
          <w:sz w:val="24"/>
        </w:rPr>
        <w:t xml:space="preserve"> (</w:t>
      </w:r>
      <w:r w:rsidRPr="000E6525">
        <w:rPr>
          <w:rFonts w:ascii="Times New Roman" w:hAnsi="Times New Roman" w:cs="Times New Roman"/>
          <w:sz w:val="24"/>
        </w:rPr>
        <w:t>2020)</w:t>
      </w:r>
      <w:r>
        <w:rPr>
          <w:rFonts w:ascii="Times New Roman" w:hAnsi="Times New Roman" w:cs="Times New Roman"/>
          <w:sz w:val="24"/>
          <w:szCs w:val="24"/>
        </w:rPr>
        <w:fldChar w:fldCharType="end"/>
      </w:r>
      <w:r>
        <w:rPr>
          <w:rFonts w:ascii="Times New Roman" w:hAnsi="Times New Roman" w:cs="Times New Roman"/>
          <w:sz w:val="24"/>
          <w:szCs w:val="24"/>
        </w:rPr>
        <w:t>, t</w:t>
      </w:r>
      <w:r w:rsidRPr="00DE77BC">
        <w:rPr>
          <w:rFonts w:ascii="Times New Roman" w:hAnsi="Times New Roman" w:cs="Times New Roman"/>
          <w:sz w:val="24"/>
          <w:szCs w:val="24"/>
        </w:rPr>
        <w:t xml:space="preserve">here has been an increase in demand for premium content. Recent projections indicate that the content marketing industry will grow by 14.3% per year and generate $107.5 billion in revenue by 2026. Over ninety percent of </w:t>
      </w:r>
      <w:r w:rsidRPr="00DE77BC">
        <w:rPr>
          <w:rFonts w:ascii="Times New Roman" w:hAnsi="Times New Roman" w:cs="Times New Roman"/>
          <w:sz w:val="24"/>
          <w:szCs w:val="24"/>
        </w:rPr>
        <w:lastRenderedPageBreak/>
        <w:t>marketers around the world are now investing in content creation, but many are struggling to meet the rising demand for innovative, pertinent, and valuable content.</w:t>
      </w:r>
      <w:r>
        <w:rPr>
          <w:rFonts w:ascii="Times New Roman" w:hAnsi="Times New Roman" w:cs="Times New Roman"/>
          <w:sz w:val="24"/>
          <w:szCs w:val="24"/>
        </w:rPr>
        <w:t xml:space="preserve"> </w:t>
      </w:r>
      <w:r w:rsidRPr="001278A4">
        <w:rPr>
          <w:rFonts w:ascii="Times New Roman" w:hAnsi="Times New Roman" w:cs="Times New Roman"/>
          <w:sz w:val="24"/>
          <w:szCs w:val="24"/>
        </w:rPr>
        <w:t>To create ethical marketing material, you must be honest, transparent, comprehensive, original, genuine, useful, respe</w:t>
      </w:r>
      <w:r>
        <w:rPr>
          <w:rFonts w:ascii="Times New Roman" w:hAnsi="Times New Roman" w:cs="Times New Roman"/>
          <w:sz w:val="24"/>
          <w:szCs w:val="24"/>
        </w:rPr>
        <w:t>ctful, creative, and accurate. P</w:t>
      </w:r>
      <w:r w:rsidRPr="001278A4">
        <w:rPr>
          <w:rFonts w:ascii="Times New Roman" w:hAnsi="Times New Roman" w:cs="Times New Roman"/>
          <w:sz w:val="24"/>
          <w:szCs w:val="24"/>
        </w:rPr>
        <w:t>roviding ethical content has the added benefit of providing more appealing content. Furthermore, engaging and ethical content helps to increase b</w:t>
      </w:r>
      <w:r>
        <w:rPr>
          <w:rFonts w:ascii="Times New Roman" w:hAnsi="Times New Roman" w:cs="Times New Roman"/>
          <w:sz w:val="24"/>
          <w:szCs w:val="24"/>
        </w:rPr>
        <w:t xml:space="preserve">oth sales and brand recognition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{"citationID":"YXjPkXWI","properties":{"formattedCitation":"(Izea, 2019)","plainCitation":"(Izea, 2019)","noteIndex":0},"citationItems":[{"id":888,"uris":["http://zotero.org/users/9116998/items/IPHIVZYE"],"itemData":{"id":888,"type":"post-weblog","abstract":"Trust between brands and their consumers is a must. Learn how to implement the perfect ethical content marketing strategy today!","container-title":"IZEA","language":"en-US","title":"Your Guide to Ethical Content Marketing","URL":"https://izea.com/resources/ethical-content-marketing/","author":[{"family":"Izea","given":""}],"accessed":{"date-parts":[["2023",4,17]]},"issued":{"date-parts":[["2019",3,4]]}}}],"schema":"https://github.com/citation-style-language/schema/raw/master/csl-citation.json"} </w:instrText>
      </w:r>
      <w:r>
        <w:rPr>
          <w:rFonts w:ascii="Times New Roman" w:hAnsi="Times New Roman" w:cs="Times New Roman"/>
          <w:sz w:val="24"/>
          <w:szCs w:val="24"/>
        </w:rPr>
        <w:fldChar w:fldCharType="separate"/>
      </w:r>
      <w:r w:rsidRPr="001278A4">
        <w:rPr>
          <w:rFonts w:ascii="Times New Roman" w:hAnsi="Times New Roman" w:cs="Times New Roman"/>
          <w:sz w:val="24"/>
        </w:rPr>
        <w:t>(Izea, 2019)</w:t>
      </w:r>
      <w:r>
        <w:rPr>
          <w:rFonts w:ascii="Times New Roman" w:hAnsi="Times New Roman" w:cs="Times New Roman"/>
          <w:sz w:val="24"/>
          <w:szCs w:val="24"/>
        </w:rPr>
        <w:fldChar w:fldCharType="end"/>
      </w:r>
      <w:r>
        <w:rPr>
          <w:rFonts w:ascii="Times New Roman" w:hAnsi="Times New Roman" w:cs="Times New Roman"/>
          <w:sz w:val="24"/>
          <w:szCs w:val="24"/>
        </w:rPr>
        <w:t>.</w:t>
      </w:r>
    </w:p>
    <w:p w14:paraId="1DFC8FCE" w14:textId="77777777" w:rsidR="00094202" w:rsidRDefault="00094202" w:rsidP="00094202">
      <w:pPr>
        <w:pStyle w:val="Heading2"/>
        <w:rPr>
          <w:rFonts w:ascii="Times New Roman" w:hAnsi="Times New Roman" w:cs="Times New Roman"/>
          <w:b/>
          <w:color w:val="auto"/>
          <w:sz w:val="24"/>
          <w:szCs w:val="24"/>
        </w:rPr>
      </w:pPr>
      <w:bookmarkStart w:id="12" w:name="_Toc136522874"/>
      <w:r w:rsidRPr="0056444D">
        <w:rPr>
          <w:rFonts w:ascii="Times New Roman" w:hAnsi="Times New Roman" w:cs="Times New Roman"/>
          <w:b/>
          <w:color w:val="auto"/>
          <w:sz w:val="24"/>
          <w:szCs w:val="24"/>
        </w:rPr>
        <w:t>Content marketing for Airbnb and Brand Communications</w:t>
      </w:r>
      <w:bookmarkEnd w:id="12"/>
    </w:p>
    <w:p w14:paraId="7D25A334" w14:textId="77777777" w:rsidR="00094202" w:rsidRPr="0056444D" w:rsidRDefault="00094202" w:rsidP="00094202"/>
    <w:p w14:paraId="27F30C23" w14:textId="77777777" w:rsidR="00094202" w:rsidRPr="00B4786C" w:rsidRDefault="00094202" w:rsidP="00094202">
      <w:pPr>
        <w:spacing w:line="480" w:lineRule="auto"/>
        <w:jc w:val="both"/>
        <w:rPr>
          <w:rFonts w:ascii="Times New Roman" w:hAnsi="Times New Roman" w:cs="Times New Roman"/>
          <w:sz w:val="24"/>
          <w:szCs w:val="24"/>
        </w:rPr>
      </w:pPr>
      <w:r w:rsidRPr="001E7FCE">
        <w:rPr>
          <w:rFonts w:ascii="Times New Roman" w:hAnsi="Times New Roman" w:cs="Times New Roman"/>
          <w:sz w:val="24"/>
          <w:szCs w:val="24"/>
        </w:rPr>
        <w:t>Airbnb differentiates itself from conventional hotels by providing guests with a feeling of belonging and by creatively expressing a sense of belonging and individuality to its target audience with the use</w:t>
      </w:r>
      <w:r>
        <w:rPr>
          <w:rFonts w:ascii="Times New Roman" w:hAnsi="Times New Roman" w:cs="Times New Roman"/>
          <w:sz w:val="24"/>
          <w:szCs w:val="24"/>
        </w:rPr>
        <w:t xml:space="preserve"> of the phrase "belong anywhere</w:t>
      </w:r>
      <w:r w:rsidRPr="001E7FCE">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{"citationID":"ZwfpUb4o","properties":{"formattedCitation":"(Liu and Mattila, 2017a)","plainCitation":"(Liu and Mattila, 2017a)","noteIndex":0},"citationItems":[{"id":808,"uris":["http://zotero.org/users/9116998/items/QNLH2GKM"],"itemData":{"id":808,"type":"article-journal","abstract":"Social media such as Facebook are a rich source of consumer information; however, how to effectively use such big data remains a question. To that end, marketers need to develop personalized messages to enhance click-through rates and online purchases. This study explores online advertising strategies for an emerging lodging concept—Airbnb. Airbnb distinguishes itself from traditional hotels by offering guests a “feeling at home” (e.g., belongingness) and an “atypical place to stay” (e.g., uniqueness). In this research, we examine the interaction effect of advertising appeal (belongingness vs. uniqueness) and an individual’s sense of power (low vs. high) on click-through intention and purchase intention. The findings suggest that powerless individuals respond more favorably to the belongingness appeal, whereas powerful individuals react more positively to the uniqueness appeal. Furthermore, results from a mediation analysis reveal that self-brand connection is the underlying mechanism that explains these effects. Managerial implications for hospitality marketers are discussed.","container-title":"International Journal of Hospitality Management","DOI":"10.1016/j.ijhm.2016.09.012","ISSN":"0278-4319","journalAbbreviation":"International Journal of Hospitality Management","language":"en","page":"33-41","source":"ScienceDirect","title":"Airbnb: Online targeted advertising, sense of power, and consumer decisions","title-short":"Airbnb","URL":"https://www.sciencedirect.com/science/article/pii/S0278431916302572","volume":"60","author":[{"family":"Liu","given":"Stephanie Q."},{"family":"Mattila","given":"Anna S."}],"accessed":{"date-parts":[["2023",4,12]]},"issued":{"date-parts":[["2017",1,1]]}}}],"schema":"https://github.com/citation-style-language/schema/raw/master/csl-citation.json"} </w:instrText>
      </w:r>
      <w:r>
        <w:rPr>
          <w:rFonts w:ascii="Times New Roman" w:hAnsi="Times New Roman" w:cs="Times New Roman"/>
          <w:sz w:val="24"/>
          <w:szCs w:val="24"/>
        </w:rPr>
        <w:fldChar w:fldCharType="separate"/>
      </w:r>
      <w:r w:rsidRPr="00A2598F">
        <w:rPr>
          <w:rFonts w:ascii="Times New Roman" w:hAnsi="Times New Roman" w:cs="Times New Roman"/>
          <w:sz w:val="24"/>
        </w:rPr>
        <w:t>(Liu and Mattila, 2017a)</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5B4040">
        <w:rPr>
          <w:rFonts w:ascii="Times New Roman" w:hAnsi="Times New Roman" w:cs="Times New Roman"/>
          <w:sz w:val="24"/>
          <w:szCs w:val="24"/>
        </w:rPr>
        <w:t>The ingenious marketing slogan "belong anywhere" embodies the substance of Airbnb's brand positioning. It indicates that Airbnb guests can feel at home and at home wherever they are in the globe, regardless of their physical location or culture. This phrase conveys a strong message to the intended audience, who typically desire a more personalised and genuine travel experience than conventional hotels can provide.</w:t>
      </w:r>
      <w:r>
        <w:rPr>
          <w:rFonts w:ascii="Times New Roman" w:hAnsi="Times New Roman" w:cs="Times New Roman"/>
          <w:sz w:val="24"/>
          <w:szCs w:val="24"/>
        </w:rPr>
        <w:t xml:space="preserve"> </w:t>
      </w:r>
      <w:r w:rsidRPr="00AE042E">
        <w:rPr>
          <w:rFonts w:ascii="Times New Roman" w:hAnsi="Times New Roman" w:cs="Times New Roman"/>
          <w:sz w:val="24"/>
          <w:szCs w:val="24"/>
        </w:rPr>
        <w:t>Airbnb's success is dependent not only on providing hospitality but also on fostering a sense of community and belonging among its visitors. This strategy has resonated with Airbnb's target market, enabling the company to become a significant participant in the travel industry.</w:t>
      </w:r>
    </w:p>
    <w:p w14:paraId="32255323" w14:textId="77777777" w:rsidR="00094202" w:rsidRDefault="00094202" w:rsidP="00094202">
      <w:pPr>
        <w:pStyle w:val="Heading1"/>
        <w:rPr>
          <w:rFonts w:ascii="Times New Roman" w:hAnsi="Times New Roman" w:cs="Times New Roman"/>
          <w:b/>
          <w:color w:val="auto"/>
          <w:sz w:val="24"/>
          <w:szCs w:val="24"/>
        </w:rPr>
      </w:pPr>
      <w:bookmarkStart w:id="13" w:name="_Toc136522875"/>
      <w:r w:rsidRPr="00B076F7">
        <w:rPr>
          <w:rFonts w:ascii="Times New Roman" w:hAnsi="Times New Roman" w:cs="Times New Roman"/>
          <w:b/>
          <w:color w:val="auto"/>
          <w:sz w:val="24"/>
          <w:szCs w:val="24"/>
        </w:rPr>
        <w:t>2.3</w:t>
      </w:r>
      <w:r w:rsidRPr="00B076F7">
        <w:rPr>
          <w:rFonts w:ascii="Times New Roman" w:hAnsi="Times New Roman" w:cs="Times New Roman"/>
          <w:b/>
          <w:color w:val="auto"/>
          <w:sz w:val="24"/>
          <w:szCs w:val="24"/>
        </w:rPr>
        <w:tab/>
        <w:t>Influencer Marketing and Brand Communications</w:t>
      </w:r>
      <w:bookmarkEnd w:id="13"/>
      <w:r w:rsidRPr="00B076F7">
        <w:rPr>
          <w:rFonts w:ascii="Times New Roman" w:hAnsi="Times New Roman" w:cs="Times New Roman"/>
          <w:b/>
          <w:color w:val="auto"/>
          <w:sz w:val="24"/>
          <w:szCs w:val="24"/>
        </w:rPr>
        <w:t xml:space="preserve"> </w:t>
      </w:r>
    </w:p>
    <w:p w14:paraId="5CF336F0" w14:textId="77777777" w:rsidR="00094202" w:rsidRPr="00B076F7" w:rsidRDefault="00094202" w:rsidP="00094202"/>
    <w:p w14:paraId="798F6B21" w14:textId="77777777" w:rsidR="00094202" w:rsidRDefault="00094202" w:rsidP="00094202">
      <w:pPr>
        <w:spacing w:line="480" w:lineRule="auto"/>
        <w:jc w:val="both"/>
        <w:rPr>
          <w:rFonts w:ascii="Times New Roman" w:hAnsi="Times New Roman" w:cs="Times New Roman"/>
          <w:sz w:val="24"/>
          <w:szCs w:val="24"/>
        </w:rPr>
      </w:pPr>
      <w:r w:rsidRPr="00F902C1">
        <w:rPr>
          <w:rFonts w:ascii="Times New Roman" w:hAnsi="Times New Roman" w:cs="Times New Roman"/>
          <w:sz w:val="24"/>
          <w:szCs w:val="24"/>
        </w:rPr>
        <w:t>As influencers create content to promote brands, products, or services, influencer marketing can be viewed as a form of content marketing. It is a method for brands to leverage the credibility and reach of influencers in order to engage with their target audience and enhance their brand communications.</w:t>
      </w:r>
      <w:r w:rsidRPr="00F902C1" w:rsidDel="0047439F">
        <w:rPr>
          <w:rFonts w:ascii="Times New Roman" w:hAnsi="Times New Roman" w:cs="Times New Roman"/>
          <w:sz w:val="24"/>
          <w:szCs w:val="24"/>
        </w:rPr>
        <w:t xml:space="preserve"> </w:t>
      </w:r>
    </w:p>
    <w:p w14:paraId="0E0DB7F1" w14:textId="77777777" w:rsidR="00094202" w:rsidRPr="005503C7"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{"citationID":"QplTLJm7","properties":{"formattedCitation":"(Geyser, 2019a)","plainCitation":"(Geyser, 2019a)","dontUpdate":true,"noteIndex":0},"citationItems":[{"id":956,"uris":["http://zotero.org/users/9116998/items/4VRDJYI4"],"itemData":{"id":956,"type":"webpage","abstract":"We partnered with NeoReach and Viral Nation to bring you the State of Influencer Marketing in 2019: Benchmark Report. We surveyed 830 Marketing agencies, Brands and other relevant Influencer Marketing Professionals to determine their views and build insight into their thoughts on the industry in 2019.","container-title":"Influencer Marketing Hub","title":"The State of Influencer Marketing 2019 : Benchmark Report [+Infographic]","title-short":"The State of Influencer Marketing 2019","URL":"https://influencermarketinghub.com/influencer-marketing-benchmark-report-2021/","author":[{"family":"Geyser","given":"Werner"}],"accessed":{"date-parts":[["2023",5,2]]},"issued":{"date-parts":[["2019",2,25]]}}}],"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rPr>
        <w:t>Geyser</w:t>
      </w:r>
      <w:r w:rsidRPr="005503C7">
        <w:rPr>
          <w:rFonts w:ascii="Times New Roman" w:hAnsi="Times New Roman" w:cs="Times New Roman"/>
          <w:sz w:val="24"/>
        </w:rPr>
        <w:t xml:space="preserve"> </w:t>
      </w:r>
      <w:r>
        <w:rPr>
          <w:rFonts w:ascii="Times New Roman" w:hAnsi="Times New Roman" w:cs="Times New Roman"/>
          <w:sz w:val="24"/>
        </w:rPr>
        <w:t>(</w:t>
      </w:r>
      <w:r w:rsidRPr="005503C7">
        <w:rPr>
          <w:rFonts w:ascii="Times New Roman" w:hAnsi="Times New Roman" w:cs="Times New Roman"/>
          <w:sz w:val="24"/>
        </w:rPr>
        <w:t>2019a)</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5503C7">
        <w:rPr>
          <w:rFonts w:ascii="Times New Roman" w:hAnsi="Times New Roman" w:cs="Times New Roman"/>
          <w:sz w:val="24"/>
          <w:szCs w:val="24"/>
        </w:rPr>
        <w:t>Influencer marketing is a form of marketing communication that involves partnering with individuals who have a significant online following or social influence to promote a brand's products or services. Influencers create content featuring the brand's offerings and share it on their own social media platforms or other online channels, with the goal of reaching and engaging with their followers and driving awareness, consideration, and purchase of the brand's offerings.</w:t>
      </w:r>
    </w:p>
    <w:p w14:paraId="3F566235"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E</w:t>
      </w:r>
      <w:r w:rsidRPr="00AE51DD">
        <w:rPr>
          <w:rFonts w:ascii="Times New Roman" w:hAnsi="Times New Roman" w:cs="Times New Roman"/>
          <w:sz w:val="24"/>
          <w:szCs w:val="24"/>
        </w:rPr>
        <w:t>ffectively executed influencer marketing and video content can have a significant impact on all phases of the sales funnel, including increasing brand awareness, retail traffic, sale</w:t>
      </w:r>
      <w:r>
        <w:rPr>
          <w:rFonts w:ascii="Times New Roman" w:hAnsi="Times New Roman" w:cs="Times New Roman"/>
          <w:sz w:val="24"/>
          <w:szCs w:val="24"/>
        </w:rPr>
        <w:t xml:space="preserve">s conversion, and brand loyalty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{"citationID":"zZdLjlVz","properties":{"formattedCitation":"(Brouwer, 2017)","plainCitation":"(Brouwer, 2017)","noteIndex":0},"citationItems":[{"id":817,"uris":["http://zotero.org/users/9116998/items/C3WV3WAH"],"itemData":{"id":817,"type":"article-journal","abstract":"The article presents an interview with Jason Katz, chief marketing officer (CMO) at gen.video. Topics discussed include promotional method of influencer marketing; appropriate timing of bringing influencer to promote a brand; and best way to ask an influencer to do a brand deal and finding an influencer who supports brand ideals and message.","container-title":"EContent","ISSN":"15252531","issue":"3","note":"publisher: Information Today Inc.","page":"32-32","source":"EBSCOhost","title":"Why Brands Are Investing More Into Influencer Marketing in 2017","URL":"https://search.ebscohost.com/login.aspx?direct=true&amp;db=ehh&amp;AN=122805282&amp;site=ehost-live","volume":"40","author":[{"family":"Brouwer","given":"Bree"}],"accessed":{"date-parts":[["2023",4,12]]},"issued":{"date-parts":[["2017",6,5]]}}}],"schema":"https://github.com/citation-style-language/schema/raw/master/csl-citation.json"} </w:instrText>
      </w:r>
      <w:r>
        <w:rPr>
          <w:rFonts w:ascii="Times New Roman" w:hAnsi="Times New Roman" w:cs="Times New Roman"/>
          <w:sz w:val="24"/>
          <w:szCs w:val="24"/>
        </w:rPr>
        <w:fldChar w:fldCharType="separate"/>
      </w:r>
      <w:r w:rsidRPr="00AE51DD">
        <w:rPr>
          <w:rFonts w:ascii="Times New Roman" w:hAnsi="Times New Roman" w:cs="Times New Roman"/>
          <w:sz w:val="24"/>
        </w:rPr>
        <w:t>(Brouwer, 2017)</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452910">
        <w:rPr>
          <w:rFonts w:ascii="Times New Roman" w:hAnsi="Times New Roman" w:cs="Times New Roman"/>
          <w:sz w:val="24"/>
          <w:szCs w:val="24"/>
        </w:rPr>
        <w:t>Brands have recently realised the vast influence and exponential growth potential of partnering with social media influe</w:t>
      </w:r>
      <w:r>
        <w:rPr>
          <w:rFonts w:ascii="Times New Roman" w:hAnsi="Times New Roman" w:cs="Times New Roman"/>
          <w:sz w:val="24"/>
          <w:szCs w:val="24"/>
        </w:rPr>
        <w:t xml:space="preserve">ncers to endorse their products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{"citationID":"icaWTOhj","properties":{"formattedCitation":"(De Veirman {\\i{}et al.}, 2017)","plainCitation":"(De Veirman et al., 2017)","noteIndex":0},"citationItems":[{"id":822,"uris":["http://zotero.org/users/9116998/items/P9DADJHZ"],"itemData":{"id":822,"type":"article-journal","abstract":"Findings of two experimental studies show that Instagram influencers with high numbers of followers are found more likeable, partly because they are considered more popular. Important, only in limited cases, perceptions of popularity induced by the influencer's number of followers increase the influencer's perceived opinion leadership. However, if the influencer follows very few accounts him-/herself, this can negatively impact popular influencers’ likeability. Also, cooperating with influencers with high numbers of followers might not be the best marketing choice for promoting divergent products, as this decreases the brand's perceived uniqueness and consequently brand attitudes.","container-title":"International Journal of Advertising","DOI":"10.1080/02650487.2017.1348035","ISSN":"0265-0487","issue":"5","note":"publisher: Routledge\n_eprint: https://doi.org/10.1080/02650487.2017.1348035","page":"798-828","source":"Taylor and Francis+NEJM","title":"Marketing through Instagram influencers: the impact of number of followers and product divergence on brand attitude","title-short":"Marketing through Instagram influencers","URL":"https://doi.org/10.1080/02650487.2017.1348035","volume":"36","author":[{"family":"De Veirman","given":"Marijke"},{"family":"Cauberghe","given":"Veroline"},{"family":"Hudders","given":"Liselot"}],"accessed":{"date-parts":[["2023",4,13]]},"issued":{"date-parts":[["2017",9,3]]}}}],"schema":"https://github.com/citation-style-language/schema/raw/master/csl-citation.json"} </w:instrText>
      </w:r>
      <w:r>
        <w:rPr>
          <w:rFonts w:ascii="Times New Roman" w:hAnsi="Times New Roman" w:cs="Times New Roman"/>
          <w:sz w:val="24"/>
          <w:szCs w:val="24"/>
        </w:rPr>
        <w:fldChar w:fldCharType="separate"/>
      </w:r>
      <w:r w:rsidRPr="004A0FFE">
        <w:rPr>
          <w:rFonts w:ascii="Times New Roman" w:hAnsi="Times New Roman" w:cs="Times New Roman"/>
          <w:sz w:val="24"/>
          <w:szCs w:val="24"/>
        </w:rPr>
        <w:t xml:space="preserve">(De Veirman </w:t>
      </w:r>
      <w:r w:rsidRPr="004A0FFE">
        <w:rPr>
          <w:rFonts w:ascii="Times New Roman" w:hAnsi="Times New Roman" w:cs="Times New Roman"/>
          <w:i/>
          <w:iCs/>
          <w:sz w:val="24"/>
          <w:szCs w:val="24"/>
        </w:rPr>
        <w:t>et al.</w:t>
      </w:r>
      <w:r w:rsidRPr="004A0FFE">
        <w:rPr>
          <w:rFonts w:ascii="Times New Roman" w:hAnsi="Times New Roman" w:cs="Times New Roman"/>
          <w:sz w:val="24"/>
          <w:szCs w:val="24"/>
        </w:rPr>
        <w:t>, 2017)</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4A0FFE">
        <w:rPr>
          <w:rFonts w:ascii="Times New Roman" w:hAnsi="Times New Roman" w:cs="Times New Roman"/>
          <w:sz w:val="24"/>
          <w:szCs w:val="24"/>
        </w:rPr>
        <w:t>Since their followers look up to them, influencers may help companies build a more trustworthy and approachable persona. Ultimately, influencer marketing may have a significant effect on brand awareness since it helps brands connect with more people.</w:t>
      </w:r>
      <w:r>
        <w:rPr>
          <w:rFonts w:ascii="Times New Roman" w:hAnsi="Times New Roman" w:cs="Times New Roman"/>
          <w:sz w:val="24"/>
          <w:szCs w:val="24"/>
        </w:rPr>
        <w:t xml:space="preserve"> </w:t>
      </w:r>
    </w:p>
    <w:p w14:paraId="700253EF" w14:textId="77777777" w:rsidR="00094202" w:rsidRDefault="00094202" w:rsidP="00094202">
      <w:pPr>
        <w:spacing w:line="480" w:lineRule="auto"/>
        <w:jc w:val="both"/>
        <w:rPr>
          <w:rFonts w:ascii="Times New Roman" w:hAnsi="Times New Roman" w:cs="Times New Roman"/>
          <w:sz w:val="24"/>
          <w:szCs w:val="24"/>
        </w:rPr>
      </w:pPr>
      <w:r w:rsidRPr="00237B36">
        <w:rPr>
          <w:rFonts w:ascii="Times New Roman" w:hAnsi="Times New Roman" w:cs="Times New Roman"/>
          <w:sz w:val="24"/>
          <w:szCs w:val="24"/>
        </w:rPr>
        <w:t xml:space="preserve">Frequently, influencers work closely with businesses to create social media content that promotes particular brands, products, or services. Although influencers can be found in a variety of locations, they are most commonly discovered on the most popular social media platforms available today, such as Facebook, </w:t>
      </w:r>
      <w:r>
        <w:rPr>
          <w:rFonts w:ascii="Times New Roman" w:hAnsi="Times New Roman" w:cs="Times New Roman"/>
          <w:sz w:val="24"/>
          <w:szCs w:val="24"/>
        </w:rPr>
        <w:t xml:space="preserve">YouTube, Instagram, and Twitter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{"citationID":"G9AOtTiK","properties":{"formattedCitation":"(Geyser, 2019b)","plainCitation":"(Geyser, 2019b)","noteIndex":0},"citationItems":[{"id":826,"uris":["http://zotero.org/users/9116998/items/WQD5QKC5"],"itemData":{"id":826,"type":"webpage","abstract":"Many firms have received their best marketing results from Word of Mouth Marketing, and it is the most natural, organic form of marketing that you can do.","container-title":"Influencer Marketing Hub","title":"What is Word-of-Mouth Marketing and How to Use It?","URL":"https://influencermarketinghub.com/what-is-word-of-mouth-marketing/","author":[{"family":"Geyser","given":"Werner"}],"accessed":{"date-parts":[["2023",4,13]]},"issued":{"date-parts":[["2019",10,8]]}}}],"schema":"https://github.com/citation-style-language/schema/raw/master/csl-citation.json"} </w:instrText>
      </w:r>
      <w:r>
        <w:rPr>
          <w:rFonts w:ascii="Times New Roman" w:hAnsi="Times New Roman" w:cs="Times New Roman"/>
          <w:sz w:val="24"/>
          <w:szCs w:val="24"/>
        </w:rPr>
        <w:fldChar w:fldCharType="separate"/>
      </w:r>
      <w:r w:rsidRPr="005503C7">
        <w:rPr>
          <w:rFonts w:ascii="Times New Roman" w:hAnsi="Times New Roman" w:cs="Times New Roman"/>
          <w:sz w:val="24"/>
        </w:rPr>
        <w:t>(Geyser, 2019b)</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380F28">
        <w:rPr>
          <w:rFonts w:ascii="Times New Roman" w:hAnsi="Times New Roman" w:cs="Times New Roman"/>
          <w:sz w:val="24"/>
          <w:szCs w:val="24"/>
        </w:rPr>
        <w:t>Influencers have become an integral part of the marketing strategies of many businesses, as they have the ability to reach large audiences and are viewed as credible advocates by their followers. Therefore, influencers and businesses frequently collaborate to create social media content that highlights the features and benefits of specific products or services.</w:t>
      </w:r>
      <w:r>
        <w:rPr>
          <w:rFonts w:ascii="Times New Roman" w:hAnsi="Times New Roman" w:cs="Times New Roman"/>
          <w:sz w:val="24"/>
          <w:szCs w:val="24"/>
        </w:rPr>
        <w:t xml:space="preserve"> </w:t>
      </w:r>
      <w:r w:rsidRPr="00330C03">
        <w:rPr>
          <w:rFonts w:ascii="Times New Roman" w:hAnsi="Times New Roman" w:cs="Times New Roman"/>
          <w:sz w:val="24"/>
          <w:szCs w:val="24"/>
        </w:rPr>
        <w:t xml:space="preserve">Businesses need to carefully choose the right influencers to work with based on their niche, audience, and engagement metrics for the influencer marketing to work. Businesses can make their influencer marketing campaigns more effective by choosing influencers who are in </w:t>
      </w:r>
      <w:r w:rsidRPr="00330C03">
        <w:rPr>
          <w:rFonts w:ascii="Times New Roman" w:hAnsi="Times New Roman" w:cs="Times New Roman"/>
          <w:sz w:val="24"/>
          <w:szCs w:val="24"/>
        </w:rPr>
        <w:lastRenderedPageBreak/>
        <w:t>line with their brand's values and their target audience. This will lead to more conversions and sales.</w:t>
      </w:r>
    </w:p>
    <w:p w14:paraId="245AD902" w14:textId="77777777" w:rsidR="00094202" w:rsidRDefault="00094202" w:rsidP="00094202">
      <w:pPr>
        <w:spacing w:line="480" w:lineRule="auto"/>
        <w:jc w:val="both"/>
        <w:rPr>
          <w:rFonts w:ascii="Times New Roman" w:hAnsi="Times New Roman" w:cs="Times New Roman"/>
          <w:sz w:val="24"/>
          <w:szCs w:val="24"/>
        </w:rPr>
      </w:pPr>
      <w:r w:rsidRPr="0010664D">
        <w:rPr>
          <w:rFonts w:ascii="Times New Roman" w:hAnsi="Times New Roman" w:cs="Times New Roman"/>
          <w:sz w:val="24"/>
          <w:szCs w:val="24"/>
        </w:rPr>
        <w:t>Instagram is one of the most popular ways for social media influencers to connect with the people they want to reach. Influencers can be put into three groups on this platform: meg</w:t>
      </w:r>
      <w:r>
        <w:rPr>
          <w:rFonts w:ascii="Times New Roman" w:hAnsi="Times New Roman" w:cs="Times New Roman"/>
          <w:sz w:val="24"/>
          <w:szCs w:val="24"/>
        </w:rPr>
        <w:t xml:space="preserve">a, macro, and micro influencers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{"citationID":"mUKMFCf7","properties":{"formattedCitation":"(Vries, 2023)","plainCitation":"(Vries, 2023)","noteIndex":0},"citationItems":[{"id":824,"uris":["http://zotero.org/users/9116998/items/UP552I6K"],"itemData":{"id":824,"type":"webpage","abstract":"In this modern day and age, information travels rapidly and marketers are able to interact much more closely with the consumer now that social media influencers are an useful marketing tool. In this thesis. For this empirical research a questionnaire was created to collect data and 124 valid responses were used for the data analysis. The results at first glance show that the influencer scores better in terms of word of mouth and trust in relation to purchasing intention, however, surprisingly, the traditional celebrity endorser scores better in terms of brand image. However, none of the hypothesized relationships are significant. Therefore more research is needed to gain an understanding in this subject.","genre":"info:eu-repo/semantics/masterThesis","language":"en","note":"publisher: University of Twente","title":"The relationship between influencer marketing and purchasing intention","URL":"https://essay.utwente.nl/94036/","author":[{"family":"Vries","given":"S. J.","dropping-particle":"de"}],"accessed":{"date-parts":[["2023",4,13]]},"issued":{"date-parts":[["2023",1,12]]}}}],"schema":"https://github.com/citation-style-language/schema/raw/master/csl-citation.json"} </w:instrText>
      </w:r>
      <w:r>
        <w:rPr>
          <w:rFonts w:ascii="Times New Roman" w:hAnsi="Times New Roman" w:cs="Times New Roman"/>
          <w:sz w:val="24"/>
          <w:szCs w:val="24"/>
        </w:rPr>
        <w:fldChar w:fldCharType="separate"/>
      </w:r>
      <w:r w:rsidRPr="0010664D">
        <w:rPr>
          <w:rFonts w:ascii="Times New Roman" w:hAnsi="Times New Roman" w:cs="Times New Roman"/>
          <w:sz w:val="24"/>
        </w:rPr>
        <w:t>(Vries, 2023)</w:t>
      </w:r>
      <w:r>
        <w:rPr>
          <w:rFonts w:ascii="Times New Roman" w:hAnsi="Times New Roman" w:cs="Times New Roman"/>
          <w:sz w:val="24"/>
          <w:szCs w:val="24"/>
        </w:rPr>
        <w:fldChar w:fldCharType="end"/>
      </w:r>
      <w:r>
        <w:rPr>
          <w:rFonts w:ascii="Times New Roman" w:hAnsi="Times New Roman" w:cs="Times New Roman"/>
          <w:sz w:val="24"/>
          <w:szCs w:val="24"/>
        </w:rPr>
        <w:t>. Mega</w:t>
      </w:r>
      <w:r w:rsidRPr="00965A2E">
        <w:rPr>
          <w:rFonts w:ascii="Times New Roman" w:hAnsi="Times New Roman" w:cs="Times New Roman"/>
          <w:sz w:val="24"/>
          <w:szCs w:val="24"/>
        </w:rPr>
        <w:t xml:space="preserve"> influencers are those with more than one million followers. Typically, they are celebrities, well-known public figures, or social media personalities who have achieved</w:t>
      </w:r>
      <w:r>
        <w:rPr>
          <w:rFonts w:ascii="Times New Roman" w:hAnsi="Times New Roman" w:cs="Times New Roman"/>
          <w:sz w:val="24"/>
          <w:szCs w:val="24"/>
        </w:rPr>
        <w:t xml:space="preserve"> widespread recognition. Mega</w:t>
      </w:r>
      <w:r w:rsidRPr="00965A2E">
        <w:rPr>
          <w:rFonts w:ascii="Times New Roman" w:hAnsi="Times New Roman" w:cs="Times New Roman"/>
          <w:sz w:val="24"/>
          <w:szCs w:val="24"/>
        </w:rPr>
        <w:t xml:space="preserve"> influencers have a vast reach and can significantly affect the behaviour of their followers.</w:t>
      </w:r>
      <w:r>
        <w:rPr>
          <w:rFonts w:ascii="Times New Roman" w:hAnsi="Times New Roman" w:cs="Times New Roman"/>
          <w:sz w:val="24"/>
          <w:szCs w:val="24"/>
        </w:rPr>
        <w:t xml:space="preserve"> </w:t>
      </w:r>
      <w:r w:rsidRPr="00505190">
        <w:rPr>
          <w:rFonts w:ascii="Times New Roman" w:hAnsi="Times New Roman" w:cs="Times New Roman"/>
          <w:sz w:val="24"/>
          <w:szCs w:val="24"/>
        </w:rPr>
        <w:t xml:space="preserve">A macro influencer has between 100,000 and one million followers. Typically, they are specialists in a specific niche or industry and have developed a following on the strength of their knowledge. </w:t>
      </w:r>
      <w:r w:rsidRPr="00EF11CD">
        <w:rPr>
          <w:rFonts w:ascii="Times New Roman" w:hAnsi="Times New Roman" w:cs="Times New Roman"/>
          <w:sz w:val="24"/>
          <w:szCs w:val="24"/>
        </w:rPr>
        <w:t>Micro influencers have between one thousand and one hundred thousand followers. Typically, they are ordinary individuals who have built a following based on their enthusiasm for a specific topic or interest. Micro influencers have a lesser following, but their audience is highly engaged and receptive to their advice.</w:t>
      </w:r>
    </w:p>
    <w:p w14:paraId="4C43EBD5"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{"citationID":"z5kvBAos","properties":{"formattedCitation":"(Abell and Biswas, 2023)","plainCitation":"(Abell and Biswas, 2023)","dontUpdate":true,"noteIndex":0},"citationItems":[{"id":832,"uris":["http://zotero.org/users/9116998/items/KJGGVBN5"],"itemData":{"id":832,"type":"article-journal","abstract":"Social media is emerging as a powerful platform for marketing communications. More than half of the world's population, companies, influencers, and celebrities use social media platforms to promote a desired image and advertise ideas and products. Social media users and influencers document many different aspects of their lives to the public. In that regard, one type of product prominently portrayed on social media is food. The present research investigates how the type of food (healthy vs. unhealthy) featured next to a person in a social media ad or influencer post impacts online engagement. The results of four studies, including a field experiment on Facebook, reveal that an image of a healthy (vs. an unhealthy) food adjacent to a person leads to higher engagement and higher likelihood to try a recommended product. This effect is driven by greater identification with the person in the image when the adjacent food is healthy (vs. unhealthy).","container-title":"Journal of Interactive Marketing","DOI":"10.1177/10949968221128556","ISSN":"1094-9968","issue":"1","note":"publisher: SAGE Publications","page":"1-15","source":"SAGE Journals","title":"Digital Engagement on Social Media: How Food Image Content Influences Social Media and Influencer Marketing Outcomes","title-short":"Digital Engagement on Social Media","URL":"https://doi.org/10.1177/10949968221128556","volume":"58","author":[{"family":"Abell","given":"Annika"},{"family":"Biswas","given":"Dipayan"}],"accessed":{"date-parts":[["2023",4,13]]},"issued":{"date-parts":[["2023",2,1]]}}}],"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rPr>
        <w:t>Abell and Biswas</w:t>
      </w:r>
      <w:r w:rsidRPr="00AD6BAE">
        <w:rPr>
          <w:rFonts w:ascii="Times New Roman" w:hAnsi="Times New Roman" w:cs="Times New Roman"/>
          <w:sz w:val="24"/>
        </w:rPr>
        <w:t xml:space="preserve"> </w:t>
      </w:r>
      <w:r>
        <w:rPr>
          <w:rFonts w:ascii="Times New Roman" w:hAnsi="Times New Roman" w:cs="Times New Roman"/>
          <w:sz w:val="24"/>
        </w:rPr>
        <w:t>(</w:t>
      </w:r>
      <w:r w:rsidRPr="00AD6BAE">
        <w:rPr>
          <w:rFonts w:ascii="Times New Roman" w:hAnsi="Times New Roman" w:cs="Times New Roman"/>
          <w:sz w:val="24"/>
        </w:rPr>
        <w:t>2023)</w:t>
      </w:r>
      <w:r>
        <w:rPr>
          <w:rFonts w:ascii="Times New Roman" w:hAnsi="Times New Roman" w:cs="Times New Roman"/>
          <w:sz w:val="24"/>
          <w:szCs w:val="24"/>
        </w:rPr>
        <w:fldChar w:fldCharType="end"/>
      </w:r>
      <w:r>
        <w:rPr>
          <w:rFonts w:ascii="Times New Roman" w:hAnsi="Times New Roman" w:cs="Times New Roman"/>
          <w:sz w:val="24"/>
          <w:szCs w:val="24"/>
        </w:rPr>
        <w:t>, i</w:t>
      </w:r>
      <w:r w:rsidRPr="00C04F0C">
        <w:rPr>
          <w:rFonts w:ascii="Times New Roman" w:hAnsi="Times New Roman" w:cs="Times New Roman"/>
          <w:sz w:val="24"/>
          <w:szCs w:val="24"/>
        </w:rPr>
        <w:t>nfluencer content is just one component of the limitless stream of material accessible to consumers. Many studies have been conducted to investigate different components of this material as well as the characteristics of influencers that might possibly increase user engagemen</w:t>
      </w:r>
      <w:r>
        <w:rPr>
          <w:rFonts w:ascii="Times New Roman" w:hAnsi="Times New Roman" w:cs="Times New Roman"/>
          <w:sz w:val="24"/>
          <w:szCs w:val="24"/>
        </w:rPr>
        <w:t>t. t</w:t>
      </w:r>
      <w:r w:rsidRPr="00D10D75">
        <w:rPr>
          <w:rFonts w:ascii="Times New Roman" w:hAnsi="Times New Roman" w:cs="Times New Roman"/>
          <w:sz w:val="24"/>
          <w:szCs w:val="24"/>
        </w:rPr>
        <w:t>h</w:t>
      </w:r>
      <w:r>
        <w:rPr>
          <w:rFonts w:ascii="Times New Roman" w:hAnsi="Times New Roman" w:cs="Times New Roman"/>
          <w:sz w:val="24"/>
          <w:szCs w:val="24"/>
        </w:rPr>
        <w:t>e above article cited argues</w:t>
      </w:r>
      <w:r w:rsidRPr="00D10D75">
        <w:rPr>
          <w:rFonts w:ascii="Times New Roman" w:hAnsi="Times New Roman" w:cs="Times New Roman"/>
          <w:sz w:val="24"/>
          <w:szCs w:val="24"/>
        </w:rPr>
        <w:t xml:space="preserve"> that researchers are interested not only in understanding the benefits of influencer marketing, but also in investigating the potential negative effects that may occur.</w:t>
      </w:r>
      <w:r>
        <w:rPr>
          <w:rFonts w:ascii="Times New Roman" w:hAnsi="Times New Roman" w:cs="Times New Roman"/>
          <w:sz w:val="24"/>
          <w:szCs w:val="24"/>
        </w:rPr>
        <w:t xml:space="preserve"> </w:t>
      </w:r>
      <w:r w:rsidRPr="00650417">
        <w:rPr>
          <w:rFonts w:ascii="Times New Roman" w:hAnsi="Times New Roman" w:cs="Times New Roman"/>
          <w:sz w:val="24"/>
          <w:szCs w:val="24"/>
        </w:rPr>
        <w:t xml:space="preserve">This is an important method since influencer marketing has become a popular marketing tactic with a major effect on customers. </w:t>
      </w:r>
      <w:r w:rsidRPr="008E3954">
        <w:rPr>
          <w:rFonts w:ascii="Times New Roman" w:hAnsi="Times New Roman" w:cs="Times New Roman"/>
          <w:sz w:val="24"/>
          <w:szCs w:val="24"/>
        </w:rPr>
        <w:t xml:space="preserve">Moreover, from an ethical viewpoint, understanding the negative repercussions of influencer marketing is critical. </w:t>
      </w:r>
    </w:p>
    <w:p w14:paraId="64BB1681" w14:textId="77777777" w:rsidR="00094202" w:rsidRDefault="00094202" w:rsidP="00094202">
      <w:pPr>
        <w:pStyle w:val="Heading1"/>
        <w:rPr>
          <w:rFonts w:ascii="Times New Roman" w:hAnsi="Times New Roman" w:cs="Times New Roman"/>
          <w:b/>
          <w:color w:val="auto"/>
          <w:sz w:val="24"/>
          <w:szCs w:val="24"/>
        </w:rPr>
      </w:pPr>
      <w:bookmarkStart w:id="14" w:name="_Toc136522876"/>
      <w:r w:rsidRPr="00B076F7">
        <w:rPr>
          <w:rFonts w:ascii="Times New Roman" w:hAnsi="Times New Roman" w:cs="Times New Roman"/>
          <w:b/>
          <w:color w:val="auto"/>
          <w:sz w:val="24"/>
          <w:szCs w:val="24"/>
        </w:rPr>
        <w:lastRenderedPageBreak/>
        <w:t>2.4</w:t>
      </w:r>
      <w:r w:rsidRPr="00B076F7">
        <w:rPr>
          <w:rFonts w:ascii="Times New Roman" w:hAnsi="Times New Roman" w:cs="Times New Roman"/>
          <w:b/>
          <w:color w:val="auto"/>
          <w:sz w:val="24"/>
          <w:szCs w:val="24"/>
        </w:rPr>
        <w:tab/>
      </w:r>
      <w:r>
        <w:rPr>
          <w:rFonts w:ascii="Times New Roman" w:hAnsi="Times New Roman" w:cs="Times New Roman"/>
          <w:b/>
          <w:color w:val="auto"/>
          <w:sz w:val="24"/>
          <w:szCs w:val="24"/>
        </w:rPr>
        <w:t>The effectiveness of content marketing and influencer marketing in the Hospitality industry.</w:t>
      </w:r>
      <w:bookmarkEnd w:id="14"/>
    </w:p>
    <w:p w14:paraId="785B41AE" w14:textId="77777777" w:rsidR="00094202" w:rsidRPr="00B076F7" w:rsidRDefault="00094202" w:rsidP="00094202"/>
    <w:p w14:paraId="5FF3A2DA" w14:textId="77777777" w:rsidR="00094202" w:rsidRPr="00086983" w:rsidRDefault="00094202" w:rsidP="00094202">
      <w:pPr>
        <w:spacing w:line="480" w:lineRule="auto"/>
        <w:jc w:val="both"/>
        <w:rPr>
          <w:rFonts w:ascii="Times New Roman" w:hAnsi="Times New Roman" w:cs="Times New Roman"/>
          <w:sz w:val="24"/>
          <w:szCs w:val="24"/>
        </w:rPr>
      </w:pPr>
      <w:r w:rsidRPr="00086983">
        <w:rPr>
          <w:rFonts w:ascii="Times New Roman" w:hAnsi="Times New Roman" w:cs="Times New Roman"/>
          <w:sz w:val="24"/>
          <w:szCs w:val="24"/>
        </w:rPr>
        <w:t>Although influencer marketing is a subset of content marketing, the two strategies can be combined to increase the effectiveness of brand communications. Influencers can assist in creating and distributing content that correlates with the brand's message, while also expanding the audience and boosting engagement.</w:t>
      </w:r>
    </w:p>
    <w:p w14:paraId="20BB5BBD" w14:textId="77777777" w:rsidR="00094202" w:rsidRDefault="00094202" w:rsidP="00094202">
      <w:pPr>
        <w:spacing w:line="480" w:lineRule="auto"/>
        <w:jc w:val="both"/>
        <w:rPr>
          <w:rFonts w:ascii="Times New Roman" w:hAnsi="Times New Roman" w:cs="Times New Roman"/>
          <w:sz w:val="24"/>
          <w:szCs w:val="24"/>
        </w:rPr>
      </w:pPr>
      <w:r w:rsidRPr="00510CFA">
        <w:rPr>
          <w:rFonts w:ascii="Times New Roman" w:hAnsi="Times New Roman" w:cs="Times New Roman"/>
          <w:sz w:val="24"/>
          <w:szCs w:val="24"/>
        </w:rPr>
        <w:t>Customers are critical to the success of any hospitality company, and developing and maintaining long-term connections with them is critical for long-term development. Building interaction with important consumers is critical in the service business, especially in hospitality. It is also crucial to evaluate service performance based on consumers' attitudes towards trust, confidence, integrity, enthusiasm, and pride within the</w:t>
      </w:r>
      <w:r>
        <w:rPr>
          <w:rFonts w:ascii="Times New Roman" w:hAnsi="Times New Roman" w:cs="Times New Roman"/>
          <w:sz w:val="24"/>
          <w:szCs w:val="24"/>
        </w:rPr>
        <w:t xml:space="preserve"> customer-provider relationship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{"citationID":"73iIXbeH","properties":{"formattedCitation":"(Rather and Sharma, 2017)","plainCitation":"(Rather and Sharma, 2017)","noteIndex":0},"citationItems":[{"id":847,"uris":["http://zotero.org/users/9116998/items/DZ2XC69X"],"itemData":{"id":847,"type":"article-journal","abstract":"AbstractCustomer engagement can be used as a proxy in customer behaviour research for evaluating customer relationships towards a company and/or brand. Companies are increasingly recognizing the value of establishing close customer relationships. The objective of the research was to explore the associations among customer engagement dimensions and loyalty for evaluating customer relationships in hotel industry. Furthermore, the study evaluated the level and influence of new customers and repeat customer segments. The questionnaires were completed by 240 customers from five star hotels (30% customers) and four star hotels (70% customers) in Jammu and Kashmir, India. Descriptive, exploratory factor analysis, confirmatory factor analysis and regression analysis were used to test the constructs. The results suggested that customer engagement (CE) makes a substantial contribution to the prediction of loyalty in building customer relationships. The findings proposed that hoteliers can actively incorporate strategies to enhance CE, which eventually develops a sustainable loyal customer relationship. The results could be effective to hoteliers in engaging customers while marketing, branding, differentiating and segmenting its products and services in building loyal customer relationships. Moreover, segmenting the customers offers a deeper and more inclusive knowledge of nature of customer relationships and how engagement can be fostered and developed among","container-title":"European Journal of Tourism, Hospitality and Recreation","DOI":"10.1515/ejthr-2017-0001","issue":"1","language":"en","page":"1-13","source":"sciendo.com","title":"Customer engagement for evaluating customer relationships in hotel industry","URL":"https://sciendo.com/article/10.1515/ejthr-2017-0001","volume":"8","author":[{"family":"Rather","given":"Raouf Ahmad"},{"family":"Sharma","given":"Jyoti"}],"accessed":{"date-parts":[["2023",4,14]]},"issued":{"date-parts":[["2017",5,1]]}}}],"schema":"https://github.com/citation-style-language/schema/raw/master/csl-citation.json"} </w:instrText>
      </w:r>
      <w:r>
        <w:rPr>
          <w:rFonts w:ascii="Times New Roman" w:hAnsi="Times New Roman" w:cs="Times New Roman"/>
          <w:sz w:val="24"/>
          <w:szCs w:val="24"/>
        </w:rPr>
        <w:fldChar w:fldCharType="separate"/>
      </w:r>
      <w:r w:rsidRPr="00A40743">
        <w:rPr>
          <w:rFonts w:ascii="Times New Roman" w:hAnsi="Times New Roman" w:cs="Times New Roman"/>
          <w:sz w:val="24"/>
        </w:rPr>
        <w:t>(Rather and Sharma, 2017)</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A40743">
        <w:rPr>
          <w:rFonts w:ascii="Times New Roman" w:hAnsi="Times New Roman" w:cs="Times New Roman"/>
          <w:sz w:val="24"/>
          <w:szCs w:val="24"/>
        </w:rPr>
        <w:t>By offering relevant information, increasing brand recognition, and enhancing customer happiness and loyalty, content marketing may help develop brand authority and engage consumers. Influencer marketing, on the other hand, may broaden a company's reach by utilising the credibility and influence of social media influencers to attract a larger audience, raise brand awareness, and improve brand image or reputation.</w:t>
      </w:r>
      <w:r>
        <w:rPr>
          <w:rFonts w:ascii="Times New Roman" w:hAnsi="Times New Roman" w:cs="Times New Roman"/>
          <w:sz w:val="24"/>
          <w:szCs w:val="24"/>
        </w:rPr>
        <w:t xml:space="preserve"> </w:t>
      </w:r>
      <w:r w:rsidRPr="00B22D3F">
        <w:rPr>
          <w:rFonts w:ascii="Times New Roman" w:hAnsi="Times New Roman" w:cs="Times New Roman"/>
          <w:sz w:val="24"/>
          <w:szCs w:val="24"/>
        </w:rPr>
        <w:t>Both approaches have the potential to be successful in increasing interaction with major consumers, which is essential for service industry long-term development.</w:t>
      </w:r>
    </w:p>
    <w:p w14:paraId="4EBB33A2" w14:textId="59E6AA4B" w:rsidR="00094202" w:rsidRDefault="00094202" w:rsidP="00094202">
      <w:pPr>
        <w:spacing w:line="480" w:lineRule="auto"/>
        <w:jc w:val="both"/>
        <w:rPr>
          <w:rFonts w:ascii="Times New Roman" w:hAnsi="Times New Roman" w:cs="Times New Roman"/>
          <w:sz w:val="24"/>
          <w:szCs w:val="24"/>
        </w:rPr>
      </w:pPr>
      <w:r w:rsidRPr="006451E8">
        <w:rPr>
          <w:rFonts w:ascii="Times New Roman" w:hAnsi="Times New Roman" w:cs="Times New Roman"/>
          <w:sz w:val="24"/>
          <w:szCs w:val="24"/>
        </w:rPr>
        <w:t>Two common marketing techniques used in the hotel sector to draw in and keep clients are content marketing and influencer marketing.</w:t>
      </w:r>
      <w:r>
        <w:rPr>
          <w:rFonts w:ascii="Times New Roman" w:hAnsi="Times New Roman" w:cs="Times New Roman"/>
          <w:sz w:val="24"/>
          <w:szCs w:val="24"/>
        </w:rPr>
        <w:t xml:space="preserve"> 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{"citationID":"l6AdokKk","properties":{"formattedCitation":"(Siripipatthanakul {\\i{}et al.}, 2022)","plainCitation":"(Siripipatthanakul et al., 2022)","dontUpdate":true,"noteIndex":0},"citationItems":[{"id":852,"uris":["http://zotero.org/users/9116998/items/BB5QE6RP"],"itemData":{"id":852,"type":"article","abstract":"This study explores the relationship between content marketing, electronic promotion (E-Promotion), electronic word of mouth (E-WOM), and intentions to book hotel rooms in Thailand. The online questionnaires of 212 were employed for the quantitative research through convenience sampling. The complete collected data were analysed using the PLS-SEM program for hypothesis testing. The results reveal that content marketing significantly influences E-WOM and intentions to book hotel rooms. E-WOM is a significant mediator between content marketing, E-Promotion, and intentions to book hotel rooms. Moreover, E-Promotion can predict E-WOM better than content marketing. Hotel owners, hotel managers, and marketers should consider content marketing, E-Promotion, and E-WOM to improve individuals' intentions to book hotel rooms. The implication could be applied to online marketing companies and businesses to increase customer loyalty. The recommendation is to expand more sampling to other countries to understand the relationship better. Also, a qualitative study could give more insight to explain the relationship results.","event-place":"Rochester, NY","genre":"SSRN Scholarly Paper","language":"en","number":"4138908","publisher-place":"Rochester, NY","source":"Social Science Research Network","title":"The Relationship Between Content Marketing, E-Promotion, E-WOM and Intentions to Book Hotel Rooms in Thailand","URL":"https://papers.ssrn.com/abstract=4138908","author":[{"family":"Siripipatthanakul","given":"Supaprawat"},{"family":"Limna","given":"Pongsakorn"},{"family":"Siripipattanakul","given":"Sutithep"},{"family":"Auttawechasakoon","given":"Pichakoon"}],"accessed":{"date-parts":[["2023",4,15]]},"issued":{"date-parts":[["2022",4,1]]}}}],"schema":"https://github.com/citation-style-language/schema/raw/master/csl-citation.json"} </w:instrText>
      </w:r>
      <w:r>
        <w:rPr>
          <w:rFonts w:ascii="Times New Roman" w:hAnsi="Times New Roman" w:cs="Times New Roman"/>
          <w:sz w:val="24"/>
          <w:szCs w:val="24"/>
        </w:rPr>
        <w:fldChar w:fldCharType="separate"/>
      </w:r>
      <w:r w:rsidRPr="008C325A">
        <w:rPr>
          <w:rFonts w:ascii="Times New Roman" w:hAnsi="Times New Roman" w:cs="Times New Roman"/>
          <w:sz w:val="24"/>
          <w:szCs w:val="24"/>
        </w:rPr>
        <w:t xml:space="preserve">Siripipatthanakul </w:t>
      </w:r>
      <w:r>
        <w:rPr>
          <w:rFonts w:ascii="Times New Roman" w:hAnsi="Times New Roman" w:cs="Times New Roman"/>
          <w:i/>
          <w:iCs/>
          <w:sz w:val="24"/>
          <w:szCs w:val="24"/>
        </w:rPr>
        <w:t xml:space="preserve">et al </w:t>
      </w:r>
      <w:r>
        <w:rPr>
          <w:rFonts w:ascii="Times New Roman" w:hAnsi="Times New Roman" w:cs="Times New Roman"/>
          <w:sz w:val="24"/>
          <w:szCs w:val="24"/>
        </w:rPr>
        <w:t>(</w:t>
      </w:r>
      <w:r w:rsidRPr="008C325A">
        <w:rPr>
          <w:rFonts w:ascii="Times New Roman" w:hAnsi="Times New Roman" w:cs="Times New Roman"/>
          <w:sz w:val="24"/>
          <w:szCs w:val="24"/>
        </w:rPr>
        <w:t>2022)</w:t>
      </w:r>
      <w:r>
        <w:rPr>
          <w:rFonts w:ascii="Times New Roman" w:hAnsi="Times New Roman" w:cs="Times New Roman"/>
          <w:sz w:val="24"/>
          <w:szCs w:val="24"/>
        </w:rPr>
        <w:fldChar w:fldCharType="end"/>
      </w:r>
      <w:r>
        <w:rPr>
          <w:rFonts w:ascii="Times New Roman" w:hAnsi="Times New Roman" w:cs="Times New Roman"/>
          <w:sz w:val="24"/>
          <w:szCs w:val="24"/>
        </w:rPr>
        <w:t>, t</w:t>
      </w:r>
      <w:r w:rsidRPr="008C325A">
        <w:rPr>
          <w:rFonts w:ascii="Times New Roman" w:hAnsi="Times New Roman" w:cs="Times New Roman"/>
          <w:sz w:val="24"/>
          <w:szCs w:val="24"/>
        </w:rPr>
        <w:t xml:space="preserve">he primary objective of content marketing is to generate lucrative customer actions via the creation and distribution of useful, relevant, and consistent </w:t>
      </w:r>
      <w:r>
        <w:rPr>
          <w:rFonts w:ascii="Times New Roman" w:hAnsi="Times New Roman" w:cs="Times New Roman"/>
          <w:sz w:val="24"/>
          <w:szCs w:val="24"/>
        </w:rPr>
        <w:t>material to a targeted audience while in</w:t>
      </w:r>
      <w:r w:rsidRPr="00EB2353">
        <w:rPr>
          <w:rFonts w:ascii="Times New Roman" w:hAnsi="Times New Roman" w:cs="Times New Roman"/>
          <w:sz w:val="24"/>
          <w:szCs w:val="24"/>
        </w:rPr>
        <w:t>fluencer marketing's primary objective is to utilise prominent social media figures to promote a brand's message and in</w:t>
      </w:r>
      <w:r>
        <w:rPr>
          <w:rFonts w:ascii="Times New Roman" w:hAnsi="Times New Roman" w:cs="Times New Roman"/>
          <w:sz w:val="24"/>
          <w:szCs w:val="24"/>
        </w:rPr>
        <w:t xml:space="preserve">teract with a specific audience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{"citationID":"TwyTeUWe","properties":{"formattedCitation":"(Jarrar {\\i{}et al.}, 2020)","plainCitation":"(Jarrar et al., 2020)","noteIndex":0},"citationItems":[{"id":857,"uris":["http://zotero.org/users/9116998/items/WSFPD2XN"],"itemData":{"id":857,"type":"article-journal","abstract":"This study aims to assess the efficacy of social media advertising and influencer marketing, using sales, page engagement, brand perceptions and buying intentions as the dependent variables. To achieve the objectives of this study, the researchers ran six advertisements and opted to make use of the same adverts for both the influencer marketing and social media advertising campaigns. The findings of this study indicate that sponsored advertisements are more effective in generating post engagements than influencer marketing posts. Moreover, the study shows that social media users tend to save sponsored advertisements more than they save advertisements by influencers.","DOI":"10.5281/ZENODO.4280084","language":"en","license":"Creative Commons Attribution 4.0 International, Open Access","note":"publisher: Zenodo","source":"DOI.org (Datacite)","title":"Effectiveness of Influencer Marketing vs Social Media Sponsored Advertising.","URL":"https://zenodo.org/record/4280084","author":[{"family":"Jarrar","given":"Yosra"},{"family":"Awobamise","given":"Olalekan Ayodeji"},{"family":"Aderibigbe","given":"Adebola Adewunmi"}],"accessed":{"date-parts":[["2023",4,15]]},"issued":{"date-parts":[["2020",11,19]]}}}],"schema":"https://github.com/citation-style-language/schema/raw/master/csl-citation.json"} </w:instrText>
      </w:r>
      <w:r>
        <w:rPr>
          <w:rFonts w:ascii="Times New Roman" w:hAnsi="Times New Roman" w:cs="Times New Roman"/>
          <w:sz w:val="24"/>
          <w:szCs w:val="24"/>
        </w:rPr>
        <w:fldChar w:fldCharType="separate"/>
      </w:r>
      <w:r w:rsidRPr="009E093F">
        <w:rPr>
          <w:rFonts w:ascii="Times New Roman" w:hAnsi="Times New Roman" w:cs="Times New Roman"/>
          <w:sz w:val="24"/>
          <w:szCs w:val="24"/>
        </w:rPr>
        <w:t xml:space="preserve">(Jarrar </w:t>
      </w:r>
      <w:r w:rsidRPr="009E093F">
        <w:rPr>
          <w:rFonts w:ascii="Times New Roman" w:hAnsi="Times New Roman" w:cs="Times New Roman"/>
          <w:i/>
          <w:iCs/>
          <w:sz w:val="24"/>
          <w:szCs w:val="24"/>
        </w:rPr>
        <w:t>et al.</w:t>
      </w:r>
      <w:r w:rsidRPr="009E093F">
        <w:rPr>
          <w:rFonts w:ascii="Times New Roman" w:hAnsi="Times New Roman" w:cs="Times New Roman"/>
          <w:sz w:val="24"/>
          <w:szCs w:val="24"/>
        </w:rPr>
        <w:t>, 2020)</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387C5D">
        <w:rPr>
          <w:rFonts w:ascii="Times New Roman" w:hAnsi="Times New Roman" w:cs="Times New Roman"/>
          <w:sz w:val="24"/>
          <w:szCs w:val="24"/>
        </w:rPr>
        <w:lastRenderedPageBreak/>
        <w:t xml:space="preserve">Consequently, despite the fact that both strategies may have comparable objectives in terms of reaching a specific audience, their approaches and methods are distinct. </w:t>
      </w:r>
    </w:p>
    <w:p w14:paraId="011FF6FC" w14:textId="527AAC71" w:rsidR="00AC1B15" w:rsidRDefault="00AC1B15"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advancement of technology has shown to be beneficial to tourist business. In particular, the advancement of the internet, especially social media, has played a critical role in many elements of tourism, including but not limited to information search, marketing and promotion, consumer interactions, and more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{"citationID":"orgB95qq","properties":{"formattedCitation":"(Raj and M, 2023)","plainCitation":"(Raj and M, 2023)","noteIndex":0},"citationItems":[{"id":834,"uris":["http://zotero.org/users/9116998/items/TNU9GHCT"],"itemData":{"id":834,"type":"webpage","abstract":"The growing popularity of social media influencers (SMI) increasingly encourages destinations to use social media influencer marketing (SMIM) for their promotional campaigns. SMIs demonstrate the power of an individual based on certain factors employed to influence a broad segment of audience, and w...","container-title":"Handbook of Research on Sustainable Tourism and Hotel Operations in Global Hypercompetition","genre":"chapter","language":"en","license":"Access limited to members","note":"ISBN: 9781668446454\npage: 100-117\npublisher: IGI Global\nDOI: 10.4018/978-1-6684-4645-4.ch005","title":"Exploring the Role of Social Media Influencer Marketing in the Tourism Sector","URL":"https://www.igi-global.com/chapter/exploring-the-role-of-social-media-influencer-marketing-in-the-tourism-sector/www.igi-global.com/chapter/exploring-the-role-of-social-media-influencer-marketing-in-the-tourism-sector/313274","author":[{"family":"Raj","given":"Lakshmi"},{"family":"M","given":"Mallika Sankar"}],"accessed":{"date-parts":[["2023",4,13]]},"issued":{"date-parts":[["2023"]]}}}],"schema":"https://github.com/citation-style-language/schema/raw/master/csl-citation.json"} </w:instrText>
      </w:r>
      <w:r>
        <w:rPr>
          <w:rFonts w:ascii="Times New Roman" w:hAnsi="Times New Roman" w:cs="Times New Roman"/>
          <w:sz w:val="24"/>
          <w:szCs w:val="24"/>
        </w:rPr>
        <w:fldChar w:fldCharType="separate"/>
      </w:r>
      <w:r w:rsidRPr="00AC1B15">
        <w:rPr>
          <w:rFonts w:ascii="Times New Roman" w:hAnsi="Times New Roman" w:cs="Times New Roman"/>
          <w:sz w:val="24"/>
        </w:rPr>
        <w:t>(Raj and M, 2023)</w:t>
      </w:r>
      <w:r>
        <w:rPr>
          <w:rFonts w:ascii="Times New Roman" w:hAnsi="Times New Roman" w:cs="Times New Roman"/>
          <w:sz w:val="24"/>
          <w:szCs w:val="24"/>
        </w:rPr>
        <w:fldChar w:fldCharType="end"/>
      </w:r>
      <w:r w:rsidR="00F5164B">
        <w:rPr>
          <w:rFonts w:ascii="Times New Roman" w:hAnsi="Times New Roman" w:cs="Times New Roman"/>
          <w:sz w:val="24"/>
          <w:szCs w:val="24"/>
        </w:rPr>
        <w:t>. This also implied that technological advancements have enhanced the client experience in the hotel business. Hotels, for example, may leverage technology to tailor their customers’ visits, from delivering personalised suggestions based on their tastes to allowing mobile check-in and keyless admission. Moreover, the availability of internet reviews and ratings enables clients to make better educated choices when booking hotels and lodging. Overall, this demonstrates how technology has benefitted the hotel business in a variety of ways, from marketing and promotion to client interactions and individual experiences. It implies that firms who invest in technology are more likely to thrive in today’s competitive market, and that technological improvements will continue to play an important part in the hospitality industry’s future growth and success.</w:t>
      </w:r>
    </w:p>
    <w:p w14:paraId="0B6255DC"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Based on reviewed literature on content marketing in hospitality industry, v</w:t>
      </w:r>
      <w:r w:rsidRPr="00D71BE5">
        <w:rPr>
          <w:rFonts w:ascii="Times New Roman" w:hAnsi="Times New Roman" w:cs="Times New Roman"/>
          <w:sz w:val="24"/>
          <w:szCs w:val="24"/>
        </w:rPr>
        <w:t>irtual communities are among the various media used to dissemin</w:t>
      </w:r>
      <w:r>
        <w:rPr>
          <w:rFonts w:ascii="Times New Roman" w:hAnsi="Times New Roman" w:cs="Times New Roman"/>
          <w:sz w:val="24"/>
          <w:szCs w:val="24"/>
        </w:rPr>
        <w:t xml:space="preserve">ate content to target consumers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{"citationID":"3ENm8DHg","properties":{"formattedCitation":"(Illum {\\i{}et al.}, 2009)","plainCitation":"(Illum et al., 2009)","noteIndex":0},"citationItems":[{"id":858,"uris":["http://zotero.org/users/9116998/items/LVWEQ33S"],"itemData":{"id":858,"type":"article-journal","abstract":"In the current paper, the validity of web-based surveys was examined. An online questionnaire was sent to members of tourism research and travel-related virtual communities. The results showed extremely low opening and response rates, leading to biased samples. Several possible explanations for the results as well as practical recommendations were given for implementation of web-based surveys.","container-title":"Tourism Management","DOI":"10.1016/j.tourman.2009.03.012","journalAbbreviation":"Tourism Management","source":"ResearchGate","title":"Using Virtual Communities in Tourism Research","volume":"31","author":[{"family":"Illum","given":"Steven"},{"family":"Ivanov","given":"Stanislav"},{"family":"Liang","given":"Yating"}],"issued":{"date-parts":[["2009",4,29]]}}}],"schema":"https://github.com/citation-style-language/schema/raw/master/csl-citation.json"} </w:instrText>
      </w:r>
      <w:r>
        <w:rPr>
          <w:rFonts w:ascii="Times New Roman" w:hAnsi="Times New Roman" w:cs="Times New Roman"/>
          <w:sz w:val="24"/>
          <w:szCs w:val="24"/>
        </w:rPr>
        <w:fldChar w:fldCharType="separate"/>
      </w:r>
      <w:r w:rsidRPr="0060287A">
        <w:rPr>
          <w:rFonts w:ascii="Times New Roman" w:hAnsi="Times New Roman" w:cs="Times New Roman"/>
          <w:sz w:val="24"/>
          <w:szCs w:val="24"/>
        </w:rPr>
        <w:t xml:space="preserve">(Illum </w:t>
      </w:r>
      <w:r w:rsidRPr="0060287A">
        <w:rPr>
          <w:rFonts w:ascii="Times New Roman" w:hAnsi="Times New Roman" w:cs="Times New Roman"/>
          <w:i/>
          <w:iCs/>
          <w:sz w:val="24"/>
          <w:szCs w:val="24"/>
        </w:rPr>
        <w:t>et al.</w:t>
      </w:r>
      <w:r w:rsidRPr="0060287A">
        <w:rPr>
          <w:rFonts w:ascii="Times New Roman" w:hAnsi="Times New Roman" w:cs="Times New Roman"/>
          <w:sz w:val="24"/>
          <w:szCs w:val="24"/>
        </w:rPr>
        <w:t>, 2009)</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226023">
        <w:rPr>
          <w:rFonts w:ascii="Times New Roman" w:hAnsi="Times New Roman" w:cs="Times New Roman"/>
          <w:sz w:val="24"/>
          <w:szCs w:val="24"/>
        </w:rPr>
        <w:t xml:space="preserve">Virtual groups can be a strong way for marketers, companies, and content makers to get their information to the people they want to reach. By finding and joining the right online groups, they can get their word, product, or service to the right people. This method can be more successful than standard mass marketing because virtual communities tend to be more focused and specific, and their members are often more open to the material shared within the community. </w:t>
      </w:r>
    </w:p>
    <w:p w14:paraId="56847FCF" w14:textId="77777777" w:rsidR="00094202" w:rsidRDefault="00094202" w:rsidP="00094202">
      <w:pPr>
        <w:spacing w:line="480" w:lineRule="auto"/>
        <w:jc w:val="both"/>
        <w:rPr>
          <w:rFonts w:ascii="Times New Roman" w:hAnsi="Times New Roman" w:cs="Times New Roman"/>
          <w:sz w:val="24"/>
          <w:szCs w:val="24"/>
        </w:rPr>
      </w:pPr>
      <w:r w:rsidRPr="00B82AC4">
        <w:rPr>
          <w:rFonts w:ascii="Times New Roman" w:hAnsi="Times New Roman" w:cs="Times New Roman"/>
          <w:sz w:val="24"/>
          <w:szCs w:val="24"/>
        </w:rPr>
        <w:lastRenderedPageBreak/>
        <w:t>The increased use of influencer marketing in recent years is primarily attributable to technological advancements and the COVID-19 pandemic. As fewer individuals are able to tour physical stores, they have shifted to online purchasing, resulting in a larger reliance on influenc</w:t>
      </w:r>
      <w:r>
        <w:rPr>
          <w:rFonts w:ascii="Times New Roman" w:hAnsi="Times New Roman" w:cs="Times New Roman"/>
          <w:sz w:val="24"/>
          <w:szCs w:val="24"/>
        </w:rPr>
        <w:t xml:space="preserve">er marketing to reach consumers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{"citationID":"FqD3Y0Nl","properties":{"formattedCitation":"(Terziev and Vasileva, 2021)","plainCitation":"(Terziev and Vasileva, 2021)","noteIndex":0},"citationItems":[{"id":863,"uris":["http://zotero.org/users/9116998/items/LNLN4W5T"],"itemData":{"id":863,"type":"book","abstract":"Due to the situation caused by the coronavirus pandemic health matters have become a very sensitive subject to the society. The existing issues motivate researchers and specialists to look through the documents and archives describing the historical development of Bulgarian healthcare and medical and social activity, focusing on the activity of Bulgarian healthcare institutions and professional medical organizations, as well as mentioning them in specialized medical publications. Even more – these issues prioritized the matters related to the implementation of rules, norms and regulation in the field of healthcare.","source":"ResearchGate","title":"THE PUBLIC LIBRARY AS HEALTH INFORMATION RESOURCE","author":[{"family":"Terziev","given":"Venelin"},{"family":"Vasileva","given":"Silva"}],"issued":{"date-parts":[["2021",10,21]]}}}],"schema":"https://github.com/citation-style-language/schema/raw/master/csl-citation.json"} </w:instrText>
      </w:r>
      <w:r>
        <w:rPr>
          <w:rFonts w:ascii="Times New Roman" w:hAnsi="Times New Roman" w:cs="Times New Roman"/>
          <w:sz w:val="24"/>
          <w:szCs w:val="24"/>
        </w:rPr>
        <w:fldChar w:fldCharType="separate"/>
      </w:r>
      <w:r w:rsidRPr="007C56A2">
        <w:rPr>
          <w:rFonts w:ascii="Times New Roman" w:hAnsi="Times New Roman" w:cs="Times New Roman"/>
          <w:sz w:val="24"/>
        </w:rPr>
        <w:t>(Terziev and Vasileva, 2021)</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7D4822">
        <w:rPr>
          <w:rFonts w:ascii="Times New Roman" w:hAnsi="Times New Roman" w:cs="Times New Roman"/>
          <w:sz w:val="24"/>
          <w:szCs w:val="24"/>
        </w:rPr>
        <w:t>The statement establishes a causal link between the transition to online shopping and the growing reliance on influencer marketing. Although online purchases have increased during the pandemic, it is unclear why this has led to a greater reliance on influencer marketing. There are numerous other online marketing strategies, such as search engine marketing, social media advertising, and email marketing, that can be used to reach consumers.</w:t>
      </w:r>
    </w:p>
    <w:p w14:paraId="34280C74"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{"citationID":"TNXlhVWB","properties":{"formattedCitation":"(Mody {\\i{}et al.}, 2017)","plainCitation":"(Mody et al., 2017)","dontUpdate":true,"noteIndex":0},"citationItems":[{"id":865,"uris":["http://zotero.org/users/9116998/items/UCWR779R"],"itemData":{"id":865,"type":"article-journal","abstract":"Purpose Accommodations providers in the sharing economy are increasingly competing with the hotel industry vis-à-vis the guest experience. Additionally, experience-related research remains underrepresented in the hospitality and tourism literature. This paper aims to develop and test a model of experiential consumption to provide a better understanding of an emerging phenomenon in the hospitality industry. In so doing, the authors also expand Pine and Gilmore’s original experience economy construct. Design/methodology/approach Using data from a survey of 630 customers who stayed at a hotel or an Airbnb in the previous three months, the authors performed a multi-step analysis procedure centered on structural equation modeling to validate the model. Findings The authors demonstrate that the dimensions of serendipity, localness, communitas and personalization represent valuable additions to Pine and Gilmore’s original experience economy construct. Airbnb appears to outperform the hotel industry in the provision of all experience dimensions. The authors further define the pathways that underlie the creation of extraordinary, memorable experiences, which subsequently elicit favorable behavioral intentions. Practical implications The findings suggest the need for the hotel industry to adopt a content marketing paradigm that leverages various dimensions of the experience economy to provide customers with valuable and relevant experiences. The industry must also pay greater attention to its use of branding, signage and promotional messaging to encourage customers to interpret their experiences through the lens of these dimensions. Originality/value The study expands a seminal construct from the field of services marketing in the context of the accommodations industry. The Accommodations Experiencescape is offered as a tool for strategic experience design. The study also offers a model of experiential consumption that explains customers’ experiences with accommodations providers.","container-title":"International Journal of Contemporary Hospitality Management","DOI":"10.1108/IJCHM-09-2016-0501","ISSN":"0959-6119","issue":"9","note":"publisher: Emerald Publishing Limited","page":"2377-2404","source":"Emerald Insight","title":"The accommodation experiencescape: a comparative assessment of hotels and Airbnb","title-short":"The accommodation experiencescape","URL":"https://doi.org/10.1108/IJCHM-09-2016-0501","volume":"29","author":[{"family":"Mody","given":"Makarand Amrish"},{"family":"Suess","given":"Courtney"},{"family":"Lehto","given":"Xinran"}],"accessed":{"date-parts":[["2023",4,16]]},"issued":{"date-parts":[["2017",1,1]]}}}],"schema":"https://github.com/citation-style-language/schema/raw/master/csl-citation.json"} </w:instrText>
      </w:r>
      <w:r>
        <w:rPr>
          <w:rFonts w:ascii="Times New Roman" w:hAnsi="Times New Roman" w:cs="Times New Roman"/>
          <w:sz w:val="24"/>
          <w:szCs w:val="24"/>
        </w:rPr>
        <w:fldChar w:fldCharType="separate"/>
      </w:r>
      <w:r w:rsidRPr="00823736">
        <w:rPr>
          <w:rFonts w:ascii="Times New Roman" w:hAnsi="Times New Roman" w:cs="Times New Roman"/>
          <w:sz w:val="24"/>
          <w:szCs w:val="24"/>
        </w:rPr>
        <w:t xml:space="preserve">Mody </w:t>
      </w:r>
      <w:r w:rsidRPr="00823736">
        <w:rPr>
          <w:rFonts w:ascii="Times New Roman" w:hAnsi="Times New Roman" w:cs="Times New Roman"/>
          <w:i/>
          <w:iCs/>
          <w:sz w:val="24"/>
          <w:szCs w:val="24"/>
        </w:rPr>
        <w:t>et al.</w:t>
      </w:r>
      <w:r w:rsidRPr="00823736">
        <w:rPr>
          <w:rFonts w:ascii="Times New Roman" w:hAnsi="Times New Roman" w:cs="Times New Roman"/>
          <w:sz w:val="24"/>
          <w:szCs w:val="24"/>
        </w:rPr>
        <w:t xml:space="preserve">, </w:t>
      </w:r>
      <w:r>
        <w:rPr>
          <w:rFonts w:ascii="Times New Roman" w:hAnsi="Times New Roman" w:cs="Times New Roman"/>
          <w:sz w:val="24"/>
          <w:szCs w:val="24"/>
        </w:rPr>
        <w:t>(</w:t>
      </w:r>
      <w:r w:rsidRPr="00823736">
        <w:rPr>
          <w:rFonts w:ascii="Times New Roman" w:hAnsi="Times New Roman" w:cs="Times New Roman"/>
          <w:sz w:val="24"/>
          <w:szCs w:val="24"/>
        </w:rPr>
        <w:t>2017)</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DF7DE8">
        <w:rPr>
          <w:rFonts w:ascii="Times New Roman" w:hAnsi="Times New Roman" w:cs="Times New Roman"/>
          <w:sz w:val="24"/>
          <w:szCs w:val="24"/>
        </w:rPr>
        <w:t>argued that the hotel industry could improve its marketing strategy by employing a content marketing strategy that incorporates elements of the experience economy. This means that the strategy would allow hotels to provide consumers with meaningful and pertinent experiences. In addition, the authors suggested that the industry optimise its use of branding, signage, and promotional messaging in order to encourage consumers to perceive their experiences in accordance with these dimensions.</w:t>
      </w:r>
    </w:p>
    <w:p w14:paraId="7F729953" w14:textId="77777777" w:rsidR="00094202" w:rsidRDefault="00094202" w:rsidP="00094202">
      <w:pPr>
        <w:spacing w:line="480" w:lineRule="auto"/>
        <w:jc w:val="both"/>
        <w:rPr>
          <w:rFonts w:ascii="Times New Roman" w:hAnsi="Times New Roman" w:cs="Times New Roman"/>
          <w:sz w:val="24"/>
          <w:szCs w:val="24"/>
        </w:rPr>
      </w:pPr>
      <w:r w:rsidRPr="00633B88">
        <w:rPr>
          <w:rFonts w:ascii="Times New Roman" w:hAnsi="Times New Roman" w:cs="Times New Roman"/>
          <w:sz w:val="24"/>
          <w:szCs w:val="24"/>
        </w:rPr>
        <w:t xml:space="preserve">The research by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{"citationID":"8e5ik7w0","properties":{"formattedCitation":"(A\\uc0\\u351{}an, 2021)","plainCitation":"(Aşan, 2021)","dontUpdate":true,"noteIndex":0},"citationItems":[{"id":866,"uris":["http://zotero.org/users/9116998/items/9FF8XQ5L"],"itemData":{"id":866,"type":"article-journal","abstract":"Social media influencer is one of the new concepts that emerged with the development of information technologies and new media. The study aims to explain the impacts of travel influencers on their followers in the context of bicycle touring as a sustainable special interest tourism type. For this, mixed methods research was performed by using exploratory design. In the first phase of the research, qualitative research was carried out through in-depth interviews. A scale development study was carried out in light of the themes and codings acquired. In the second phase, a survey was conducted with 915 participants. As a result of the analysis, the ‘Travel Influencers’ Impacts Scale’ emerged, which met the validity and reliability criteria. According to the findings, the impacts of traveller influencers on their followers can be categorized into four categories: ‘informative effects, motivating effects, effects as a role model, and communal effects.’ The study provides theoretical\ncontributions to understanding travel influencers as tourism actors and to measuring their effects on their followers. Additionally, the study provides some implications for public and private sector representatives to establish cooperation with influencers or use the influencer\nmarketing approach.","container-title":"Current Issues in Tourism","DOI":"10.1080/13683500.2021.1914004","journalAbbreviation":"Current Issues in Tourism","source":"ResearchGate","title":"Measuring the impacts of travel influencers on bicycle travellers","volume":"25","author":[{"family":"Aşan","given":"Kübra"}],"issued":{"date-parts":[["2021",4,17]]}}}],"schema":"https://github.com/citation-style-language/schema/raw/master/csl-citation.json"} </w:instrText>
      </w:r>
      <w:r>
        <w:rPr>
          <w:rFonts w:ascii="Times New Roman" w:hAnsi="Times New Roman" w:cs="Times New Roman"/>
          <w:sz w:val="24"/>
          <w:szCs w:val="24"/>
        </w:rPr>
        <w:fldChar w:fldCharType="separate"/>
      </w:r>
      <w:r w:rsidRPr="005E6AFB">
        <w:rPr>
          <w:rFonts w:ascii="Times New Roman" w:hAnsi="Times New Roman" w:cs="Times New Roman"/>
          <w:sz w:val="24"/>
          <w:szCs w:val="24"/>
        </w:rPr>
        <w:t>Aşan</w:t>
      </w:r>
      <w:r>
        <w:rPr>
          <w:rFonts w:ascii="Times New Roman" w:hAnsi="Times New Roman" w:cs="Times New Roman"/>
          <w:sz w:val="24"/>
          <w:szCs w:val="24"/>
        </w:rPr>
        <w:t xml:space="preserve"> (</w:t>
      </w:r>
      <w:r w:rsidRPr="005E6AFB">
        <w:rPr>
          <w:rFonts w:ascii="Times New Roman" w:hAnsi="Times New Roman" w:cs="Times New Roman"/>
          <w:sz w:val="24"/>
          <w:szCs w:val="24"/>
        </w:rPr>
        <w:t>2021)</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633B88">
        <w:rPr>
          <w:rFonts w:ascii="Times New Roman" w:hAnsi="Times New Roman" w:cs="Times New Roman"/>
          <w:sz w:val="24"/>
          <w:szCs w:val="24"/>
        </w:rPr>
        <w:t>highlights the potential effects that travel influencers can have on their followers, including informative effects, motivating effects, role model effects, and communal effects. While these effects may suggest the benefits of influencer marketing for businesses in the hospitality and travel sectors, it is important to critically analyze the limitations and potential biases of Aşan's research.</w:t>
      </w:r>
      <w:r>
        <w:rPr>
          <w:rFonts w:ascii="Times New Roman" w:hAnsi="Times New Roman" w:cs="Times New Roman"/>
          <w:sz w:val="24"/>
          <w:szCs w:val="24"/>
        </w:rPr>
        <w:t xml:space="preserve"> </w:t>
      </w:r>
      <w:r w:rsidRPr="0048643B">
        <w:rPr>
          <w:rFonts w:ascii="Times New Roman" w:hAnsi="Times New Roman" w:cs="Times New Roman"/>
          <w:sz w:val="24"/>
          <w:szCs w:val="24"/>
        </w:rPr>
        <w:t>Thus, businesses in the hospitality and travel industries may consider partnering with travel influencers to promote their offerings, while ensuring that the experiences they provide correlate with the preferences and values of their target audience. In addition, future research may investigate the influence of travel influencers on other facets of consumer behaviour, such as brand loyalty and decision-making processes.</w:t>
      </w:r>
    </w:p>
    <w:p w14:paraId="6A710786" w14:textId="77777777" w:rsidR="00094202" w:rsidRDefault="00094202" w:rsidP="00094202">
      <w:pPr>
        <w:pStyle w:val="Heading1"/>
        <w:rPr>
          <w:rFonts w:ascii="Times New Roman" w:hAnsi="Times New Roman" w:cs="Times New Roman"/>
          <w:b/>
          <w:color w:val="auto"/>
          <w:sz w:val="24"/>
          <w:szCs w:val="24"/>
        </w:rPr>
      </w:pPr>
      <w:bookmarkStart w:id="15" w:name="_Toc136522877"/>
      <w:r>
        <w:rPr>
          <w:rFonts w:ascii="Times New Roman" w:hAnsi="Times New Roman" w:cs="Times New Roman"/>
          <w:b/>
          <w:color w:val="auto"/>
          <w:sz w:val="24"/>
          <w:szCs w:val="24"/>
        </w:rPr>
        <w:lastRenderedPageBreak/>
        <w:t>2.5</w:t>
      </w:r>
      <w:r>
        <w:rPr>
          <w:rFonts w:ascii="Times New Roman" w:hAnsi="Times New Roman" w:cs="Times New Roman"/>
          <w:b/>
          <w:color w:val="auto"/>
          <w:sz w:val="24"/>
          <w:szCs w:val="24"/>
        </w:rPr>
        <w:tab/>
        <w:t>The Impact o</w:t>
      </w:r>
      <w:r w:rsidRPr="00B076F7">
        <w:rPr>
          <w:rFonts w:ascii="Times New Roman" w:hAnsi="Times New Roman" w:cs="Times New Roman"/>
          <w:b/>
          <w:color w:val="auto"/>
          <w:sz w:val="24"/>
          <w:szCs w:val="24"/>
        </w:rPr>
        <w:t>f Content Marketing and Influencer Marketing on Consumer Engagement, Brand Image and Brand Loyalty.</w:t>
      </w:r>
      <w:bookmarkEnd w:id="15"/>
    </w:p>
    <w:p w14:paraId="0D3AA1FC" w14:textId="77777777" w:rsidR="00094202" w:rsidRPr="00B076F7" w:rsidRDefault="00094202" w:rsidP="00094202"/>
    <w:p w14:paraId="1D64EF28" w14:textId="77777777" w:rsidR="00094202" w:rsidRPr="00086983" w:rsidRDefault="00094202" w:rsidP="00094202">
      <w:pPr>
        <w:spacing w:line="480" w:lineRule="auto"/>
        <w:jc w:val="both"/>
        <w:rPr>
          <w:rFonts w:ascii="Times New Roman" w:hAnsi="Times New Roman" w:cs="Times New Roman"/>
          <w:sz w:val="24"/>
          <w:szCs w:val="24"/>
        </w:rPr>
      </w:pPr>
      <w:r w:rsidRPr="00086983">
        <w:rPr>
          <w:rFonts w:ascii="Times New Roman" w:hAnsi="Times New Roman" w:cs="Times New Roman"/>
          <w:sz w:val="24"/>
          <w:szCs w:val="24"/>
        </w:rPr>
        <w:t>A critical analysis of the literature on the impact of content marketing and influencer marketing on consumer engagement, brand image, and brand loyalty could explore the strengths and limitations of previous research, identify gaps in knowledge, and provide practical insights for businesses in the hospitality industry</w:t>
      </w:r>
      <w:r>
        <w:rPr>
          <w:rFonts w:ascii="Times New Roman" w:hAnsi="Times New Roman" w:cs="Times New Roman"/>
          <w:sz w:val="24"/>
          <w:szCs w:val="24"/>
        </w:rPr>
        <w:t>.</w:t>
      </w:r>
    </w:p>
    <w:p w14:paraId="44378442" w14:textId="77777777" w:rsidR="00094202" w:rsidRDefault="00094202" w:rsidP="00094202">
      <w:pPr>
        <w:spacing w:line="480" w:lineRule="auto"/>
        <w:jc w:val="both"/>
        <w:rPr>
          <w:rFonts w:ascii="Times New Roman" w:hAnsi="Times New Roman" w:cs="Times New Roman"/>
          <w:sz w:val="24"/>
          <w:szCs w:val="24"/>
        </w:rPr>
      </w:pPr>
      <w:r w:rsidRPr="00426B64">
        <w:rPr>
          <w:rFonts w:ascii="Times New Roman" w:hAnsi="Times New Roman" w:cs="Times New Roman"/>
          <w:sz w:val="24"/>
          <w:szCs w:val="24"/>
        </w:rPr>
        <w:t>When it comes to the purchasing process, today's consumers are more informed than previous customers, often evaluating rivals' goods in order to raise their satisfa</w:t>
      </w:r>
      <w:r>
        <w:rPr>
          <w:rFonts w:ascii="Times New Roman" w:hAnsi="Times New Roman" w:cs="Times New Roman"/>
          <w:sz w:val="24"/>
          <w:szCs w:val="24"/>
        </w:rPr>
        <w:t xml:space="preserve">ction levels with high value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{"citationID":"Ilc1Mb41","properties":{"formattedCitation":"(Weerasinghe, 2019)","plainCitation":"(Weerasinghe, 2019)","noteIndex":0},"citationItems":[{"id":836,"uris":["http://zotero.org/users/9116998/items/2NNJME99"],"itemData":{"id":836,"type":"article-journal","abstract":"Most of customers depend on to find out information to fulfil their ultimate needs. Content marketing strategy creates the content to achieve the target market. Based on that, customers are engaged with the brand to satisfy their needs. There still lack of study in the terms of content marketing due to it is a new thing. So, objective of the research is to find out the impact of content marketing towards the customer online engagement. 75 online questionnaires were distributed by using convenience sampling. The descriptive analysis and bivariate analysis were used to analyse the research data. Finally, it revel that positive correlation between Content marketing and Customer online engagement. Marketers can deliver tangible benefits to prospects and customers by providing relevant content that helps provide solutions to some of the toughest problems they are facing.","container-title":"International Journal of Business, Economics and Management","journalAbbreviation":"International Journal of Business, Economics and Management","page":"217","source":"ResearchGate","title":"IMPACT OF CONTENT MARKETING TOWARDS THE CUSTOMER ONLINE ENGAGEMENT","volume":"2","author":[{"family":"Weerasinghe","given":"Ms"}],"issued":{"date-parts":[["2019",9,23]]}}}],"schema":"https://github.com/citation-style-language/schema/raw/master/csl-citation.json"} </w:instrText>
      </w:r>
      <w:r>
        <w:rPr>
          <w:rFonts w:ascii="Times New Roman" w:hAnsi="Times New Roman" w:cs="Times New Roman"/>
          <w:sz w:val="24"/>
          <w:szCs w:val="24"/>
        </w:rPr>
        <w:fldChar w:fldCharType="separate"/>
      </w:r>
      <w:r w:rsidRPr="00A37114">
        <w:rPr>
          <w:rFonts w:ascii="Times New Roman" w:hAnsi="Times New Roman" w:cs="Times New Roman"/>
          <w:sz w:val="24"/>
        </w:rPr>
        <w:t>(Weerasinghe, 2019)</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6032D7">
        <w:rPr>
          <w:rFonts w:ascii="Times New Roman" w:hAnsi="Times New Roman" w:cs="Times New Roman"/>
          <w:sz w:val="24"/>
          <w:szCs w:val="24"/>
        </w:rPr>
        <w:t>Businesses must concentrate on designing and selling items that provide higher value in order to meet the requirements and expectations of these knowledgeable consumers. Companies who can successfully explain the value of their goods to clients have a better chance of success in today's highly competitive market.</w:t>
      </w:r>
      <w:r>
        <w:rPr>
          <w:rFonts w:ascii="Times New Roman" w:hAnsi="Times New Roman" w:cs="Times New Roman"/>
          <w:sz w:val="24"/>
          <w:szCs w:val="24"/>
        </w:rPr>
        <w:t xml:space="preserve"> </w:t>
      </w:r>
    </w:p>
    <w:p w14:paraId="20D9B0B2" w14:textId="77777777" w:rsidR="00094202" w:rsidRDefault="00094202" w:rsidP="00094202">
      <w:pPr>
        <w:spacing w:line="480" w:lineRule="auto"/>
        <w:jc w:val="both"/>
        <w:rPr>
          <w:rFonts w:ascii="Times New Roman" w:hAnsi="Times New Roman" w:cs="Times New Roman"/>
          <w:sz w:val="24"/>
          <w:szCs w:val="24"/>
        </w:rPr>
      </w:pPr>
      <w:r w:rsidRPr="003F6D4B">
        <w:rPr>
          <w:rFonts w:ascii="Times New Roman" w:hAnsi="Times New Roman" w:cs="Times New Roman"/>
          <w:sz w:val="24"/>
          <w:szCs w:val="24"/>
        </w:rPr>
        <w:t>When developing a content plan, customer engagement always plays an intermediary role, and while digital content marketing can serve various purposes, it ultimately aims to increase brand loyalty, trust, and eval</w:t>
      </w:r>
      <w:r>
        <w:rPr>
          <w:rFonts w:ascii="Times New Roman" w:hAnsi="Times New Roman" w:cs="Times New Roman"/>
          <w:sz w:val="24"/>
          <w:szCs w:val="24"/>
        </w:rPr>
        <w:t xml:space="preserve">uations through this engagement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{"citationID":"4i5DInmp","properties":{"formattedCitation":"(Khairani and Fachira, 2021)","plainCitation":"(Khairani and Fachira, 2021)","noteIndex":0},"citationItems":[{"id":838,"uris":["http://zotero.org/users/9116998/items/PPSY2E44"],"itemData":{"id":838,"type":"article-journal","abstract":"Social media marketing and change in consumer behavior when traveling in the digital era, present opportunities for tourism sector. Aligned with these facts, digital content marketing becomes more important in improving consumer engagement through social media. Content marketing currently has shifted to a digital world known as digital content marketing. The more people view content on social media, the more it affects consumer engagement. Thus, a study is required to determine how social media marketing can help promote Indonesian locations, especially when Indonesia is trying to cope with many losses due to the pandemic. This study used content analysis to identify the differences between digital content marketing of the travel content by identifying 150 informative and persuasive content and analyzing consumer engagement on the social media platform Instagram. The results show that persuasive content has the most impact on consumer engagement. Also, this study can contribute to digital content marketing and consumer engagement concept literature in the tourism context. In addition, it can be a reference for company in the tourism sector to market their content by paying more attention to the type of content that is of interest to the public to attract public interest in the intended destination (destination branding).","container-title":"International Journal of Social Science and Business","DOI":"10.23887/ijssb.v5i3.38109","ISSN":"2549-6409","issue":"3","language":"en","license":"Copyright (c) 2021 International Journal of Social Science and Business","note":"number: 3","page":"443-450","source":"ejournal.undiksha.ac.id","title":"The Influence of Different Digital Content Marketing on Consumer Engagement in The Tourism Sector","URL":"https://ejournal.undiksha.ac.id/index.php/IJSSB/article/view/38109","volume":"5","author":[{"family":"Khairani","given":"Asmara"},{"family":"Fachira","given":"Ira"}],"accessed":{"date-parts":[["2023",4,13]]},"issued":{"date-parts":[["2021",8,14]]}}}],"schema":"https://github.com/citation-style-language/schema/raw/master/csl-citation.json"} </w:instrText>
      </w:r>
      <w:r>
        <w:rPr>
          <w:rFonts w:ascii="Times New Roman" w:hAnsi="Times New Roman" w:cs="Times New Roman"/>
          <w:sz w:val="24"/>
          <w:szCs w:val="24"/>
        </w:rPr>
        <w:fldChar w:fldCharType="separate"/>
      </w:r>
      <w:r w:rsidRPr="000F1A8D">
        <w:rPr>
          <w:rFonts w:ascii="Times New Roman" w:hAnsi="Times New Roman" w:cs="Times New Roman"/>
          <w:sz w:val="24"/>
        </w:rPr>
        <w:t>(Khairani and Fachira, 2021)</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B35E3E">
        <w:rPr>
          <w:rFonts w:ascii="Times New Roman" w:hAnsi="Times New Roman" w:cs="Times New Roman"/>
          <w:sz w:val="24"/>
          <w:szCs w:val="24"/>
        </w:rPr>
        <w:t>When consumers interact with a brand's content, they are more likely to develop a favourable impression of the brand, increase their trust in it, and become brand loyalists. By emphasising consumer engagement in their content strategy, brands can achieve these objectives and ultimately drive business expansion.</w:t>
      </w:r>
      <w:r>
        <w:rPr>
          <w:rFonts w:ascii="Times New Roman" w:hAnsi="Times New Roman" w:cs="Times New Roman"/>
          <w:sz w:val="24"/>
          <w:szCs w:val="24"/>
        </w:rPr>
        <w:t xml:space="preserve"> </w:t>
      </w:r>
    </w:p>
    <w:p w14:paraId="5A5C5289" w14:textId="77777777" w:rsidR="00094202" w:rsidRDefault="00094202" w:rsidP="00094202">
      <w:pPr>
        <w:spacing w:line="480" w:lineRule="auto"/>
        <w:jc w:val="both"/>
        <w:rPr>
          <w:rFonts w:ascii="Times New Roman" w:hAnsi="Times New Roman" w:cs="Times New Roman"/>
          <w:sz w:val="24"/>
          <w:szCs w:val="24"/>
        </w:rPr>
      </w:pPr>
      <w:r w:rsidRPr="007E4810">
        <w:rPr>
          <w:rFonts w:ascii="Times New Roman" w:hAnsi="Times New Roman" w:cs="Times New Roman"/>
          <w:sz w:val="24"/>
          <w:szCs w:val="24"/>
        </w:rPr>
        <w:t>Responses from customers to content marketing can be used to map the different ways in which customers are engaged. The goal of this planning process is to find trends in how customers connect wi</w:t>
      </w:r>
      <w:r>
        <w:rPr>
          <w:rFonts w:ascii="Times New Roman" w:hAnsi="Times New Roman" w:cs="Times New Roman"/>
          <w:sz w:val="24"/>
          <w:szCs w:val="24"/>
        </w:rPr>
        <w:t xml:space="preserve">th and respond to your business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{"citationID":"gW8ZDxWq","properties":{"formattedCitation":"(Prasetya and Susilo, 2022)","plainCitation":"(Prasetya and Susilo, 2022)","noteIndex":0},"citationItems":[{"id":840,"uris":["http://zotero.org/users/9116998/items/S72RQRC7"],"itemData":{"id":840,"type":"article-journal","abstract":"This study aims to determine whether or not the influence of content marketing from the @Planetban Instagram account on consumers purchase intentions through customer engagement. This study uses several concepts such as social media marketing, content marketing, purchase intention, and customer engagement. The results of this study showed that there is the influence of content marketing on purchase intention mediated by R-Square results explain the influence of content marketing (X) and customer engagement (Y1) is able to explain the variability of purchase intention (Y2) construct of 52.8% and the remaining 47.2% explained by other constructs outside the studied in this study. The results show that in influencing consumer purchase intention indirectly, Planet Ban successfully utilizes Instagram @Planetban as a container to conduct marketing activities wrapped in a message strategy through content marketing to create a purchase intention response in the minds of consumers through customer engagement.","container-title":"Jurnal Komunikasi Profesional","DOI":"10.25139/jkp.v6i5.5192","ISSN":"2579-9371","issue":"5","language":"en","license":"Copyright (c)","note":"number: 5","page":"423-434","source":"ejournal.unitomo.ac.id","title":"The effect of content marketing on purchase intention through customer engagement as variable mediation","URL":"https://ejournal.unitomo.ac.id/index.php/jkp/article/view/5192","volume":"6","author":[{"family":"Prasetya","given":"Maheza"},{"family":"Susilo","given":"Daniel"}],"accessed":{"date-parts":[["2023",4,13]]},"issued":{"date-parts":[["2022",10,11]]}}}],"schema":"https://github.com/citation-style-language/schema/raw/master/csl-citation.json"} </w:instrText>
      </w:r>
      <w:r>
        <w:rPr>
          <w:rFonts w:ascii="Times New Roman" w:hAnsi="Times New Roman" w:cs="Times New Roman"/>
          <w:sz w:val="24"/>
          <w:szCs w:val="24"/>
        </w:rPr>
        <w:fldChar w:fldCharType="separate"/>
      </w:r>
      <w:r w:rsidRPr="006B6AAB">
        <w:rPr>
          <w:rFonts w:ascii="Times New Roman" w:hAnsi="Times New Roman" w:cs="Times New Roman"/>
          <w:sz w:val="24"/>
        </w:rPr>
        <w:t>(Prasetya and Susilo, 2022)</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0F526E">
        <w:rPr>
          <w:rFonts w:ascii="Times New Roman" w:hAnsi="Times New Roman" w:cs="Times New Roman"/>
          <w:sz w:val="24"/>
          <w:szCs w:val="24"/>
        </w:rPr>
        <w:t xml:space="preserve">By analysing customer responses to content marketing, businesses can determine the various dimensions of customer engagement, including the most engaging form of content, the preferred channels for engagement, and the degree of customer satisfaction. This mapping process can aid businesses </w:t>
      </w:r>
      <w:r w:rsidRPr="000F526E">
        <w:rPr>
          <w:rFonts w:ascii="Times New Roman" w:hAnsi="Times New Roman" w:cs="Times New Roman"/>
          <w:sz w:val="24"/>
          <w:szCs w:val="24"/>
        </w:rPr>
        <w:lastRenderedPageBreak/>
        <w:t>in gaining a deeper understanding of their consumers and their requirements, thereby facilitating the creation of a more effective content marketing strategy.</w:t>
      </w:r>
    </w:p>
    <w:p w14:paraId="22D7429D"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{"citationID":"eAF4zKV6","properties":{"formattedCitation":"(Pandey and Yadav, 2019)","plainCitation":"(Pandey and Yadav, 2019)","dontUpdate":true,"noteIndex":0},"citationItems":[{"id":844,"uris":["http://zotero.org/users/9116998/items/AYXVSKA3"],"itemData":{"id":844,"type":"article-journal","abstract":"Consumer brand engagement by Influencers on social media platforms has been gaining popularity recently. As consumers are spending more time on social media platforms they require more interactive and attractive content to make them engage with the brands. The social media influencers are creating attractive content which is interactive with their followers, the study conducted here is on the bases of the previous literature available and has developed a conceptual framework by making a relationship between the influencers in the social media platforms to the consumer brand engagement as the promotional tool.","page":"330-339","source":"ResearchGate","title":"Role of Influencer Marketing in Consumer Brand Engagement","volume":"6","author":[{"family":"Pandey","given":"Mithilesh"},{"family":"Yadav","given":"Pinnika"}],"issued":{"date-parts":[["2019",1,16]]}}}],"schema":"https://github.com/citation-style-language/schema/raw/master/csl-citation.json"}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rPr>
        <w:t>Pandey and Yadav (</w:t>
      </w:r>
      <w:r w:rsidRPr="00861B1D">
        <w:rPr>
          <w:rFonts w:ascii="Times New Roman" w:hAnsi="Times New Roman" w:cs="Times New Roman"/>
          <w:sz w:val="24"/>
        </w:rPr>
        <w:t>2019)</w:t>
      </w:r>
      <w:r>
        <w:rPr>
          <w:rFonts w:ascii="Times New Roman" w:hAnsi="Times New Roman" w:cs="Times New Roman"/>
          <w:sz w:val="24"/>
          <w:szCs w:val="24"/>
        </w:rPr>
        <w:fldChar w:fldCharType="end"/>
      </w:r>
      <w:r>
        <w:rPr>
          <w:rFonts w:ascii="Times New Roman" w:hAnsi="Times New Roman" w:cs="Times New Roman"/>
          <w:sz w:val="24"/>
          <w:szCs w:val="24"/>
        </w:rPr>
        <w:t>, p</w:t>
      </w:r>
      <w:r w:rsidRPr="00861B1D">
        <w:rPr>
          <w:rFonts w:ascii="Times New Roman" w:hAnsi="Times New Roman" w:cs="Times New Roman"/>
          <w:sz w:val="24"/>
          <w:szCs w:val="24"/>
        </w:rPr>
        <w:t>rior studies conducted by the Marketing Science Institute have identified consumer engagement in relation to the influence of influencers as a critical area for further study by both academics and practitioners. This specific area encompasses the development of specific customer engagement dimensions that are theoretically related to consumer brand engagement concepts.</w:t>
      </w:r>
      <w:r>
        <w:rPr>
          <w:rFonts w:ascii="Times New Roman" w:hAnsi="Times New Roman" w:cs="Times New Roman"/>
          <w:sz w:val="24"/>
          <w:szCs w:val="24"/>
        </w:rPr>
        <w:t xml:space="preserve"> </w:t>
      </w:r>
      <w:r w:rsidRPr="00EB131A">
        <w:rPr>
          <w:rFonts w:ascii="Times New Roman" w:hAnsi="Times New Roman" w:cs="Times New Roman"/>
          <w:sz w:val="24"/>
          <w:szCs w:val="24"/>
        </w:rPr>
        <w:t>Influencers have a substantial impact on the growth of consumer brand engagement by eliciting emotions, sentiments, and excitement among consumers.</w:t>
      </w:r>
      <w:r>
        <w:rPr>
          <w:rFonts w:ascii="Times New Roman" w:hAnsi="Times New Roman" w:cs="Times New Roman"/>
          <w:sz w:val="24"/>
          <w:szCs w:val="24"/>
        </w:rPr>
        <w:t xml:space="preserve"> </w:t>
      </w:r>
      <w:r w:rsidRPr="0095118A">
        <w:rPr>
          <w:rFonts w:ascii="Times New Roman" w:hAnsi="Times New Roman" w:cs="Times New Roman"/>
          <w:sz w:val="24"/>
          <w:szCs w:val="24"/>
        </w:rPr>
        <w:t>Influencers are able to establish an aspirational lifestyle that their followers can aspire to through their creative and visually enticing content. This visceral connection encourages consumers to engage with the brand more profoundly, which can lead to increased brand loyalty and advocacy.</w:t>
      </w:r>
      <w:r>
        <w:rPr>
          <w:rFonts w:ascii="Times New Roman" w:hAnsi="Times New Roman" w:cs="Times New Roman"/>
          <w:sz w:val="24"/>
          <w:szCs w:val="24"/>
        </w:rPr>
        <w:t xml:space="preserve"> </w:t>
      </w:r>
      <w:r w:rsidRPr="0067162F">
        <w:rPr>
          <w:rFonts w:ascii="Times New Roman" w:hAnsi="Times New Roman" w:cs="Times New Roman"/>
          <w:sz w:val="24"/>
          <w:szCs w:val="24"/>
        </w:rPr>
        <w:t>Furthermore, influencers contribute to the growth of consumer brand engagement by giving honest and relevant product evaluations and suggestions. Customers often trust influencers more than conventional advertising approaches because they view them to be more real and trustworthy. As a consequence, influencers have a large effect on a brand's reputation and overall image.</w:t>
      </w:r>
    </w:p>
    <w:p w14:paraId="372349A4" w14:textId="77777777" w:rsidR="00094202" w:rsidRDefault="00094202" w:rsidP="00094202">
      <w:pPr>
        <w:pStyle w:val="Heading1"/>
        <w:rPr>
          <w:rFonts w:ascii="Times New Roman" w:hAnsi="Times New Roman" w:cs="Times New Roman"/>
          <w:b/>
          <w:color w:val="auto"/>
          <w:sz w:val="24"/>
          <w:szCs w:val="24"/>
        </w:rPr>
      </w:pPr>
      <w:bookmarkStart w:id="16" w:name="_Toc136522878"/>
      <w:r w:rsidRPr="00B076F7">
        <w:rPr>
          <w:rFonts w:ascii="Times New Roman" w:hAnsi="Times New Roman" w:cs="Times New Roman"/>
          <w:b/>
          <w:color w:val="auto"/>
          <w:sz w:val="24"/>
          <w:szCs w:val="24"/>
        </w:rPr>
        <w:t>2.6</w:t>
      </w:r>
      <w:r w:rsidRPr="00B076F7">
        <w:rPr>
          <w:rFonts w:ascii="Times New Roman" w:hAnsi="Times New Roman" w:cs="Times New Roman"/>
          <w:b/>
          <w:color w:val="auto"/>
          <w:sz w:val="24"/>
          <w:szCs w:val="24"/>
        </w:rPr>
        <w:tab/>
        <w:t>Literature review of successful brand communication strategies in the US Market and Airbnb.</w:t>
      </w:r>
      <w:bookmarkEnd w:id="16"/>
    </w:p>
    <w:p w14:paraId="5FCCF2CA" w14:textId="77777777" w:rsidR="00094202" w:rsidRPr="00B076F7" w:rsidRDefault="00094202" w:rsidP="00094202"/>
    <w:p w14:paraId="548B23E5" w14:textId="77777777" w:rsidR="00094202" w:rsidRDefault="00094202" w:rsidP="00094202">
      <w:pPr>
        <w:spacing w:line="480" w:lineRule="auto"/>
        <w:jc w:val="both"/>
        <w:rPr>
          <w:rFonts w:ascii="Times New Roman" w:hAnsi="Times New Roman" w:cs="Times New Roman"/>
          <w:sz w:val="24"/>
          <w:szCs w:val="24"/>
        </w:rPr>
      </w:pPr>
      <w:r w:rsidRPr="00A73FFA">
        <w:rPr>
          <w:rFonts w:ascii="Times New Roman" w:hAnsi="Times New Roman" w:cs="Times New Roman"/>
          <w:sz w:val="24"/>
          <w:szCs w:val="24"/>
        </w:rPr>
        <w:t xml:space="preserve">By conducting a literature evaluation of Airbnb's brand communications strategy, it would be possible to obtain insight into the company's use of content marketing and influencer marketing to develop its brand image and engage with its customers. </w:t>
      </w:r>
      <w:r w:rsidRPr="00596356">
        <w:rPr>
          <w:rFonts w:ascii="Times New Roman" w:hAnsi="Times New Roman" w:cs="Times New Roman"/>
          <w:sz w:val="24"/>
          <w:szCs w:val="24"/>
        </w:rPr>
        <w:t>One of the most successful brand communication strategies on the US market has been Nike's "Just Do It" campaign. Since its debut in 1988, the campaign has become a cultural phenomenon, and its slogan has become synonymous w</w:t>
      </w:r>
      <w:r>
        <w:rPr>
          <w:rFonts w:ascii="Times New Roman" w:hAnsi="Times New Roman" w:cs="Times New Roman"/>
          <w:sz w:val="24"/>
          <w:szCs w:val="24"/>
        </w:rPr>
        <w:t xml:space="preserve">ith Nike's corporate identity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{"citationID":"rLLCwJ8o","properties":{"formattedCitation":"(Snyder, 2019)","plainCitation":"(Snyder, 2019)","noteIndex":0},"citationItems":[{"id":969,"uris":["http://zotero.org/users/9116998/items/KT82KF4I"],"itemData":{"id":969,"type":"webpage","abstract":"A moving conversation with basketball star LeBron James played a key role in the brand’s decision, Phil Knight reveals.","container-title":"Fast Company","title":"Nike cofounder: Why I approved the controversial Colin Kaepernick ad","title-short":"Nike cofounder","URL":"https://www.fastcompany.com/90314699/nike-cofounder-why-i-approved-the-controversial-colin-kaepernick-ad","author":[{"family":"Snyder","given":"Bill"}],"accessed":{"date-parts":[["2023",5,3]]},"issued":{"date-parts":[["2019",3,6]]}}}],"schema":"https://github.com/citation-style-language/schema/raw/master/csl-citation.json"} </w:instrText>
      </w:r>
      <w:r>
        <w:rPr>
          <w:rFonts w:ascii="Times New Roman" w:hAnsi="Times New Roman" w:cs="Times New Roman"/>
          <w:sz w:val="24"/>
          <w:szCs w:val="24"/>
        </w:rPr>
        <w:fldChar w:fldCharType="separate"/>
      </w:r>
      <w:r w:rsidRPr="00596356">
        <w:rPr>
          <w:rFonts w:ascii="Times New Roman" w:hAnsi="Times New Roman" w:cs="Times New Roman"/>
          <w:sz w:val="24"/>
        </w:rPr>
        <w:t>(Snyder, 2019)</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596356">
        <w:rPr>
          <w:rFonts w:ascii="Times New Roman" w:hAnsi="Times New Roman" w:cs="Times New Roman"/>
          <w:sz w:val="24"/>
          <w:szCs w:val="24"/>
        </w:rPr>
        <w:t xml:space="preserve">Given Kaepernick's controversial stance on racial injustice and police brutality, Nike's 2018-2019 "Just Do It" campaign </w:t>
      </w:r>
      <w:r w:rsidRPr="00596356">
        <w:rPr>
          <w:rFonts w:ascii="Times New Roman" w:hAnsi="Times New Roman" w:cs="Times New Roman"/>
          <w:sz w:val="24"/>
          <w:szCs w:val="24"/>
        </w:rPr>
        <w:lastRenderedPageBreak/>
        <w:t>featuring the former NFL quarterback Colin Kaepernick’s was a bold move. The advertisement highlighted Kaepernick's perseverance and resolve to surmount adversity, and urged viewers to "Believe in something. Even if it requires giving up everything," Some consumers burned Nike merchandise in protest, while others praised the company for taking a position on a controversial issue. Nike's sales increased despite the backlash, as the campaign resonated with a younger, more diverse audience.</w:t>
      </w:r>
    </w:p>
    <w:p w14:paraId="78ECF356" w14:textId="77777777" w:rsidR="00094202" w:rsidRPr="00086983" w:rsidRDefault="00094202" w:rsidP="00094202">
      <w:pPr>
        <w:spacing w:line="480" w:lineRule="auto"/>
        <w:jc w:val="both"/>
        <w:rPr>
          <w:rFonts w:ascii="Times New Roman" w:hAnsi="Times New Roman" w:cs="Times New Roman"/>
          <w:sz w:val="24"/>
          <w:szCs w:val="24"/>
        </w:rPr>
      </w:pPr>
      <w:r w:rsidRPr="00B1723F">
        <w:rPr>
          <w:rFonts w:ascii="Times New Roman" w:hAnsi="Times New Roman" w:cs="Times New Roman"/>
          <w:sz w:val="24"/>
          <w:szCs w:val="24"/>
        </w:rPr>
        <w:t>Wendy's effective brand communication strategy in the United</w:t>
      </w:r>
      <w:r>
        <w:rPr>
          <w:rFonts w:ascii="Times New Roman" w:hAnsi="Times New Roman" w:cs="Times New Roman"/>
          <w:sz w:val="24"/>
          <w:szCs w:val="24"/>
        </w:rPr>
        <w:t xml:space="preserve"> States was</w:t>
      </w:r>
      <w:r w:rsidRPr="00B1723F">
        <w:rPr>
          <w:rFonts w:ascii="Times New Roman" w:hAnsi="Times New Roman" w:cs="Times New Roman"/>
          <w:sz w:val="24"/>
          <w:szCs w:val="24"/>
        </w:rPr>
        <w:t xml:space="preserve"> centred on their genuine and witty social media presence, especially on Twitter. They set the standard for other brands by eliminating bureaucratic evaluations and empowering their social media team to cultivate an engaged and loyal following. Their dedication to individuality and tone enables them to communicate with consumers on</w:t>
      </w:r>
      <w:r>
        <w:rPr>
          <w:rFonts w:ascii="Times New Roman" w:hAnsi="Times New Roman" w:cs="Times New Roman"/>
          <w:sz w:val="24"/>
          <w:szCs w:val="24"/>
        </w:rPr>
        <w:t xml:space="preserve"> a personal and emotional level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{"citationID":"pYCB2N04","properties":{"formattedCitation":"(McCall, 2022)","plainCitation":"(McCall, 2022)","noteIndex":0},"citationItems":[{"id":971,"uris":["http://zotero.org/users/9116998/items/85P9HNP7"],"itemData":{"id":971,"type":"webpage","abstract":"Wendy's social media strategy owns the field on Twitter and beyond. We'll show you how they get those roasts so toasty.","container-title":"Rival IQ","language":"en-US","title":"What You Can Learn from Wendy’s Social Media Strategy","URL":"https://www.rivaliq.com/blog/wendys-social-media-strategy/","author":[{"family":"McCall","given":"Katie"}],"accessed":{"date-parts":[["2023",5,3]]},"issued":{"date-parts":[["2022",2,12]]}}}],"schema":"https://github.com/citation-style-language/schema/raw/master/csl-citation.json"} </w:instrText>
      </w:r>
      <w:r>
        <w:rPr>
          <w:rFonts w:ascii="Times New Roman" w:hAnsi="Times New Roman" w:cs="Times New Roman"/>
          <w:sz w:val="24"/>
          <w:szCs w:val="24"/>
        </w:rPr>
        <w:fldChar w:fldCharType="separate"/>
      </w:r>
      <w:r w:rsidRPr="00B1723F">
        <w:rPr>
          <w:rFonts w:ascii="Times New Roman" w:hAnsi="Times New Roman" w:cs="Times New Roman"/>
          <w:sz w:val="24"/>
        </w:rPr>
        <w:t>(McCall, 2022)</w:t>
      </w:r>
      <w:r>
        <w:rPr>
          <w:rFonts w:ascii="Times New Roman" w:hAnsi="Times New Roman" w:cs="Times New Roman"/>
          <w:sz w:val="24"/>
          <w:szCs w:val="24"/>
        </w:rPr>
        <w:fldChar w:fldCharType="end"/>
      </w:r>
      <w:r>
        <w:rPr>
          <w:rFonts w:ascii="Times New Roman" w:hAnsi="Times New Roman" w:cs="Times New Roman"/>
          <w:sz w:val="24"/>
          <w:szCs w:val="24"/>
        </w:rPr>
        <w:t>.</w:t>
      </w:r>
    </w:p>
    <w:p w14:paraId="354020B4" w14:textId="77777777" w:rsidR="00094202" w:rsidRDefault="00094202" w:rsidP="00094202">
      <w:pPr>
        <w:pStyle w:val="Heading2"/>
        <w:rPr>
          <w:rFonts w:ascii="Times New Roman" w:hAnsi="Times New Roman" w:cs="Times New Roman"/>
          <w:b/>
          <w:color w:val="auto"/>
          <w:sz w:val="24"/>
          <w:szCs w:val="24"/>
        </w:rPr>
      </w:pPr>
      <w:bookmarkStart w:id="17" w:name="_Toc136522879"/>
      <w:r w:rsidRPr="00B076F7">
        <w:rPr>
          <w:rFonts w:ascii="Times New Roman" w:hAnsi="Times New Roman" w:cs="Times New Roman"/>
          <w:b/>
          <w:color w:val="auto"/>
          <w:sz w:val="24"/>
          <w:szCs w:val="24"/>
        </w:rPr>
        <w:t>Literature review of Airbnb’s Brand Communications Strategy</w:t>
      </w:r>
      <w:bookmarkEnd w:id="17"/>
    </w:p>
    <w:p w14:paraId="783379F8" w14:textId="77777777" w:rsidR="00094202" w:rsidRPr="00B076F7" w:rsidRDefault="00094202" w:rsidP="00094202"/>
    <w:p w14:paraId="69DB2477" w14:textId="77777777" w:rsidR="00094202" w:rsidRDefault="00094202" w:rsidP="00094202">
      <w:pPr>
        <w:spacing w:line="480" w:lineRule="auto"/>
        <w:jc w:val="both"/>
        <w:rPr>
          <w:rFonts w:ascii="Times New Roman" w:hAnsi="Times New Roman" w:cs="Times New Roman"/>
          <w:sz w:val="24"/>
          <w:szCs w:val="24"/>
        </w:rPr>
      </w:pPr>
      <w:r w:rsidRPr="00497462">
        <w:rPr>
          <w:rFonts w:ascii="Times New Roman" w:hAnsi="Times New Roman" w:cs="Times New Roman"/>
          <w:sz w:val="24"/>
          <w:szCs w:val="24"/>
        </w:rPr>
        <w:t>Airbnb.com, which was founded in 2008</w:t>
      </w:r>
      <w:r>
        <w:rPr>
          <w:rFonts w:ascii="Times New Roman" w:hAnsi="Times New Roman" w:cs="Times New Roman"/>
          <w:sz w:val="24"/>
          <w:szCs w:val="24"/>
        </w:rPr>
        <w:t xml:space="preserve"> in San Francisco</w:t>
      </w:r>
      <w:r w:rsidRPr="00497462">
        <w:rPr>
          <w:rFonts w:ascii="Times New Roman" w:hAnsi="Times New Roman" w:cs="Times New Roman"/>
          <w:sz w:val="24"/>
          <w:szCs w:val="24"/>
        </w:rPr>
        <w:t xml:space="preserve"> and acquired prominence rapidly, is a well-known online marketplace for short-term accommodations. Airbnb has 300,000 listings as of 2013, placing it on par with Marriott's 535,000 rooms worldwide</w:t>
      </w:r>
      <w:r>
        <w:rPr>
          <w:rFonts w:ascii="Times New Roman" w:hAnsi="Times New Roman" w:cs="Times New Roman"/>
          <w:sz w:val="24"/>
          <w:szCs w:val="24"/>
        </w:rPr>
        <w:t xml:space="preserve"> in terms of aggregate capacity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{"citationID":"S794Q1jZ","properties":{"formattedCitation":"(Edelman and Luca, 2014)","plainCitation":"(Edelman and Luca, 2014)","noteIndex":0},"citationItems":[{"id":868,"uris":["http://zotero.org/users/9116998/items/3544ZXIJ"],"itemData":{"id":868,"type":"article","abstract":"Online marketplaces often contain information not only about products, but also about the people selling the products. In an effort to facilitate trust, many platforms encourage sellers to provide personal profiles and even to post pictures of themselves. However, these features may also facilitate discrimination based on sellers’ race, gender, age, or other aspects of appearance. In this paper, we test for racial discrimination against landlords in the online rental marketplace Airbnb. Using a new data set combining pictures of all New York City landlords on Airbnb with their rental prices and information about quality of the rentals, we show that non-black hosts charge approximately 12% more than black hosts for the equivalent rental. These effects are robust when controlling for all information visible in the Airbnb marketplace. These findings highlight the prevalence of discrimination in online marketplaces, suggesting an important unintended consequence of a seemingly-routine mechanism for building trust.","DOI":"10.2139/ssrn.2377353","event-place":"Rochester, NY","genre":"SSRN Scholarly Paper","language":"en","number":"2377353","publisher-place":"Rochester, NY","source":"Social Science Research Network","title":"Digital Discrimination: The Case of Airbnb.com","title-short":"Digital Discrimination","URL":"https://papers.ssrn.com/abstract=2377353","author":[{"family":"Edelman","given":"Benjamin G."},{"family":"Luca","given":"Michael"}],"accessed":{"date-parts":[["2023",4,16]]},"issued":{"date-parts":[["2014",1,10]]}}}],"schema":"https://github.com/citation-style-language/schema/raw/master/csl-citation.json"} </w:instrText>
      </w:r>
      <w:r>
        <w:rPr>
          <w:rFonts w:ascii="Times New Roman" w:hAnsi="Times New Roman" w:cs="Times New Roman"/>
          <w:sz w:val="24"/>
          <w:szCs w:val="24"/>
        </w:rPr>
        <w:fldChar w:fldCharType="separate"/>
      </w:r>
      <w:r w:rsidRPr="00D935FF">
        <w:rPr>
          <w:rFonts w:ascii="Times New Roman" w:hAnsi="Times New Roman" w:cs="Times New Roman"/>
          <w:sz w:val="24"/>
        </w:rPr>
        <w:t>(Edelman and Luca, 2014)</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6E727F">
        <w:rPr>
          <w:rFonts w:ascii="Times New Roman" w:hAnsi="Times New Roman" w:cs="Times New Roman"/>
          <w:sz w:val="24"/>
          <w:szCs w:val="24"/>
        </w:rPr>
        <w:t xml:space="preserve">Prior to approximately 2011, Airbnb's usage was restricted, but the company experienced </w:t>
      </w:r>
      <w:r>
        <w:rPr>
          <w:rFonts w:ascii="Times New Roman" w:hAnsi="Times New Roman" w:cs="Times New Roman"/>
          <w:sz w:val="24"/>
          <w:szCs w:val="24"/>
        </w:rPr>
        <w:t xml:space="preserve">significant and rapid expansion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{"citationID":"YWNDYkyz","properties":{"formattedCitation":"(Guttentag, 2019)","plainCitation":"(Guttentag, 2019)","noteIndex":0},"citationItems":[{"id":871,"uris":["http://zotero.org/users/9116998/items/WMXDY953"],"itemData":{"id":871,"type":"article-journal","abstract":"Purpose\nThe purpose of this paper is to review the extant literature on Airbnb – one of the most significant recent innovations in the tourism sector – to assess the research progress that has been accomplished to date.\n\nDesign/methodology/approach\nNumerous journal databases were searched, and 132 peer-reviewed journal articles from various disciplines were reviewed. Key attributes of each paper were recorded, and a content analysis was undertaken.\n\nFindings\nA survey of the literature found that the majority of Airbnb research has been published quite recently, often in hospitality/tourism journals, and the research has been conducted primarily by researchers in the USA/Canada and Europe. Based on the content analysis, the papers were divided into six thematic categories – Airbnb guests, Airbnb hosts, Airbnb supply and its impacts on destinations, Airbnb regulation, Airbnb’s impacts on the tourism sector and the Airbnb company. Consistent findings have begun to emerge on several important topics, including guests’ motivations and the geographical dispersion of listings. However, many research gaps remain, so numerous suggestions for future research are provided.\n\nPractical implications\nBy reviewing a large body of literature on a fairly novel and timely topic, this research provides a concise summary of Airbnb knowledge that will assist industry practitioners as they adapt to the recent rapid emergence of Airbnb.\n\nOriginality/value\nThis is the first paper to review the extant literature specifically about Airbnb.","container-title":"Journal of Hospitality and Tourism Technology","DOI":"10.1108/JHTT-08-2018-0075","journalAbbreviation":"Journal of Hospitality and Tourism Technology","source":"ResearchGate","title":"Progress on Airbnb: a literature review","title-short":"Progress on Airbnb","volume":"10","author":[{"family":"Guttentag","given":"Daniel"}],"issued":{"date-parts":[["2019",6,19]]}}}],"schema":"https://github.com/citation-style-language/schema/raw/master/csl-citation.json"} </w:instrText>
      </w:r>
      <w:r>
        <w:rPr>
          <w:rFonts w:ascii="Times New Roman" w:hAnsi="Times New Roman" w:cs="Times New Roman"/>
          <w:sz w:val="24"/>
          <w:szCs w:val="24"/>
        </w:rPr>
        <w:fldChar w:fldCharType="separate"/>
      </w:r>
      <w:r w:rsidRPr="006E727F">
        <w:rPr>
          <w:rFonts w:ascii="Times New Roman" w:hAnsi="Times New Roman" w:cs="Times New Roman"/>
          <w:sz w:val="24"/>
        </w:rPr>
        <w:t>(Guttentag, 2019)</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FA0946">
        <w:rPr>
          <w:rFonts w:ascii="Times New Roman" w:hAnsi="Times New Roman" w:cs="Times New Roman"/>
          <w:sz w:val="24"/>
          <w:szCs w:val="24"/>
        </w:rPr>
        <w:t>To be more precise, Airbnb recorded 140,000 visitor arrivals in 2010, which grew to 800,000 in 2011, 3,000,000 in 2012, and 6,000,000 in 2013. In 2014, there were 16 million arrivals, 40 million in 2015, and 80 million in 2016. Airbnb hosted an estimated 115 million visitors in 2017 and a</w:t>
      </w:r>
      <w:r>
        <w:rPr>
          <w:rFonts w:ascii="Times New Roman" w:hAnsi="Times New Roman" w:cs="Times New Roman"/>
          <w:sz w:val="24"/>
          <w:szCs w:val="24"/>
        </w:rPr>
        <w:t xml:space="preserve"> staggering 164 million in 2018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{"citationID":"axPtkDcl","properties":{"formattedCitation":"(Molla, 2017)","plainCitation":"(Molla, 2017)","noteIndex":0},"citationItems":[{"id":870,"uris":["http://zotero.org/users/9116998/items/JQ5V5Z4N"],"itemData":{"id":870,"type":"webpage","abstract":"As long as regulation doesn’t stop it, that is.","container-title":"Vox","language":"en","title":"Airbnb is on track to rack up more than 100 million stays this year — and that’s only the beginning of its threat to the hotel industry","URL":"https://www.vox.com/2017/7/19/15949782/airbnb-100-million-stays-2017-threat-business-hotel-industry","author":[{"family":"Molla","given":"Rani"}],"accessed":{"date-parts":[["2023",4,16]]},"issued":{"date-parts":[["2017",7,19]]}}}],"schema":"https://github.com/citation-style-language/schema/raw/master/csl-citation.json"} </w:instrText>
      </w:r>
      <w:r>
        <w:rPr>
          <w:rFonts w:ascii="Times New Roman" w:hAnsi="Times New Roman" w:cs="Times New Roman"/>
          <w:sz w:val="24"/>
          <w:szCs w:val="24"/>
        </w:rPr>
        <w:fldChar w:fldCharType="separate"/>
      </w:r>
      <w:r w:rsidRPr="00E71849">
        <w:rPr>
          <w:rFonts w:ascii="Times New Roman" w:hAnsi="Times New Roman" w:cs="Times New Roman"/>
          <w:sz w:val="24"/>
        </w:rPr>
        <w:t>(Molla, 2017)</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1712CF5C"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{"citationID":"QVZXfqup","properties":{"formattedCitation":"(Comparably, 2023)","plainCitation":"(Comparably, 2023)","dontUpdate":true,"noteIndex":0},"citationItems":[{"id":876,"uris":["http://zotero.org/users/9116998/items/N9UGUUV7"],"itemData":{"id":876,"type":"webpage","abstract":"Mission, Vision, and Values of Airbnb. Mission Statement: “Airbnb's mission is to help create a world where you can belong anywhere and where people can live in a place, instead of just traveling to it.”","container-title":"Comparably","language":"en","title":"Airbnb Mission, Vision &amp; Values","URL":"https://www.comparably.com/companies/airbnb/mission","author":[{"family":"Comparably","given":""}],"accessed":{"date-parts":[["2023",4,16]]},"issued":{"date-parts":[["2023"]]}}}],"schema":"https://github.com/citation-style-language/schema/raw/master/csl-citation.json"} </w:instrText>
      </w:r>
      <w:r>
        <w:rPr>
          <w:rFonts w:ascii="Times New Roman" w:hAnsi="Times New Roman" w:cs="Times New Roman"/>
          <w:sz w:val="24"/>
          <w:szCs w:val="24"/>
        </w:rPr>
        <w:fldChar w:fldCharType="separate"/>
      </w:r>
      <w:r w:rsidRPr="0076656A">
        <w:rPr>
          <w:rFonts w:ascii="Times New Roman" w:hAnsi="Times New Roman" w:cs="Times New Roman"/>
          <w:sz w:val="24"/>
        </w:rPr>
        <w:t xml:space="preserve">Comparably, </w:t>
      </w:r>
      <w:r>
        <w:rPr>
          <w:rFonts w:ascii="Times New Roman" w:hAnsi="Times New Roman" w:cs="Times New Roman"/>
          <w:sz w:val="24"/>
        </w:rPr>
        <w:t>(</w:t>
      </w:r>
      <w:r w:rsidRPr="0076656A">
        <w:rPr>
          <w:rFonts w:ascii="Times New Roman" w:hAnsi="Times New Roman" w:cs="Times New Roman"/>
          <w:sz w:val="24"/>
        </w:rPr>
        <w:t>2023)</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76656A">
        <w:rPr>
          <w:rFonts w:ascii="Times New Roman" w:hAnsi="Times New Roman" w:cs="Times New Roman"/>
          <w:sz w:val="24"/>
          <w:szCs w:val="24"/>
        </w:rPr>
        <w:t>Airbnb's mission is to cultivate a world in which people experience a sense of belonging everywhere and can reside in a location, as opposed to me</w:t>
      </w:r>
      <w:r>
        <w:rPr>
          <w:rFonts w:ascii="Times New Roman" w:hAnsi="Times New Roman" w:cs="Times New Roman"/>
          <w:sz w:val="24"/>
          <w:szCs w:val="24"/>
        </w:rPr>
        <w:t xml:space="preserve">rely visiting it as a traveller. </w:t>
      </w:r>
      <w:r w:rsidRPr="00AF7E4E">
        <w:rPr>
          <w:rFonts w:ascii="Times New Roman" w:hAnsi="Times New Roman" w:cs="Times New Roman"/>
          <w:sz w:val="24"/>
          <w:szCs w:val="24"/>
        </w:rPr>
        <w:t xml:space="preserve">By promoting the concept of "belonging everywhere," the firm hopes </w:t>
      </w:r>
      <w:r w:rsidRPr="00AF7E4E">
        <w:rPr>
          <w:rFonts w:ascii="Times New Roman" w:hAnsi="Times New Roman" w:cs="Times New Roman"/>
          <w:sz w:val="24"/>
          <w:szCs w:val="24"/>
        </w:rPr>
        <w:lastRenderedPageBreak/>
        <w:t>to create a world in which individuals may feel at home in any location. This is accomplished by providing travellers with the opportunity to live like locals, immerse themselves in local cultures, and develop true relationships with the people they encounter along the road.</w:t>
      </w:r>
      <w:r>
        <w:rPr>
          <w:rFonts w:ascii="Times New Roman" w:hAnsi="Times New Roman" w:cs="Times New Roman"/>
          <w:sz w:val="24"/>
          <w:szCs w:val="24"/>
        </w:rPr>
        <w:t xml:space="preserve"> </w:t>
      </w:r>
      <w:r w:rsidRPr="00297353">
        <w:rPr>
          <w:rFonts w:ascii="Times New Roman" w:hAnsi="Times New Roman" w:cs="Times New Roman"/>
          <w:sz w:val="24"/>
          <w:szCs w:val="24"/>
        </w:rPr>
        <w:t>This underlines Airbnb's distinct travel philosophy, which emphasises living in a region rather than just visiting it. This strategy aims to provide visitors a more immersive, genuine experience by allowing them to live like locals, experience local culture and traditions, and develop a better knowledge of the areas they visit.</w:t>
      </w:r>
      <w:r>
        <w:rPr>
          <w:rFonts w:ascii="Times New Roman" w:hAnsi="Times New Roman" w:cs="Times New Roman"/>
          <w:sz w:val="24"/>
          <w:szCs w:val="24"/>
        </w:rPr>
        <w:t xml:space="preserve"> </w:t>
      </w:r>
      <w:r w:rsidRPr="00664ABA">
        <w:rPr>
          <w:rFonts w:ascii="Times New Roman" w:hAnsi="Times New Roman" w:cs="Times New Roman"/>
          <w:sz w:val="24"/>
          <w:szCs w:val="24"/>
        </w:rPr>
        <w:t>As a whole, Airbnb's mission statement highlights the company's dedication to making the world a better place by fostering a more interconnected and welcoming environment.</w:t>
      </w:r>
    </w:p>
    <w:p w14:paraId="47A9C600"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{"citationID":"vwHp6VqV","properties":{"formattedCitation":"(Xaif, 2023)","plainCitation":"(Xaif, 2023)","dontUpdate":true,"noteIndex":0},"citationItems":[{"id":877,"uris":["http://zotero.org/users/9116998/items/4EUZNKUW"],"itemData":{"id":877,"type":"post-weblog","abstract":"Looking for Airbnb Case Study? This case study outlines marketing strategy of Airbnb, its marketing mix, along with its digital marketing strategies in detail.","language":"en-US","note":"dimensions: 71\nsection: Case Studies","title":"Extensive Marketing Strategy of Airbnb - Full Case Study | IIDE","URL":"https://iide.co/case-studies/marketing-strategy-of-airbnb/","author":[{"family":"Xaif","given":""}],"accessed":{"date-parts":[["2023",4,16]]},"issued":{"date-parts":[["2023",4,2]]}}}],"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rPr>
        <w:t>Xaif</w:t>
      </w:r>
      <w:r w:rsidRPr="005E6BAE">
        <w:rPr>
          <w:rFonts w:ascii="Times New Roman" w:hAnsi="Times New Roman" w:cs="Times New Roman"/>
          <w:sz w:val="24"/>
        </w:rPr>
        <w:t xml:space="preserve"> </w:t>
      </w:r>
      <w:r>
        <w:rPr>
          <w:rFonts w:ascii="Times New Roman" w:hAnsi="Times New Roman" w:cs="Times New Roman"/>
          <w:sz w:val="24"/>
        </w:rPr>
        <w:t>(</w:t>
      </w:r>
      <w:r w:rsidRPr="005E6BAE">
        <w:rPr>
          <w:rFonts w:ascii="Times New Roman" w:hAnsi="Times New Roman" w:cs="Times New Roman"/>
          <w:sz w:val="24"/>
        </w:rPr>
        <w:t>2023)</w:t>
      </w:r>
      <w:r>
        <w:rPr>
          <w:rFonts w:ascii="Times New Roman" w:hAnsi="Times New Roman" w:cs="Times New Roman"/>
          <w:sz w:val="24"/>
          <w:szCs w:val="24"/>
        </w:rPr>
        <w:fldChar w:fldCharType="end"/>
      </w:r>
      <w:r>
        <w:rPr>
          <w:rFonts w:ascii="Times New Roman" w:hAnsi="Times New Roman" w:cs="Times New Roman"/>
          <w:sz w:val="24"/>
          <w:szCs w:val="24"/>
        </w:rPr>
        <w:t>, t</w:t>
      </w:r>
      <w:r w:rsidRPr="005E6BAE">
        <w:rPr>
          <w:rFonts w:ascii="Times New Roman" w:hAnsi="Times New Roman" w:cs="Times New Roman"/>
          <w:sz w:val="24"/>
          <w:szCs w:val="24"/>
        </w:rPr>
        <w:t xml:space="preserve">he goal of Airbnb's product strategy is to build a community for people who want to share their homes with tourists looking for off-the-beaten-path adventures. Airbnb's mission is to make it simple for travellers to locate lodging that suits their individual requirements, tastes, and budgets via its simple and effective web platform. In addition, Airbnb provides a variety of resources for hosts to use in order to take care of their listings, interact with guests, and provide a great service to visitors. With listings in more than 220 countries and 900,000 cities, Airbnb has become the platform of choice for those looking for off-the-beaten-path vacations. </w:t>
      </w:r>
      <w:r>
        <w:rPr>
          <w:rFonts w:ascii="Times New Roman" w:hAnsi="Times New Roman" w:cs="Times New Roman"/>
          <w:sz w:val="24"/>
          <w:szCs w:val="24"/>
        </w:rPr>
        <w:t xml:space="preserve">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{"citationID":"niJ1Ml1l","properties":{"formattedCitation":"(CoSchedule, 2023)","plainCitation":"(CoSchedule, 2023)","dontUpdate":true,"noteIndex":0},"citationItems":[{"id":878,"uris":["http://zotero.org/users/9116998/items/4CPKH445"],"itemData":{"id":878,"type":"webpage","abstract":"Follow the marketing strategies that helped Airbnb grow from a small bed and breakfast to a global phenomenon.","container-title":"CoSchedule Blog","language":"en","title":"Airbnb Marketing Strategy And Mix: 4 Creative Tactics To Skyrocket Your Success","title-short":"Airbnb Marketing Strategy And Mix","URL":"https://coschedule.com/marketing-strategy/marketing-strategy-examples/airbnb-marketing-strategy","author":[{"family":"CoSchedule","given":""}],"accessed":{"date-parts":[["2023",4,16]]},"issued":{"date-parts":[["2023"]]}}}],"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rPr>
        <w:t>CoSchedule (</w:t>
      </w:r>
      <w:r w:rsidRPr="005631B6">
        <w:rPr>
          <w:rFonts w:ascii="Times New Roman" w:hAnsi="Times New Roman" w:cs="Times New Roman"/>
          <w:sz w:val="24"/>
        </w:rPr>
        <w:t>2023)</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5E6BAE">
        <w:rPr>
          <w:rFonts w:ascii="Times New Roman" w:hAnsi="Times New Roman" w:cs="Times New Roman"/>
          <w:sz w:val="24"/>
          <w:szCs w:val="24"/>
        </w:rPr>
        <w:t>Airbnb's early success may be attributed in large part to the company's pricing strategy, which consisted of offering lodgings at prices that were much lower than those o</w:t>
      </w:r>
      <w:r>
        <w:rPr>
          <w:rFonts w:ascii="Times New Roman" w:hAnsi="Times New Roman" w:cs="Times New Roman"/>
          <w:sz w:val="24"/>
          <w:szCs w:val="24"/>
        </w:rPr>
        <w:t xml:space="preserve">f comparable hotels in the area. </w:t>
      </w:r>
    </w:p>
    <w:p w14:paraId="571DD613" w14:textId="77777777" w:rsidR="00094202" w:rsidRDefault="00094202" w:rsidP="00094202">
      <w:pPr>
        <w:spacing w:line="480" w:lineRule="auto"/>
        <w:jc w:val="both"/>
        <w:rPr>
          <w:rFonts w:ascii="Times New Roman" w:hAnsi="Times New Roman" w:cs="Times New Roman"/>
          <w:sz w:val="24"/>
          <w:szCs w:val="24"/>
        </w:rPr>
      </w:pPr>
      <w:r w:rsidRPr="00EE0FC4">
        <w:rPr>
          <w:rFonts w:ascii="Times New Roman" w:hAnsi="Times New Roman" w:cs="Times New Roman"/>
          <w:sz w:val="24"/>
          <w:szCs w:val="24"/>
        </w:rPr>
        <w:t>Airbnb takes several different approaches to build the biggest community of travellers in the world. The brand's tone is relatable to young travellers since it mirrors their own outlook on the globe. As part of its digital advertising strategy, Airbnb also uses social media channels including Tik Tok, Instagram Reels, and YouTube Shorts. Airbnb placed a premium on earning the confidence</w:t>
      </w:r>
      <w:r>
        <w:rPr>
          <w:rFonts w:ascii="Times New Roman" w:hAnsi="Times New Roman" w:cs="Times New Roman"/>
          <w:sz w:val="24"/>
          <w:szCs w:val="24"/>
        </w:rPr>
        <w:t xml:space="preserve"> of its hosts and guests alike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{"citationID":"q5XCmduv","properties":{"formattedCitation":"(buildd, 2023)","plainCitation":"(buildd, 2023)","noteIndex":0},"citationItems":[{"id":880,"uris":["http://zotero.org/users/9116998/items/2UML4Z9K"],"itemData":{"id":880,"type":"webpage","abstract":"Let's learn about the marketing strategies that Airbnb used to acquire users and pull off a $100 billion IPO.","container-title":"buildd","title":"Airbnb Marketing Strategy: How Airbnb grew from 0 to 1 billion bookings!","title-short":"Airbnb Marketing Strategy","URL":"https://buildd.co/marketing/airbnb-marketing-strategy","author":[{"family":"buildd","given":""}],"accessed":{"date-parts":[["2023",4,16]]},"issued":{"date-parts":[["2023"]]}}}],"schema":"https://github.com/citation-style-language/schema/raw/master/csl-citation.json"} </w:instrText>
      </w:r>
      <w:r>
        <w:rPr>
          <w:rFonts w:ascii="Times New Roman" w:hAnsi="Times New Roman" w:cs="Times New Roman"/>
          <w:sz w:val="24"/>
          <w:szCs w:val="24"/>
        </w:rPr>
        <w:fldChar w:fldCharType="separate"/>
      </w:r>
      <w:r w:rsidRPr="00EE0FC4">
        <w:rPr>
          <w:rFonts w:ascii="Times New Roman" w:hAnsi="Times New Roman" w:cs="Times New Roman"/>
          <w:sz w:val="24"/>
        </w:rPr>
        <w:t>(buildd, 2023)</w:t>
      </w:r>
      <w:r>
        <w:rPr>
          <w:rFonts w:ascii="Times New Roman" w:hAnsi="Times New Roman" w:cs="Times New Roman"/>
          <w:sz w:val="24"/>
          <w:szCs w:val="24"/>
        </w:rPr>
        <w:fldChar w:fldCharType="end"/>
      </w:r>
      <w:r>
        <w:rPr>
          <w:rFonts w:ascii="Times New Roman" w:hAnsi="Times New Roman" w:cs="Times New Roman"/>
          <w:sz w:val="24"/>
          <w:szCs w:val="24"/>
        </w:rPr>
        <w:t>.</w:t>
      </w:r>
    </w:p>
    <w:p w14:paraId="2EAA7C35" w14:textId="77777777" w:rsidR="00094202" w:rsidRPr="009055DC" w:rsidRDefault="00094202" w:rsidP="00094202">
      <w:pPr>
        <w:spacing w:line="480" w:lineRule="auto"/>
        <w:jc w:val="both"/>
        <w:rPr>
          <w:rFonts w:ascii="Times New Roman" w:hAnsi="Times New Roman" w:cs="Times New Roman"/>
          <w:sz w:val="24"/>
          <w:szCs w:val="24"/>
        </w:rPr>
      </w:pPr>
      <w:r w:rsidRPr="00534320">
        <w:rPr>
          <w:rFonts w:ascii="Times New Roman" w:hAnsi="Times New Roman" w:cs="Times New Roman"/>
          <w:sz w:val="24"/>
          <w:szCs w:val="24"/>
        </w:rPr>
        <w:lastRenderedPageBreak/>
        <w:t>The Airbnb brand may benefit greatly from carefu</w:t>
      </w:r>
      <w:r>
        <w:rPr>
          <w:rFonts w:ascii="Times New Roman" w:hAnsi="Times New Roman" w:cs="Times New Roman"/>
          <w:sz w:val="24"/>
          <w:szCs w:val="24"/>
        </w:rPr>
        <w:t xml:space="preserve">l control of its brand identity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{"citationID":"dQe4edK5","properties":{"formattedCitation":"(Cardoso {\\i{}et al.}, 2022)","plainCitation":"(Cardoso et al., 2022)","noteIndex":0},"citationItems":[{"id":881,"uris":["http://zotero.org/users/9116998/items/VEBZRZCB"],"itemData":{"id":881,"type":"article-journal","abstract":"In this study, Airbnb’s brand personality is explored in relation to its effects on consumer involvement and institutional trust. The objective of this paper is to fill a gap in marketing research by building up a solid understanding of the relationship between those constructs in the context of hospitality brands. The results of the study revealed that Airbnb’s brand personality is mostly associated with excitement, sincerity, and competence. Brand personality was shown to have effects on both consumer involvement and institutional trust, with competence having the biggest impact on consumer involvement, and institutional trust being under the most significant influence of sincerity. The results of this study present meaningful implications not only for the academic community, but also for marketing specialists focusing on branding strategies in the innovative context of sharing economy businesses.","container-title":"Journal of Open Innovation: Technology, Market, and Complexity","DOI":"10.3390/joitmc8030104","ISSN":"2199-8531","issue":"3","language":"en","license":"http://creativecommons.org/licenses/by/3.0/","note":"number: 3\npublisher: Multidisciplinary Digital Publishing Institute","page":"104","source":"www.mdpi.com","title":"Analysis of the Impact of Airbnb Brand Personality on Consumer Involvement and Institutional Trust","URL":"https://www.mdpi.com/2199-8531/8/3/104","volume":"8","author":[{"family":"Cardoso","given":"António"},{"family":"Paulauskaitė","given":"Augustė"},{"family":"Hachki","given":"Hajar"},{"family":"Figueiredo","given":"Jorge"},{"family":"Oliveira","given":"Isabel"},{"family":"Rêgo","given":"Reiville"},{"family":"Silva","given":"Rui"},{"family":"Meirinhos","given":"Galvão"}],"accessed":{"date-parts":[["2023",4,16]]},"issued":{"date-parts":[["2022",9]]}}}],"schema":"https://github.com/citation-style-language/schema/raw/master/csl-citation.json"} </w:instrText>
      </w:r>
      <w:r>
        <w:rPr>
          <w:rFonts w:ascii="Times New Roman" w:hAnsi="Times New Roman" w:cs="Times New Roman"/>
          <w:sz w:val="24"/>
          <w:szCs w:val="24"/>
        </w:rPr>
        <w:fldChar w:fldCharType="separate"/>
      </w:r>
      <w:r w:rsidRPr="00534320">
        <w:rPr>
          <w:rFonts w:ascii="Times New Roman" w:hAnsi="Times New Roman" w:cs="Times New Roman"/>
          <w:sz w:val="24"/>
          <w:szCs w:val="24"/>
        </w:rPr>
        <w:t xml:space="preserve">(Cardoso </w:t>
      </w:r>
      <w:r w:rsidRPr="00534320">
        <w:rPr>
          <w:rFonts w:ascii="Times New Roman" w:hAnsi="Times New Roman" w:cs="Times New Roman"/>
          <w:i/>
          <w:iCs/>
          <w:sz w:val="24"/>
          <w:szCs w:val="24"/>
        </w:rPr>
        <w:t>et al.</w:t>
      </w:r>
      <w:r w:rsidRPr="00534320">
        <w:rPr>
          <w:rFonts w:ascii="Times New Roman" w:hAnsi="Times New Roman" w:cs="Times New Roman"/>
          <w:sz w:val="24"/>
          <w:szCs w:val="24"/>
        </w:rPr>
        <w:t>, 2022)</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9055DC">
        <w:rPr>
          <w:rFonts w:ascii="Times New Roman" w:hAnsi="Times New Roman" w:cs="Times New Roman"/>
          <w:sz w:val="24"/>
          <w:szCs w:val="24"/>
        </w:rPr>
        <w:t xml:space="preserve">Airbnb can stand out from the competition, raise its profile, and win over new consumers with </w:t>
      </w:r>
      <w:r>
        <w:rPr>
          <w:rFonts w:ascii="Times New Roman" w:hAnsi="Times New Roman" w:cs="Times New Roman"/>
          <w:sz w:val="24"/>
          <w:szCs w:val="24"/>
        </w:rPr>
        <w:t xml:space="preserve">a well-executed brand identity. </w:t>
      </w:r>
      <w:r w:rsidRPr="009055DC">
        <w:rPr>
          <w:rFonts w:ascii="Times New Roman" w:hAnsi="Times New Roman" w:cs="Times New Roman"/>
          <w:sz w:val="24"/>
          <w:szCs w:val="24"/>
        </w:rPr>
        <w:t>By maintaining tight control over its brand's image, Airbnb can make sure that its message is consistent across all of its channels. Customers' confidence in the brand and its values and purpose are bolstered by its reliability.</w:t>
      </w:r>
    </w:p>
    <w:p w14:paraId="5D6BC6E8" w14:textId="77777777" w:rsidR="00094202" w:rsidRPr="00A73FFA" w:rsidRDefault="00094202" w:rsidP="00094202">
      <w:pPr>
        <w:spacing w:line="480" w:lineRule="auto"/>
        <w:jc w:val="both"/>
        <w:rPr>
          <w:rFonts w:ascii="Times New Roman" w:hAnsi="Times New Roman" w:cs="Times New Roman"/>
          <w:sz w:val="24"/>
          <w:szCs w:val="24"/>
        </w:rPr>
      </w:pPr>
      <w:r w:rsidRPr="00D8066E">
        <w:rPr>
          <w:rFonts w:ascii="Times New Roman" w:hAnsi="Times New Roman" w:cs="Times New Roman"/>
          <w:sz w:val="24"/>
          <w:szCs w:val="24"/>
        </w:rPr>
        <w:t xml:space="preserve">Airbnb's </w:t>
      </w:r>
      <w:r>
        <w:rPr>
          <w:rFonts w:ascii="Times New Roman" w:hAnsi="Times New Roman" w:cs="Times New Roman"/>
          <w:sz w:val="24"/>
          <w:szCs w:val="24"/>
        </w:rPr>
        <w:t xml:space="preserve">brand </w:t>
      </w:r>
      <w:r w:rsidRPr="00D8066E">
        <w:rPr>
          <w:rFonts w:ascii="Times New Roman" w:hAnsi="Times New Roman" w:cs="Times New Roman"/>
          <w:sz w:val="24"/>
          <w:szCs w:val="24"/>
        </w:rPr>
        <w:t>marketing approach relies heavily on marketing segmentation, since the company must promote itself to both guests and hosts to keep its rental system running well. Airbnb uses both online and offline ads, as well as word of mouth and referral programmes, to reach potential guests. On the other hand, Airbnb helps its hosts by publishing helpful articles and launching promotional initiatives like the "M</w:t>
      </w:r>
      <w:r>
        <w:rPr>
          <w:rFonts w:ascii="Times New Roman" w:hAnsi="Times New Roman" w:cs="Times New Roman"/>
          <w:sz w:val="24"/>
          <w:szCs w:val="24"/>
        </w:rPr>
        <w:t xml:space="preserve">ade Possible by Hosts" campaign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{"citationID":"ExtzUXEd","properties":{"formattedCitation":"(CoSchedule, 2023)","plainCitation":"(CoSchedule, 2023)","noteIndex":0},"citationItems":[{"id":878,"uris":["http://zotero.org/users/9116998/items/4CPKH445"],"itemData":{"id":878,"type":"webpage","abstract":"Follow the marketing strategies that helped Airbnb grow from a small bed and breakfast to a global phenomenon.","container-title":"CoSchedule Blog","language":"en","title":"Airbnb Marketing Strategy And Mix: 4 Creative Tactics To Skyrocket Your Success","title-short":"Airbnb Marketing Strategy And Mix","URL":"https://coschedule.com/marketing-strategy/marketing-strategy-examples/airbnb-marketing-strategy","author":[{"family":"CoSchedule","given":""}],"accessed":{"date-parts":[["2023",4,16]]},"issued":{"date-parts":[["2023"]]}}}],"schema":"https://github.com/citation-style-language/schema/raw/master/csl-citation.json"} </w:instrText>
      </w:r>
      <w:r>
        <w:rPr>
          <w:rFonts w:ascii="Times New Roman" w:hAnsi="Times New Roman" w:cs="Times New Roman"/>
          <w:sz w:val="24"/>
          <w:szCs w:val="24"/>
        </w:rPr>
        <w:fldChar w:fldCharType="separate"/>
      </w:r>
      <w:r w:rsidRPr="007D4C24">
        <w:rPr>
          <w:rFonts w:ascii="Times New Roman" w:hAnsi="Times New Roman" w:cs="Times New Roman"/>
          <w:sz w:val="24"/>
        </w:rPr>
        <w:t>(CoSchedule, 2023)</w:t>
      </w:r>
      <w:r>
        <w:rPr>
          <w:rFonts w:ascii="Times New Roman" w:hAnsi="Times New Roman" w:cs="Times New Roman"/>
          <w:sz w:val="24"/>
          <w:szCs w:val="24"/>
        </w:rPr>
        <w:fldChar w:fldCharType="end"/>
      </w:r>
      <w:r>
        <w:rPr>
          <w:rFonts w:ascii="Times New Roman" w:hAnsi="Times New Roman" w:cs="Times New Roman"/>
          <w:sz w:val="24"/>
          <w:szCs w:val="24"/>
        </w:rPr>
        <w:t>.</w:t>
      </w:r>
    </w:p>
    <w:p w14:paraId="0ABAA154" w14:textId="77777777" w:rsidR="00094202" w:rsidRDefault="00094202" w:rsidP="00F60549">
      <w:pPr>
        <w:spacing w:line="480" w:lineRule="auto"/>
        <w:jc w:val="both"/>
        <w:rPr>
          <w:rFonts w:ascii="Times New Roman" w:hAnsi="Times New Roman" w:cs="Times New Roman"/>
          <w:sz w:val="24"/>
          <w:szCs w:val="24"/>
        </w:rPr>
      </w:pPr>
      <w:r w:rsidRPr="004D3334">
        <w:rPr>
          <w:rFonts w:ascii="Times New Roman" w:hAnsi="Times New Roman" w:cs="Times New Roman"/>
          <w:sz w:val="24"/>
          <w:szCs w:val="24"/>
        </w:rPr>
        <w:t>In tourism, marketing, and service research, consumer segmentation research is a well-established field. On the assumption of a heterogeneous market, these studies entail dividing consumers into groups that are internally homogeneous but maximally distinct from other groups</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{"citationID":"y6JjYACY","properties":{"formattedCitation":"(Lutz and Newlands, 2018)","plainCitation":"(Lutz and Newlands, 2018)","noteIndex":0},"citationItems":[{"id":960,"uris":["http://zotero.org/users/9116998/items/P784DFK3"],"itemData":{"id":960,"type":"article-journal","abstract":"The sharing economy is a global phenomenon with rapid growth potential. While research has begun to explore segmentation between users and non-users, only limited research has looked at consumer segmentation within sharing economy services. In this paper, we build on this research gap by investigating consumer segmentation within a single sharing economy platform: Airbnb. Utilizing a mixed methods approach, with both a quantitative survey and a qualitative content analysis of Airbnb listings, we compare two diﬀerent types of accommodation oﬀered on Airbnb: shared room and entire home. Our ﬁndings indicate that within a single platform, the variety between oﬀerings can create distinct consumer segments based on both demographics and behavioral criteria. We also ﬁnd that Airbnb hosts use marketing logic to target their listings towards speciﬁc consumer segments. However, there is not, in all cases, strong alignment between consumer segmentation and host targeting, leading to potentially reduced matching eﬃciency.","container-title":"Journal of Business Research","DOI":"10.1016/j.jbusres.2018.03.019","ISSN":"01482963","journalAbbreviation":"Journal of Business Research","language":"en","page":"187-196","source":"DOI.org (Crossref)","title":"Consumer segmentation within the sharing economy: The case of Airbnb","title-short":"Consumer segmentation within the sharing economy","URL":"https://linkinghub.elsevier.com/retrieve/pii/S0148296318301474","volume":"88","author":[{"family":"Lutz","given":"Christoph"},{"family":"Newlands","given":"Gemma"}],"accessed":{"date-parts":[["2023",5,3]]},"issued":{"date-parts":[["2018",7]]}}}],"schema":"https://github.com/citation-style-language/schema/raw/master/csl-citation.json"} </w:instrText>
      </w:r>
      <w:r>
        <w:rPr>
          <w:rFonts w:ascii="Times New Roman" w:hAnsi="Times New Roman" w:cs="Times New Roman"/>
          <w:sz w:val="24"/>
          <w:szCs w:val="24"/>
        </w:rPr>
        <w:fldChar w:fldCharType="separate"/>
      </w:r>
      <w:r w:rsidRPr="004D3334">
        <w:rPr>
          <w:rFonts w:ascii="Times New Roman" w:hAnsi="Times New Roman" w:cs="Times New Roman"/>
          <w:sz w:val="24"/>
        </w:rPr>
        <w:t>(Lutz and Newlands, 2018)</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4D3334">
        <w:rPr>
          <w:rFonts w:ascii="Times New Roman" w:hAnsi="Times New Roman" w:cs="Times New Roman"/>
          <w:sz w:val="24"/>
          <w:szCs w:val="24"/>
        </w:rPr>
        <w:t>The ultimate objective of consumer segmentation studies is to better understand the requirements and preferences of various consumer groups and to tailor marketing strategies to more effectively reach and engage them.</w:t>
      </w:r>
      <w:r>
        <w:rPr>
          <w:rFonts w:ascii="Times New Roman" w:hAnsi="Times New Roman" w:cs="Times New Roman"/>
          <w:sz w:val="24"/>
          <w:szCs w:val="24"/>
        </w:rPr>
        <w:t xml:space="preserve"> </w:t>
      </w:r>
      <w:r w:rsidRPr="00A73FFA">
        <w:rPr>
          <w:rFonts w:ascii="Times New Roman" w:hAnsi="Times New Roman" w:cs="Times New Roman"/>
          <w:sz w:val="24"/>
          <w:szCs w:val="24"/>
        </w:rPr>
        <w:t xml:space="preserve">Marketers can derive great value from quantitative survey-based data-driven consumer segmentation studies. These studies allow businesses to identify desirable market segments and modify their marketing strategies accordingly, positioning their products to appeal to particular consumer groups. Consequently, consumer segmentation studies have a great deal of practical value for businesses that wish to effectively target and engage their desired audience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{"citationID":"oGAl4URl","properties":{"formattedCitation":"(Dolnicar, 2012)","plainCitation":"(Dolnicar, 2012)","noteIndex":0},"citationItems":[{"id":961,"uris":["http://zotero.org/users/9116998/items/HVNTLU4B"],"itemData":{"id":961,"type":"article-journal","container-title":"Faculty of Business - Papers (Archive)","page":"17-34","title":"The role of market segmentation in strategic tourism marketing","URL":"https://ro.uow.edu.au/buspapers/195","author":[{"family":"Dolnicar","given":"Sara"}],"issued":{"date-parts":[["2012",1,1]]}}}],"schema":"https://github.com/citation-style-language/schema/raw/master/csl-citation.json"} </w:instrText>
      </w:r>
      <w:r>
        <w:rPr>
          <w:rFonts w:ascii="Times New Roman" w:hAnsi="Times New Roman" w:cs="Times New Roman"/>
          <w:sz w:val="24"/>
          <w:szCs w:val="24"/>
        </w:rPr>
        <w:fldChar w:fldCharType="separate"/>
      </w:r>
      <w:r w:rsidRPr="00173004">
        <w:rPr>
          <w:rFonts w:ascii="Times New Roman" w:hAnsi="Times New Roman" w:cs="Times New Roman"/>
          <w:sz w:val="24"/>
        </w:rPr>
        <w:t>(Dolnicar, 2012)</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A73FFA">
        <w:rPr>
          <w:rFonts w:ascii="Times New Roman" w:hAnsi="Times New Roman" w:cs="Times New Roman"/>
          <w:sz w:val="24"/>
          <w:szCs w:val="24"/>
        </w:rPr>
        <w:t>According to a 2016 Pew survey</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{"citationID":"RnBrg0lS","properties":{"formattedCitation":"(Smith, 2016)","plainCitation":"(Smith, 2016)","dontUpdate":true,"noteIndex":0},"citationItems":[{"id":965,"uris":["http://zotero.org/users/9116998/items/E2XIEA53"],"itemData":{"id":965,"type":"post-weblog","abstract":"The sharing economy and on-demand services are weaving their way into the lives of many Americans, raising difficult issues around jobs, regulation and the potential emergence of a new digital divide.","container-title":"Pew Research Center: Internet, Science &amp; Tech","language":"en-US","title":"Shared, Collaborative and On Demand: The New Digital Economy","title-short":"Shared, Collaborative and On Demand","URL":"https://www.pewresearch.org/internet/2016/05/19/the-new-digital-economy/","author":[{"family":"Smith","given":"Aaron"}],"accessed":{"date-parts":[["2023",5,3]]},"issued":{"date-parts":[["2016",5,19]]}}}],"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rPr>
        <w:t>Smith (</w:t>
      </w:r>
      <w:r w:rsidRPr="00866F9D">
        <w:rPr>
          <w:rFonts w:ascii="Times New Roman" w:hAnsi="Times New Roman" w:cs="Times New Roman"/>
          <w:sz w:val="24"/>
        </w:rPr>
        <w:t>2016)</w:t>
      </w:r>
      <w:r>
        <w:rPr>
          <w:rFonts w:ascii="Times New Roman" w:hAnsi="Times New Roman" w:cs="Times New Roman"/>
          <w:sz w:val="24"/>
          <w:szCs w:val="24"/>
        </w:rPr>
        <w:fldChar w:fldCharType="end"/>
      </w:r>
      <w:r w:rsidRPr="00A73FFA">
        <w:rPr>
          <w:rFonts w:ascii="Times New Roman" w:hAnsi="Times New Roman" w:cs="Times New Roman"/>
          <w:sz w:val="24"/>
          <w:szCs w:val="24"/>
        </w:rPr>
        <w:t xml:space="preserve">, 11% of Americans who had used online home-sharing services had used Airbnb, which is headquartered in the United States and has the country's largest single market. The usage of online home-sharing services, such as Airbnb, is </w:t>
      </w:r>
      <w:r w:rsidRPr="00A73FFA">
        <w:rPr>
          <w:rFonts w:ascii="Times New Roman" w:hAnsi="Times New Roman" w:cs="Times New Roman"/>
          <w:sz w:val="24"/>
          <w:szCs w:val="24"/>
        </w:rPr>
        <w:lastRenderedPageBreak/>
        <w:t xml:space="preserve">however stratified by demographics. Online home-sharing service users are typically older, affluent, and better educated than the average American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{"citationID":"uU88cdxU","properties":{"formattedCitation":"(Smith, 2016)","plainCitation":"(Smith, 2016)","noteIndex":0},"citationItems":[{"id":965,"uris":["http://zotero.org/users/9116998/items/E2XIEA53"],"itemData":{"id":965,"type":"post-weblog","abstract":"The sharing economy and on-demand services are weaving their way into the lives of many Americans, raising difficult issues around jobs, regulation and the potential emergence of a new digital divide.","container-title":"Pew Research Center: Internet, Science &amp; Tech","language":"en-US","title":"Shared, Collaborative and On Demand: The New Digital Economy","title-short":"Shared, Collaborative and On Demand","URL":"https://www.pewresearch.org/internet/2016/05/19/the-new-digital-economy/","author":[{"family":"Smith","given":"Aaron"}],"accessed":{"date-parts":[["2023",5,3]]},"issued":{"date-parts":[["2016",5,19]]}}}],"schema":"https://github.com/citation-style-language/schema/raw/master/csl-citation.json"} </w:instrText>
      </w:r>
      <w:r>
        <w:rPr>
          <w:rFonts w:ascii="Times New Roman" w:hAnsi="Times New Roman" w:cs="Times New Roman"/>
          <w:sz w:val="24"/>
          <w:szCs w:val="24"/>
        </w:rPr>
        <w:fldChar w:fldCharType="separate"/>
      </w:r>
      <w:r w:rsidRPr="00866F9D">
        <w:rPr>
          <w:rFonts w:ascii="Times New Roman" w:hAnsi="Times New Roman" w:cs="Times New Roman"/>
          <w:sz w:val="24"/>
        </w:rPr>
        <w:t>(Smith, 2016)</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E767D8">
        <w:rPr>
          <w:rFonts w:ascii="Times New Roman" w:hAnsi="Times New Roman" w:cs="Times New Roman"/>
          <w:sz w:val="24"/>
          <w:szCs w:val="24"/>
        </w:rPr>
        <w:t xml:space="preserve">According to STR, the hotel industry in the United States experienced its highest annual occupancy rate </w:t>
      </w:r>
      <w:r>
        <w:rPr>
          <w:rFonts w:ascii="Times New Roman" w:hAnsi="Times New Roman" w:cs="Times New Roman"/>
          <w:sz w:val="24"/>
          <w:szCs w:val="24"/>
        </w:rPr>
        <w:t xml:space="preserve">and average daily rates in 2015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{"citationID":"YqV9Qwym","properties":{"formattedCitation":"(Lane, 2016)","plainCitation":"(Lane, 2016)","noteIndex":0},"citationItems":[{"id":958,"uris":["http://zotero.org/users/9116998/items/4W9XEN8V"],"itemData":{"id":958,"type":"article-journal","language":"en","source":"Zotero","title":"The Sharing Economy Checks In: An Analysis of Airbnb in the United States","author":[{"family":"Lane","given":"Jamie"}],"issued":{"date-parts":[["2016"]]}}}],"schema":"https://github.com/citation-style-language/schema/raw/master/csl-citation.json"} </w:instrText>
      </w:r>
      <w:r>
        <w:rPr>
          <w:rFonts w:ascii="Times New Roman" w:hAnsi="Times New Roman" w:cs="Times New Roman"/>
          <w:sz w:val="24"/>
          <w:szCs w:val="24"/>
        </w:rPr>
        <w:fldChar w:fldCharType="separate"/>
      </w:r>
      <w:r w:rsidRPr="00E767D8">
        <w:rPr>
          <w:rFonts w:ascii="Times New Roman" w:hAnsi="Times New Roman" w:cs="Times New Roman"/>
          <w:sz w:val="24"/>
        </w:rPr>
        <w:t>(Lane, 2016)</w:t>
      </w:r>
      <w:r>
        <w:rPr>
          <w:rFonts w:ascii="Times New Roman" w:hAnsi="Times New Roman" w:cs="Times New Roman"/>
          <w:sz w:val="24"/>
          <w:szCs w:val="24"/>
        </w:rPr>
        <w:fldChar w:fldCharType="end"/>
      </w:r>
      <w:r>
        <w:rPr>
          <w:rFonts w:ascii="Times New Roman" w:hAnsi="Times New Roman" w:cs="Times New Roman"/>
          <w:sz w:val="24"/>
          <w:szCs w:val="24"/>
        </w:rPr>
        <w:t>.</w:t>
      </w:r>
      <w:r w:rsidRPr="00E767D8">
        <w:rPr>
          <w:rFonts w:ascii="Times New Roman" w:hAnsi="Times New Roman" w:cs="Times New Roman"/>
          <w:sz w:val="24"/>
          <w:szCs w:val="24"/>
        </w:rPr>
        <w:t xml:space="preserve"> On the basis of these numbers alone, it appears that the expansion of the sharing economy into the traditional lodging sector has not yet had a negative effect on the overall performance of hotels. However, there is a correlation between traditional hotel performance and the markets with the greatest Airbnb unit supply growth. In the hotel industry, the revenue per available room (RevPAR) is a standard metric for asse</w:t>
      </w:r>
      <w:r>
        <w:rPr>
          <w:rFonts w:ascii="Times New Roman" w:hAnsi="Times New Roman" w:cs="Times New Roman"/>
          <w:sz w:val="24"/>
          <w:szCs w:val="24"/>
        </w:rPr>
        <w:t xml:space="preserve">ssing the viability of a market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{"citationID":"06HnVQ69","properties":{"formattedCitation":"(Lane, 2016)","plainCitation":"(Lane, 2016)","noteIndex":0},"citationItems":[{"id":958,"uris":["http://zotero.org/users/9116998/items/4W9XEN8V"],"itemData":{"id":958,"type":"article-journal","language":"en","source":"Zotero","title":"The Sharing Economy Checks In: An Analysis of Airbnb in the United States","author":[{"family":"Lane","given":"Jamie"}],"issued":{"date-parts":[["2016"]]}}}],"schema":"https://github.com/citation-style-language/schema/raw/master/csl-citation.json"} </w:instrText>
      </w:r>
      <w:r>
        <w:rPr>
          <w:rFonts w:ascii="Times New Roman" w:hAnsi="Times New Roman" w:cs="Times New Roman"/>
          <w:sz w:val="24"/>
          <w:szCs w:val="24"/>
        </w:rPr>
        <w:fldChar w:fldCharType="separate"/>
      </w:r>
      <w:r w:rsidRPr="00E767D8">
        <w:rPr>
          <w:rFonts w:ascii="Times New Roman" w:hAnsi="Times New Roman" w:cs="Times New Roman"/>
          <w:sz w:val="24"/>
        </w:rPr>
        <w:t>(Lane, 2016)</w:t>
      </w:r>
      <w:r>
        <w:rPr>
          <w:rFonts w:ascii="Times New Roman" w:hAnsi="Times New Roman" w:cs="Times New Roman"/>
          <w:sz w:val="24"/>
          <w:szCs w:val="24"/>
        </w:rPr>
        <w:fldChar w:fldCharType="end"/>
      </w:r>
      <w:r>
        <w:rPr>
          <w:rFonts w:ascii="Times New Roman" w:hAnsi="Times New Roman" w:cs="Times New Roman"/>
          <w:sz w:val="24"/>
          <w:szCs w:val="24"/>
        </w:rPr>
        <w:t>.</w:t>
      </w:r>
      <w:r w:rsidRPr="00E767D8">
        <w:rPr>
          <w:rFonts w:ascii="Times New Roman" w:hAnsi="Times New Roman" w:cs="Times New Roman"/>
          <w:sz w:val="24"/>
          <w:szCs w:val="24"/>
        </w:rPr>
        <w:t xml:space="preserve"> This metric considers the average hotel occupancy level and the average daily room rate. Comparing the hotel RevPAR to the number of active Airbnb units suggests that hosts respond to incentives such as increased rates and demand by introducing more Airbnb units to the market. This trend holds true at both the macro and micro levels, with more active Airbnb units in markets with higher ADRs and occupancy rates. Moreover, during major events such as the Super Bowl and New Year's Eve, the number of active Airbnb units increases significantly.</w:t>
      </w:r>
    </w:p>
    <w:p w14:paraId="34CBCE56" w14:textId="77777777" w:rsidR="00094202" w:rsidRDefault="00094202" w:rsidP="00094202">
      <w:pPr>
        <w:pStyle w:val="Heading2"/>
        <w:rPr>
          <w:rFonts w:ascii="Times New Roman" w:hAnsi="Times New Roman" w:cs="Times New Roman"/>
          <w:b/>
          <w:color w:val="auto"/>
          <w:sz w:val="24"/>
          <w:szCs w:val="24"/>
        </w:rPr>
      </w:pPr>
      <w:bookmarkStart w:id="18" w:name="_Toc136522880"/>
      <w:r w:rsidRPr="00B076F7">
        <w:rPr>
          <w:rFonts w:ascii="Times New Roman" w:hAnsi="Times New Roman" w:cs="Times New Roman"/>
          <w:b/>
          <w:color w:val="auto"/>
          <w:sz w:val="24"/>
          <w:szCs w:val="24"/>
        </w:rPr>
        <w:t>Airbnb and the US demographic market</w:t>
      </w:r>
      <w:bookmarkEnd w:id="18"/>
      <w:r w:rsidRPr="00B076F7">
        <w:rPr>
          <w:rFonts w:ascii="Times New Roman" w:hAnsi="Times New Roman" w:cs="Times New Roman"/>
          <w:b/>
          <w:color w:val="auto"/>
          <w:sz w:val="24"/>
          <w:szCs w:val="24"/>
        </w:rPr>
        <w:t xml:space="preserve"> </w:t>
      </w:r>
    </w:p>
    <w:p w14:paraId="09B78346" w14:textId="77777777" w:rsidR="00094202" w:rsidRPr="00B076F7" w:rsidRDefault="00094202" w:rsidP="00094202"/>
    <w:p w14:paraId="6033D996" w14:textId="77777777" w:rsidR="00094202" w:rsidRDefault="00094202" w:rsidP="00094202">
      <w:pPr>
        <w:spacing w:line="480" w:lineRule="auto"/>
        <w:jc w:val="both"/>
        <w:rPr>
          <w:rFonts w:ascii="Times New Roman" w:hAnsi="Times New Roman" w:cs="Times New Roman"/>
          <w:sz w:val="24"/>
          <w:szCs w:val="24"/>
        </w:rPr>
      </w:pPr>
      <w:r w:rsidRPr="004D3334">
        <w:rPr>
          <w:rFonts w:ascii="Times New Roman" w:hAnsi="Times New Roman" w:cs="Times New Roman"/>
          <w:sz w:val="24"/>
          <w:szCs w:val="24"/>
        </w:rPr>
        <w:t>In tourism, marketing, and service research, consumer segmentation research is a well-established field. On the assumption of a heterogeneous market, these studies entail dividing consumers into groups that are internally homogeneous but maximally distinct from other groups</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{"citationID":"M4mPrwYY","properties":{"formattedCitation":"(Lutz and Newlands, 2018)","plainCitation":"(Lutz and Newlands, 2018)","noteIndex":0},"citationItems":[{"id":960,"uris":["http://zotero.org/users/9116998/items/P784DFK3"],"itemData":{"id":960,"type":"article-journal","abstract":"The sharing economy is a global phenomenon with rapid growth potential. While research has begun to explore segmentation between users and non-users, only limited research has looked at consumer segmentation within sharing economy services. In this paper, we build on this research gap by investigating consumer segmentation within a single sharing economy platform: Airbnb. Utilizing a mixed methods approach, with both a quantitative survey and a qualitative content analysis of Airbnb listings, we compare two diﬀerent types of accommodation oﬀered on Airbnb: shared room and entire home. Our ﬁndings indicate that within a single platform, the variety between oﬀerings can create distinct consumer segments based on both demographics and behavioral criteria. We also ﬁnd that Airbnb hosts use marketing logic to target their listings towards speciﬁc consumer segments. However, there is not, in all cases, strong alignment between consumer segmentation and host targeting, leading to potentially reduced matching eﬃciency.","container-title":"Journal of Business Research","DOI":"10.1016/j.jbusres.2018.03.019","ISSN":"01482963","journalAbbreviation":"Journal of Business Research","language":"en","page":"187-196","source":"DOI.org (Crossref)","title":"Consumer segmentation within the sharing economy: The case of Airbnb","title-short":"Consumer segmentation within the sharing economy","URL":"https://linkinghub.elsevier.com/retrieve/pii/S0148296318301474","volume":"88","author":[{"family":"Lutz","given":"Christoph"},{"family":"Newlands","given":"Gemma"}],"accessed":{"date-parts":[["2023",5,3]]},"issued":{"date-parts":[["2018",7]]}}}],"schema":"https://github.com/citation-style-language/schema/raw/master/csl-citation.json"} </w:instrText>
      </w:r>
      <w:r>
        <w:rPr>
          <w:rFonts w:ascii="Times New Roman" w:hAnsi="Times New Roman" w:cs="Times New Roman"/>
          <w:sz w:val="24"/>
          <w:szCs w:val="24"/>
        </w:rPr>
        <w:fldChar w:fldCharType="separate"/>
      </w:r>
      <w:r w:rsidRPr="004D3334">
        <w:rPr>
          <w:rFonts w:ascii="Times New Roman" w:hAnsi="Times New Roman" w:cs="Times New Roman"/>
          <w:sz w:val="24"/>
        </w:rPr>
        <w:t>(Lutz and Newlands, 2018)</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4D3334">
        <w:rPr>
          <w:rFonts w:ascii="Times New Roman" w:hAnsi="Times New Roman" w:cs="Times New Roman"/>
          <w:sz w:val="24"/>
          <w:szCs w:val="24"/>
        </w:rPr>
        <w:t>The ultimate objective of consumer segmentation studies is to better understand the requirements and preferences of various consumer groups and to tailor marketing strategies to more effectively reach and engage them.</w:t>
      </w:r>
      <w:r>
        <w:rPr>
          <w:rFonts w:ascii="Times New Roman" w:hAnsi="Times New Roman" w:cs="Times New Roman"/>
          <w:sz w:val="24"/>
          <w:szCs w:val="24"/>
        </w:rPr>
        <w:t xml:space="preserve"> </w:t>
      </w:r>
      <w:r w:rsidRPr="00A73FFA">
        <w:rPr>
          <w:rFonts w:ascii="Times New Roman" w:hAnsi="Times New Roman" w:cs="Times New Roman"/>
          <w:sz w:val="24"/>
          <w:szCs w:val="24"/>
        </w:rPr>
        <w:t xml:space="preserve">Marketers can derive great value from quantitative survey-based data-driven consumer segmentation studies. These studies allow businesses to identify desirable market segments and modify their marketing strategies accordingly, positioning their products to appeal to particular consumer groups. </w:t>
      </w:r>
      <w:r w:rsidRPr="00A73FFA">
        <w:rPr>
          <w:rFonts w:ascii="Times New Roman" w:hAnsi="Times New Roman" w:cs="Times New Roman"/>
          <w:sz w:val="24"/>
          <w:szCs w:val="24"/>
        </w:rPr>
        <w:lastRenderedPageBreak/>
        <w:t xml:space="preserve">Consequently, consumer segmentation studies have a great deal of practical value for businesses that wish to effectively target and engage their desired audience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{"citationID":"xclbpyoq","properties":{"formattedCitation":"(Dolnicar, 2012)","plainCitation":"(Dolnicar, 2012)","noteIndex":0},"citationItems":[{"id":961,"uris":["http://zotero.org/users/9116998/items/HVNTLU4B"],"itemData":{"id":961,"type":"article-journal","container-title":"Faculty of Business - Papers (Archive)","page":"17-34","title":"The role of market segmentation in strategic tourism marketing","URL":"https://ro.uow.edu.au/buspapers/195","author":[{"family":"Dolnicar","given":"Sara"}],"issued":{"date-parts":[["2012",1,1]]}}}],"schema":"https://github.com/citation-style-language/schema/raw/master/csl-citation.json"} </w:instrText>
      </w:r>
      <w:r>
        <w:rPr>
          <w:rFonts w:ascii="Times New Roman" w:hAnsi="Times New Roman" w:cs="Times New Roman"/>
          <w:sz w:val="24"/>
          <w:szCs w:val="24"/>
        </w:rPr>
        <w:fldChar w:fldCharType="separate"/>
      </w:r>
      <w:r w:rsidRPr="00173004">
        <w:rPr>
          <w:rFonts w:ascii="Times New Roman" w:hAnsi="Times New Roman" w:cs="Times New Roman"/>
          <w:sz w:val="24"/>
        </w:rPr>
        <w:t>(Dolnicar, 2012)</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A73FFA">
        <w:rPr>
          <w:rFonts w:ascii="Times New Roman" w:hAnsi="Times New Roman" w:cs="Times New Roman"/>
          <w:sz w:val="24"/>
          <w:szCs w:val="24"/>
        </w:rPr>
        <w:t>According to a 2016 Pew survey</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{"citationID":"FyVDpQTQ","properties":{"formattedCitation":"(Smith, 2016)","plainCitation":"(Smith, 2016)","noteIndex":0},"citationItems":[{"id":965,"uris":["http://zotero.org/users/9116998/items/E2XIEA53"],"itemData":{"id":965,"type":"post-weblog","abstract":"The sharing economy and on-demand services are weaving their way into the lives of many Americans, raising difficult issues around jobs, regulation and the potential emergence of a new digital divide.","container-title":"Pew Research Center: Internet, Science &amp; Tech","language":"en-US","title":"Shared, Collaborative and On Demand: The New Digital Economy","title-short":"Shared, Collaborative and On Demand","URL":"https://www.pewresearch.org/internet/2016/05/19/the-new-digital-economy/","author":[{"family":"Smith","given":"Aaron"}],"accessed":{"date-parts":[["2023",5,3]]},"issued":{"date-parts":[["2016",5,19]]}}}],"schema":"https://github.com/citation-style-language/schema/raw/master/csl-citation.json"} </w:instrText>
      </w:r>
      <w:r>
        <w:rPr>
          <w:rFonts w:ascii="Times New Roman" w:hAnsi="Times New Roman" w:cs="Times New Roman"/>
          <w:sz w:val="24"/>
          <w:szCs w:val="24"/>
        </w:rPr>
        <w:fldChar w:fldCharType="separate"/>
      </w:r>
      <w:r w:rsidRPr="00866F9D">
        <w:rPr>
          <w:rFonts w:ascii="Times New Roman" w:hAnsi="Times New Roman" w:cs="Times New Roman"/>
          <w:sz w:val="24"/>
        </w:rPr>
        <w:t>(Smith, 2016)</w:t>
      </w:r>
      <w:r>
        <w:rPr>
          <w:rFonts w:ascii="Times New Roman" w:hAnsi="Times New Roman" w:cs="Times New Roman"/>
          <w:sz w:val="24"/>
          <w:szCs w:val="24"/>
        </w:rPr>
        <w:fldChar w:fldCharType="end"/>
      </w:r>
      <w:r w:rsidRPr="00A73FFA">
        <w:rPr>
          <w:rFonts w:ascii="Times New Roman" w:hAnsi="Times New Roman" w:cs="Times New Roman"/>
          <w:sz w:val="24"/>
          <w:szCs w:val="24"/>
        </w:rPr>
        <w:t xml:space="preserve">, 11% of Americans who had used online home-sharing services had used Airbnb, which is headquartered in the United States and has the country's largest single market. The usage of online home-sharing services, such as Airbnb, is however stratified by demographics. Online home-sharing service users are typically older, affluent, and better educated than the average American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{"citationID":"OzFuA3tU","properties":{"formattedCitation":"(Smith, 2016)","plainCitation":"(Smith, 2016)","noteIndex":0},"citationItems":[{"id":965,"uris":["http://zotero.org/users/9116998/items/E2XIEA53"],"itemData":{"id":965,"type":"post-weblog","abstract":"The sharing economy and on-demand services are weaving their way into the lives of many Americans, raising difficult issues around jobs, regulation and the potential emergence of a new digital divide.","container-title":"Pew Research Center: Internet, Science &amp; Tech","language":"en-US","title":"Shared, Collaborative and On Demand: The New Digital Economy","title-short":"Shared, Collaborative and On Demand","URL":"https://www.pewresearch.org/internet/2016/05/19/the-new-digital-economy/","author":[{"family":"Smith","given":"Aaron"}],"accessed":{"date-parts":[["2023",5,3]]},"issued":{"date-parts":[["2016",5,19]]}}}],"schema":"https://github.com/citation-style-language/schema/raw/master/csl-citation.json"} </w:instrText>
      </w:r>
      <w:r>
        <w:rPr>
          <w:rFonts w:ascii="Times New Roman" w:hAnsi="Times New Roman" w:cs="Times New Roman"/>
          <w:sz w:val="24"/>
          <w:szCs w:val="24"/>
        </w:rPr>
        <w:fldChar w:fldCharType="separate"/>
      </w:r>
      <w:r w:rsidRPr="00866F9D">
        <w:rPr>
          <w:rFonts w:ascii="Times New Roman" w:hAnsi="Times New Roman" w:cs="Times New Roman"/>
          <w:sz w:val="24"/>
        </w:rPr>
        <w:t>(Smith, 2016)</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E767D8">
        <w:rPr>
          <w:rFonts w:ascii="Times New Roman" w:hAnsi="Times New Roman" w:cs="Times New Roman"/>
          <w:sz w:val="24"/>
          <w:szCs w:val="24"/>
        </w:rPr>
        <w:t xml:space="preserve">According to STR, the hotel industry in the United States experienced its highest annual occupancy rate </w:t>
      </w:r>
      <w:r>
        <w:rPr>
          <w:rFonts w:ascii="Times New Roman" w:hAnsi="Times New Roman" w:cs="Times New Roman"/>
          <w:sz w:val="24"/>
          <w:szCs w:val="24"/>
        </w:rPr>
        <w:t xml:space="preserve">and average daily rates in 2015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{"citationID":"vtGKzy4V","properties":{"formattedCitation":"(Lane, 2016)","plainCitation":"(Lane, 2016)","noteIndex":0},"citationItems":[{"id":958,"uris":["http://zotero.org/users/9116998/items/4W9XEN8V"],"itemData":{"id":958,"type":"article-journal","language":"en","source":"Zotero","title":"The Sharing Economy Checks In: An Analysis of Airbnb in the United States","author":[{"family":"Lane","given":"Jamie"}],"issued":{"date-parts":[["2016"]]}}}],"schema":"https://github.com/citation-style-language/schema/raw/master/csl-citation.json"} </w:instrText>
      </w:r>
      <w:r>
        <w:rPr>
          <w:rFonts w:ascii="Times New Roman" w:hAnsi="Times New Roman" w:cs="Times New Roman"/>
          <w:sz w:val="24"/>
          <w:szCs w:val="24"/>
        </w:rPr>
        <w:fldChar w:fldCharType="separate"/>
      </w:r>
      <w:r w:rsidRPr="00E767D8">
        <w:rPr>
          <w:rFonts w:ascii="Times New Roman" w:hAnsi="Times New Roman" w:cs="Times New Roman"/>
          <w:sz w:val="24"/>
        </w:rPr>
        <w:t>(Lane, 2016)</w:t>
      </w:r>
      <w:r>
        <w:rPr>
          <w:rFonts w:ascii="Times New Roman" w:hAnsi="Times New Roman" w:cs="Times New Roman"/>
          <w:sz w:val="24"/>
          <w:szCs w:val="24"/>
        </w:rPr>
        <w:fldChar w:fldCharType="end"/>
      </w:r>
      <w:r>
        <w:rPr>
          <w:rFonts w:ascii="Times New Roman" w:hAnsi="Times New Roman" w:cs="Times New Roman"/>
          <w:sz w:val="24"/>
          <w:szCs w:val="24"/>
        </w:rPr>
        <w:t>.</w:t>
      </w:r>
      <w:r w:rsidRPr="00E767D8">
        <w:rPr>
          <w:rFonts w:ascii="Times New Roman" w:hAnsi="Times New Roman" w:cs="Times New Roman"/>
          <w:sz w:val="24"/>
          <w:szCs w:val="24"/>
        </w:rPr>
        <w:t xml:space="preserve"> On the basis of these numbers alone, it appears that the expansion of the sharing economy into the traditional lodging sector has not yet had a negative effect on the overall performance of hotels. However, there is a correlation between traditional hotel performance and the markets with the greatest Airbnb unit supply growth. In the hotel industry, the revenue per available room (RevPAR) is a standard metric for asse</w:t>
      </w:r>
      <w:r>
        <w:rPr>
          <w:rFonts w:ascii="Times New Roman" w:hAnsi="Times New Roman" w:cs="Times New Roman"/>
          <w:sz w:val="24"/>
          <w:szCs w:val="24"/>
        </w:rPr>
        <w:t xml:space="preserve">ssing the viability of a market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{"citationID":"IeI0slsT","properties":{"formattedCitation":"(Lane, 2016)","plainCitation":"(Lane, 2016)","noteIndex":0},"citationItems":[{"id":958,"uris":["http://zotero.org/users/9116998/items/4W9XEN8V"],"itemData":{"id":958,"type":"article-journal","language":"en","source":"Zotero","title":"The Sharing Economy Checks In: An Analysis of Airbnb in the United States","author":[{"family":"Lane","given":"Jamie"}],"issued":{"date-parts":[["2016"]]}}}],"schema":"https://github.com/citation-style-language/schema/raw/master/csl-citation.json"} </w:instrText>
      </w:r>
      <w:r>
        <w:rPr>
          <w:rFonts w:ascii="Times New Roman" w:hAnsi="Times New Roman" w:cs="Times New Roman"/>
          <w:sz w:val="24"/>
          <w:szCs w:val="24"/>
        </w:rPr>
        <w:fldChar w:fldCharType="separate"/>
      </w:r>
      <w:r w:rsidRPr="00E767D8">
        <w:rPr>
          <w:rFonts w:ascii="Times New Roman" w:hAnsi="Times New Roman" w:cs="Times New Roman"/>
          <w:sz w:val="24"/>
        </w:rPr>
        <w:t>(Lane, 2016)</w:t>
      </w:r>
      <w:r>
        <w:rPr>
          <w:rFonts w:ascii="Times New Roman" w:hAnsi="Times New Roman" w:cs="Times New Roman"/>
          <w:sz w:val="24"/>
          <w:szCs w:val="24"/>
        </w:rPr>
        <w:fldChar w:fldCharType="end"/>
      </w:r>
      <w:r>
        <w:rPr>
          <w:rFonts w:ascii="Times New Roman" w:hAnsi="Times New Roman" w:cs="Times New Roman"/>
          <w:sz w:val="24"/>
          <w:szCs w:val="24"/>
        </w:rPr>
        <w:t>.</w:t>
      </w:r>
      <w:r w:rsidRPr="00E767D8">
        <w:rPr>
          <w:rFonts w:ascii="Times New Roman" w:hAnsi="Times New Roman" w:cs="Times New Roman"/>
          <w:sz w:val="24"/>
          <w:szCs w:val="24"/>
        </w:rPr>
        <w:t xml:space="preserve"> This metric considers the average hotel occupancy level and the average daily room rate. Comparing the hotel RevPAR to the number of active Airbnb units suggests that hosts respond to incentives such as increased rates and demand by introducing more Airbnb units to the market. This trend holds true at both the macro and micro levels, with more active Airbnb units in markets with higher ADRs and occupancy rates. Moreover, during major events such as the Super Bowl and New Year's Eve, the number of active Airbnb units increases significantly.</w:t>
      </w:r>
      <w:r w:rsidRPr="00A73FFA" w:rsidDel="006F03E8">
        <w:rPr>
          <w:rFonts w:ascii="Times New Roman" w:hAnsi="Times New Roman" w:cs="Times New Roman"/>
          <w:sz w:val="24"/>
          <w:szCs w:val="24"/>
        </w:rPr>
        <w:t xml:space="preserve"> </w:t>
      </w:r>
    </w:p>
    <w:p w14:paraId="402F426F" w14:textId="77777777" w:rsidR="00094202" w:rsidRDefault="00094202" w:rsidP="00094202">
      <w:pPr>
        <w:spacing w:line="480" w:lineRule="auto"/>
        <w:jc w:val="both"/>
        <w:rPr>
          <w:rFonts w:ascii="Times New Roman" w:hAnsi="Times New Roman" w:cs="Times New Roman"/>
          <w:sz w:val="24"/>
          <w:szCs w:val="24"/>
        </w:rPr>
      </w:pPr>
      <w:r w:rsidRPr="005861CB">
        <w:rPr>
          <w:rFonts w:ascii="Times New Roman" w:hAnsi="Times New Roman" w:cs="Times New Roman"/>
          <w:noProof/>
          <w:sz w:val="24"/>
          <w:szCs w:val="24"/>
          <w:lang w:eastAsia="en-GB"/>
        </w:rPr>
        <w:lastRenderedPageBreak/>
        <w:drawing>
          <wp:inline distT="0" distB="0" distL="0" distR="0" wp14:anchorId="5FA42A00" wp14:editId="37EC34B7">
            <wp:extent cx="5731510" cy="4320540"/>
            <wp:effectExtent l="0" t="0" r="254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731510" cy="4320540"/>
                    </a:xfrm>
                    <a:prstGeom prst="rect">
                      <a:avLst/>
                    </a:prstGeom>
                  </pic:spPr>
                </pic:pic>
              </a:graphicData>
            </a:graphic>
          </wp:inline>
        </w:drawing>
      </w:r>
    </w:p>
    <w:p w14:paraId="70146839" w14:textId="77777777" w:rsidR="00094202" w:rsidRPr="00286EE2" w:rsidRDefault="00094202" w:rsidP="00094202">
      <w:pPr>
        <w:pStyle w:val="Caption"/>
        <w:jc w:val="both"/>
        <w:rPr>
          <w:rFonts w:cs="Times New Roman"/>
          <w:szCs w:val="24"/>
        </w:rPr>
      </w:pPr>
      <w:bookmarkStart w:id="19" w:name="_Toc136398770"/>
      <w:r w:rsidRPr="00286EE2">
        <w:rPr>
          <w:rFonts w:cs="Times New Roman"/>
          <w:i/>
          <w:szCs w:val="24"/>
        </w:rPr>
        <w:t xml:space="preserve">Figure </w:t>
      </w:r>
      <w:r w:rsidRPr="00286EE2">
        <w:rPr>
          <w:rFonts w:cs="Times New Roman"/>
          <w:i/>
          <w:szCs w:val="24"/>
        </w:rPr>
        <w:fldChar w:fldCharType="begin"/>
      </w:r>
      <w:r w:rsidRPr="00286EE2">
        <w:rPr>
          <w:rFonts w:cs="Times New Roman"/>
          <w:i/>
          <w:szCs w:val="24"/>
        </w:rPr>
        <w:instrText xml:space="preserve"> SEQ Figure \* ARABIC </w:instrText>
      </w:r>
      <w:r w:rsidRPr="00286EE2">
        <w:rPr>
          <w:rFonts w:cs="Times New Roman"/>
          <w:i/>
          <w:szCs w:val="24"/>
        </w:rPr>
        <w:fldChar w:fldCharType="separate"/>
      </w:r>
      <w:r w:rsidRPr="00286EE2">
        <w:rPr>
          <w:rFonts w:cs="Times New Roman"/>
          <w:i/>
          <w:noProof/>
          <w:szCs w:val="24"/>
        </w:rPr>
        <w:t>1</w:t>
      </w:r>
      <w:r w:rsidRPr="00286EE2">
        <w:rPr>
          <w:rFonts w:cs="Times New Roman"/>
          <w:i/>
          <w:szCs w:val="24"/>
        </w:rPr>
        <w:fldChar w:fldCharType="end"/>
      </w:r>
      <w:r w:rsidRPr="00286EE2">
        <w:rPr>
          <w:rFonts w:cs="Times New Roman"/>
          <w:i/>
          <w:szCs w:val="24"/>
        </w:rPr>
        <w:t xml:space="preserve">: Hotel RevPAR and Airbnb Units in a Market in USA in 2015  </w:t>
      </w:r>
      <w:r w:rsidRPr="00286EE2">
        <w:rPr>
          <w:rFonts w:cs="Times New Roman"/>
          <w:szCs w:val="24"/>
        </w:rPr>
        <w:t>(</w:t>
      </w:r>
      <w:r w:rsidRPr="00286EE2">
        <w:rPr>
          <w:rFonts w:cs="Times New Roman"/>
          <w:szCs w:val="24"/>
        </w:rPr>
        <w:fldChar w:fldCharType="begin"/>
      </w:r>
      <w:r w:rsidRPr="00286EE2">
        <w:rPr>
          <w:rFonts w:cs="Times New Roman"/>
          <w:szCs w:val="24"/>
        </w:rPr>
        <w:instrText xml:space="preserve"> ADDIN ZOTERO_ITEM CSL_CITATION {"citationID":"ZWSTgFCT","properties":{"formattedCitation":"(Lane, 2016)","plainCitation":"(Lane, 2016)","dontUpdate":true,"noteIndex":0},"citationItems":[{"id":958,"uris":["http://zotero.org/users/9116998/items/4W9XEN8V"],"itemData":{"id":958,"type":"article-journal","language":"en","source":"Zotero","title":"The Sharing Economy Checks In: An Analysis of Airbnb in the United States","author":[{"family":"Lane","given":"Jamie"}],"issued":{"date-parts":[["2016"]]}}}],"schema":"https://github.com/citation-style-language/schema/raw/master/csl-citation.json"} </w:instrText>
      </w:r>
      <w:r w:rsidRPr="00286EE2">
        <w:rPr>
          <w:rFonts w:cs="Times New Roman"/>
          <w:szCs w:val="24"/>
        </w:rPr>
        <w:fldChar w:fldCharType="separate"/>
      </w:r>
      <w:r w:rsidRPr="00286EE2">
        <w:rPr>
          <w:rFonts w:cs="Times New Roman"/>
          <w:i/>
          <w:szCs w:val="24"/>
        </w:rPr>
        <w:t>Lane, 2016</w:t>
      </w:r>
      <w:r w:rsidRPr="00286EE2">
        <w:rPr>
          <w:rFonts w:cs="Times New Roman"/>
          <w:szCs w:val="24"/>
        </w:rPr>
        <w:t>)</w:t>
      </w:r>
      <w:r w:rsidRPr="00286EE2">
        <w:rPr>
          <w:rFonts w:cs="Times New Roman"/>
          <w:szCs w:val="24"/>
        </w:rPr>
        <w:fldChar w:fldCharType="end"/>
      </w:r>
      <w:r w:rsidRPr="00286EE2">
        <w:rPr>
          <w:rFonts w:cs="Times New Roman"/>
          <w:szCs w:val="24"/>
        </w:rPr>
        <w:t>.</w:t>
      </w:r>
      <w:bookmarkEnd w:id="19"/>
    </w:p>
    <w:p w14:paraId="59EF52FC" w14:textId="77777777" w:rsidR="00094202" w:rsidRDefault="00094202" w:rsidP="00094202">
      <w:pPr>
        <w:spacing w:line="480" w:lineRule="auto"/>
        <w:rPr>
          <w:rFonts w:ascii="Times New Roman" w:hAnsi="Times New Roman" w:cs="Times New Roman"/>
          <w:sz w:val="24"/>
          <w:szCs w:val="24"/>
        </w:rPr>
      </w:pPr>
    </w:p>
    <w:p w14:paraId="4D4F6630" w14:textId="77777777" w:rsidR="00094202" w:rsidRDefault="00094202" w:rsidP="00094202">
      <w:pPr>
        <w:spacing w:line="480" w:lineRule="auto"/>
        <w:rPr>
          <w:rFonts w:ascii="Times New Roman" w:hAnsi="Times New Roman" w:cs="Times New Roman"/>
          <w:sz w:val="24"/>
          <w:szCs w:val="24"/>
        </w:rPr>
      </w:pPr>
      <w:r w:rsidRPr="00B9428E">
        <w:rPr>
          <w:rFonts w:ascii="Times New Roman" w:hAnsi="Times New Roman" w:cs="Times New Roman"/>
          <w:sz w:val="24"/>
          <w:szCs w:val="24"/>
        </w:rPr>
        <w:t xml:space="preserve">Airbnb serves a diverse demographic that includes all age categories. However, the target demographic for accommodations is typically 18 to 45 years old, whereas the target demographic for experiences is 18 to 60 years old. Students, employees, and professionals constitute the target audience for both accommodations and activities. Senior managers and executives are also part of the target </w:t>
      </w:r>
      <w:r>
        <w:rPr>
          <w:rFonts w:ascii="Times New Roman" w:hAnsi="Times New Roman" w:cs="Times New Roman"/>
          <w:sz w:val="24"/>
          <w:szCs w:val="24"/>
        </w:rPr>
        <w:t xml:space="preserve">market for experiences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{"citationID":"pJ6lOhnE","properties":{"formattedCitation":"(Carmely, 2022)","plainCitation":"(Carmely, 2022)","noteIndex":0},"citationItems":[{"id":962,"uris":["http://zotero.org/users/9116998/items/9LGR5VJI"],"itemData":{"id":962,"type":"post-weblog","abstract":"Airbnb brand positioning involves two Airbnb target market demographics – hosts and guests. Let’s dive deeper into these two customer segmentations and explore who is the Airbnb target market.","container-title":"Start.io - A Mobile Marketing and Audience Platform","title":"Start.io | Airbnb Target Market Segmentation - Customer Profile","URL":"https://www.start.io/blog/airbnb-target-market-segmentation-customer-profile-brand-positioning/","author":[{"family":"Carmely","given":"Maya"}],"accessed":{"date-parts":[["2023",5,3]]},"issued":{"date-parts":[["2022",4,19]]}}}],"schema":"https://github.com/citation-style-language/schema/raw/master/csl-citation.json"} </w:instrText>
      </w:r>
      <w:r>
        <w:rPr>
          <w:rFonts w:ascii="Times New Roman" w:hAnsi="Times New Roman" w:cs="Times New Roman"/>
          <w:sz w:val="24"/>
          <w:szCs w:val="24"/>
        </w:rPr>
        <w:fldChar w:fldCharType="separate"/>
      </w:r>
      <w:r w:rsidRPr="00B9428E">
        <w:rPr>
          <w:rFonts w:ascii="Times New Roman" w:hAnsi="Times New Roman" w:cs="Times New Roman"/>
          <w:sz w:val="24"/>
        </w:rPr>
        <w:t>(Carmely, 2022)</w:t>
      </w:r>
      <w:r>
        <w:rPr>
          <w:rFonts w:ascii="Times New Roman" w:hAnsi="Times New Roman" w:cs="Times New Roman"/>
          <w:sz w:val="24"/>
          <w:szCs w:val="24"/>
        </w:rPr>
        <w:fldChar w:fldCharType="end"/>
      </w:r>
      <w:r>
        <w:rPr>
          <w:rFonts w:ascii="Times New Roman" w:hAnsi="Times New Roman" w:cs="Times New Roman"/>
          <w:sz w:val="24"/>
          <w:szCs w:val="24"/>
        </w:rPr>
        <w:t>.</w:t>
      </w:r>
      <w:r w:rsidRPr="00B9428E">
        <w:rPr>
          <w:rFonts w:ascii="Times New Roman" w:hAnsi="Times New Roman" w:cs="Times New Roman"/>
          <w:sz w:val="24"/>
          <w:szCs w:val="24"/>
        </w:rPr>
        <w:t xml:space="preserve"> Although senior and more financially secure individuals still prefer traditional, more expensive hotels, they are amenable to Airbnb-style accommodations. 54% of Airbnb users are female, compared to 46% who are male.</w:t>
      </w:r>
    </w:p>
    <w:p w14:paraId="7A1014B4" w14:textId="77777777" w:rsidR="00094202" w:rsidRDefault="00094202" w:rsidP="00094202">
      <w:pPr>
        <w:spacing w:line="480" w:lineRule="auto"/>
        <w:jc w:val="both"/>
        <w:rPr>
          <w:rFonts w:ascii="Times New Roman" w:hAnsi="Times New Roman" w:cs="Times New Roman"/>
          <w:sz w:val="24"/>
          <w:szCs w:val="24"/>
        </w:rPr>
      </w:pPr>
      <w:r w:rsidRPr="0098726D">
        <w:rPr>
          <w:rFonts w:ascii="Times New Roman" w:hAnsi="Times New Roman" w:cs="Times New Roman"/>
          <w:sz w:val="24"/>
          <w:szCs w:val="24"/>
        </w:rPr>
        <w:t>When examining the impact of content and influencer marketing on brand communications in the U.S. market, the information about Airbnb's target demographic is a crucial consi</w:t>
      </w:r>
      <w:r>
        <w:rPr>
          <w:rFonts w:ascii="Times New Roman" w:hAnsi="Times New Roman" w:cs="Times New Roman"/>
          <w:sz w:val="24"/>
          <w:szCs w:val="24"/>
        </w:rPr>
        <w:t xml:space="preserve">deration. </w:t>
      </w:r>
      <w:r>
        <w:rPr>
          <w:rFonts w:ascii="Times New Roman" w:hAnsi="Times New Roman" w:cs="Times New Roman"/>
          <w:sz w:val="24"/>
          <w:szCs w:val="24"/>
        </w:rPr>
        <w:lastRenderedPageBreak/>
        <w:t xml:space="preserve">By employing a mixed methodology, this study </w:t>
      </w:r>
      <w:r w:rsidRPr="0098726D">
        <w:rPr>
          <w:rFonts w:ascii="Times New Roman" w:hAnsi="Times New Roman" w:cs="Times New Roman"/>
          <w:sz w:val="24"/>
          <w:szCs w:val="24"/>
        </w:rPr>
        <w:t>can analyse how Airbnb has utilised these strategies to reach its target audience and identify best practises and recommendations for other companies seeking to better their brand communications in this highly competitive market.</w:t>
      </w:r>
    </w:p>
    <w:p w14:paraId="55F7325A" w14:textId="77777777" w:rsidR="00094202" w:rsidRDefault="00094202" w:rsidP="00094202">
      <w:pPr>
        <w:pStyle w:val="Heading1"/>
        <w:rPr>
          <w:rFonts w:ascii="Times New Roman" w:hAnsi="Times New Roman" w:cs="Times New Roman"/>
          <w:b/>
          <w:color w:val="auto"/>
          <w:sz w:val="24"/>
          <w:szCs w:val="24"/>
        </w:rPr>
      </w:pPr>
      <w:bookmarkStart w:id="20" w:name="_Toc136522881"/>
      <w:r w:rsidRPr="00B076F7">
        <w:rPr>
          <w:rFonts w:ascii="Times New Roman" w:hAnsi="Times New Roman" w:cs="Times New Roman"/>
          <w:b/>
          <w:color w:val="auto"/>
          <w:sz w:val="24"/>
          <w:szCs w:val="24"/>
        </w:rPr>
        <w:t>2.8</w:t>
      </w:r>
      <w:r w:rsidRPr="00B076F7">
        <w:rPr>
          <w:rFonts w:ascii="Times New Roman" w:hAnsi="Times New Roman" w:cs="Times New Roman"/>
          <w:b/>
          <w:color w:val="auto"/>
          <w:sz w:val="24"/>
          <w:szCs w:val="24"/>
        </w:rPr>
        <w:tab/>
        <w:t>Conceptual Framework</w:t>
      </w:r>
      <w:bookmarkEnd w:id="20"/>
    </w:p>
    <w:p w14:paraId="0753955E" w14:textId="77777777" w:rsidR="00094202" w:rsidRPr="00B076F7" w:rsidRDefault="00094202" w:rsidP="00094202"/>
    <w:p w14:paraId="2C95F57E"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In this study</w:t>
      </w:r>
      <w:r w:rsidRPr="00444AD4">
        <w:rPr>
          <w:rFonts w:ascii="Times New Roman" w:hAnsi="Times New Roman" w:cs="Times New Roman"/>
          <w:sz w:val="24"/>
          <w:szCs w:val="24"/>
        </w:rPr>
        <w:t xml:space="preserve">, the literature review of Airbnb's brand communication strategy in the US market is expanded by consolidating the major themes and concepts from the literature review. Additionally, a conceptual framework is presented to illustrate how these concepts </w:t>
      </w:r>
      <w:r>
        <w:rPr>
          <w:rFonts w:ascii="Times New Roman" w:hAnsi="Times New Roman" w:cs="Times New Roman"/>
          <w:sz w:val="24"/>
          <w:szCs w:val="24"/>
        </w:rPr>
        <w:t xml:space="preserve">described and critically analysed above </w:t>
      </w:r>
      <w:r w:rsidRPr="00444AD4">
        <w:rPr>
          <w:rFonts w:ascii="Times New Roman" w:hAnsi="Times New Roman" w:cs="Times New Roman"/>
          <w:sz w:val="24"/>
          <w:szCs w:val="24"/>
        </w:rPr>
        <w:t>are interrelated.</w:t>
      </w:r>
    </w:p>
    <w:p w14:paraId="0FF79B0C"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{"citationID":"NkOqs9xR","properties":{"formattedCitation":"(Adom and Hussein, 2018)","plainCitation":"(Adom and Hussein, 2018)","dontUpdate":true,"noteIndex":0},"citationItems":[{"id":892,"uris":["http://zotero.org/users/9116998/items/8FE34X6E"],"itemData":{"id":892,"type":"article-journal","abstract":"Theoretical and conceptual frameworks guide the paths of a research and offer the foundation for establishing its credibility. Though these terms seem similar, they are different from each other in concept and in their roles in the research inquiry. However, many students find it difficult and confusing to distinguish between these two closely related frameworks while defining their roles in their research. Yet, the inclusion of a theoretical and/or conceptual framework is a mandatory requirement in a thesis or dissertation that shows the student’s map of the research s/he seeks to undertake. A good comprehension of both frameworks would inure to a good investigation. This article explains the meanings of the terms, their importance in the research process, their difference and similarities while offering insightful suggestions on how they can be constructed and utilized for a particular research.","container-title":"Interanational Journal of Scientific Research","ISSN":"2277 - 8179","issue":"1","page":"438-441","title":"Theoretical and Conceptual Framework: Mandatory Ingredients of a Quality Research","URL":"https://www.researchgate.net/publication/322204158_THEORETICAL_AND_CONCEPTUAL_FRAMEWORK_MANDATORY_INGREDIENTS_OF_A_QUALITY_RESEARCH","volume":"7","author":[{"family":"Adom","given":"Dickson"},{"family":"Hussein","given":"Kamil Ernad"}],"accessed":{"date-parts":[["2023",4,17]]},"issued":{"date-parts":[["2018",1]]}}}],"schema":"https://github.com/citation-style-language/schema/raw/master/csl-citation.json"} </w:instrText>
      </w:r>
      <w:r>
        <w:rPr>
          <w:rFonts w:ascii="Times New Roman" w:hAnsi="Times New Roman" w:cs="Times New Roman"/>
          <w:sz w:val="24"/>
          <w:szCs w:val="24"/>
        </w:rPr>
        <w:fldChar w:fldCharType="separate"/>
      </w:r>
      <w:r w:rsidRPr="001B2491">
        <w:rPr>
          <w:rFonts w:ascii="Times New Roman" w:hAnsi="Times New Roman" w:cs="Times New Roman"/>
          <w:sz w:val="24"/>
        </w:rPr>
        <w:t xml:space="preserve">Adom and Hussein, </w:t>
      </w:r>
      <w:r>
        <w:rPr>
          <w:rFonts w:ascii="Times New Roman" w:hAnsi="Times New Roman" w:cs="Times New Roman"/>
          <w:sz w:val="24"/>
        </w:rPr>
        <w:t>(</w:t>
      </w:r>
      <w:r w:rsidRPr="001B2491">
        <w:rPr>
          <w:rFonts w:ascii="Times New Roman" w:hAnsi="Times New Roman" w:cs="Times New Roman"/>
          <w:sz w:val="24"/>
        </w:rPr>
        <w:t>2018)</w:t>
      </w:r>
      <w:r>
        <w:rPr>
          <w:rFonts w:ascii="Times New Roman" w:hAnsi="Times New Roman" w:cs="Times New Roman"/>
          <w:sz w:val="24"/>
          <w:szCs w:val="24"/>
        </w:rPr>
        <w:fldChar w:fldCharType="end"/>
      </w:r>
      <w:r>
        <w:rPr>
          <w:rFonts w:ascii="Times New Roman" w:hAnsi="Times New Roman" w:cs="Times New Roman"/>
          <w:sz w:val="24"/>
          <w:szCs w:val="24"/>
        </w:rPr>
        <w:t>, t</w:t>
      </w:r>
      <w:r w:rsidRPr="00B97D04">
        <w:rPr>
          <w:rFonts w:ascii="Times New Roman" w:hAnsi="Times New Roman" w:cs="Times New Roman"/>
          <w:sz w:val="24"/>
          <w:szCs w:val="24"/>
        </w:rPr>
        <w:t>he theoretical and conceptual framework guides research and establishes a robust theoretical constructs-based foundation. The primary goal of these frameworks is to increase the significance of research findings by aligning them with theoretical concepts in the field of study and ensuring their generalizability.</w:t>
      </w:r>
      <w:r>
        <w:rPr>
          <w:rFonts w:ascii="Times New Roman" w:hAnsi="Times New Roman" w:cs="Times New Roman"/>
          <w:sz w:val="24"/>
          <w:szCs w:val="24"/>
        </w:rPr>
        <w:t xml:space="preserve"> 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{"citationID":"gtaMapoJ","properties":{"formattedCitation":"(Adom and Hussein, 2018)","plainCitation":"(Adom and Hussein, 2018)","dontUpdate":true,"noteIndex":0},"citationItems":[{"id":892,"uris":["http://zotero.org/users/9116998/items/8FE34X6E"],"itemData":{"id":892,"type":"article-journal","abstract":"Theoretical and conceptual frameworks guide the paths of a research and offer the foundation for establishing its credibility. Though these terms seem similar, they are different from each other in concept and in their roles in the research inquiry. However, many students find it difficult and confusing to distinguish between these two closely related frameworks while defining their roles in their research. Yet, the inclusion of a theoretical and/or conceptual framework is a mandatory requirement in a thesis or dissertation that shows the student’s map of the research s/he seeks to undertake. A good comprehension of both frameworks would inure to a good investigation. This article explains the meanings of the terms, their importance in the research process, their difference and similarities while offering insightful suggestions on how they can be constructed and utilized for a particular research.","container-title":"Interanational Journal of Scientific Research","ISSN":"2277 - 8179","issue":"1","page":"438-441","title":"Theoretical and Conceptual Framework: Mandatory Ingredients of a Quality Research","URL":"https://www.researchgate.net/publication/322204158_THEORETICAL_AND_CONCEPTUAL_FRAMEWORK_MANDATORY_INGREDIENTS_OF_A_QUALITY_RESEARCH","volume":"7","author":[{"family":"Adom","given":"Dickson"},{"family":"Hussein","given":"Kamil Ernad"}],"accessed":{"date-parts":[["2023",4,17]]},"issued":{"date-parts":[["2018",1]]}}}],"schema":"https://github.com/citation-style-language/schema/raw/master/csl-citation.json"} </w:instrText>
      </w:r>
      <w:r>
        <w:rPr>
          <w:rFonts w:ascii="Times New Roman" w:hAnsi="Times New Roman" w:cs="Times New Roman"/>
          <w:sz w:val="24"/>
          <w:szCs w:val="24"/>
        </w:rPr>
        <w:fldChar w:fldCharType="separate"/>
      </w:r>
      <w:r w:rsidRPr="00A51333">
        <w:rPr>
          <w:rFonts w:ascii="Times New Roman" w:hAnsi="Times New Roman" w:cs="Times New Roman"/>
          <w:sz w:val="24"/>
        </w:rPr>
        <w:t xml:space="preserve">Adom and Hussein, </w:t>
      </w:r>
      <w:r>
        <w:rPr>
          <w:rFonts w:ascii="Times New Roman" w:hAnsi="Times New Roman" w:cs="Times New Roman"/>
          <w:sz w:val="24"/>
        </w:rPr>
        <w:t>(</w:t>
      </w:r>
      <w:r w:rsidRPr="00A51333">
        <w:rPr>
          <w:rFonts w:ascii="Times New Roman" w:hAnsi="Times New Roman" w:cs="Times New Roman"/>
          <w:sz w:val="24"/>
        </w:rPr>
        <w:t>2018)</w:t>
      </w:r>
      <w:r>
        <w:rPr>
          <w:rFonts w:ascii="Times New Roman" w:hAnsi="Times New Roman" w:cs="Times New Roman"/>
          <w:sz w:val="24"/>
          <w:szCs w:val="24"/>
        </w:rPr>
        <w:fldChar w:fldCharType="end"/>
      </w:r>
      <w:r>
        <w:rPr>
          <w:rFonts w:ascii="Times New Roman" w:hAnsi="Times New Roman" w:cs="Times New Roman"/>
          <w:sz w:val="24"/>
          <w:szCs w:val="24"/>
        </w:rPr>
        <w:t>, t</w:t>
      </w:r>
      <w:r w:rsidRPr="00AC2C06">
        <w:rPr>
          <w:rFonts w:ascii="Times New Roman" w:hAnsi="Times New Roman" w:cs="Times New Roman"/>
          <w:sz w:val="24"/>
          <w:szCs w:val="24"/>
        </w:rPr>
        <w:t>he theoretical framework should guide every stage of the research, including problem definition, literature review, methodology, results presentation and analysis, and conclusion drawing.</w:t>
      </w:r>
      <w:r>
        <w:rPr>
          <w:rFonts w:ascii="Times New Roman" w:hAnsi="Times New Roman" w:cs="Times New Roman"/>
          <w:sz w:val="24"/>
          <w:szCs w:val="24"/>
        </w:rPr>
        <w:t xml:space="preserve"> In this study, there is a linking between the following theories and the hypotheses that are to be tested in the research.</w:t>
      </w:r>
    </w:p>
    <w:p w14:paraId="2903DEA6" w14:textId="77777777" w:rsidR="00094202" w:rsidRPr="002777AD" w:rsidRDefault="00094202" w:rsidP="00094202">
      <w:pPr>
        <w:spacing w:line="480" w:lineRule="auto"/>
        <w:jc w:val="both"/>
        <w:rPr>
          <w:rFonts w:ascii="Times New Roman" w:hAnsi="Times New Roman" w:cs="Times New Roman"/>
          <w:i/>
          <w:sz w:val="24"/>
          <w:szCs w:val="24"/>
        </w:rPr>
      </w:pPr>
      <w:r w:rsidRPr="002777AD">
        <w:rPr>
          <w:rFonts w:ascii="Times New Roman" w:hAnsi="Times New Roman" w:cs="Times New Roman"/>
          <w:i/>
          <w:sz w:val="24"/>
          <w:szCs w:val="24"/>
        </w:rPr>
        <w:t>H</w:t>
      </w:r>
      <w:r w:rsidRPr="002777AD">
        <w:rPr>
          <w:rFonts w:ascii="Times New Roman" w:hAnsi="Times New Roman" w:cs="Times New Roman"/>
          <w:i/>
          <w:sz w:val="24"/>
          <w:szCs w:val="24"/>
          <w:vertAlign w:val="subscript"/>
        </w:rPr>
        <w:t>1</w:t>
      </w:r>
      <w:r w:rsidRPr="002777AD">
        <w:rPr>
          <w:rFonts w:ascii="Times New Roman" w:hAnsi="Times New Roman" w:cs="Times New Roman"/>
          <w:i/>
          <w:sz w:val="24"/>
          <w:szCs w:val="24"/>
        </w:rPr>
        <w:t>: Content and influencer marketing have a significant impact on brand communications for Airbnb in the US market, and there are significant differences between the effects of content and influencer marketing.</w:t>
      </w:r>
    </w:p>
    <w:p w14:paraId="14813E21"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Social Influence Theory, </w:t>
      </w:r>
      <w:r w:rsidRPr="00570D33">
        <w:rPr>
          <w:rFonts w:ascii="Times New Roman" w:hAnsi="Times New Roman" w:cs="Times New Roman"/>
          <w:sz w:val="24"/>
          <w:szCs w:val="24"/>
        </w:rPr>
        <w:t>examine</w:t>
      </w:r>
      <w:r>
        <w:rPr>
          <w:rFonts w:ascii="Times New Roman" w:hAnsi="Times New Roman" w:cs="Times New Roman"/>
          <w:sz w:val="24"/>
          <w:szCs w:val="24"/>
        </w:rPr>
        <w:t>s</w:t>
      </w:r>
      <w:r w:rsidRPr="00570D33">
        <w:rPr>
          <w:rFonts w:ascii="Times New Roman" w:hAnsi="Times New Roman" w:cs="Times New Roman"/>
          <w:sz w:val="24"/>
          <w:szCs w:val="24"/>
        </w:rPr>
        <w:t xml:space="preserve"> how individuals are influenced by external factors, such as the opinions and processing styles of others.</w:t>
      </w:r>
      <w:r>
        <w:rPr>
          <w:rFonts w:ascii="Times New Roman" w:hAnsi="Times New Roman" w:cs="Times New Roman"/>
          <w:sz w:val="24"/>
          <w:szCs w:val="24"/>
        </w:rPr>
        <w:t xml:space="preserve"> </w:t>
      </w:r>
      <w:r w:rsidRPr="00095490">
        <w:rPr>
          <w:rFonts w:ascii="Times New Roman" w:hAnsi="Times New Roman" w:cs="Times New Roman"/>
          <w:sz w:val="24"/>
          <w:szCs w:val="24"/>
        </w:rPr>
        <w:t xml:space="preserve">The Social Influence Theory of </w:t>
      </w:r>
      <w:r>
        <w:rPr>
          <w:rFonts w:ascii="Times New Roman" w:hAnsi="Times New Roman" w:cs="Times New Roman"/>
          <w:sz w:val="24"/>
          <w:szCs w:val="24"/>
        </w:rPr>
        <w:t xml:space="preserve">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{"citationID":"LbsAvDRH","properties":{"formattedCitation":"(Sherif, 1935)","plainCitation":"(Sherif, 1935)","dontUpdate":true,"noteIndex":0},"citationItems":[{"id":973,"uris":["http://zotero.org/users/9116998/items/ACS4SVF7"],"itemData":{"id":973,"type":"thesis","archive":"Archives of Psychology","number-of-pages":"5-55","title":"A study of some social factors in perception","author":[{"family":"Sherif","given":"Muzafer"}],"issued":{"date-parts":[["1935"]]}}}],"schema":"https://github.com/citation-style-language/schema/raw/master/csl-citation.json"}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rPr>
        <w:t>Sherif</w:t>
      </w:r>
      <w:r w:rsidRPr="00095490">
        <w:rPr>
          <w:rFonts w:ascii="Times New Roman" w:hAnsi="Times New Roman" w:cs="Times New Roman"/>
          <w:sz w:val="24"/>
        </w:rPr>
        <w:t xml:space="preserve"> </w:t>
      </w:r>
      <w:r>
        <w:rPr>
          <w:rFonts w:ascii="Times New Roman" w:hAnsi="Times New Roman" w:cs="Times New Roman"/>
          <w:sz w:val="24"/>
        </w:rPr>
        <w:t>(</w:t>
      </w:r>
      <w:r w:rsidRPr="00095490">
        <w:rPr>
          <w:rFonts w:ascii="Times New Roman" w:hAnsi="Times New Roman" w:cs="Times New Roman"/>
          <w:sz w:val="24"/>
        </w:rPr>
        <w:t>1935)</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095490">
        <w:rPr>
          <w:rFonts w:ascii="Times New Roman" w:hAnsi="Times New Roman" w:cs="Times New Roman"/>
          <w:sz w:val="24"/>
          <w:szCs w:val="24"/>
        </w:rPr>
        <w:t xml:space="preserve">is a social psychology theory that attempts to explain how individuals' attitudes and behaviours are influenced by the attitudes and behaviours of others in their social group. People are perpetually pursuing social validation and acceptability, and are influenced </w:t>
      </w:r>
      <w:r w:rsidRPr="00095490">
        <w:rPr>
          <w:rFonts w:ascii="Times New Roman" w:hAnsi="Times New Roman" w:cs="Times New Roman"/>
          <w:sz w:val="24"/>
          <w:szCs w:val="24"/>
        </w:rPr>
        <w:lastRenderedPageBreak/>
        <w:t>by the opinions and actions of others, according to this theory. This can contribute to the development of social norms, which are the unwritten rules and expectations that govern group behaviour.</w:t>
      </w:r>
      <w:r>
        <w:rPr>
          <w:rFonts w:ascii="Times New Roman" w:hAnsi="Times New Roman" w:cs="Times New Roman"/>
          <w:sz w:val="24"/>
          <w:szCs w:val="24"/>
        </w:rPr>
        <w:t xml:space="preserve"> To prove his theory,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{"citationID":"PSgJlR1z","properties":{"formattedCitation":"(Sherif, 1935)","plainCitation":"(Sherif, 1935)","dontUpdate":true,"noteIndex":0},"citationItems":[{"id":973,"uris":["http://zotero.org/users/9116998/items/ACS4SVF7"],"itemData":{"id":973,"type":"thesis","archive":"Archives of Psychology","number-of-pages":"5-55","title":"A study of some social factors in perception","author":[{"family":"Sherif","given":"Muzafer"}],"issued":{"date-parts":[["1935"]]}}}],"schema":"https://github.com/citation-style-language/schema/raw/master/csl-citation.json"}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rPr>
        <w:t>Sherif</w:t>
      </w:r>
      <w:r w:rsidRPr="004360B8">
        <w:rPr>
          <w:rFonts w:ascii="Times New Roman" w:hAnsi="Times New Roman" w:cs="Times New Roman"/>
          <w:sz w:val="24"/>
        </w:rPr>
        <w:t xml:space="preserve"> </w:t>
      </w:r>
      <w:r>
        <w:rPr>
          <w:rFonts w:ascii="Times New Roman" w:hAnsi="Times New Roman" w:cs="Times New Roman"/>
          <w:sz w:val="24"/>
        </w:rPr>
        <w:t>(</w:t>
      </w:r>
      <w:r w:rsidRPr="004360B8">
        <w:rPr>
          <w:rFonts w:ascii="Times New Roman" w:hAnsi="Times New Roman" w:cs="Times New Roman"/>
          <w:sz w:val="24"/>
        </w:rPr>
        <w:t>1935)</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4360B8">
        <w:rPr>
          <w:rFonts w:ascii="Times New Roman" w:hAnsi="Times New Roman" w:cs="Times New Roman"/>
          <w:sz w:val="24"/>
          <w:szCs w:val="24"/>
        </w:rPr>
        <w:t>conducted numerous exper</w:t>
      </w:r>
      <w:r>
        <w:rPr>
          <w:rFonts w:ascii="Times New Roman" w:hAnsi="Times New Roman" w:cs="Times New Roman"/>
          <w:sz w:val="24"/>
          <w:szCs w:val="24"/>
        </w:rPr>
        <w:t>iments, including the renowned a</w:t>
      </w:r>
      <w:r w:rsidRPr="004360B8">
        <w:rPr>
          <w:rFonts w:ascii="Times New Roman" w:hAnsi="Times New Roman" w:cs="Times New Roman"/>
          <w:sz w:val="24"/>
          <w:szCs w:val="24"/>
        </w:rPr>
        <w:t>uto</w:t>
      </w:r>
      <w:r>
        <w:rPr>
          <w:rFonts w:ascii="Times New Roman" w:hAnsi="Times New Roman" w:cs="Times New Roman"/>
          <w:sz w:val="24"/>
          <w:szCs w:val="24"/>
        </w:rPr>
        <w:t>-kinetic e</w:t>
      </w:r>
      <w:r w:rsidRPr="004360B8">
        <w:rPr>
          <w:rFonts w:ascii="Times New Roman" w:hAnsi="Times New Roman" w:cs="Times New Roman"/>
          <w:sz w:val="24"/>
          <w:szCs w:val="24"/>
        </w:rPr>
        <w:t>ffect study. In this investigation, participants estimated the distance a dot of light travelled in a black room. When participants were asked to estimate independently, they provided estimates that varied greatly. In contrast, when participants were situated in groups and asked to estimate together, their estimates converged over time as they were influenced by the estimates of others.</w:t>
      </w:r>
      <w:r>
        <w:rPr>
          <w:rFonts w:ascii="Times New Roman" w:hAnsi="Times New Roman" w:cs="Times New Roman"/>
          <w:sz w:val="24"/>
          <w:szCs w:val="24"/>
        </w:rPr>
        <w:t xml:space="preserve"> </w:t>
      </w:r>
      <w:r w:rsidRPr="000374BF">
        <w:rPr>
          <w:rFonts w:ascii="Times New Roman" w:hAnsi="Times New Roman" w:cs="Times New Roman"/>
          <w:sz w:val="24"/>
          <w:szCs w:val="24"/>
        </w:rPr>
        <w:t>This theory could be used to examine how influencer marketing contributes to Airbnb's success in the U</w:t>
      </w:r>
      <w:r>
        <w:rPr>
          <w:rFonts w:ascii="Times New Roman" w:hAnsi="Times New Roman" w:cs="Times New Roman"/>
          <w:sz w:val="24"/>
          <w:szCs w:val="24"/>
        </w:rPr>
        <w:t>.</w:t>
      </w:r>
      <w:r w:rsidRPr="000374BF">
        <w:rPr>
          <w:rFonts w:ascii="Times New Roman" w:hAnsi="Times New Roman" w:cs="Times New Roman"/>
          <w:sz w:val="24"/>
          <w:szCs w:val="24"/>
        </w:rPr>
        <w:t>S</w:t>
      </w:r>
      <w:r>
        <w:rPr>
          <w:rFonts w:ascii="Times New Roman" w:hAnsi="Times New Roman" w:cs="Times New Roman"/>
          <w:sz w:val="24"/>
          <w:szCs w:val="24"/>
        </w:rPr>
        <w:t>.</w:t>
      </w:r>
      <w:r w:rsidRPr="000374BF">
        <w:rPr>
          <w:rFonts w:ascii="Times New Roman" w:hAnsi="Times New Roman" w:cs="Times New Roman"/>
          <w:sz w:val="24"/>
          <w:szCs w:val="24"/>
        </w:rPr>
        <w:t xml:space="preserve"> market and how this strategy impacts potential consumers' brand perceptions.</w:t>
      </w:r>
      <w:r>
        <w:rPr>
          <w:rFonts w:ascii="Times New Roman" w:hAnsi="Times New Roman" w:cs="Times New Roman"/>
          <w:sz w:val="24"/>
          <w:szCs w:val="24"/>
        </w:rPr>
        <w:t xml:space="preserve"> </w:t>
      </w:r>
      <w:r w:rsidRPr="007B251D">
        <w:rPr>
          <w:rFonts w:ascii="Times New Roman" w:hAnsi="Times New Roman" w:cs="Times New Roman"/>
          <w:sz w:val="24"/>
          <w:szCs w:val="24"/>
        </w:rPr>
        <w:t>Therefore, the reach and credibility of influencers who share or promote the content may impact the extent to which content marketing impacts brand communications for Airbnb in the US market. This hypothesis can be investigated further by identifying the factors that influence this relationship, such as the compatibility of the content with the Airbnb brand, the compatibility of the influencers with the Airbnb brand, and the level of engagement that the content generates among potential consumers.</w:t>
      </w:r>
    </w:p>
    <w:p w14:paraId="3D3937D4" w14:textId="77777777" w:rsidR="00094202" w:rsidRDefault="00094202" w:rsidP="00094202">
      <w:pPr>
        <w:spacing w:line="480" w:lineRule="auto"/>
        <w:jc w:val="both"/>
        <w:rPr>
          <w:rFonts w:ascii="Times New Roman" w:hAnsi="Times New Roman" w:cs="Times New Roman"/>
          <w:i/>
          <w:sz w:val="24"/>
          <w:szCs w:val="24"/>
        </w:rPr>
      </w:pPr>
      <w:r w:rsidRPr="004C5347">
        <w:rPr>
          <w:rFonts w:ascii="Times New Roman" w:hAnsi="Times New Roman" w:cs="Times New Roman"/>
          <w:i/>
          <w:sz w:val="24"/>
          <w:szCs w:val="24"/>
        </w:rPr>
        <w:t>H</w:t>
      </w:r>
      <w:r w:rsidRPr="004C5347">
        <w:rPr>
          <w:rFonts w:ascii="Times New Roman" w:hAnsi="Times New Roman" w:cs="Times New Roman"/>
          <w:i/>
          <w:sz w:val="24"/>
          <w:szCs w:val="24"/>
          <w:vertAlign w:val="subscript"/>
        </w:rPr>
        <w:t>1</w:t>
      </w:r>
      <w:r w:rsidRPr="004C5347">
        <w:rPr>
          <w:rFonts w:ascii="Times New Roman" w:hAnsi="Times New Roman" w:cs="Times New Roman"/>
          <w:i/>
          <w:sz w:val="24"/>
          <w:szCs w:val="24"/>
        </w:rPr>
        <w:t>: The impact of content and influencer marketing on Airbnb's brand awareness, customer engagement, and conversions in the US market is significantly different, with each strategy having unique strengths and weaknesses in achieving these objectives.</w:t>
      </w:r>
    </w:p>
    <w:p w14:paraId="571F9090" w14:textId="77777777" w:rsidR="00094202" w:rsidRPr="003B098E"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Brand Equity Theory is an </w:t>
      </w:r>
      <w:r w:rsidRPr="00E764B1">
        <w:rPr>
          <w:rFonts w:ascii="Times New Roman" w:hAnsi="Times New Roman" w:cs="Times New Roman"/>
          <w:sz w:val="24"/>
          <w:szCs w:val="24"/>
        </w:rPr>
        <w:t>essential marketin</w:t>
      </w:r>
      <w:r>
        <w:rPr>
          <w:rFonts w:ascii="Times New Roman" w:hAnsi="Times New Roman" w:cs="Times New Roman"/>
          <w:sz w:val="24"/>
          <w:szCs w:val="24"/>
        </w:rPr>
        <w:t>g and business strategy concept</w:t>
      </w:r>
      <w:r w:rsidRPr="00E764B1">
        <w:rPr>
          <w:rFonts w:ascii="Times New Roman" w:hAnsi="Times New Roman" w:cs="Times New Roman"/>
          <w:sz w:val="24"/>
          <w:szCs w:val="24"/>
        </w:rPr>
        <w:t>.</w:t>
      </w:r>
      <w:r>
        <w:rPr>
          <w:rFonts w:ascii="Times New Roman" w:hAnsi="Times New Roman" w:cs="Times New Roman"/>
          <w:sz w:val="24"/>
          <w:szCs w:val="24"/>
        </w:rPr>
        <w:t xml:space="preserve"> 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{"citationID":"nyIkrRSe","properties":{"formattedCitation":"(Steenkamp, 2019)","plainCitation":"(Steenkamp, 2019)","dontUpdate":true,"noteIndex":0},"citationItems":[{"id":980,"uris":["http://zotero.org/users/9116998/items/PH3H9FDT"],"itemData":{"id":980,"type":"book","abstract":"Brands are said to be the most valuable assets of businesses. Arguably the most prominent brand management models presented in the extant theory are Aaker's brand equity model and Keller's customer-based brand equity model (renamed to brand resonance pyramid). These models were developed predominantly from a business-to-consumer (B2C) product context. But in the 21st century services and the business-to-business (B2B) context are more relevant than ever. Important research questions are therefore: Can these models be used unadapted or should it be adapted to guide brand management for B2B services in general and B2B services brand building within the African context specifically? There is a perceived urgent need for an amended brand management model for B2B services. \n\nTo answer the research questions raise above, a series of studies have been initiated, which will span a number of years. This paper, however, reports on the theoretical framework for the series of studies, namely which one of Aaker or Keller's models should be chosen and applied or tested for possible adaptation for an African B2B service context?\n\nAaker and Keller's models have not been compared yet and it is not known whether to use any one of the models, both or a combination as brand management guide. The building blocks of the two models have different labels and the models have different layouts. At first glance Aaker and Keller's models (Figure 2) appear to be dissimilar, but are they? The article begins by introducing the two models and then the marketing mix is overlaid onto Keller's model because it is through the marketing mix that brand equity is created. A table is presented considering the parity between the two models and this is represented visually by colour coding the models. In the end the findings reported here show substantial similarities when the models were compared. Therefore, there is no need to allocate resources to apply both models, rather the brand resonance pyramid is proposed for the application during the next phase of the journey towards an amended African B2B services brand management model.\n\nKEYWORDS Brand equity, customer-based brand equity, brand awareness, brand imagery, brand loyalty","source":"ResearchGate","title":"Aaker versus Keller's models: much ado about branding","title-short":"Aaker versus Keller's models","author":[{"family":"Steenkamp","given":"Pieter"}],"issued":{"date-parts":[["2019",9,2]]}}}],"schema":"https://github.com/citation-style-language/schema/raw/master/csl-citation.json"}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rPr>
        <w:t>Steenkamp (</w:t>
      </w:r>
      <w:r w:rsidRPr="004B6020">
        <w:rPr>
          <w:rFonts w:ascii="Times New Roman" w:hAnsi="Times New Roman" w:cs="Times New Roman"/>
          <w:sz w:val="24"/>
        </w:rPr>
        <w:t>2019)</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4B6020">
        <w:rPr>
          <w:rFonts w:ascii="Times New Roman" w:hAnsi="Times New Roman" w:cs="Times New Roman"/>
          <w:sz w:val="24"/>
          <w:szCs w:val="24"/>
        </w:rPr>
        <w:t>Brand Equity Theory posits that a brand's value is derived from the perception of consumers and is influenced by variables such as brand awareness, perceived quality, brand associations, and brand loyalty. This theory suggests that establishing and sustaining a strong brand is crucial to attaining long-term market success.</w:t>
      </w:r>
      <w:r>
        <w:rPr>
          <w:rFonts w:ascii="Times New Roman" w:hAnsi="Times New Roman" w:cs="Times New Roman"/>
          <w:sz w:val="24"/>
          <w:szCs w:val="24"/>
        </w:rPr>
        <w:t xml:space="preserve"> </w:t>
      </w:r>
      <w:r w:rsidRPr="008062ED">
        <w:rPr>
          <w:rFonts w:ascii="Times New Roman" w:hAnsi="Times New Roman" w:cs="Times New Roman"/>
          <w:sz w:val="24"/>
          <w:szCs w:val="24"/>
        </w:rPr>
        <w:t xml:space="preserve">This theory could be applied to examine how Airbnb measures the effectiveness of its content and influencer marketing campaigns in the United States in terms of brand awareness, consumer engagement, </w:t>
      </w:r>
      <w:r w:rsidRPr="008062ED">
        <w:rPr>
          <w:rFonts w:ascii="Times New Roman" w:hAnsi="Times New Roman" w:cs="Times New Roman"/>
          <w:sz w:val="24"/>
          <w:szCs w:val="24"/>
        </w:rPr>
        <w:lastRenderedPageBreak/>
        <w:t>and conversions. It could also be used to examine how the use of content and influencer marketing impacts Airbnb's brand equity and how this impacts</w:t>
      </w:r>
      <w:r>
        <w:rPr>
          <w:rFonts w:ascii="Times New Roman" w:hAnsi="Times New Roman" w:cs="Times New Roman"/>
          <w:sz w:val="24"/>
          <w:szCs w:val="24"/>
        </w:rPr>
        <w:t xml:space="preserve">. </w:t>
      </w:r>
    </w:p>
    <w:p w14:paraId="70F9C844" w14:textId="77777777" w:rsidR="00094202" w:rsidRDefault="00094202" w:rsidP="00094202">
      <w:pPr>
        <w:spacing w:line="480" w:lineRule="auto"/>
        <w:jc w:val="both"/>
        <w:rPr>
          <w:rFonts w:ascii="Times New Roman" w:hAnsi="Times New Roman" w:cs="Times New Roman"/>
          <w:i/>
          <w:sz w:val="24"/>
          <w:szCs w:val="24"/>
        </w:rPr>
      </w:pPr>
      <w:r w:rsidRPr="004C5347">
        <w:rPr>
          <w:rFonts w:ascii="Times New Roman" w:hAnsi="Times New Roman" w:cs="Times New Roman"/>
          <w:i/>
          <w:sz w:val="24"/>
          <w:szCs w:val="24"/>
        </w:rPr>
        <w:t>H</w:t>
      </w:r>
      <w:r w:rsidRPr="004C5347">
        <w:rPr>
          <w:rFonts w:ascii="Times New Roman" w:hAnsi="Times New Roman" w:cs="Times New Roman"/>
          <w:i/>
          <w:sz w:val="24"/>
          <w:szCs w:val="24"/>
          <w:vertAlign w:val="subscript"/>
        </w:rPr>
        <w:t>1</w:t>
      </w:r>
      <w:r w:rsidRPr="004C5347">
        <w:rPr>
          <w:rFonts w:ascii="Times New Roman" w:hAnsi="Times New Roman" w:cs="Times New Roman"/>
          <w:i/>
          <w:sz w:val="24"/>
          <w:szCs w:val="24"/>
        </w:rPr>
        <w:t>: There is a significant relationship between the effectiveness of content marketing and influencer marketing for Airbnb in the US market, and several factors such as the quality and relevance of the content, the credibility and reach of the influencers, and the fit between the influencers and the Airbnb brand, that influence this relationship.</w:t>
      </w:r>
    </w:p>
    <w:p w14:paraId="3984BE62" w14:textId="77777777" w:rsidR="00094202" w:rsidRPr="003B098E" w:rsidRDefault="00094202" w:rsidP="00094202">
      <w:pPr>
        <w:spacing w:line="480" w:lineRule="auto"/>
        <w:jc w:val="both"/>
        <w:rPr>
          <w:rFonts w:ascii="Times New Roman" w:hAnsi="Times New Roman" w:cs="Times New Roman"/>
          <w:sz w:val="24"/>
          <w:szCs w:val="24"/>
        </w:rPr>
      </w:pPr>
      <w:r w:rsidRPr="006C72E0">
        <w:rPr>
          <w:rFonts w:ascii="Times New Roman" w:hAnsi="Times New Roman" w:cs="Times New Roman"/>
          <w:sz w:val="24"/>
          <w:szCs w:val="24"/>
        </w:rPr>
        <w:t>The Elaboration Likelihood Model (ELM) is a social psychology theory that describes how individuals process information and make decisions when exposed to persuasive messages, such as advertis</w:t>
      </w:r>
      <w:r>
        <w:rPr>
          <w:rFonts w:ascii="Times New Roman" w:hAnsi="Times New Roman" w:cs="Times New Roman"/>
          <w:sz w:val="24"/>
          <w:szCs w:val="24"/>
        </w:rPr>
        <w:t xml:space="preserve">ements and marketing campaigns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{"citationID":"22QtGXuZ","properties":{"formattedCitation":"(Petty and Bri\\uc0\\u241{}ol, 2012a)","plainCitation":"(Petty and Briñol, 2012a)","noteIndex":0},"citationItems":[{"id":975,"uris":["http://zotero.org/users/9116998/items/DW2PEZI5"],"itemData":{"id":975,"type":"chapter","container-title":"Handbook of theories of social psychology","ISBN":"978-1-84787-514-3","note":"journalAbbreviation: Handbook of theories of social psychology\nDOI: 10.4135/9781446249215.n12","page":"224-245","source":"ResearchGate","title":"The Elaboration Likelihood Model","volume":"1","author":[{"family":"Petty","given":"Richard"},{"family":"Briñol","given":"Pablo"}],"issued":{"date-parts":[["2012",1,1]]}}}],"schema":"https://github.com/citation-style-language/schema/raw/master/csl-citation.json"} </w:instrText>
      </w:r>
      <w:r>
        <w:rPr>
          <w:rFonts w:ascii="Times New Roman" w:hAnsi="Times New Roman" w:cs="Times New Roman"/>
          <w:sz w:val="24"/>
          <w:szCs w:val="24"/>
        </w:rPr>
        <w:fldChar w:fldCharType="separate"/>
      </w:r>
      <w:r w:rsidRPr="00A2598F">
        <w:rPr>
          <w:rFonts w:ascii="Times New Roman" w:hAnsi="Times New Roman" w:cs="Times New Roman"/>
          <w:sz w:val="24"/>
          <w:szCs w:val="24"/>
        </w:rPr>
        <w:t>(Petty and Briñol, 2012a)</w:t>
      </w:r>
      <w:r>
        <w:rPr>
          <w:rFonts w:ascii="Times New Roman" w:hAnsi="Times New Roman" w:cs="Times New Roman"/>
          <w:sz w:val="24"/>
          <w:szCs w:val="24"/>
        </w:rPr>
        <w:fldChar w:fldCharType="end"/>
      </w:r>
      <w:r>
        <w:rPr>
          <w:rFonts w:ascii="Times New Roman" w:hAnsi="Times New Roman" w:cs="Times New Roman"/>
          <w:sz w:val="24"/>
          <w:szCs w:val="24"/>
        </w:rPr>
        <w:t>.</w:t>
      </w:r>
      <w:r w:rsidRPr="006C72E0">
        <w:rPr>
          <w:rFonts w:ascii="Times New Roman" w:hAnsi="Times New Roman" w:cs="Times New Roman"/>
          <w:sz w:val="24"/>
          <w:szCs w:val="24"/>
        </w:rPr>
        <w:t xml:space="preserve"> According to the ELM, there are two primary routes to influence: the central route and the peripheral route. The central route entails digesting information with care and deliberation, such as attentively evaluating the arguments and evidence presented in a persuasive message. The peripheral route entails more superficial processing, such as relying on superficial indicators such as the attractiveness of an influencer or the appearance of a piece of content.</w:t>
      </w:r>
      <w:r>
        <w:rPr>
          <w:rFonts w:ascii="Times New Roman" w:hAnsi="Times New Roman" w:cs="Times New Roman"/>
          <w:sz w:val="24"/>
          <w:szCs w:val="24"/>
        </w:rPr>
        <w:t xml:space="preserve"> </w:t>
      </w:r>
      <w:r w:rsidRPr="000374BF">
        <w:rPr>
          <w:rFonts w:ascii="Times New Roman" w:hAnsi="Times New Roman" w:cs="Times New Roman"/>
          <w:sz w:val="24"/>
          <w:szCs w:val="24"/>
        </w:rPr>
        <w:t>This theory could be applied to examine how content marketing influences brand communications for Airbnb in the US market and how this influences Airbnb's brand image. It could also be used to examine how potential consumers interact with Airbnb's content marketing and influencer marketing campaigns, as well as how this interaction influences their brand perceptions.</w:t>
      </w:r>
      <w:r>
        <w:rPr>
          <w:rFonts w:ascii="Times New Roman" w:hAnsi="Times New Roman" w:cs="Times New Roman"/>
          <w:sz w:val="24"/>
          <w:szCs w:val="24"/>
        </w:rPr>
        <w:t xml:space="preserve"> </w:t>
      </w:r>
      <w:r w:rsidRPr="004C5347">
        <w:rPr>
          <w:rFonts w:ascii="Times New Roman" w:hAnsi="Times New Roman" w:cs="Times New Roman"/>
          <w:sz w:val="24"/>
          <w:szCs w:val="24"/>
        </w:rPr>
        <w:t xml:space="preserve">Therefore, the framework for quantifying the efficacy of content and influencer marketing campaigns can account for the two routes of the ELM and identify metrics that capture the impact of the campaigns on potential customers using either the central or peripheral route. This hypothesis can be investigated further by identifying the factors that influence the relationship between the effectiveness of content marketing and influencer marketing, such as the quality and relevance of the content, the credibility and reach of the influencers, and the influencers' </w:t>
      </w:r>
      <w:r w:rsidRPr="004C5347">
        <w:rPr>
          <w:rFonts w:ascii="Times New Roman" w:hAnsi="Times New Roman" w:cs="Times New Roman"/>
          <w:sz w:val="24"/>
          <w:szCs w:val="24"/>
        </w:rPr>
        <w:lastRenderedPageBreak/>
        <w:t>compatibility with the Airbnb brand, and evaluating their impact on potential customers via either the central or peripheral route.</w:t>
      </w:r>
    </w:p>
    <w:p w14:paraId="34887BCF" w14:textId="77777777" w:rsidR="00094202" w:rsidRPr="00D40391" w:rsidRDefault="00094202" w:rsidP="00094202">
      <w:pPr>
        <w:spacing w:line="480" w:lineRule="auto"/>
        <w:jc w:val="both"/>
        <w:rPr>
          <w:rFonts w:ascii="Times New Roman" w:hAnsi="Times New Roman" w:cs="Times New Roman"/>
          <w:i/>
          <w:sz w:val="24"/>
          <w:szCs w:val="24"/>
        </w:rPr>
      </w:pPr>
      <w:r w:rsidRPr="00D40391">
        <w:rPr>
          <w:rFonts w:ascii="Times New Roman" w:hAnsi="Times New Roman" w:cs="Times New Roman"/>
          <w:i/>
          <w:sz w:val="24"/>
          <w:szCs w:val="24"/>
        </w:rPr>
        <w:t>H</w:t>
      </w:r>
      <w:r w:rsidRPr="00D40391">
        <w:rPr>
          <w:rFonts w:ascii="Times New Roman" w:hAnsi="Times New Roman" w:cs="Times New Roman"/>
          <w:i/>
          <w:sz w:val="24"/>
          <w:szCs w:val="24"/>
          <w:vertAlign w:val="subscript"/>
        </w:rPr>
        <w:t>1</w:t>
      </w:r>
      <w:r w:rsidRPr="00D40391">
        <w:rPr>
          <w:rFonts w:ascii="Times New Roman" w:hAnsi="Times New Roman" w:cs="Times New Roman"/>
          <w:i/>
          <w:sz w:val="24"/>
          <w:szCs w:val="24"/>
        </w:rPr>
        <w:t>: The use of content and influencer marketing as part of Airbnb's brand communication strategy in the highly competitive US market presents several challenges and opportunities. These factors include the need for continuous innovation and differentiation in the content, the need for effective management and monitoring of influencers, and the need for alignment with the overall brand strategy.</w:t>
      </w:r>
    </w:p>
    <w:p w14:paraId="7302959A"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{"citationID":"6VkW7K3T","properties":{"formattedCitation":"(Freeman and Mcvea, 2001)","plainCitation":"(Freeman and Mcvea, 2001)","dontUpdate":true,"noteIndex":0},"citationItems":[{"id":988,"uris":["http://zotero.org/users/9116998/items/JCDJIP8T"],"itemData":{"id":988,"type":"article-journal","abstract":"The purpose of this chapter is to outline the development of the idea of \"stakeholder management\" as it has come to be applied in strategic management. We begin by developing a brief history of the concept. We then suggest that traditionally the stakeholder approach to strategic management has several related characteristics that serve as distinguishing features. We review recent work on stakeholder theory and suggest how stakeholder management has affected the practice of management. We end by suggesting further research questions.","container-title":"SSRN Electronic Journal","DOI":"10.2139/ssrn.263511","journalAbbreviation":"SSRN Electronic Journal","source":"ResearchGate","title":"A Stakeholder Approach to Strategic Management","author":[{"family":"Freeman","given":"R."},{"family":"Mcvea","given":"John"}],"issued":{"date-parts":[["2001",1,1]]}}}],"schema":"https://github.com/citation-style-language/schema/raw/master/csl-citation.json"}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rPr>
        <w:t>Freeman and Mcvea (</w:t>
      </w:r>
      <w:r w:rsidRPr="00A345E6">
        <w:rPr>
          <w:rFonts w:ascii="Times New Roman" w:hAnsi="Times New Roman" w:cs="Times New Roman"/>
          <w:sz w:val="24"/>
        </w:rPr>
        <w:t>2001)</w:t>
      </w:r>
      <w:r>
        <w:rPr>
          <w:rFonts w:ascii="Times New Roman" w:hAnsi="Times New Roman" w:cs="Times New Roman"/>
          <w:sz w:val="24"/>
          <w:szCs w:val="24"/>
        </w:rPr>
        <w:fldChar w:fldCharType="end"/>
      </w:r>
      <w:r>
        <w:rPr>
          <w:rFonts w:ascii="Times New Roman" w:hAnsi="Times New Roman" w:cs="Times New Roman"/>
          <w:sz w:val="24"/>
          <w:szCs w:val="24"/>
        </w:rPr>
        <w:t>, the stakeholder’s theory</w:t>
      </w:r>
      <w:r w:rsidRPr="006349AF">
        <w:rPr>
          <w:rFonts w:ascii="Times New Roman" w:hAnsi="Times New Roman" w:cs="Times New Roman"/>
          <w:sz w:val="24"/>
          <w:szCs w:val="24"/>
        </w:rPr>
        <w:t xml:space="preserve"> suggests that when making strategic decisions, businesses should consider the interests of all stakeholders, including employees, customers, suppliers, and the broader community, not just shareholders.</w:t>
      </w:r>
      <w:r>
        <w:rPr>
          <w:rFonts w:ascii="Times New Roman" w:hAnsi="Times New Roman" w:cs="Times New Roman"/>
          <w:sz w:val="24"/>
          <w:szCs w:val="24"/>
        </w:rPr>
        <w:t xml:space="preserve"> The hypotheses </w:t>
      </w:r>
      <w:r w:rsidRPr="006349AF">
        <w:rPr>
          <w:rFonts w:ascii="Times New Roman" w:hAnsi="Times New Roman" w:cs="Times New Roman"/>
          <w:sz w:val="24"/>
          <w:szCs w:val="24"/>
        </w:rPr>
        <w:t>investigate the challenges and opportunities Airbnb may face when incorporating content and influencer marketing into its brand communication strategy for the highly competitive US market. According to the Stakeholder Theory, Airbnb should consider the requirements and interests of its stakeholders when determining its marketing strategies.</w:t>
      </w:r>
      <w:r>
        <w:rPr>
          <w:rFonts w:ascii="Times New Roman" w:hAnsi="Times New Roman" w:cs="Times New Roman"/>
          <w:sz w:val="24"/>
          <w:szCs w:val="24"/>
        </w:rPr>
        <w:t xml:space="preserve"> </w:t>
      </w:r>
    </w:p>
    <w:p w14:paraId="45323A3E"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{"citationID":"Tc9CNs5n","properties":{"formattedCitation":"(Porter, 1998)","plainCitation":"(Porter, 1998)","dontUpdate":true,"noteIndex":0},"citationItems":[{"id":987,"uris":["http://zotero.org/users/9116998/items/34QI9JK9"],"itemData":{"id":987,"type":"book","call-number":"HD41 .P67 1998","edition":"1st Free Press ed","event-place":"New York","ISBN":"978-0-684-84148-9","language":"en","number-of-pages":"396","publisher":"Free Press","publisher-place":"New York","source":"Library of Congress ISBN","title":"Competitive strategy: techniques for analyzing industries and competitors: with a new introduction","title-short":"Competitive strategy","author":[{"family":"Porter","given":"Michael E."}],"issued":{"date-parts":[["1998"]]}}}],"schema":"https://github.com/citation-style-language/schema/raw/master/csl-citation.json"}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rPr>
        <w:t>Porter (</w:t>
      </w:r>
      <w:r w:rsidRPr="00483E18">
        <w:rPr>
          <w:rFonts w:ascii="Times New Roman" w:hAnsi="Times New Roman" w:cs="Times New Roman"/>
          <w:sz w:val="24"/>
        </w:rPr>
        <w:t>1998)</w:t>
      </w:r>
      <w:r>
        <w:rPr>
          <w:rFonts w:ascii="Times New Roman" w:hAnsi="Times New Roman" w:cs="Times New Roman"/>
          <w:sz w:val="24"/>
          <w:szCs w:val="24"/>
        </w:rPr>
        <w:fldChar w:fldCharType="end"/>
      </w:r>
      <w:r>
        <w:rPr>
          <w:rFonts w:ascii="Times New Roman" w:hAnsi="Times New Roman" w:cs="Times New Roman"/>
          <w:sz w:val="24"/>
          <w:szCs w:val="24"/>
        </w:rPr>
        <w:t>, t</w:t>
      </w:r>
      <w:r w:rsidRPr="00483E18">
        <w:rPr>
          <w:rFonts w:ascii="Times New Roman" w:hAnsi="Times New Roman" w:cs="Times New Roman"/>
          <w:sz w:val="24"/>
          <w:szCs w:val="24"/>
        </w:rPr>
        <w:t xml:space="preserve">he </w:t>
      </w:r>
      <w:r>
        <w:rPr>
          <w:rFonts w:ascii="Times New Roman" w:hAnsi="Times New Roman" w:cs="Times New Roman"/>
          <w:sz w:val="24"/>
          <w:szCs w:val="24"/>
        </w:rPr>
        <w:t xml:space="preserve">competitive advantage </w:t>
      </w:r>
      <w:r w:rsidRPr="00483E18">
        <w:rPr>
          <w:rFonts w:ascii="Times New Roman" w:hAnsi="Times New Roman" w:cs="Times New Roman"/>
          <w:sz w:val="24"/>
          <w:szCs w:val="24"/>
        </w:rPr>
        <w:t>theory suggests that a company's competitive advantage stems from its ability to provide consumers with greater value than its competitors. According to the theory, a company can gain a competitive advantage in a variety of ways, such as by providing reduced prices, superior products or services, or more innovative solutions. The theory also emphasises differentiation, which entails developing a unique selling proposition that distinguishes a business from its competitors.</w:t>
      </w:r>
      <w:r>
        <w:rPr>
          <w:rFonts w:ascii="Times New Roman" w:hAnsi="Times New Roman" w:cs="Times New Roman"/>
          <w:sz w:val="24"/>
          <w:szCs w:val="24"/>
        </w:rPr>
        <w:t xml:space="preserve"> </w:t>
      </w:r>
      <w:r w:rsidRPr="0052139B">
        <w:rPr>
          <w:rFonts w:ascii="Times New Roman" w:hAnsi="Times New Roman" w:cs="Times New Roman"/>
          <w:sz w:val="24"/>
          <w:szCs w:val="24"/>
        </w:rPr>
        <w:t>This theory could be used to analyse the challenges and opportunities related to Airbnb's use of content and influencer marketing as part of its brand communication strategy in the highly competitive US market. It could also be used to determine how Airbnb can leverage its marketing strategies to achieve a competitive advantage and market differentiation.</w:t>
      </w:r>
      <w:r>
        <w:rPr>
          <w:rFonts w:ascii="Times New Roman" w:hAnsi="Times New Roman" w:cs="Times New Roman"/>
          <w:sz w:val="24"/>
          <w:szCs w:val="24"/>
        </w:rPr>
        <w:t xml:space="preserve"> </w:t>
      </w:r>
      <w:r w:rsidRPr="003A0B12">
        <w:rPr>
          <w:rFonts w:ascii="Times New Roman" w:hAnsi="Times New Roman" w:cs="Times New Roman"/>
          <w:sz w:val="24"/>
          <w:szCs w:val="24"/>
        </w:rPr>
        <w:t xml:space="preserve">Consequently, this hypothesis can be </w:t>
      </w:r>
      <w:r w:rsidRPr="003A0B12">
        <w:rPr>
          <w:rFonts w:ascii="Times New Roman" w:hAnsi="Times New Roman" w:cs="Times New Roman"/>
          <w:sz w:val="24"/>
          <w:szCs w:val="24"/>
        </w:rPr>
        <w:lastRenderedPageBreak/>
        <w:t>investigated further by identifying the factors that influence the relationship between the effectiveness of content marketing and influencer marketing and assessing their impact on Airbnb's brand equity and competitive advantage in the US market. These factors may include the quality and relevance of the content, the influencers' credibility and reach, and their compatibility with the Airbnb brand.</w:t>
      </w:r>
    </w:p>
    <w:p w14:paraId="32F13BC2"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Here is a model developed for testing the research hypotheses which consists of three main constructs; content marketing, influencer marketing and brand communications.</w:t>
      </w:r>
    </w:p>
    <w:p w14:paraId="6B8E5625" w14:textId="77777777" w:rsidR="00094202" w:rsidRDefault="00094202" w:rsidP="00094202">
      <w:pPr>
        <w:spacing w:line="480" w:lineRule="auto"/>
        <w:jc w:val="both"/>
        <w:rPr>
          <w:rFonts w:ascii="Times New Roman" w:hAnsi="Times New Roman" w:cs="Times New Roman"/>
          <w:sz w:val="24"/>
          <w:szCs w:val="24"/>
        </w:rPr>
      </w:pPr>
    </w:p>
    <w:p w14:paraId="4E8BAD05"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eastAsia="en-GB"/>
        </w:rPr>
        <mc:AlternateContent>
          <mc:Choice Requires="wps">
            <w:drawing>
              <wp:anchor distT="0" distB="0" distL="114300" distR="114300" simplePos="0" relativeHeight="251659264" behindDoc="0" locked="0" layoutInCell="1" allowOverlap="1" wp14:anchorId="7BAF2DD6" wp14:editId="0A7E7763">
                <wp:simplePos x="0" y="0"/>
                <wp:positionH relativeFrom="column">
                  <wp:posOffset>-38100</wp:posOffset>
                </wp:positionH>
                <wp:positionV relativeFrom="paragraph">
                  <wp:posOffset>375920</wp:posOffset>
                </wp:positionV>
                <wp:extent cx="2159000" cy="406400"/>
                <wp:effectExtent l="57150" t="57150" r="69850" b="69850"/>
                <wp:wrapNone/>
                <wp:docPr id="2" name="Text Box 2"/>
                <wp:cNvGraphicFramePr/>
                <a:graphic xmlns:a="http://schemas.openxmlformats.org/drawingml/2006/main">
                  <a:graphicData uri="http://schemas.microsoft.com/office/word/2010/wordprocessingShape">
                    <wps:wsp>
                      <wps:cNvSpPr txBox="1"/>
                      <wps:spPr>
                        <a:xfrm>
                          <a:off x="0" y="0"/>
                          <a:ext cx="2159000" cy="406400"/>
                        </a:xfrm>
                        <a:prstGeom prst="rect">
                          <a:avLst/>
                        </a:prstGeom>
                        <a:ln/>
                        <a:scene3d>
                          <a:camera prst="obliqueBottomRight"/>
                          <a:lightRig rig="threePt" dir="t"/>
                        </a:scene3d>
                        <a:sp3d>
                          <a:bevelT w="114300" prst="artDeco"/>
                        </a:sp3d>
                      </wps:spPr>
                      <wps:style>
                        <a:lnRef idx="3">
                          <a:schemeClr val="lt1"/>
                        </a:lnRef>
                        <a:fillRef idx="1">
                          <a:schemeClr val="accent6"/>
                        </a:fillRef>
                        <a:effectRef idx="1">
                          <a:schemeClr val="accent6"/>
                        </a:effectRef>
                        <a:fontRef idx="minor">
                          <a:schemeClr val="lt1"/>
                        </a:fontRef>
                      </wps:style>
                      <wps:txbx>
                        <w:txbxContent>
                          <w:p w14:paraId="736EA4A2" w14:textId="77777777" w:rsidR="00E774A5" w:rsidRPr="00B9051C" w:rsidRDefault="00E774A5" w:rsidP="00094202">
                            <w:pPr>
                              <w:jc w:val="center"/>
                              <w:rPr>
                                <w:b/>
                                <w:sz w:val="24"/>
                                <w:szCs w:val="24"/>
                              </w:rPr>
                            </w:pPr>
                            <w:r w:rsidRPr="00B9051C">
                              <w:rPr>
                                <w:b/>
                                <w:sz w:val="24"/>
                                <w:szCs w:val="24"/>
                              </w:rPr>
                              <w:t>CONTENT MARKETING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AF2DD6" id="_x0000_t202" coordsize="21600,21600" o:spt="202" path="m,l,21600r21600,l21600,xe">
                <v:stroke joinstyle="miter"/>
                <v:path gradientshapeok="t" o:connecttype="rect"/>
              </v:shapetype>
              <v:shape id="Text Box 2" o:spid="_x0000_s1026" type="#_x0000_t202" style="position:absolute;left:0;text-align:left;margin-left:-3pt;margin-top:29.6pt;width:170pt;height: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" fillcolor="#70ad47 [3209]" strokecolor="white [3201]" strokeweight="1.5pt">
                <o:extrusion v:ext="view" viewpoint="100pt,100pt" viewpointorigin=",.5" skewangle="0" type="perspective"/>
                <v:textbox>
                  <w:txbxContent>
                    <w:p w14:paraId="736EA4A2" w14:textId="77777777" w:rsidR="00E774A5" w:rsidRPr="00B9051C" w:rsidRDefault="00E774A5" w:rsidP="00094202">
                      <w:pPr>
                        <w:jc w:val="center"/>
                        <w:rPr>
                          <w:b/>
                          <w:sz w:val="24"/>
                          <w:szCs w:val="24"/>
                        </w:rPr>
                      </w:pPr>
                      <w:r w:rsidRPr="00B9051C">
                        <w:rPr>
                          <w:b/>
                          <w:sz w:val="24"/>
                          <w:szCs w:val="24"/>
                        </w:rPr>
                        <w:t>CONTENT MARKETING</w:t>
                      </w:r>
                    </w:p>
                  </w:txbxContent>
                </v:textbox>
              </v:shape>
            </w:pict>
          </mc:Fallback>
        </mc:AlternateContent>
      </w:r>
    </w:p>
    <w:p w14:paraId="5F798217" w14:textId="77777777" w:rsidR="00094202" w:rsidRPr="00E764B1" w:rsidRDefault="00094202" w:rsidP="00094202">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eastAsia="en-GB"/>
        </w:rPr>
        <mc:AlternateContent>
          <mc:Choice Requires="wps">
            <w:drawing>
              <wp:anchor distT="0" distB="0" distL="114300" distR="114300" simplePos="0" relativeHeight="251663360" behindDoc="0" locked="0" layoutInCell="1" allowOverlap="1" wp14:anchorId="30B6C232" wp14:editId="6E44B89A">
                <wp:simplePos x="0" y="0"/>
                <wp:positionH relativeFrom="column">
                  <wp:posOffset>3321050</wp:posOffset>
                </wp:positionH>
                <wp:positionV relativeFrom="paragraph">
                  <wp:posOffset>273050</wp:posOffset>
                </wp:positionV>
                <wp:extent cx="2349500" cy="419100"/>
                <wp:effectExtent l="57150" t="57150" r="50800" b="57150"/>
                <wp:wrapNone/>
                <wp:docPr id="3" name="Text Box 3"/>
                <wp:cNvGraphicFramePr/>
                <a:graphic xmlns:a="http://schemas.openxmlformats.org/drawingml/2006/main">
                  <a:graphicData uri="http://schemas.microsoft.com/office/word/2010/wordprocessingShape">
                    <wps:wsp>
                      <wps:cNvSpPr txBox="1"/>
                      <wps:spPr>
                        <a:xfrm>
                          <a:off x="0" y="0"/>
                          <a:ext cx="2349500" cy="419100"/>
                        </a:xfrm>
                        <a:prstGeom prst="rect">
                          <a:avLst/>
                        </a:prstGeom>
                        <a:ln/>
                        <a:scene3d>
                          <a:camera prst="orthographicFront"/>
                          <a:lightRig rig="threePt" dir="t"/>
                        </a:scene3d>
                        <a:sp3d>
                          <a:bevelT w="114300" prst="artDeco"/>
                        </a:sp3d>
                      </wps:spPr>
                      <wps:style>
                        <a:lnRef idx="3">
                          <a:schemeClr val="lt1"/>
                        </a:lnRef>
                        <a:fillRef idx="1">
                          <a:schemeClr val="accent6"/>
                        </a:fillRef>
                        <a:effectRef idx="1">
                          <a:schemeClr val="accent6"/>
                        </a:effectRef>
                        <a:fontRef idx="minor">
                          <a:schemeClr val="lt1"/>
                        </a:fontRef>
                      </wps:style>
                      <wps:txbx>
                        <w:txbxContent>
                          <w:p w14:paraId="29FFFD53" w14:textId="77777777" w:rsidR="00E774A5" w:rsidRPr="00A70B00" w:rsidRDefault="00E774A5" w:rsidP="00094202">
                            <w:pPr>
                              <w:rPr>
                                <w:b/>
                                <w:sz w:val="28"/>
                                <w:szCs w:val="28"/>
                              </w:rPr>
                            </w:pPr>
                            <w:r w:rsidRPr="00A70B00">
                              <w:rPr>
                                <w:b/>
                                <w:sz w:val="28"/>
                                <w:szCs w:val="28"/>
                              </w:rPr>
                              <w:t xml:space="preserve">BRAND COMMUNICATIONS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0B6C232" id="Text Box 3" o:spid="_x0000_s1027" type="#_x0000_t202" style="position:absolute;left:0;text-align:left;margin-left:261.5pt;margin-top:21.5pt;width:185pt;height:33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" fillcolor="#70ad47 [3209]" strokecolor="white [3201]" strokeweight="1.5pt">
                <v:textbox>
                  <w:txbxContent>
                    <w:p w14:paraId="29FFFD53" w14:textId="77777777" w:rsidR="00E774A5" w:rsidRPr="00A70B00" w:rsidRDefault="00E774A5" w:rsidP="00094202">
                      <w:pPr>
                        <w:rPr>
                          <w:b/>
                          <w:sz w:val="28"/>
                          <w:szCs w:val="28"/>
                        </w:rPr>
                      </w:pPr>
                      <w:r w:rsidRPr="00A70B00">
                        <w:rPr>
                          <w:b/>
                          <w:sz w:val="28"/>
                          <w:szCs w:val="28"/>
                        </w:rPr>
                        <w:t xml:space="preserve">BRAND COMMUNICATIONS </w:t>
                      </w:r>
                    </w:p>
                  </w:txbxContent>
                </v:textbox>
              </v:shape>
            </w:pict>
          </mc:Fallback>
        </mc:AlternateContent>
      </w:r>
      <w:r>
        <w:rPr>
          <w:rFonts w:ascii="Times New Roman" w:hAnsi="Times New Roman" w:cs="Times New Roman"/>
          <w:noProof/>
          <w:sz w:val="24"/>
          <w:szCs w:val="24"/>
          <w:lang w:eastAsia="en-GB"/>
        </w:rPr>
        <mc:AlternateContent>
          <mc:Choice Requires="wps">
            <w:drawing>
              <wp:anchor distT="0" distB="0" distL="114300" distR="114300" simplePos="0" relativeHeight="251661312" behindDoc="0" locked="0" layoutInCell="1" allowOverlap="1" wp14:anchorId="5D6ACDE0" wp14:editId="6568F3CC">
                <wp:simplePos x="0" y="0"/>
                <wp:positionH relativeFrom="column">
                  <wp:posOffset>2101850</wp:posOffset>
                </wp:positionH>
                <wp:positionV relativeFrom="paragraph">
                  <wp:posOffset>57150</wp:posOffset>
                </wp:positionV>
                <wp:extent cx="1206500" cy="400050"/>
                <wp:effectExtent l="0" t="0" r="31750" b="19050"/>
                <wp:wrapNone/>
                <wp:docPr id="4" name="Straight Connector 4"/>
                <wp:cNvGraphicFramePr/>
                <a:graphic xmlns:a="http://schemas.openxmlformats.org/drawingml/2006/main">
                  <a:graphicData uri="http://schemas.microsoft.com/office/word/2010/wordprocessingShape">
                    <wps:wsp>
                      <wps:cNvCnPr/>
                      <wps:spPr>
                        <a:xfrm>
                          <a:off x="0" y="0"/>
                          <a:ext cx="1206500" cy="40005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8E277AF" id="Straight Connector 4"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5.5pt,4.5pt" to="260.5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" strokecolor="black [3200]" strokeweight="1.5pt">
                <v:stroke joinstyle="miter"/>
              </v:line>
            </w:pict>
          </mc:Fallback>
        </mc:AlternateContent>
      </w:r>
    </w:p>
    <w:p w14:paraId="53808E10"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eastAsia="en-GB"/>
        </w:rPr>
        <mc:AlternateContent>
          <mc:Choice Requires="wps">
            <w:drawing>
              <wp:anchor distT="0" distB="0" distL="114300" distR="114300" simplePos="0" relativeHeight="251662336" behindDoc="0" locked="0" layoutInCell="1" allowOverlap="1" wp14:anchorId="065DC8C2" wp14:editId="56EB6050">
                <wp:simplePos x="0" y="0"/>
                <wp:positionH relativeFrom="column">
                  <wp:posOffset>2095500</wp:posOffset>
                </wp:positionH>
                <wp:positionV relativeFrom="paragraph">
                  <wp:posOffset>11430</wp:posOffset>
                </wp:positionV>
                <wp:extent cx="1193800" cy="285750"/>
                <wp:effectExtent l="0" t="0" r="25400" b="19050"/>
                <wp:wrapNone/>
                <wp:docPr id="7" name="Straight Connector 7"/>
                <wp:cNvGraphicFramePr/>
                <a:graphic xmlns:a="http://schemas.openxmlformats.org/drawingml/2006/main">
                  <a:graphicData uri="http://schemas.microsoft.com/office/word/2010/wordprocessingShape">
                    <wps:wsp>
                      <wps:cNvCnPr/>
                      <wps:spPr>
                        <a:xfrm flipV="1">
                          <a:off x="0" y="0"/>
                          <a:ext cx="1193800" cy="28575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743DA019" id="Straight Connector 7" o:spid="_x0000_s1026" style="position:absolute;flip:y;z-index:251662336;visibility:visible;mso-wrap-style:square;mso-wrap-distance-left:9pt;mso-wrap-distance-top:0;mso-wrap-distance-right:9pt;mso-wrap-distance-bottom:0;mso-position-horizontal:absolute;mso-position-horizontal-relative:text;mso-position-vertical:absolute;mso-position-vertical-relative:text" from="165pt,.9pt" to="259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" strokecolor="black [3200]" strokeweight="1.5pt">
                <v:stroke joinstyle="miter"/>
              </v:line>
            </w:pict>
          </mc:Fallback>
        </mc:AlternateContent>
      </w:r>
      <w:r>
        <w:rPr>
          <w:rFonts w:ascii="Times New Roman" w:hAnsi="Times New Roman" w:cs="Times New Roman"/>
          <w:noProof/>
          <w:sz w:val="24"/>
          <w:szCs w:val="24"/>
          <w:lang w:eastAsia="en-GB"/>
        </w:rPr>
        <mc:AlternateContent>
          <mc:Choice Requires="wps">
            <w:drawing>
              <wp:anchor distT="0" distB="0" distL="114300" distR="114300" simplePos="0" relativeHeight="251660288" behindDoc="0" locked="0" layoutInCell="1" allowOverlap="1" wp14:anchorId="1EDAD2DA" wp14:editId="4BD7BD5A">
                <wp:simplePos x="0" y="0"/>
                <wp:positionH relativeFrom="column">
                  <wp:posOffset>-25400</wp:posOffset>
                </wp:positionH>
                <wp:positionV relativeFrom="paragraph">
                  <wp:posOffset>74930</wp:posOffset>
                </wp:positionV>
                <wp:extent cx="2127250" cy="400050"/>
                <wp:effectExtent l="57150" t="38100" r="82550" b="76200"/>
                <wp:wrapNone/>
                <wp:docPr id="12" name="Text Box 12"/>
                <wp:cNvGraphicFramePr/>
                <a:graphic xmlns:a="http://schemas.openxmlformats.org/drawingml/2006/main">
                  <a:graphicData uri="http://schemas.microsoft.com/office/word/2010/wordprocessingShape">
                    <wps:wsp>
                      <wps:cNvSpPr txBox="1"/>
                      <wps:spPr>
                        <a:xfrm>
                          <a:off x="0" y="0"/>
                          <a:ext cx="2127250" cy="400050"/>
                        </a:xfrm>
                        <a:prstGeom prst="rect">
                          <a:avLst/>
                        </a:prstGeom>
                        <a:ln/>
                        <a:scene3d>
                          <a:camera prst="obliqueBottomRight"/>
                          <a:lightRig rig="threePt" dir="t"/>
                        </a:scene3d>
                        <a:sp3d>
                          <a:bevelT w="114300" prst="artDeco"/>
                        </a:sp3d>
                      </wps:spPr>
                      <wps:style>
                        <a:lnRef idx="3">
                          <a:schemeClr val="lt1"/>
                        </a:lnRef>
                        <a:fillRef idx="1">
                          <a:schemeClr val="accent6"/>
                        </a:fillRef>
                        <a:effectRef idx="1">
                          <a:schemeClr val="accent6"/>
                        </a:effectRef>
                        <a:fontRef idx="minor">
                          <a:schemeClr val="lt1"/>
                        </a:fontRef>
                      </wps:style>
                      <wps:txbx>
                        <w:txbxContent>
                          <w:p w14:paraId="6C4D2AFB" w14:textId="77777777" w:rsidR="00E774A5" w:rsidRPr="00B9051C" w:rsidRDefault="00E774A5" w:rsidP="00094202">
                            <w:pPr>
                              <w:jc w:val="center"/>
                              <w:rPr>
                                <w:b/>
                                <w:sz w:val="24"/>
                                <w:szCs w:val="24"/>
                              </w:rPr>
                            </w:pPr>
                            <w:r w:rsidRPr="00B9051C">
                              <w:rPr>
                                <w:b/>
                                <w:sz w:val="24"/>
                                <w:szCs w:val="24"/>
                              </w:rPr>
                              <w:t>INFLUENCER MARKETING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EDAD2DA" id="Text Box 12" o:spid="_x0000_s1028" type="#_x0000_t202" style="position:absolute;left:0;text-align:left;margin-left:-2pt;margin-top:5.9pt;width:167.5pt;height:31.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" fillcolor="#70ad47 [3209]" strokecolor="white [3201]" strokeweight="1.5pt">
                <o:extrusion v:ext="view" viewpoint="100pt,100pt" viewpointorigin=",.5" skewangle="0" type="perspective"/>
                <v:textbox>
                  <w:txbxContent>
                    <w:p w14:paraId="6C4D2AFB" w14:textId="77777777" w:rsidR="00E774A5" w:rsidRPr="00B9051C" w:rsidRDefault="00E774A5" w:rsidP="00094202">
                      <w:pPr>
                        <w:jc w:val="center"/>
                        <w:rPr>
                          <w:b/>
                          <w:sz w:val="24"/>
                          <w:szCs w:val="24"/>
                        </w:rPr>
                      </w:pPr>
                      <w:r w:rsidRPr="00B9051C">
                        <w:rPr>
                          <w:b/>
                          <w:sz w:val="24"/>
                          <w:szCs w:val="24"/>
                        </w:rPr>
                        <w:t>INFLUENCER MARKETING</w:t>
                      </w:r>
                    </w:p>
                  </w:txbxContent>
                </v:textbox>
              </v:shape>
            </w:pict>
          </mc:Fallback>
        </mc:AlternateContent>
      </w:r>
    </w:p>
    <w:p w14:paraId="05D6D043" w14:textId="77777777" w:rsidR="00094202" w:rsidRDefault="00094202" w:rsidP="00094202">
      <w:pPr>
        <w:rPr>
          <w:rFonts w:ascii="Times New Roman" w:hAnsi="Times New Roman" w:cs="Times New Roman"/>
          <w:sz w:val="24"/>
          <w:szCs w:val="24"/>
        </w:rPr>
      </w:pPr>
    </w:p>
    <w:p w14:paraId="49785143" w14:textId="3F6C8944" w:rsidR="00094202" w:rsidRPr="00086983" w:rsidRDefault="00094202" w:rsidP="00094202">
      <w:pPr>
        <w:spacing w:line="480" w:lineRule="auto"/>
        <w:jc w:val="both"/>
        <w:rPr>
          <w:rFonts w:ascii="Times New Roman" w:hAnsi="Times New Roman" w:cs="Times New Roman"/>
          <w:sz w:val="24"/>
          <w:szCs w:val="24"/>
        </w:rPr>
      </w:pPr>
      <w:r w:rsidRPr="00086983">
        <w:rPr>
          <w:rFonts w:ascii="Times New Roman" w:hAnsi="Times New Roman" w:cs="Times New Roman"/>
          <w:sz w:val="24"/>
          <w:szCs w:val="24"/>
        </w:rPr>
        <w:t>The literature review emphasizes the lack of studies that investigate comprehensively how Airbnb's content and influencer marketing strategies influence the perception of millennials in the U</w:t>
      </w:r>
      <w:r>
        <w:rPr>
          <w:rFonts w:ascii="Times New Roman" w:hAnsi="Times New Roman" w:cs="Times New Roman"/>
          <w:sz w:val="24"/>
          <w:szCs w:val="24"/>
        </w:rPr>
        <w:t>.</w:t>
      </w:r>
      <w:r w:rsidRPr="00086983">
        <w:rPr>
          <w:rFonts w:ascii="Times New Roman" w:hAnsi="Times New Roman" w:cs="Times New Roman"/>
          <w:sz w:val="24"/>
          <w:szCs w:val="24"/>
        </w:rPr>
        <w:t>S</w:t>
      </w:r>
      <w:r>
        <w:rPr>
          <w:rFonts w:ascii="Times New Roman" w:hAnsi="Times New Roman" w:cs="Times New Roman"/>
          <w:sz w:val="24"/>
          <w:szCs w:val="24"/>
        </w:rPr>
        <w:t>.</w:t>
      </w:r>
      <w:r w:rsidRPr="00086983">
        <w:rPr>
          <w:rFonts w:ascii="Times New Roman" w:hAnsi="Times New Roman" w:cs="Times New Roman"/>
          <w:sz w:val="24"/>
          <w:szCs w:val="24"/>
        </w:rPr>
        <w:t xml:space="preserve"> market. There may be studies examining content marketing or influencer marketing separately, but a comprehensive examination of both may be lacking, especially in the context of Airbnb and with a focus on the millennial demographic.</w:t>
      </w:r>
    </w:p>
    <w:p w14:paraId="27D25A79" w14:textId="77777777" w:rsidR="00094202" w:rsidRDefault="00094202" w:rsidP="00094202">
      <w:pPr>
        <w:pStyle w:val="Heading1"/>
        <w:rPr>
          <w:rFonts w:ascii="Times New Roman" w:hAnsi="Times New Roman" w:cs="Times New Roman"/>
          <w:b/>
          <w:color w:val="auto"/>
          <w:sz w:val="24"/>
          <w:szCs w:val="24"/>
        </w:rPr>
      </w:pPr>
      <w:bookmarkStart w:id="21" w:name="_Toc136522882"/>
      <w:r w:rsidRPr="00841230">
        <w:rPr>
          <w:rFonts w:ascii="Times New Roman" w:hAnsi="Times New Roman" w:cs="Times New Roman"/>
          <w:b/>
          <w:color w:val="auto"/>
          <w:sz w:val="24"/>
          <w:szCs w:val="24"/>
        </w:rPr>
        <w:t>2.9</w:t>
      </w:r>
      <w:r w:rsidRPr="00841230">
        <w:rPr>
          <w:rFonts w:ascii="Times New Roman" w:hAnsi="Times New Roman" w:cs="Times New Roman"/>
          <w:b/>
          <w:color w:val="auto"/>
          <w:sz w:val="24"/>
          <w:szCs w:val="24"/>
        </w:rPr>
        <w:tab/>
        <w:t>Research Implications</w:t>
      </w:r>
      <w:bookmarkEnd w:id="21"/>
    </w:p>
    <w:p w14:paraId="4BE59359" w14:textId="77777777" w:rsidR="00094202" w:rsidRPr="00841230" w:rsidRDefault="00094202" w:rsidP="00094202"/>
    <w:p w14:paraId="41528A6F" w14:textId="77777777" w:rsidR="00094202" w:rsidRPr="006E67F4" w:rsidRDefault="00094202" w:rsidP="00094202">
      <w:pPr>
        <w:spacing w:line="480" w:lineRule="auto"/>
        <w:jc w:val="both"/>
        <w:rPr>
          <w:rFonts w:ascii="Times New Roman" w:hAnsi="Times New Roman" w:cs="Times New Roman"/>
          <w:sz w:val="24"/>
          <w:szCs w:val="24"/>
        </w:rPr>
      </w:pPr>
      <w:r w:rsidRPr="006E67F4">
        <w:rPr>
          <w:rFonts w:ascii="Times New Roman" w:hAnsi="Times New Roman" w:cs="Times New Roman"/>
          <w:sz w:val="24"/>
          <w:szCs w:val="24"/>
        </w:rPr>
        <w:t>In spite of the increasing interest in content and influencer marketing over the past few years, there is a scarcity of research on the impact of these strategies on brand communication in the highly competitive US market.</w:t>
      </w:r>
    </w:p>
    <w:p w14:paraId="16959AA5" w14:textId="77777777" w:rsidR="00094202" w:rsidRPr="006E67F4" w:rsidRDefault="00094202" w:rsidP="00094202">
      <w:pPr>
        <w:spacing w:line="480" w:lineRule="auto"/>
        <w:jc w:val="both"/>
        <w:rPr>
          <w:rFonts w:ascii="Times New Roman" w:hAnsi="Times New Roman" w:cs="Times New Roman"/>
          <w:sz w:val="24"/>
          <w:szCs w:val="24"/>
        </w:rPr>
      </w:pPr>
      <w:r w:rsidRPr="006E67F4">
        <w:rPr>
          <w:rFonts w:ascii="Times New Roman" w:hAnsi="Times New Roman" w:cs="Times New Roman"/>
          <w:sz w:val="24"/>
          <w:szCs w:val="24"/>
        </w:rPr>
        <w:t>This study seeks to contribute to the literature by investigating the relationship between content and influencer market</w:t>
      </w:r>
      <w:r>
        <w:rPr>
          <w:rFonts w:ascii="Times New Roman" w:hAnsi="Times New Roman" w:cs="Times New Roman"/>
          <w:sz w:val="24"/>
          <w:szCs w:val="24"/>
        </w:rPr>
        <w:t xml:space="preserve">ing and brand communication with Millennials using </w:t>
      </w:r>
      <w:r w:rsidRPr="006E67F4">
        <w:rPr>
          <w:rFonts w:ascii="Times New Roman" w:hAnsi="Times New Roman" w:cs="Times New Roman"/>
          <w:sz w:val="24"/>
          <w:szCs w:val="24"/>
        </w:rPr>
        <w:t xml:space="preserve">Airbnb in the </w:t>
      </w:r>
      <w:r w:rsidRPr="006E67F4">
        <w:rPr>
          <w:rFonts w:ascii="Times New Roman" w:hAnsi="Times New Roman" w:cs="Times New Roman"/>
          <w:sz w:val="24"/>
          <w:szCs w:val="24"/>
        </w:rPr>
        <w:lastRenderedPageBreak/>
        <w:t>United States market. It endeavours to identify the factors that influence this relationship and assess the efficacy of these strategies in terms of brand awareness, consumer engagement, and conversions.</w:t>
      </w:r>
    </w:p>
    <w:p w14:paraId="045A6903" w14:textId="77777777" w:rsidR="00094202" w:rsidRPr="006E67F4" w:rsidRDefault="00094202" w:rsidP="00094202">
      <w:pPr>
        <w:spacing w:line="480" w:lineRule="auto"/>
        <w:jc w:val="both"/>
        <w:rPr>
          <w:rFonts w:ascii="Times New Roman" w:hAnsi="Times New Roman" w:cs="Times New Roman"/>
          <w:sz w:val="24"/>
          <w:szCs w:val="24"/>
        </w:rPr>
      </w:pPr>
      <w:r w:rsidRPr="006E67F4">
        <w:rPr>
          <w:rFonts w:ascii="Times New Roman" w:hAnsi="Times New Roman" w:cs="Times New Roman"/>
          <w:sz w:val="24"/>
          <w:szCs w:val="24"/>
        </w:rPr>
        <w:t>In addition, this study is pertinent because it addresses the need for companies to develop effective brand communication strategies in the digital age. Content and influencer marketing have become increasingly essential for developing brand awareness and engaging potential consumers, and businesses must comprehend how to implement these strategies effectively to remain competitive.</w:t>
      </w:r>
    </w:p>
    <w:p w14:paraId="1B7B4CFE" w14:textId="77777777" w:rsidR="00094202" w:rsidRDefault="00094202" w:rsidP="00094202">
      <w:pPr>
        <w:spacing w:line="480" w:lineRule="auto"/>
        <w:jc w:val="both"/>
        <w:rPr>
          <w:rFonts w:ascii="Times New Roman" w:hAnsi="Times New Roman" w:cs="Times New Roman"/>
          <w:sz w:val="24"/>
          <w:szCs w:val="24"/>
        </w:rPr>
      </w:pPr>
      <w:r w:rsidRPr="006E67F4">
        <w:rPr>
          <w:rFonts w:ascii="Times New Roman" w:hAnsi="Times New Roman" w:cs="Times New Roman"/>
          <w:sz w:val="24"/>
          <w:szCs w:val="24"/>
        </w:rPr>
        <w:t>This study has the potential to provide valuable insights regarding the impact of content and influencer marketing on Airbnb's brand communication in the US market. By identifying the factors that influence this relationship and assessing the efficacy of these strategies, this study can contribute to the development of more effective brand communication strategies for businesses operating in the highly competitive US market.</w:t>
      </w:r>
    </w:p>
    <w:p w14:paraId="644568E3" w14:textId="77777777" w:rsidR="00094202" w:rsidRDefault="00094202" w:rsidP="00094202">
      <w:pPr>
        <w:spacing w:line="480" w:lineRule="auto"/>
        <w:jc w:val="both"/>
        <w:rPr>
          <w:rFonts w:ascii="Times New Roman" w:hAnsi="Times New Roman" w:cs="Times New Roman"/>
          <w:sz w:val="24"/>
          <w:szCs w:val="24"/>
        </w:rPr>
      </w:pPr>
    </w:p>
    <w:p w14:paraId="55D5CAA5" w14:textId="77777777" w:rsidR="00094202" w:rsidRDefault="00094202" w:rsidP="00094202">
      <w:pPr>
        <w:spacing w:line="480" w:lineRule="auto"/>
        <w:jc w:val="both"/>
        <w:rPr>
          <w:rFonts w:ascii="Times New Roman" w:hAnsi="Times New Roman" w:cs="Times New Roman"/>
          <w:sz w:val="24"/>
          <w:szCs w:val="24"/>
        </w:rPr>
      </w:pPr>
    </w:p>
    <w:p w14:paraId="05CBF14A" w14:textId="77777777" w:rsidR="00094202" w:rsidRDefault="00094202" w:rsidP="00094202">
      <w:pPr>
        <w:spacing w:line="480" w:lineRule="auto"/>
        <w:jc w:val="both"/>
        <w:rPr>
          <w:rFonts w:ascii="Times New Roman" w:hAnsi="Times New Roman" w:cs="Times New Roman"/>
          <w:sz w:val="24"/>
          <w:szCs w:val="24"/>
        </w:rPr>
      </w:pPr>
    </w:p>
    <w:p w14:paraId="7BF45316" w14:textId="77777777" w:rsidR="00094202" w:rsidRDefault="00094202" w:rsidP="00094202">
      <w:pPr>
        <w:spacing w:line="480" w:lineRule="auto"/>
        <w:jc w:val="both"/>
        <w:rPr>
          <w:rFonts w:ascii="Times New Roman" w:hAnsi="Times New Roman" w:cs="Times New Roman"/>
          <w:sz w:val="24"/>
          <w:szCs w:val="24"/>
        </w:rPr>
      </w:pPr>
    </w:p>
    <w:p w14:paraId="67245D77" w14:textId="77777777" w:rsidR="00094202" w:rsidRDefault="00094202" w:rsidP="00094202">
      <w:pPr>
        <w:spacing w:line="480" w:lineRule="auto"/>
        <w:jc w:val="both"/>
        <w:rPr>
          <w:rFonts w:ascii="Times New Roman" w:hAnsi="Times New Roman" w:cs="Times New Roman"/>
          <w:sz w:val="24"/>
          <w:szCs w:val="24"/>
        </w:rPr>
      </w:pPr>
    </w:p>
    <w:p w14:paraId="79227C6A" w14:textId="40E13636" w:rsidR="00094202" w:rsidRDefault="00094202" w:rsidP="00094202">
      <w:pPr>
        <w:spacing w:line="480" w:lineRule="auto"/>
        <w:jc w:val="both"/>
        <w:rPr>
          <w:rFonts w:ascii="Times New Roman" w:hAnsi="Times New Roman" w:cs="Times New Roman"/>
          <w:sz w:val="24"/>
          <w:szCs w:val="24"/>
        </w:rPr>
      </w:pPr>
    </w:p>
    <w:p w14:paraId="1AE979F4" w14:textId="17193D8B" w:rsidR="005A0BEC" w:rsidRDefault="005A0BEC" w:rsidP="00094202">
      <w:pPr>
        <w:spacing w:line="480" w:lineRule="auto"/>
        <w:jc w:val="both"/>
        <w:rPr>
          <w:rFonts w:ascii="Times New Roman" w:hAnsi="Times New Roman" w:cs="Times New Roman"/>
          <w:sz w:val="24"/>
          <w:szCs w:val="24"/>
        </w:rPr>
      </w:pPr>
    </w:p>
    <w:p w14:paraId="3E5AB5EB" w14:textId="77777777" w:rsidR="005A0BEC" w:rsidRDefault="005A0BEC" w:rsidP="00094202">
      <w:pPr>
        <w:spacing w:line="480" w:lineRule="auto"/>
        <w:jc w:val="both"/>
        <w:rPr>
          <w:rFonts w:ascii="Times New Roman" w:hAnsi="Times New Roman" w:cs="Times New Roman"/>
          <w:sz w:val="24"/>
          <w:szCs w:val="24"/>
        </w:rPr>
      </w:pPr>
    </w:p>
    <w:p w14:paraId="3B0BD4B6" w14:textId="77777777" w:rsidR="00094202" w:rsidRPr="00E5464D" w:rsidRDefault="00094202" w:rsidP="00094202">
      <w:pPr>
        <w:pStyle w:val="Heading1"/>
        <w:rPr>
          <w:rFonts w:ascii="Times New Roman" w:hAnsi="Times New Roman" w:cs="Times New Roman"/>
          <w:b/>
          <w:color w:val="auto"/>
          <w:sz w:val="24"/>
          <w:szCs w:val="24"/>
        </w:rPr>
      </w:pPr>
      <w:bookmarkStart w:id="22" w:name="_Toc136522883"/>
      <w:r w:rsidRPr="00E5464D">
        <w:rPr>
          <w:rFonts w:ascii="Times New Roman" w:hAnsi="Times New Roman" w:cs="Times New Roman"/>
          <w:b/>
          <w:color w:val="auto"/>
          <w:sz w:val="24"/>
          <w:szCs w:val="24"/>
        </w:rPr>
        <w:lastRenderedPageBreak/>
        <w:t>3.</w:t>
      </w:r>
      <w:r w:rsidRPr="00E5464D">
        <w:rPr>
          <w:rFonts w:ascii="Times New Roman" w:hAnsi="Times New Roman" w:cs="Times New Roman"/>
          <w:b/>
          <w:color w:val="auto"/>
          <w:sz w:val="24"/>
          <w:szCs w:val="24"/>
        </w:rPr>
        <w:tab/>
        <w:t>Methodology and Research Design</w:t>
      </w:r>
      <w:bookmarkEnd w:id="22"/>
    </w:p>
    <w:p w14:paraId="4FEC1AAA" w14:textId="77777777" w:rsidR="00094202" w:rsidRDefault="00094202" w:rsidP="00094202">
      <w:pPr>
        <w:pStyle w:val="Heading1"/>
        <w:rPr>
          <w:rFonts w:ascii="Times New Roman" w:hAnsi="Times New Roman" w:cs="Times New Roman"/>
          <w:b/>
          <w:color w:val="auto"/>
          <w:sz w:val="24"/>
          <w:szCs w:val="24"/>
        </w:rPr>
      </w:pPr>
      <w:bookmarkStart w:id="23" w:name="_Toc136522884"/>
      <w:r w:rsidRPr="00E5464D">
        <w:rPr>
          <w:rFonts w:ascii="Times New Roman" w:hAnsi="Times New Roman" w:cs="Times New Roman"/>
          <w:b/>
          <w:color w:val="auto"/>
          <w:sz w:val="24"/>
          <w:szCs w:val="24"/>
        </w:rPr>
        <w:t>3.1</w:t>
      </w:r>
      <w:r w:rsidRPr="00E5464D">
        <w:rPr>
          <w:rFonts w:ascii="Times New Roman" w:hAnsi="Times New Roman" w:cs="Times New Roman"/>
          <w:b/>
          <w:color w:val="auto"/>
          <w:sz w:val="24"/>
          <w:szCs w:val="24"/>
        </w:rPr>
        <w:tab/>
        <w:t>Overview</w:t>
      </w:r>
      <w:bookmarkEnd w:id="23"/>
    </w:p>
    <w:p w14:paraId="2FC7CFB7" w14:textId="77777777" w:rsidR="00094202" w:rsidRPr="00E5464D" w:rsidRDefault="00094202" w:rsidP="00094202"/>
    <w:p w14:paraId="1F785ECC" w14:textId="77777777" w:rsidR="00094202" w:rsidRDefault="00094202" w:rsidP="00094202">
      <w:pPr>
        <w:spacing w:line="480" w:lineRule="auto"/>
        <w:jc w:val="both"/>
        <w:rPr>
          <w:rFonts w:ascii="Times New Roman" w:hAnsi="Times New Roman" w:cs="Times New Roman"/>
          <w:sz w:val="24"/>
          <w:szCs w:val="24"/>
        </w:rPr>
      </w:pPr>
      <w:r w:rsidRPr="005A7F66">
        <w:rPr>
          <w:rFonts w:ascii="Times New Roman" w:hAnsi="Times New Roman" w:cs="Times New Roman"/>
          <w:sz w:val="24"/>
          <w:szCs w:val="24"/>
        </w:rPr>
        <w:t xml:space="preserve">The chapter </w:t>
      </w:r>
      <w:r>
        <w:rPr>
          <w:rFonts w:ascii="Times New Roman" w:hAnsi="Times New Roman" w:cs="Times New Roman"/>
          <w:sz w:val="24"/>
          <w:szCs w:val="24"/>
        </w:rPr>
        <w:t>on research methodology provided</w:t>
      </w:r>
      <w:r w:rsidRPr="005A7F66">
        <w:rPr>
          <w:rFonts w:ascii="Times New Roman" w:hAnsi="Times New Roman" w:cs="Times New Roman"/>
          <w:sz w:val="24"/>
          <w:szCs w:val="24"/>
        </w:rPr>
        <w:t xml:space="preserve"> a comprehensive description of the approach used to conduct the research study. </w:t>
      </w:r>
      <w:r>
        <w:rPr>
          <w:rFonts w:ascii="Times New Roman" w:hAnsi="Times New Roman" w:cs="Times New Roman"/>
          <w:sz w:val="24"/>
          <w:szCs w:val="24"/>
        </w:rPr>
        <w:t xml:space="preserve">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{"citationID":"Uz04h9Pm","properties":{"formattedCitation":"(Goundar, 2012)","plainCitation":"(Goundar, 2012)","dontUpdate":true,"noteIndex":0},"citationItems":[{"id":950,"uris":["http://zotero.org/users/9116998/items/AQ4NFMMZ"],"itemData":{"id":950,"type":"chapter","abstract":"This chapter looks at the various research methodologies and research methods that are commonly used by researchers in the field of information systems. The research methodology and research method used in this research is acknowledged and discussed. The chapter starts off by providing a comprehensive introduction to research. Then the research methodologies and research methods particularly used in information systems are discussed. A significant effort has been made to clarify and provide distinctions between research methodology and research method. During the course of this research, when investigating the literature on research methodology and research methods, it was found that many researchers were using the two interchangeably. Therefore the two sections on research methodology and research methods have been treated separately. A section that compares and differentiates between the two is presented first, followed by the section on research methodology. Then the different types of research methodology are described and the two main types of research methodologies namely qualitative research methodology and qualitative research methodology is discussed. The research methodology that has been utilised for this research is discussed and the reason why the particular research method was chosen with proper justification is explained. Then research methods in general are discussed and the types of research methods suitable for information systems research are explained. The differences between the qualitative and quantitative research methods are elaborated upon. Since secondary data sources have been used in this research, a section is included to discuss the differences between the two and to explain the advantages of using secondary data sources for research. Then the research method, that is, the actual data collection and data analysis method is described and justification is provided on why the particular research method was chosen. Case study research method is combined with grounded theory research method for document analysis of archival data that was accessed via the Internet. Descriptive methods have been used to investigate the opportunities and issues of cloud computing with mobile phones for developing countries.","source":"ResearchGate","title":"Chapter 3 - Research Methodology and Research Method","author":[{"family":"Goundar","given":"Sam"}],"issued":{"date-parts":[["2012",3,9]]}}}],"schema":"https://github.com/citation-style-language/schema/raw/master/csl-citation.json"}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rPr>
        <w:t>Goundar</w:t>
      </w:r>
      <w:r w:rsidRPr="00952C8D">
        <w:rPr>
          <w:rFonts w:ascii="Times New Roman" w:hAnsi="Times New Roman" w:cs="Times New Roman"/>
          <w:sz w:val="24"/>
        </w:rPr>
        <w:t xml:space="preserve"> </w:t>
      </w:r>
      <w:r>
        <w:rPr>
          <w:rFonts w:ascii="Times New Roman" w:hAnsi="Times New Roman" w:cs="Times New Roman"/>
          <w:sz w:val="24"/>
        </w:rPr>
        <w:t>(</w:t>
      </w:r>
      <w:r w:rsidRPr="00952C8D">
        <w:rPr>
          <w:rFonts w:ascii="Times New Roman" w:hAnsi="Times New Roman" w:cs="Times New Roman"/>
          <w:sz w:val="24"/>
        </w:rPr>
        <w:t>2012)</w:t>
      </w:r>
      <w:r>
        <w:rPr>
          <w:rFonts w:ascii="Times New Roman" w:hAnsi="Times New Roman" w:cs="Times New Roman"/>
          <w:sz w:val="24"/>
          <w:szCs w:val="24"/>
        </w:rPr>
        <w:fldChar w:fldCharType="end"/>
      </w:r>
      <w:r>
        <w:rPr>
          <w:rFonts w:ascii="Times New Roman" w:hAnsi="Times New Roman" w:cs="Times New Roman"/>
          <w:sz w:val="24"/>
          <w:szCs w:val="24"/>
        </w:rPr>
        <w:t>, r</w:t>
      </w:r>
      <w:r w:rsidRPr="00952C8D">
        <w:rPr>
          <w:rFonts w:ascii="Times New Roman" w:hAnsi="Times New Roman" w:cs="Times New Roman"/>
          <w:sz w:val="24"/>
          <w:szCs w:val="24"/>
        </w:rPr>
        <w:t>esearch methodology refers to the methodical strategy employed to solve a problem. It entails a scientific examination of research methodology. In essence, research methodology refers to the techniques used by researchers to observe, explain, and predict phenomena. In addition, it is the investigation of methods for acquiring knowledge with the aim of establishing a clear research plan.</w:t>
      </w:r>
      <w:r>
        <w:rPr>
          <w:rFonts w:ascii="Times New Roman" w:hAnsi="Times New Roman" w:cs="Times New Roman"/>
          <w:sz w:val="24"/>
          <w:szCs w:val="24"/>
        </w:rPr>
        <w:t xml:space="preserve"> </w:t>
      </w:r>
    </w:p>
    <w:p w14:paraId="67D97E3D"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This research</w:t>
      </w:r>
      <w:r w:rsidRPr="007A74A5">
        <w:rPr>
          <w:rFonts w:ascii="Times New Roman" w:hAnsi="Times New Roman" w:cs="Times New Roman"/>
          <w:sz w:val="24"/>
          <w:szCs w:val="24"/>
        </w:rPr>
        <w:t xml:space="preserve"> employ</w:t>
      </w:r>
      <w:r>
        <w:rPr>
          <w:rFonts w:ascii="Times New Roman" w:hAnsi="Times New Roman" w:cs="Times New Roman"/>
          <w:sz w:val="24"/>
          <w:szCs w:val="24"/>
        </w:rPr>
        <w:t>ed</w:t>
      </w:r>
      <w:r w:rsidRPr="007A74A5">
        <w:rPr>
          <w:rFonts w:ascii="Times New Roman" w:hAnsi="Times New Roman" w:cs="Times New Roman"/>
          <w:sz w:val="24"/>
          <w:szCs w:val="24"/>
        </w:rPr>
        <w:t xml:space="preserve"> an intepretivist</w:t>
      </w:r>
      <w:r>
        <w:rPr>
          <w:rFonts w:ascii="Times New Roman" w:hAnsi="Times New Roman" w:cs="Times New Roman"/>
          <w:sz w:val="24"/>
          <w:szCs w:val="24"/>
        </w:rPr>
        <w:t xml:space="preserve"> approach, which assumed </w:t>
      </w:r>
      <w:r w:rsidRPr="007A74A5">
        <w:rPr>
          <w:rFonts w:ascii="Times New Roman" w:hAnsi="Times New Roman" w:cs="Times New Roman"/>
          <w:sz w:val="24"/>
          <w:szCs w:val="24"/>
        </w:rPr>
        <w:t>that reality is socially constructed and requires the researcher to interpret the subjective meanings that individuals attribute to their experiences. This method is appropriate for examining the impact of content and influencer marketing on Airbnb's brand communication because i</w:t>
      </w:r>
      <w:r>
        <w:rPr>
          <w:rFonts w:ascii="Times New Roman" w:hAnsi="Times New Roman" w:cs="Times New Roman"/>
          <w:sz w:val="24"/>
          <w:szCs w:val="24"/>
        </w:rPr>
        <w:t>t acknowledges</w:t>
      </w:r>
      <w:r w:rsidRPr="007A74A5">
        <w:rPr>
          <w:rFonts w:ascii="Times New Roman" w:hAnsi="Times New Roman" w:cs="Times New Roman"/>
          <w:sz w:val="24"/>
          <w:szCs w:val="24"/>
        </w:rPr>
        <w:t xml:space="preserve"> the subjectivity of individual experiences and the influence of social context on the meanings attributed to marketing strategies.</w:t>
      </w:r>
    </w:p>
    <w:p w14:paraId="1DCCEAF7" w14:textId="77777777" w:rsidR="00094202" w:rsidRDefault="00094202" w:rsidP="00094202">
      <w:pPr>
        <w:spacing w:line="480" w:lineRule="auto"/>
        <w:jc w:val="both"/>
        <w:rPr>
          <w:rFonts w:ascii="Times New Roman" w:hAnsi="Times New Roman" w:cs="Times New Roman"/>
          <w:sz w:val="24"/>
          <w:szCs w:val="24"/>
        </w:rPr>
      </w:pPr>
      <w:r w:rsidRPr="00BA0E01">
        <w:rPr>
          <w:rFonts w:ascii="Times New Roman" w:hAnsi="Times New Roman" w:cs="Times New Roman"/>
          <w:sz w:val="24"/>
          <w:szCs w:val="24"/>
        </w:rPr>
        <w:t>Using a qualitative resea</w:t>
      </w:r>
      <w:r>
        <w:rPr>
          <w:rFonts w:ascii="Times New Roman" w:hAnsi="Times New Roman" w:cs="Times New Roman"/>
          <w:sz w:val="24"/>
          <w:szCs w:val="24"/>
        </w:rPr>
        <w:t>rch methodology, this study</w:t>
      </w:r>
      <w:r w:rsidRPr="00BA0E01">
        <w:rPr>
          <w:rFonts w:ascii="Times New Roman" w:hAnsi="Times New Roman" w:cs="Times New Roman"/>
          <w:sz w:val="24"/>
          <w:szCs w:val="24"/>
        </w:rPr>
        <w:t xml:space="preserve"> investigate</w:t>
      </w:r>
      <w:r>
        <w:rPr>
          <w:rFonts w:ascii="Times New Roman" w:hAnsi="Times New Roman" w:cs="Times New Roman"/>
          <w:sz w:val="24"/>
          <w:szCs w:val="24"/>
        </w:rPr>
        <w:t>s</w:t>
      </w:r>
      <w:r w:rsidRPr="00BA0E01">
        <w:rPr>
          <w:rFonts w:ascii="Times New Roman" w:hAnsi="Times New Roman" w:cs="Times New Roman"/>
          <w:sz w:val="24"/>
          <w:szCs w:val="24"/>
        </w:rPr>
        <w:t xml:space="preserve"> the influence of content and influencer marketing on Airbnb's brand communication with millennials in the US market. Qualitative research enables the in-depth examination of complex issues, thereby shedding light on human behaviour, perceptions, and experiences. This methodology is appropriate for this study because it seeks to comprehend the underlying causes, attitudes, and motivations underlying millennials' interaction with Airbnb's marketing. </w:t>
      </w:r>
    </w:p>
    <w:p w14:paraId="595EC26C" w14:textId="77777777" w:rsidR="00094202" w:rsidRDefault="00094202" w:rsidP="00094202">
      <w:pPr>
        <w:spacing w:line="480" w:lineRule="auto"/>
        <w:jc w:val="both"/>
        <w:rPr>
          <w:rFonts w:ascii="Times New Roman" w:hAnsi="Times New Roman" w:cs="Times New Roman"/>
          <w:sz w:val="24"/>
          <w:szCs w:val="24"/>
        </w:rPr>
      </w:pPr>
      <w:r w:rsidRPr="00BA0E01">
        <w:rPr>
          <w:rFonts w:ascii="Times New Roman" w:hAnsi="Times New Roman" w:cs="Times New Roman"/>
          <w:sz w:val="24"/>
          <w:szCs w:val="24"/>
        </w:rPr>
        <w:t>The primary data collection method</w:t>
      </w:r>
      <w:r>
        <w:rPr>
          <w:rFonts w:ascii="Times New Roman" w:hAnsi="Times New Roman" w:cs="Times New Roman"/>
          <w:sz w:val="24"/>
          <w:szCs w:val="24"/>
        </w:rPr>
        <w:t xml:space="preserve"> for this study are online qualitative surveys with open-ended questions and content analysis </w:t>
      </w:r>
      <w:r w:rsidRPr="00BA0E01">
        <w:rPr>
          <w:rFonts w:ascii="Times New Roman" w:hAnsi="Times New Roman" w:cs="Times New Roman"/>
          <w:sz w:val="24"/>
          <w:szCs w:val="24"/>
        </w:rPr>
        <w:t xml:space="preserve">with millennials who have interacted with Airbnb's content and </w:t>
      </w:r>
      <w:r>
        <w:rPr>
          <w:rFonts w:ascii="Times New Roman" w:hAnsi="Times New Roman" w:cs="Times New Roman"/>
          <w:sz w:val="24"/>
          <w:szCs w:val="24"/>
        </w:rPr>
        <w:t>influencer marketing. Qualitative surveys</w:t>
      </w:r>
      <w:r w:rsidRPr="00BA0E01">
        <w:rPr>
          <w:rFonts w:ascii="Times New Roman" w:hAnsi="Times New Roman" w:cs="Times New Roman"/>
          <w:sz w:val="24"/>
          <w:szCs w:val="24"/>
        </w:rPr>
        <w:t xml:space="preserve"> provide a rich source of information, </w:t>
      </w:r>
      <w:r w:rsidRPr="00BA0E01">
        <w:rPr>
          <w:rFonts w:ascii="Times New Roman" w:hAnsi="Times New Roman" w:cs="Times New Roman"/>
          <w:sz w:val="24"/>
          <w:szCs w:val="24"/>
        </w:rPr>
        <w:lastRenderedPageBreak/>
        <w:t>allowing the researcher to explore participants' thoughts, feelings, and experiences i</w:t>
      </w:r>
      <w:r>
        <w:rPr>
          <w:rFonts w:ascii="Times New Roman" w:hAnsi="Times New Roman" w:cs="Times New Roman"/>
          <w:sz w:val="24"/>
          <w:szCs w:val="24"/>
        </w:rPr>
        <w:t xml:space="preserve">n relation to the research study. </w:t>
      </w:r>
    </w:p>
    <w:p w14:paraId="23558805" w14:textId="77777777" w:rsidR="00094202" w:rsidRDefault="00094202" w:rsidP="00094202">
      <w:pPr>
        <w:spacing w:line="480" w:lineRule="auto"/>
        <w:jc w:val="both"/>
        <w:rPr>
          <w:rFonts w:ascii="Times New Roman" w:hAnsi="Times New Roman" w:cs="Times New Roman"/>
          <w:sz w:val="24"/>
          <w:szCs w:val="24"/>
        </w:rPr>
      </w:pPr>
      <w:r w:rsidRPr="00972462">
        <w:rPr>
          <w:rFonts w:ascii="Times New Roman" w:hAnsi="Times New Roman" w:cs="Times New Roman"/>
          <w:sz w:val="24"/>
          <w:szCs w:val="24"/>
        </w:rPr>
        <w:t>The primary sourc</w:t>
      </w:r>
      <w:r>
        <w:rPr>
          <w:rFonts w:ascii="Times New Roman" w:hAnsi="Times New Roman" w:cs="Times New Roman"/>
          <w:sz w:val="24"/>
          <w:szCs w:val="24"/>
        </w:rPr>
        <w:t>e of data for this study is online</w:t>
      </w:r>
      <w:r w:rsidRPr="00972462">
        <w:rPr>
          <w:rFonts w:ascii="Times New Roman" w:hAnsi="Times New Roman" w:cs="Times New Roman"/>
          <w:sz w:val="24"/>
          <w:szCs w:val="24"/>
        </w:rPr>
        <w:t xml:space="preserve"> </w:t>
      </w:r>
      <w:r>
        <w:rPr>
          <w:rFonts w:ascii="Times New Roman" w:hAnsi="Times New Roman" w:cs="Times New Roman"/>
          <w:sz w:val="24"/>
          <w:szCs w:val="24"/>
        </w:rPr>
        <w:t>qualitative survey and content analysis</w:t>
      </w:r>
      <w:r w:rsidRPr="00972462">
        <w:rPr>
          <w:rFonts w:ascii="Times New Roman" w:hAnsi="Times New Roman" w:cs="Times New Roman"/>
          <w:sz w:val="24"/>
          <w:szCs w:val="24"/>
        </w:rPr>
        <w:t xml:space="preserve"> with millennials. Primary data are original data that have been collected specifically for the purpose of research and have not been published or analysed previously. This information will provide unique insights into the experiences of millennials with Airbnb's marketing strategies and enable the researcher to answer the specific research questions.</w:t>
      </w:r>
    </w:p>
    <w:p w14:paraId="234FF90A" w14:textId="77777777" w:rsidR="00094202" w:rsidRDefault="00094202" w:rsidP="00094202">
      <w:pPr>
        <w:spacing w:line="480" w:lineRule="auto"/>
        <w:jc w:val="both"/>
        <w:rPr>
          <w:rFonts w:ascii="Times New Roman" w:hAnsi="Times New Roman" w:cs="Times New Roman"/>
          <w:sz w:val="24"/>
          <w:szCs w:val="24"/>
        </w:rPr>
      </w:pPr>
      <w:r w:rsidRPr="00972462">
        <w:rPr>
          <w:rFonts w:ascii="Times New Roman" w:hAnsi="Times New Roman" w:cs="Times New Roman"/>
          <w:sz w:val="24"/>
          <w:szCs w:val="24"/>
        </w:rPr>
        <w:t>Participants who are millennials and have interacted with Airbnb's content and influencer marketing in the US market will be selected using purposive sampling. Purpose sampling is a non-probability sampling technique that enables the researcher to select participants based on particular characteristics</w:t>
      </w:r>
      <w:r>
        <w:rPr>
          <w:rFonts w:ascii="Times New Roman" w:hAnsi="Times New Roman" w:cs="Times New Roman"/>
          <w:sz w:val="24"/>
          <w:szCs w:val="24"/>
        </w:rPr>
        <w:t xml:space="preserve"> pertinent to the research study</w:t>
      </w:r>
      <w:r w:rsidRPr="00972462">
        <w:rPr>
          <w:rFonts w:ascii="Times New Roman" w:hAnsi="Times New Roman" w:cs="Times New Roman"/>
          <w:sz w:val="24"/>
          <w:szCs w:val="24"/>
        </w:rPr>
        <w:t>. Data saturation, which occurs when no new themes or insights arise from the collected data, will be used to determine</w:t>
      </w:r>
      <w:r>
        <w:rPr>
          <w:rFonts w:ascii="Times New Roman" w:hAnsi="Times New Roman" w:cs="Times New Roman"/>
          <w:sz w:val="24"/>
          <w:szCs w:val="24"/>
        </w:rPr>
        <w:t xml:space="preserve"> the sample size. In general, 30 - 35</w:t>
      </w:r>
      <w:r w:rsidRPr="00972462">
        <w:rPr>
          <w:rFonts w:ascii="Times New Roman" w:hAnsi="Times New Roman" w:cs="Times New Roman"/>
          <w:sz w:val="24"/>
          <w:szCs w:val="24"/>
        </w:rPr>
        <w:t xml:space="preserve"> participants are deemed sufficient for qualitative research samples.</w:t>
      </w:r>
    </w:p>
    <w:p w14:paraId="4E11CA93" w14:textId="77777777" w:rsidR="00094202" w:rsidRPr="005A7F66" w:rsidRDefault="00094202" w:rsidP="00094202">
      <w:pPr>
        <w:spacing w:line="480" w:lineRule="auto"/>
        <w:jc w:val="both"/>
        <w:rPr>
          <w:rFonts w:ascii="Times New Roman" w:hAnsi="Times New Roman" w:cs="Times New Roman"/>
          <w:sz w:val="24"/>
          <w:szCs w:val="24"/>
        </w:rPr>
      </w:pPr>
      <w:r w:rsidRPr="00857870">
        <w:rPr>
          <w:rFonts w:ascii="Times New Roman" w:hAnsi="Times New Roman" w:cs="Times New Roman"/>
          <w:sz w:val="24"/>
          <w:szCs w:val="24"/>
        </w:rPr>
        <w:t>Using them</w:t>
      </w:r>
      <w:r>
        <w:rPr>
          <w:rFonts w:ascii="Times New Roman" w:hAnsi="Times New Roman" w:cs="Times New Roman"/>
          <w:sz w:val="24"/>
          <w:szCs w:val="24"/>
        </w:rPr>
        <w:t>atic analysis, the research identified</w:t>
      </w:r>
      <w:r w:rsidRPr="00857870">
        <w:rPr>
          <w:rFonts w:ascii="Times New Roman" w:hAnsi="Times New Roman" w:cs="Times New Roman"/>
          <w:sz w:val="24"/>
          <w:szCs w:val="24"/>
        </w:rPr>
        <w:t xml:space="preserve"> patterns and themes in the qualitative data ga</w:t>
      </w:r>
      <w:r>
        <w:rPr>
          <w:rFonts w:ascii="Times New Roman" w:hAnsi="Times New Roman" w:cs="Times New Roman"/>
          <w:sz w:val="24"/>
          <w:szCs w:val="24"/>
        </w:rPr>
        <w:t>thered from qualitative surveys and content analysis.</w:t>
      </w:r>
      <w:r w:rsidRPr="00857870">
        <w:rPr>
          <w:rFonts w:ascii="Times New Roman" w:hAnsi="Times New Roman" w:cs="Times New Roman"/>
          <w:sz w:val="24"/>
          <w:szCs w:val="24"/>
        </w:rPr>
        <w:t xml:space="preserve"> Thematic analysis is a versatile and extensively employed method for analysing qualitative data, providing a systematic approach to identifying, organising, and interpreting themes within the data. This methodology is particularly suitable for this study because it enables the researcher to investigate the complex and nuanced experiences of millennials with Airbnb's marketing strategie</w:t>
      </w:r>
      <w:r>
        <w:rPr>
          <w:rFonts w:ascii="Times New Roman" w:hAnsi="Times New Roman" w:cs="Times New Roman"/>
          <w:sz w:val="24"/>
          <w:szCs w:val="24"/>
        </w:rPr>
        <w:t xml:space="preserve">s. The process of analysis </w:t>
      </w:r>
      <w:r w:rsidRPr="00857870">
        <w:rPr>
          <w:rFonts w:ascii="Times New Roman" w:hAnsi="Times New Roman" w:cs="Times New Roman"/>
          <w:sz w:val="24"/>
          <w:szCs w:val="24"/>
        </w:rPr>
        <w:t>consist</w:t>
      </w:r>
      <w:r>
        <w:rPr>
          <w:rFonts w:ascii="Times New Roman" w:hAnsi="Times New Roman" w:cs="Times New Roman"/>
          <w:sz w:val="24"/>
          <w:szCs w:val="24"/>
        </w:rPr>
        <w:t>s</w:t>
      </w:r>
      <w:r w:rsidRPr="00857870">
        <w:rPr>
          <w:rFonts w:ascii="Times New Roman" w:hAnsi="Times New Roman" w:cs="Times New Roman"/>
          <w:sz w:val="24"/>
          <w:szCs w:val="24"/>
        </w:rPr>
        <w:t xml:space="preserve"> of familiarising oneself with the data, generating initial codes, searching for themes, evaluating themes, defining and designating themes, and producing a final report.</w:t>
      </w:r>
    </w:p>
    <w:p w14:paraId="1B95505B" w14:textId="77777777" w:rsidR="00094202" w:rsidRDefault="00094202" w:rsidP="00094202">
      <w:pPr>
        <w:pStyle w:val="Heading1"/>
        <w:rPr>
          <w:rFonts w:ascii="Times New Roman" w:hAnsi="Times New Roman" w:cs="Times New Roman"/>
          <w:b/>
          <w:color w:val="auto"/>
          <w:sz w:val="24"/>
          <w:szCs w:val="24"/>
        </w:rPr>
      </w:pPr>
      <w:bookmarkStart w:id="24" w:name="_Toc136522885"/>
      <w:r w:rsidRPr="006F5717">
        <w:rPr>
          <w:rFonts w:ascii="Times New Roman" w:hAnsi="Times New Roman" w:cs="Times New Roman"/>
          <w:b/>
          <w:color w:val="auto"/>
          <w:sz w:val="24"/>
          <w:szCs w:val="24"/>
        </w:rPr>
        <w:t>3.2</w:t>
      </w:r>
      <w:r w:rsidRPr="006F5717">
        <w:rPr>
          <w:rFonts w:ascii="Times New Roman" w:hAnsi="Times New Roman" w:cs="Times New Roman"/>
          <w:b/>
          <w:color w:val="auto"/>
          <w:sz w:val="24"/>
          <w:szCs w:val="24"/>
        </w:rPr>
        <w:tab/>
        <w:t>Research Paradigm and Overall Approach</w:t>
      </w:r>
      <w:bookmarkEnd w:id="24"/>
    </w:p>
    <w:p w14:paraId="4A387C90" w14:textId="77777777" w:rsidR="00094202" w:rsidRPr="006F5717" w:rsidRDefault="00094202" w:rsidP="00094202"/>
    <w:p w14:paraId="740F816B" w14:textId="161604F1"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Pr>
          <w:rFonts w:ascii="Times New Roman" w:hAnsi="Times New Roman" w:cs="Times New Roman"/>
          <w:sz w:val="24"/>
          <w:szCs w:val="24"/>
        </w:rPr>
        <w:fldChar w:fldCharType="begin"/>
      </w:r>
      <w:r w:rsidR="00AC1B15">
        <w:rPr>
          <w:rFonts w:ascii="Times New Roman" w:hAnsi="Times New Roman" w:cs="Times New Roman"/>
          <w:sz w:val="24"/>
          <w:szCs w:val="24"/>
        </w:rPr>
        <w:instrText xml:space="preserve"> ADDIN ZOTERO_ITEM CSL_CITATION {"citationID":"AqHcMms0","properties":{"formattedCitation":"(Ebohon {\\i{}et al.}, 2021)","plainCitation":"(Ebohon et al., 2021)","dontUpdate":true,"noteIndex":0},"citationItems":[{"id":928,"uris":["http://zotero.org/users/9116998/items/NEK4FALL"],"itemData":{"id":928,"type":"article-journal","abstract":"Research is a systematic way of investigating a subject of\ninterest, with a view to solve a problem and reach a new\nconclusion. The main goal of any research is to increase the\nstock of knowledge. Since researches are meant to solve societal\nproblems and increase the knowledge base, the solutions provided\nare therefore likely to be influenced by the researchers'\nparadigm. A research paradigm is a set of common beliefs and\nagreements shared among experts within a discipline about how\nproblems should be understood and addressed. It is generally a\nway of viewing the world. Research paradigms are\ncharacterised by their ontology, epistemology and\nmethodology. This paper aims at shedding more light on the\nconcept of a research paradigm through a comparative analysis\nof two journal papers on the same subject matter but with\ndifferent paradigms. The two papers selected address the same\nsubject matter – critical success factors for building information modelling (BIM) implementation – from two different\nparadigmatic positions. In doing this, the two papers are\ncritiqued, with emphasis on the research methodologies, with a\nview to unearthing the authors' positions. It was discovered that the authors of the first paper took a positivist approach while the\nsecond authors adopted an interpretivist approach with an\n'element of positivism'. The paper concludes by questioning the\npossibility of a combined paradigm through the examination of\nthe concept of incommensurability.","page":"64-70","source":"ResearchGate","title":"Understanding Research Paradigm in Social Sciences: A critique of Two Papers on Critical Success Factors for BIM Implementation.","title-short":"Understanding Research Paradigm in Social Sciences","volume":"2","author":[{"family":"Ebohon","given":"Obas"},{"family":"Ajayi","given":"Tajudeen"},{"family":"Ganiyu","given":"Sikiru"}],"issued":{"date-parts":[["2021",9,11]]}}}],"schema":"https://github.com/citation-style-language/schema/raw/master/csl-citation.json"} </w:instrText>
      </w:r>
      <w:r>
        <w:rPr>
          <w:rFonts w:ascii="Times New Roman" w:hAnsi="Times New Roman" w:cs="Times New Roman"/>
          <w:sz w:val="24"/>
          <w:szCs w:val="24"/>
        </w:rPr>
        <w:fldChar w:fldCharType="separate"/>
      </w:r>
      <w:r w:rsidRPr="00CC5232">
        <w:rPr>
          <w:rFonts w:ascii="Times New Roman" w:hAnsi="Times New Roman" w:cs="Times New Roman"/>
          <w:sz w:val="24"/>
          <w:szCs w:val="24"/>
        </w:rPr>
        <w:t xml:space="preserve">Ebohon </w:t>
      </w:r>
      <w:r>
        <w:rPr>
          <w:rFonts w:ascii="Times New Roman" w:hAnsi="Times New Roman" w:cs="Times New Roman"/>
          <w:i/>
          <w:iCs/>
          <w:sz w:val="24"/>
          <w:szCs w:val="24"/>
        </w:rPr>
        <w:t>et al</w:t>
      </w:r>
      <w:r>
        <w:rPr>
          <w:rFonts w:ascii="Times New Roman" w:hAnsi="Times New Roman" w:cs="Times New Roman"/>
          <w:sz w:val="24"/>
          <w:szCs w:val="24"/>
        </w:rPr>
        <w:t xml:space="preserve"> (</w:t>
      </w:r>
      <w:r w:rsidRPr="00CC5232">
        <w:rPr>
          <w:rFonts w:ascii="Times New Roman" w:hAnsi="Times New Roman" w:cs="Times New Roman"/>
          <w:sz w:val="24"/>
          <w:szCs w:val="24"/>
        </w:rPr>
        <w:t>2021)</w:t>
      </w:r>
      <w:r>
        <w:rPr>
          <w:rFonts w:ascii="Times New Roman" w:hAnsi="Times New Roman" w:cs="Times New Roman"/>
          <w:sz w:val="24"/>
          <w:szCs w:val="24"/>
        </w:rPr>
        <w:fldChar w:fldCharType="end"/>
      </w:r>
      <w:r>
        <w:rPr>
          <w:rFonts w:ascii="Times New Roman" w:hAnsi="Times New Roman" w:cs="Times New Roman"/>
          <w:sz w:val="24"/>
          <w:szCs w:val="24"/>
        </w:rPr>
        <w:t>, a</w:t>
      </w:r>
      <w:r w:rsidRPr="00D71B96">
        <w:rPr>
          <w:rFonts w:ascii="Times New Roman" w:hAnsi="Times New Roman" w:cs="Times New Roman"/>
          <w:sz w:val="24"/>
          <w:szCs w:val="24"/>
        </w:rPr>
        <w:t xml:space="preserve"> research paradigm is a commonly held set of ideas and understandings within a particular profession that directs researchers and practitioners on how </w:t>
      </w:r>
      <w:r w:rsidRPr="00D71B96">
        <w:rPr>
          <w:rFonts w:ascii="Times New Roman" w:hAnsi="Times New Roman" w:cs="Times New Roman"/>
          <w:sz w:val="24"/>
          <w:szCs w:val="24"/>
        </w:rPr>
        <w:lastRenderedPageBreak/>
        <w:t>to interpret and approach issues that arise in their area of expertise.</w:t>
      </w:r>
      <w:r>
        <w:rPr>
          <w:rFonts w:ascii="Times New Roman" w:hAnsi="Times New Roman" w:cs="Times New Roman"/>
          <w:sz w:val="24"/>
          <w:szCs w:val="24"/>
        </w:rPr>
        <w:t xml:space="preserve"> The research paradigm that this study focuses is the intepretivist approach. 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{"citationID":"yI0hsx5T","properties":{"formattedCitation":"(Pervin and Mokhtar, 2022)","plainCitation":"(Pervin and Mokhtar, 2022)","dontUpdate":true,"noteIndex":0},"citationItems":[{"id":927,"uris":["http://zotero.org/users/9116998/items/N9URFJFY"],"itemData":{"id":927,"type":"article-journal","abstract":"The purpose of this article is to give a high-level overview of interpretive research paradigms. It delves into the philosophical foundations of interpretivism research paradigm among all other research paradigms. This article begins with a summary of the components of the interpretivist research paradigm, with an emphasis on ontological and epistemological viewpoints from intrepretivists researchers. Next, it addresses the challenges interpretivist researchers face while conducting research under the Interpretivist paradigm and what characterizes the components in this paradigm are next discussed in detail. As researchers can explore subjective phenomena under this paradigm, this article takes a philosophical methodological stand to discuss how interpretivists researchers can distinguish themselves while conducting research by not adhering to several paradigms as they are mutually exclusive. The choice of a philosophical perspective to evaluate a subjective phenomenon should be guided by the demands and requirements of the research study, rather than focusing on the needs and requirements of a research investigation.","container-title":"International Journal of Academic Research in Progressive Education and Development","DOI":"10.6007/IJARPED/v11-i2/12938","ISSN":"2226-6348","issue":"2","journalAbbreviation":"IJARPED","language":"en","page":"Pages 419-428","source":"DOI.org (Crossref)","title":"The Interpretivist Research Paradigm: A Subjective Notion of a Social Context","title-short":"The Interpretivist Research Paradigm","URL":"https://hrmars.com/journals/papers/IJARPED/v11-i2/12938","volume":"11","author":[{"family":"Pervin","given":"Nasrin"},{"family":"Mokhtar","given":"Mahani"}],"accessed":{"date-parts":[["2023",4,24]]},"issued":{"date-parts":[["2022",4,25]]}}}],"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rPr>
        <w:t xml:space="preserve">Pervin and Mokhtar </w:t>
      </w:r>
      <w:r w:rsidRPr="001E55B2">
        <w:rPr>
          <w:rFonts w:ascii="Times New Roman" w:hAnsi="Times New Roman" w:cs="Times New Roman"/>
          <w:sz w:val="24"/>
        </w:rPr>
        <w:t xml:space="preserve"> </w:t>
      </w:r>
      <w:r>
        <w:rPr>
          <w:rFonts w:ascii="Times New Roman" w:hAnsi="Times New Roman" w:cs="Times New Roman"/>
          <w:sz w:val="24"/>
        </w:rPr>
        <w:t>(</w:t>
      </w:r>
      <w:r w:rsidRPr="001E55B2">
        <w:rPr>
          <w:rFonts w:ascii="Times New Roman" w:hAnsi="Times New Roman" w:cs="Times New Roman"/>
          <w:sz w:val="24"/>
        </w:rPr>
        <w:t>2022)</w:t>
      </w:r>
      <w:r>
        <w:rPr>
          <w:rFonts w:ascii="Times New Roman" w:hAnsi="Times New Roman" w:cs="Times New Roman"/>
          <w:sz w:val="24"/>
          <w:szCs w:val="24"/>
        </w:rPr>
        <w:fldChar w:fldCharType="end"/>
      </w:r>
      <w:r>
        <w:rPr>
          <w:rFonts w:ascii="Times New Roman" w:hAnsi="Times New Roman" w:cs="Times New Roman"/>
          <w:sz w:val="24"/>
          <w:szCs w:val="24"/>
        </w:rPr>
        <w:t>, the inte</w:t>
      </w:r>
      <w:r w:rsidRPr="001E55B2">
        <w:rPr>
          <w:rFonts w:ascii="Times New Roman" w:hAnsi="Times New Roman" w:cs="Times New Roman"/>
          <w:sz w:val="24"/>
          <w:szCs w:val="24"/>
        </w:rPr>
        <w:t>pretivist pa</w:t>
      </w:r>
      <w:r>
        <w:rPr>
          <w:rFonts w:ascii="Times New Roman" w:hAnsi="Times New Roman" w:cs="Times New Roman"/>
          <w:sz w:val="24"/>
          <w:szCs w:val="24"/>
        </w:rPr>
        <w:t xml:space="preserve">radigm is founded on the notion that through studying consumers, one may understand their perceptions, ideas, thoughts, and the meanings that are important to them. </w:t>
      </w:r>
      <w:r w:rsidRPr="00136637">
        <w:rPr>
          <w:rFonts w:ascii="Times New Roman" w:hAnsi="Times New Roman" w:cs="Times New Roman"/>
          <w:sz w:val="24"/>
          <w:szCs w:val="24"/>
        </w:rPr>
        <w:t>People's behaviour and experiences, according to intepretivist scholars, cannot be reduced to simple cause-and-effect correlations or generalizable rules. Instead, they seek to comprehend the subjective and complicated character of human experience by investigating the many interpretations that people assign to their experiences.</w:t>
      </w:r>
      <w:r>
        <w:rPr>
          <w:rFonts w:ascii="Times New Roman" w:hAnsi="Times New Roman" w:cs="Times New Roman"/>
          <w:sz w:val="24"/>
          <w:szCs w:val="24"/>
        </w:rPr>
        <w:t xml:space="preserve">  </w:t>
      </w:r>
      <w:r w:rsidRPr="007A5A4C">
        <w:rPr>
          <w:rFonts w:ascii="Times New Roman" w:hAnsi="Times New Roman" w:cs="Times New Roman"/>
          <w:sz w:val="24"/>
          <w:szCs w:val="24"/>
        </w:rPr>
        <w:t>The core idea of interpretivism is to work with the subjective meanings that already exist in the social environment. This entails recognising their existence, recreating them, interpreting them, without changing them, and using them as the found</w:t>
      </w:r>
      <w:r>
        <w:rPr>
          <w:rFonts w:ascii="Times New Roman" w:hAnsi="Times New Roman" w:cs="Times New Roman"/>
          <w:sz w:val="24"/>
          <w:szCs w:val="24"/>
        </w:rPr>
        <w:t xml:space="preserve">ation for developing hypotheses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{"citationID":"Zm38i7wR","properties":{"formattedCitation":"(Bessong, 2012)","plainCitation":"(Bessong, 2012)","noteIndex":0},"citationItems":[{"id":931,"uris":["http://zotero.org/users/9116998/items/63GLWSSM"],"itemData":{"id":931,"type":"article-journal","abstract":"Interpretive paradigm info","language":"en","page":"1-19","source":"www.academia.edu","title":"Interpretive paradigm info","URL":"https://www.academia.edu/10714161/Interpretive_paradigm_info","author":[{"family":"Bessong","given":"Rebecca"}],"accessed":{"date-parts":[["2023",4,25]]},"issued":{"date-parts":[["2012"]]}}}],"schema":"https://github.com/citation-style-language/schema/raw/master/csl-citation.json"} </w:instrText>
      </w:r>
      <w:r>
        <w:rPr>
          <w:rFonts w:ascii="Times New Roman" w:hAnsi="Times New Roman" w:cs="Times New Roman"/>
          <w:sz w:val="24"/>
          <w:szCs w:val="24"/>
        </w:rPr>
        <w:fldChar w:fldCharType="separate"/>
      </w:r>
      <w:r w:rsidRPr="005F55D2">
        <w:rPr>
          <w:rFonts w:ascii="Times New Roman" w:hAnsi="Times New Roman" w:cs="Times New Roman"/>
          <w:sz w:val="24"/>
        </w:rPr>
        <w:t>(Bessong, 2012)</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14:paraId="11E4CF4C" w14:textId="77777777" w:rsidR="00094202" w:rsidRDefault="00094202" w:rsidP="00094202">
      <w:pPr>
        <w:spacing w:line="480" w:lineRule="auto"/>
        <w:jc w:val="both"/>
        <w:rPr>
          <w:rFonts w:ascii="Times New Roman" w:hAnsi="Times New Roman" w:cs="Times New Roman"/>
          <w:b/>
          <w:sz w:val="24"/>
          <w:szCs w:val="24"/>
        </w:rPr>
      </w:pPr>
      <w:r>
        <w:rPr>
          <w:rFonts w:ascii="Times New Roman" w:hAnsi="Times New Roman" w:cs="Times New Roman"/>
          <w:sz w:val="24"/>
          <w:szCs w:val="24"/>
        </w:rPr>
        <w:t xml:space="preserve">The reasons for adopting the interpretivism research approach are based on several reasons. </w:t>
      </w:r>
      <w:r w:rsidRPr="00641414">
        <w:rPr>
          <w:rFonts w:ascii="Times New Roman" w:hAnsi="Times New Roman" w:cs="Times New Roman"/>
          <w:sz w:val="24"/>
          <w:szCs w:val="24"/>
        </w:rPr>
        <w:t>This methodology permits the researcher to investigate the subjective perspectives of Millennials in the US market and how they perceive and interpret Airbnb's brand communication via content and influencer marketing.</w:t>
      </w:r>
      <w:r>
        <w:rPr>
          <w:rFonts w:ascii="Times New Roman" w:hAnsi="Times New Roman" w:cs="Times New Roman"/>
          <w:sz w:val="24"/>
          <w:szCs w:val="24"/>
        </w:rPr>
        <w:t xml:space="preserve"> The intepretivist research approach</w:t>
      </w:r>
      <w:r w:rsidRPr="00641414">
        <w:rPr>
          <w:rFonts w:ascii="Times New Roman" w:hAnsi="Times New Roman" w:cs="Times New Roman"/>
          <w:sz w:val="24"/>
          <w:szCs w:val="24"/>
        </w:rPr>
        <w:t xml:space="preserve"> acknowledges the significance of context in moulding human experiences and comprehension. The research questions centre on the specific context of Airbnb's brand communication strategies aimed at Millennials in the U.S. market, and an intepretivist approach enables a more in-depth examination of these contextual factors.</w:t>
      </w:r>
      <w:r>
        <w:rPr>
          <w:rFonts w:ascii="Times New Roman" w:hAnsi="Times New Roman" w:cs="Times New Roman"/>
          <w:sz w:val="24"/>
          <w:szCs w:val="24"/>
        </w:rPr>
        <w:t xml:space="preserve"> Lastly, the</w:t>
      </w:r>
      <w:r w:rsidRPr="00641414">
        <w:rPr>
          <w:rFonts w:ascii="Times New Roman" w:hAnsi="Times New Roman" w:cs="Times New Roman"/>
          <w:sz w:val="24"/>
          <w:szCs w:val="24"/>
        </w:rPr>
        <w:t xml:space="preserve"> research questions address the complexity of content and influencer marketing, as well as their impact on Airbnb's brand awareness, consumer engagement, and conversions among Millennials in the US market. An intepretivist approach is ideally suited to investigate these complexities and provide a nuanced comprehension of the various aspects of brand communication and perception.</w:t>
      </w:r>
    </w:p>
    <w:p w14:paraId="11F15FF8" w14:textId="77777777" w:rsidR="00094202" w:rsidRDefault="00094202" w:rsidP="00094202">
      <w:pPr>
        <w:pStyle w:val="Heading1"/>
        <w:rPr>
          <w:rFonts w:ascii="Times New Roman" w:hAnsi="Times New Roman" w:cs="Times New Roman"/>
          <w:b/>
          <w:color w:val="auto"/>
          <w:sz w:val="24"/>
          <w:szCs w:val="24"/>
        </w:rPr>
      </w:pPr>
      <w:bookmarkStart w:id="25" w:name="_Toc136522886"/>
      <w:r w:rsidRPr="005A7909">
        <w:rPr>
          <w:rFonts w:ascii="Times New Roman" w:hAnsi="Times New Roman" w:cs="Times New Roman"/>
          <w:b/>
          <w:color w:val="auto"/>
          <w:sz w:val="24"/>
          <w:szCs w:val="24"/>
        </w:rPr>
        <w:t>3.3</w:t>
      </w:r>
      <w:r w:rsidRPr="005A7909">
        <w:rPr>
          <w:rFonts w:ascii="Times New Roman" w:hAnsi="Times New Roman" w:cs="Times New Roman"/>
          <w:b/>
          <w:color w:val="auto"/>
          <w:sz w:val="24"/>
          <w:szCs w:val="24"/>
        </w:rPr>
        <w:tab/>
        <w:t>Research Strategy and Design</w:t>
      </w:r>
      <w:bookmarkEnd w:id="25"/>
    </w:p>
    <w:p w14:paraId="73FB59E6" w14:textId="77777777" w:rsidR="00094202" w:rsidRPr="005A7909" w:rsidRDefault="00094202" w:rsidP="00094202"/>
    <w:p w14:paraId="0CB4BE39" w14:textId="77777777" w:rsidR="00094202" w:rsidRPr="00204A94" w:rsidRDefault="00094202" w:rsidP="00094202">
      <w:pPr>
        <w:spacing w:line="480" w:lineRule="auto"/>
        <w:jc w:val="both"/>
        <w:rPr>
          <w:rFonts w:ascii="Times New Roman" w:hAnsi="Times New Roman" w:cs="Times New Roman"/>
          <w:sz w:val="24"/>
          <w:szCs w:val="24"/>
        </w:rPr>
      </w:pPr>
      <w:r w:rsidRPr="004565E0">
        <w:rPr>
          <w:rFonts w:ascii="Times New Roman" w:hAnsi="Times New Roman" w:cs="Times New Roman"/>
          <w:sz w:val="24"/>
          <w:szCs w:val="24"/>
        </w:rPr>
        <w:lastRenderedPageBreak/>
        <w:t>Researchers can use qualitative case study methodology to examine complex phenomena in their conte</w:t>
      </w:r>
      <w:r>
        <w:rPr>
          <w:rFonts w:ascii="Times New Roman" w:hAnsi="Times New Roman" w:cs="Times New Roman"/>
          <w:sz w:val="24"/>
          <w:szCs w:val="24"/>
        </w:rPr>
        <w:t xml:space="preserve">xts by leveraging various tools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{"citationID":"cGAHFiM0","properties":{"formattedCitation":"(Baxter and Jack, 2010)","plainCitation":"(Baxter and Jack, 2010)","noteIndex":0},"citationItems":[{"id":991,"uris":["http://zotero.org/users/9116998/items/3NWB7Q48"],"itemData":{"id":991,"type":"article-journal","abstract":"Qualitative case study methodology provides tools for researchers to study complex phenomena within their contexts. When the approach is applied correctly, it becomes a valuable method for health science research to develop theory, evaluate programs, and develop interventions. The purpose of this paper is to guide the novice researcher in identifying the key elements for designing and implementing qualitative case study research projects. An overview of the types of case study designs is provided along with general recommendations for writing the research questions, developing propositions, determining the \"case\" under study, binding the case and a discussion of data sources and triangulation. To facilitate application of these principles, clear examples of research questions, study propositions and the different types of case study designs are provided.","container-title":"Qualitative Report","DOI":"10.46743/2160-3715/2008.1573","journalAbbreviation":"Qualitative Report","source":"ResearchGate","title":"Qualitative Case Study Methodology: Study Design and Implementation for Novice Researchers","title-short":"Qualitative Case Study Methodology","volume":"13","author":[{"family":"Baxter","given":"Pamela"},{"family":"Jack","given":"Susan"}],"issued":{"date-parts":[["2010",1,1]]}}}],"schema":"https://github.com/citation-style-language/schema/raw/master/csl-citation.json"} </w:instrText>
      </w:r>
      <w:r>
        <w:rPr>
          <w:rFonts w:ascii="Times New Roman" w:hAnsi="Times New Roman" w:cs="Times New Roman"/>
          <w:sz w:val="24"/>
          <w:szCs w:val="24"/>
        </w:rPr>
        <w:fldChar w:fldCharType="separate"/>
      </w:r>
      <w:r w:rsidRPr="005149AE">
        <w:rPr>
          <w:rFonts w:ascii="Times New Roman" w:hAnsi="Times New Roman" w:cs="Times New Roman"/>
          <w:sz w:val="24"/>
        </w:rPr>
        <w:t>(Baxter and Jack, 2010)</w:t>
      </w:r>
      <w:r>
        <w:rPr>
          <w:rFonts w:ascii="Times New Roman" w:hAnsi="Times New Roman" w:cs="Times New Roman"/>
          <w:sz w:val="24"/>
          <w:szCs w:val="24"/>
        </w:rPr>
        <w:fldChar w:fldCharType="end"/>
      </w:r>
      <w:r>
        <w:rPr>
          <w:rFonts w:ascii="Times New Roman" w:hAnsi="Times New Roman" w:cs="Times New Roman"/>
          <w:sz w:val="24"/>
          <w:szCs w:val="24"/>
        </w:rPr>
        <w:t>. The research design that is most suitable for this study is the mixed-method approach but however the qualitative case study design is adopted.</w:t>
      </w:r>
      <w:r w:rsidRPr="00A252C8">
        <w:rPr>
          <w:rFonts w:ascii="Times New Roman" w:hAnsi="Times New Roman" w:cs="Times New Roman"/>
          <w:sz w:val="24"/>
          <w:szCs w:val="24"/>
        </w:rPr>
        <w:t xml:space="preserve"> </w:t>
      </w:r>
      <w:r w:rsidRPr="007E2C53">
        <w:rPr>
          <w:rFonts w:ascii="Times New Roman" w:hAnsi="Times New Roman" w:cs="Times New Roman"/>
          <w:sz w:val="24"/>
          <w:szCs w:val="24"/>
        </w:rPr>
        <w:t>The case study design allows for an in-depth exploration of the impact of content and influencer marketing on Airbnb's brand communication for Millennials in t</w:t>
      </w:r>
      <w:r>
        <w:rPr>
          <w:rFonts w:ascii="Times New Roman" w:hAnsi="Times New Roman" w:cs="Times New Roman"/>
          <w:sz w:val="24"/>
          <w:szCs w:val="24"/>
        </w:rPr>
        <w:t>he US market. This approach</w:t>
      </w:r>
      <w:r w:rsidRPr="007E2C53">
        <w:rPr>
          <w:rFonts w:ascii="Times New Roman" w:hAnsi="Times New Roman" w:cs="Times New Roman"/>
          <w:sz w:val="24"/>
          <w:szCs w:val="24"/>
        </w:rPr>
        <w:t xml:space="preserve"> enable</w:t>
      </w:r>
      <w:r>
        <w:rPr>
          <w:rFonts w:ascii="Times New Roman" w:hAnsi="Times New Roman" w:cs="Times New Roman"/>
          <w:sz w:val="24"/>
          <w:szCs w:val="24"/>
        </w:rPr>
        <w:t>s</w:t>
      </w:r>
      <w:r w:rsidRPr="007E2C53">
        <w:rPr>
          <w:rFonts w:ascii="Times New Roman" w:hAnsi="Times New Roman" w:cs="Times New Roman"/>
          <w:sz w:val="24"/>
          <w:szCs w:val="24"/>
        </w:rPr>
        <w:t xml:space="preserve"> the researcher to </w:t>
      </w:r>
      <w:r>
        <w:rPr>
          <w:rFonts w:ascii="Times New Roman" w:hAnsi="Times New Roman" w:cs="Times New Roman"/>
          <w:sz w:val="24"/>
          <w:szCs w:val="24"/>
        </w:rPr>
        <w:t>understand</w:t>
      </w:r>
      <w:r w:rsidRPr="007E2C53">
        <w:rPr>
          <w:rFonts w:ascii="Times New Roman" w:hAnsi="Times New Roman" w:cs="Times New Roman"/>
          <w:sz w:val="24"/>
          <w:szCs w:val="24"/>
        </w:rPr>
        <w:t xml:space="preserve"> the strategies, tactics, and perceptions related to content and influencer marketing within the specific context of Airbnb.</w:t>
      </w:r>
      <w:r w:rsidRPr="007E2C53" w:rsidDel="00A252C8">
        <w:rPr>
          <w:rFonts w:ascii="Times New Roman" w:hAnsi="Times New Roman" w:cs="Times New Roman"/>
          <w:sz w:val="24"/>
          <w:szCs w:val="24"/>
        </w:rPr>
        <w:t xml:space="preserve"> </w:t>
      </w:r>
      <w:r w:rsidRPr="00204A94">
        <w:rPr>
          <w:rFonts w:ascii="Times New Roman" w:hAnsi="Times New Roman" w:cs="Times New Roman"/>
          <w:sz w:val="24"/>
          <w:szCs w:val="24"/>
        </w:rPr>
        <w:t>The qualitative case study design involves collecting rich, detailed data through various data collection methods su</w:t>
      </w:r>
      <w:r>
        <w:rPr>
          <w:rFonts w:ascii="Times New Roman" w:hAnsi="Times New Roman" w:cs="Times New Roman"/>
          <w:sz w:val="24"/>
          <w:szCs w:val="24"/>
        </w:rPr>
        <w:t xml:space="preserve">ch as qualitative surveys, social media </w:t>
      </w:r>
      <w:r w:rsidRPr="00204A94">
        <w:rPr>
          <w:rFonts w:ascii="Times New Roman" w:hAnsi="Times New Roman" w:cs="Times New Roman"/>
          <w:sz w:val="24"/>
          <w:szCs w:val="24"/>
        </w:rPr>
        <w:t>a</w:t>
      </w:r>
      <w:r>
        <w:rPr>
          <w:rFonts w:ascii="Times New Roman" w:hAnsi="Times New Roman" w:cs="Times New Roman"/>
          <w:sz w:val="24"/>
          <w:szCs w:val="24"/>
        </w:rPr>
        <w:t>nalysis, and content analysis. These methods</w:t>
      </w:r>
      <w:r w:rsidRPr="00204A94">
        <w:rPr>
          <w:rFonts w:ascii="Times New Roman" w:hAnsi="Times New Roman" w:cs="Times New Roman"/>
          <w:sz w:val="24"/>
          <w:szCs w:val="24"/>
        </w:rPr>
        <w:t xml:space="preserve"> enable the researcher to gather </w:t>
      </w:r>
      <w:r>
        <w:rPr>
          <w:rFonts w:ascii="Times New Roman" w:hAnsi="Times New Roman" w:cs="Times New Roman"/>
          <w:sz w:val="24"/>
          <w:szCs w:val="24"/>
        </w:rPr>
        <w:t>insights which includes</w:t>
      </w:r>
      <w:r w:rsidRPr="00204A94">
        <w:rPr>
          <w:rFonts w:ascii="Times New Roman" w:hAnsi="Times New Roman" w:cs="Times New Roman"/>
          <w:sz w:val="24"/>
          <w:szCs w:val="24"/>
        </w:rPr>
        <w:t xml:space="preserve"> M</w:t>
      </w:r>
      <w:r>
        <w:rPr>
          <w:rFonts w:ascii="Times New Roman" w:hAnsi="Times New Roman" w:cs="Times New Roman"/>
          <w:sz w:val="24"/>
          <w:szCs w:val="24"/>
        </w:rPr>
        <w:t>illennials who have used Airbnb</w:t>
      </w:r>
      <w:r w:rsidRPr="00204A94">
        <w:rPr>
          <w:rFonts w:ascii="Times New Roman" w:hAnsi="Times New Roman" w:cs="Times New Roman"/>
          <w:sz w:val="24"/>
          <w:szCs w:val="24"/>
        </w:rPr>
        <w:t>.</w:t>
      </w:r>
      <w:r>
        <w:rPr>
          <w:rFonts w:ascii="Times New Roman" w:hAnsi="Times New Roman" w:cs="Times New Roman"/>
          <w:sz w:val="24"/>
          <w:szCs w:val="24"/>
        </w:rPr>
        <w:t xml:space="preserve"> </w:t>
      </w:r>
      <w:r w:rsidRPr="00204A94">
        <w:rPr>
          <w:rFonts w:ascii="Times New Roman" w:hAnsi="Times New Roman" w:cs="Times New Roman"/>
          <w:sz w:val="24"/>
          <w:szCs w:val="24"/>
        </w:rPr>
        <w:t>By focusing on a single organization (Airbnb) and a specific target audience (Millennials in the US market), the case study design allows for a more focused and contextualized under</w:t>
      </w:r>
      <w:r>
        <w:rPr>
          <w:rFonts w:ascii="Times New Roman" w:hAnsi="Times New Roman" w:cs="Times New Roman"/>
          <w:sz w:val="24"/>
          <w:szCs w:val="24"/>
        </w:rPr>
        <w:t xml:space="preserve">standing of the research study. This approach </w:t>
      </w:r>
      <w:r w:rsidRPr="00204A94">
        <w:rPr>
          <w:rFonts w:ascii="Times New Roman" w:hAnsi="Times New Roman" w:cs="Times New Roman"/>
          <w:sz w:val="24"/>
          <w:szCs w:val="24"/>
        </w:rPr>
        <w:t>enables the researcher to uncover the underlying reasons for the impact of content and influencer marketing on Airbnb's brand communication and provide valuable insights that can inform future marketing str</w:t>
      </w:r>
      <w:r>
        <w:rPr>
          <w:rFonts w:ascii="Times New Roman" w:hAnsi="Times New Roman" w:cs="Times New Roman"/>
          <w:sz w:val="24"/>
          <w:szCs w:val="24"/>
        </w:rPr>
        <w:t>ategies for the company.</w:t>
      </w:r>
    </w:p>
    <w:p w14:paraId="0CF25951" w14:textId="77777777" w:rsidR="00094202" w:rsidRDefault="00094202" w:rsidP="00094202">
      <w:pPr>
        <w:spacing w:line="480" w:lineRule="auto"/>
        <w:jc w:val="both"/>
        <w:rPr>
          <w:rFonts w:ascii="Times New Roman" w:hAnsi="Times New Roman" w:cs="Times New Roman"/>
          <w:sz w:val="24"/>
          <w:szCs w:val="24"/>
        </w:rPr>
      </w:pPr>
      <w:r w:rsidRPr="00204A94">
        <w:rPr>
          <w:rFonts w:ascii="Times New Roman" w:hAnsi="Times New Roman" w:cs="Times New Roman"/>
          <w:sz w:val="24"/>
          <w:szCs w:val="24"/>
        </w:rPr>
        <w:t>While the case study design may not provide the breadth of quantitative data that a mixed-methods approach offers, it compensates by offering a deeper, more nu</w:t>
      </w:r>
      <w:r>
        <w:rPr>
          <w:rFonts w:ascii="Times New Roman" w:hAnsi="Times New Roman" w:cs="Times New Roman"/>
          <w:sz w:val="24"/>
          <w:szCs w:val="24"/>
        </w:rPr>
        <w:t>anced understanding of the study</w:t>
      </w:r>
      <w:r w:rsidRPr="00204A94">
        <w:rPr>
          <w:rFonts w:ascii="Times New Roman" w:hAnsi="Times New Roman" w:cs="Times New Roman"/>
          <w:sz w:val="24"/>
          <w:szCs w:val="24"/>
        </w:rPr>
        <w:t xml:space="preserve"> within a specific context. This design is particularly suitable for exploring complex and multifaceted phenomena like the impact of content and influencer marketing on brand communication.</w:t>
      </w:r>
    </w:p>
    <w:p w14:paraId="48592C47" w14:textId="77777777" w:rsidR="00094202" w:rsidRDefault="00094202" w:rsidP="00094202">
      <w:pPr>
        <w:pStyle w:val="Heading2"/>
        <w:rPr>
          <w:rFonts w:ascii="Times New Roman" w:hAnsi="Times New Roman" w:cs="Times New Roman"/>
          <w:b/>
          <w:color w:val="auto"/>
          <w:sz w:val="24"/>
          <w:szCs w:val="24"/>
        </w:rPr>
      </w:pPr>
      <w:bookmarkStart w:id="26" w:name="_Toc136522887"/>
      <w:r w:rsidRPr="005A7909">
        <w:rPr>
          <w:rFonts w:ascii="Times New Roman" w:hAnsi="Times New Roman" w:cs="Times New Roman"/>
          <w:b/>
          <w:color w:val="auto"/>
          <w:sz w:val="24"/>
          <w:szCs w:val="24"/>
        </w:rPr>
        <w:t>3.3.1</w:t>
      </w:r>
      <w:r w:rsidRPr="005A7909">
        <w:rPr>
          <w:rFonts w:ascii="Times New Roman" w:hAnsi="Times New Roman" w:cs="Times New Roman"/>
          <w:b/>
          <w:color w:val="auto"/>
          <w:sz w:val="24"/>
          <w:szCs w:val="24"/>
        </w:rPr>
        <w:tab/>
        <w:t>Data Collection Method</w:t>
      </w:r>
      <w:bookmarkEnd w:id="26"/>
    </w:p>
    <w:p w14:paraId="20046DF2" w14:textId="77777777" w:rsidR="00094202" w:rsidRPr="005A7909" w:rsidRDefault="00094202" w:rsidP="00094202"/>
    <w:p w14:paraId="64FAA1B2"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T</w:t>
      </w:r>
      <w:r w:rsidRPr="00CA0875">
        <w:rPr>
          <w:rFonts w:ascii="Times New Roman" w:hAnsi="Times New Roman" w:cs="Times New Roman"/>
          <w:sz w:val="24"/>
          <w:szCs w:val="24"/>
        </w:rPr>
        <w:t>he dat</w:t>
      </w:r>
      <w:r>
        <w:rPr>
          <w:rFonts w:ascii="Times New Roman" w:hAnsi="Times New Roman" w:cs="Times New Roman"/>
          <w:sz w:val="24"/>
          <w:szCs w:val="24"/>
        </w:rPr>
        <w:t xml:space="preserve">a collection methods chosen are qualitative surveys and content analysis using Reddit. Qualitative surveys were written with open-ended questions to </w:t>
      </w:r>
      <w:r w:rsidRPr="00764D25">
        <w:rPr>
          <w:rFonts w:ascii="Times New Roman" w:hAnsi="Times New Roman" w:cs="Times New Roman"/>
          <w:sz w:val="24"/>
          <w:szCs w:val="24"/>
        </w:rPr>
        <w:t xml:space="preserve">generate rich, detailed data that </w:t>
      </w:r>
      <w:r w:rsidRPr="00764D25">
        <w:rPr>
          <w:rFonts w:ascii="Times New Roman" w:hAnsi="Times New Roman" w:cs="Times New Roman"/>
          <w:sz w:val="24"/>
          <w:szCs w:val="24"/>
        </w:rPr>
        <w:lastRenderedPageBreak/>
        <w:t>leave room for nuanced interpretation.</w:t>
      </w:r>
      <w:r>
        <w:rPr>
          <w:rFonts w:ascii="Times New Roman" w:hAnsi="Times New Roman" w:cs="Times New Roman"/>
          <w:sz w:val="24"/>
          <w:szCs w:val="24"/>
        </w:rPr>
        <w:t xml:space="preserve"> The questions allow for the participants or respondents to share their perceptions and experiences.</w:t>
      </w:r>
    </w:p>
    <w:p w14:paraId="7E1A201F" w14:textId="77777777" w:rsidR="00094202" w:rsidRPr="002F7D1E"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Content </w:t>
      </w:r>
      <w:r w:rsidRPr="000B2993">
        <w:rPr>
          <w:rFonts w:ascii="Times New Roman" w:hAnsi="Times New Roman" w:cs="Times New Roman"/>
          <w:sz w:val="24"/>
          <w:szCs w:val="24"/>
        </w:rPr>
        <w:t>analysis is also an</w:t>
      </w:r>
      <w:r>
        <w:rPr>
          <w:rFonts w:ascii="Times New Roman" w:hAnsi="Times New Roman" w:cs="Times New Roman"/>
          <w:sz w:val="24"/>
          <w:szCs w:val="24"/>
        </w:rPr>
        <w:t>other</w:t>
      </w:r>
      <w:r w:rsidRPr="000B2993">
        <w:rPr>
          <w:rFonts w:ascii="Times New Roman" w:hAnsi="Times New Roman" w:cs="Times New Roman"/>
          <w:sz w:val="24"/>
          <w:szCs w:val="24"/>
        </w:rPr>
        <w:t xml:space="preserve"> excellent method to collect qualitative data, especially for this study, which seeks to comprehend millennials' perceptions and interactions with a brand such as Airbnb.</w:t>
      </w:r>
      <w:r>
        <w:rPr>
          <w:rFonts w:ascii="Times New Roman" w:hAnsi="Times New Roman" w:cs="Times New Roman"/>
          <w:sz w:val="24"/>
          <w:szCs w:val="24"/>
        </w:rPr>
        <w:t xml:space="preserve"> For this study, the first way to examine</w:t>
      </w:r>
      <w:r w:rsidRPr="008B327C">
        <w:rPr>
          <w:rFonts w:ascii="Times New Roman" w:hAnsi="Times New Roman" w:cs="Times New Roman"/>
          <w:sz w:val="24"/>
          <w:szCs w:val="24"/>
        </w:rPr>
        <w:t xml:space="preserve"> the </w:t>
      </w:r>
      <w:r>
        <w:rPr>
          <w:rFonts w:ascii="Times New Roman" w:hAnsi="Times New Roman" w:cs="Times New Roman"/>
          <w:sz w:val="24"/>
          <w:szCs w:val="24"/>
        </w:rPr>
        <w:t>content of Airbnb Millennials</w:t>
      </w:r>
      <w:r w:rsidRPr="008B327C">
        <w:rPr>
          <w:rFonts w:ascii="Times New Roman" w:hAnsi="Times New Roman" w:cs="Times New Roman"/>
          <w:sz w:val="24"/>
          <w:szCs w:val="24"/>
        </w:rPr>
        <w:t xml:space="preserve">. </w:t>
      </w:r>
    </w:p>
    <w:p w14:paraId="4B4F4C22" w14:textId="77777777" w:rsidR="00094202" w:rsidRDefault="00094202" w:rsidP="00094202">
      <w:pPr>
        <w:spacing w:line="480" w:lineRule="auto"/>
        <w:jc w:val="both"/>
        <w:rPr>
          <w:rFonts w:ascii="Times New Roman" w:hAnsi="Times New Roman" w:cs="Times New Roman"/>
          <w:sz w:val="24"/>
          <w:szCs w:val="24"/>
        </w:rPr>
      </w:pPr>
      <w:r w:rsidRPr="002C3C23">
        <w:rPr>
          <w:rFonts w:ascii="Times New Roman" w:hAnsi="Times New Roman" w:cs="Times New Roman"/>
          <w:sz w:val="24"/>
          <w:szCs w:val="24"/>
        </w:rPr>
        <w:t xml:space="preserve">Using </w:t>
      </w:r>
      <w:r>
        <w:rPr>
          <w:rFonts w:ascii="Times New Roman" w:hAnsi="Times New Roman" w:cs="Times New Roman"/>
          <w:sz w:val="24"/>
          <w:szCs w:val="24"/>
        </w:rPr>
        <w:t xml:space="preserve">these data collection technique, the researcher </w:t>
      </w:r>
      <w:r w:rsidRPr="002C3C23">
        <w:rPr>
          <w:rFonts w:ascii="Times New Roman" w:hAnsi="Times New Roman" w:cs="Times New Roman"/>
          <w:sz w:val="24"/>
          <w:szCs w:val="24"/>
        </w:rPr>
        <w:t>collect</w:t>
      </w:r>
      <w:r>
        <w:rPr>
          <w:rFonts w:ascii="Times New Roman" w:hAnsi="Times New Roman" w:cs="Times New Roman"/>
          <w:sz w:val="24"/>
          <w:szCs w:val="24"/>
        </w:rPr>
        <w:t>ed</w:t>
      </w:r>
      <w:r w:rsidRPr="002C3C23">
        <w:rPr>
          <w:rFonts w:ascii="Times New Roman" w:hAnsi="Times New Roman" w:cs="Times New Roman"/>
          <w:sz w:val="24"/>
          <w:szCs w:val="24"/>
        </w:rPr>
        <w:t xml:space="preserve"> rich, detailed data to investigate the effect of content and influencer marketing on Airbnb's brand communication for the US Millennial market. </w:t>
      </w:r>
      <w:r>
        <w:rPr>
          <w:rFonts w:ascii="Times New Roman" w:hAnsi="Times New Roman" w:cs="Times New Roman"/>
          <w:sz w:val="24"/>
          <w:szCs w:val="24"/>
        </w:rPr>
        <w:t xml:space="preserve">Using insights from qualitative surveys and content analysis; </w:t>
      </w:r>
      <w:r w:rsidRPr="002C3C23">
        <w:rPr>
          <w:rFonts w:ascii="Times New Roman" w:hAnsi="Times New Roman" w:cs="Times New Roman"/>
          <w:sz w:val="24"/>
          <w:szCs w:val="24"/>
        </w:rPr>
        <w:t>the q</w:t>
      </w:r>
      <w:r>
        <w:rPr>
          <w:rFonts w:ascii="Times New Roman" w:hAnsi="Times New Roman" w:cs="Times New Roman"/>
          <w:sz w:val="24"/>
          <w:szCs w:val="24"/>
        </w:rPr>
        <w:t xml:space="preserve">ualitative case study design provides </w:t>
      </w:r>
      <w:r w:rsidRPr="002C3C23">
        <w:rPr>
          <w:rFonts w:ascii="Times New Roman" w:hAnsi="Times New Roman" w:cs="Times New Roman"/>
          <w:sz w:val="24"/>
          <w:szCs w:val="24"/>
        </w:rPr>
        <w:t>a comprehensive understanding of the research topic, revealing the underlying r</w:t>
      </w:r>
      <w:r>
        <w:rPr>
          <w:rFonts w:ascii="Times New Roman" w:hAnsi="Times New Roman" w:cs="Times New Roman"/>
          <w:sz w:val="24"/>
          <w:szCs w:val="24"/>
        </w:rPr>
        <w:t xml:space="preserve">easons for the success of their </w:t>
      </w:r>
      <w:r w:rsidRPr="002C3C23">
        <w:rPr>
          <w:rFonts w:ascii="Times New Roman" w:hAnsi="Times New Roman" w:cs="Times New Roman"/>
          <w:sz w:val="24"/>
          <w:szCs w:val="24"/>
        </w:rPr>
        <w:t>marketing strategies and informing Airbnb's future marketing strategies.</w:t>
      </w:r>
    </w:p>
    <w:p w14:paraId="3C288C65" w14:textId="77777777" w:rsidR="00094202" w:rsidRDefault="00094202" w:rsidP="00094202">
      <w:pPr>
        <w:pStyle w:val="Heading2"/>
        <w:rPr>
          <w:rFonts w:ascii="Times New Roman" w:hAnsi="Times New Roman" w:cs="Times New Roman"/>
          <w:b/>
          <w:color w:val="auto"/>
          <w:sz w:val="24"/>
          <w:szCs w:val="24"/>
        </w:rPr>
      </w:pPr>
      <w:bookmarkStart w:id="27" w:name="_Toc136522888"/>
      <w:r w:rsidRPr="005A7909">
        <w:rPr>
          <w:rFonts w:ascii="Times New Roman" w:hAnsi="Times New Roman" w:cs="Times New Roman"/>
          <w:b/>
          <w:color w:val="auto"/>
          <w:sz w:val="24"/>
          <w:szCs w:val="24"/>
        </w:rPr>
        <w:t>3.3.2</w:t>
      </w:r>
      <w:r w:rsidRPr="005A7909">
        <w:rPr>
          <w:rFonts w:ascii="Times New Roman" w:hAnsi="Times New Roman" w:cs="Times New Roman"/>
          <w:b/>
          <w:color w:val="auto"/>
          <w:sz w:val="24"/>
          <w:szCs w:val="24"/>
        </w:rPr>
        <w:tab/>
        <w:t>Nature of Data</w:t>
      </w:r>
      <w:bookmarkEnd w:id="27"/>
    </w:p>
    <w:p w14:paraId="7A9EC293" w14:textId="77777777" w:rsidR="00094202" w:rsidRPr="005A7909" w:rsidRDefault="00094202" w:rsidP="00094202"/>
    <w:p w14:paraId="379B70F9" w14:textId="71603F01"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study captures primary data which is exploratory and descriptive in nature. The exploratory nature of data is by </w:t>
      </w:r>
      <w:r w:rsidRPr="00590FA5">
        <w:rPr>
          <w:rFonts w:ascii="Times New Roman" w:hAnsi="Times New Roman" w:cs="Times New Roman"/>
          <w:sz w:val="24"/>
          <w:szCs w:val="24"/>
        </w:rPr>
        <w:t>utilizing open-e</w:t>
      </w:r>
      <w:r>
        <w:rPr>
          <w:rFonts w:ascii="Times New Roman" w:hAnsi="Times New Roman" w:cs="Times New Roman"/>
          <w:sz w:val="24"/>
          <w:szCs w:val="24"/>
        </w:rPr>
        <w:t xml:space="preserve">nded qualitative surveys and content analysis, which the researcher used </w:t>
      </w:r>
      <w:r w:rsidRPr="00590FA5">
        <w:rPr>
          <w:rFonts w:ascii="Times New Roman" w:hAnsi="Times New Roman" w:cs="Times New Roman"/>
          <w:sz w:val="24"/>
          <w:szCs w:val="24"/>
        </w:rPr>
        <w:t>to discover new insights, collect perceptions and experiences, and gain a deeper understanding of how Millennials perceive and interact with Airbnb's brand communication. This is accomplished by allowing respondents to freely articulate their opinions and by analysing various facets of Airbnb's social media presence.</w:t>
      </w:r>
      <w:r>
        <w:rPr>
          <w:rFonts w:ascii="Times New Roman" w:hAnsi="Times New Roman" w:cs="Times New Roman"/>
          <w:sz w:val="24"/>
          <w:szCs w:val="24"/>
        </w:rPr>
        <w:t xml:space="preserve"> </w:t>
      </w:r>
      <w:r w:rsidRPr="00B51ED4">
        <w:rPr>
          <w:rFonts w:ascii="Times New Roman" w:hAnsi="Times New Roman" w:cs="Times New Roman"/>
          <w:sz w:val="24"/>
          <w:szCs w:val="24"/>
        </w:rPr>
        <w:t>The descriptive nature of the data paint</w:t>
      </w:r>
      <w:r>
        <w:rPr>
          <w:rFonts w:ascii="Times New Roman" w:hAnsi="Times New Roman" w:cs="Times New Roman"/>
          <w:sz w:val="24"/>
          <w:szCs w:val="24"/>
        </w:rPr>
        <w:t>s</w:t>
      </w:r>
      <w:r w:rsidRPr="00B51ED4">
        <w:rPr>
          <w:rFonts w:ascii="Times New Roman" w:hAnsi="Times New Roman" w:cs="Times New Roman"/>
          <w:sz w:val="24"/>
          <w:szCs w:val="24"/>
        </w:rPr>
        <w:t xml:space="preserve"> a complete picture of the current state of affairs. By analysing Airbnb's responses to their content and influencer marketing strategies, the researcher intends to describe and present a comprehensive view of how these strategies influence Millennials' brand perceptions and engagement.</w:t>
      </w:r>
    </w:p>
    <w:p w14:paraId="145DF676" w14:textId="77777777" w:rsidR="002B6A14" w:rsidRDefault="002B6A14" w:rsidP="00094202">
      <w:pPr>
        <w:spacing w:line="480" w:lineRule="auto"/>
        <w:jc w:val="both"/>
        <w:rPr>
          <w:rFonts w:ascii="Times New Roman" w:hAnsi="Times New Roman" w:cs="Times New Roman"/>
          <w:sz w:val="24"/>
          <w:szCs w:val="24"/>
        </w:rPr>
      </w:pPr>
    </w:p>
    <w:p w14:paraId="6149C5C4" w14:textId="77777777" w:rsidR="00094202" w:rsidRDefault="00094202" w:rsidP="00094202">
      <w:pPr>
        <w:pStyle w:val="Heading3"/>
        <w:rPr>
          <w:rFonts w:ascii="Times New Roman" w:hAnsi="Times New Roman" w:cs="Times New Roman"/>
          <w:b/>
          <w:color w:val="auto"/>
        </w:rPr>
      </w:pPr>
      <w:bookmarkStart w:id="28" w:name="_Toc136522889"/>
      <w:r w:rsidRPr="008E19F7">
        <w:rPr>
          <w:rFonts w:ascii="Times New Roman" w:hAnsi="Times New Roman" w:cs="Times New Roman"/>
          <w:b/>
          <w:color w:val="auto"/>
        </w:rPr>
        <w:lastRenderedPageBreak/>
        <w:t>Sampling method and Population size</w:t>
      </w:r>
      <w:bookmarkEnd w:id="28"/>
      <w:r w:rsidRPr="008E19F7" w:rsidDel="0067335F">
        <w:rPr>
          <w:rFonts w:ascii="Times New Roman" w:hAnsi="Times New Roman" w:cs="Times New Roman"/>
          <w:b/>
          <w:color w:val="auto"/>
        </w:rPr>
        <w:t xml:space="preserve"> </w:t>
      </w:r>
    </w:p>
    <w:p w14:paraId="6634CAB7" w14:textId="77777777" w:rsidR="00094202" w:rsidRPr="008E19F7" w:rsidRDefault="00094202" w:rsidP="00094202"/>
    <w:p w14:paraId="1251B882" w14:textId="77777777" w:rsidR="00094202" w:rsidRDefault="00094202" w:rsidP="00094202">
      <w:pPr>
        <w:spacing w:line="480" w:lineRule="auto"/>
        <w:jc w:val="both"/>
        <w:rPr>
          <w:rFonts w:ascii="Times New Roman" w:hAnsi="Times New Roman" w:cs="Times New Roman"/>
          <w:sz w:val="24"/>
          <w:szCs w:val="24"/>
        </w:rPr>
      </w:pPr>
      <w:r w:rsidRPr="007A2AF1">
        <w:rPr>
          <w:rFonts w:ascii="Times New Roman" w:hAnsi="Times New Roman" w:cs="Times New Roman"/>
          <w:sz w:val="24"/>
          <w:szCs w:val="24"/>
        </w:rPr>
        <w:t>Employing the appropriate sampling method enables the identification of the intended target consumer.</w:t>
      </w:r>
      <w:r>
        <w:rPr>
          <w:rFonts w:ascii="Times New Roman" w:hAnsi="Times New Roman" w:cs="Times New Roman"/>
          <w:sz w:val="24"/>
          <w:szCs w:val="24"/>
        </w:rPr>
        <w:t xml:space="preserve"> The sampling method used for this research is the purposive sampling and random sampling methods can be used. </w:t>
      </w:r>
      <w:r w:rsidRPr="00D56020">
        <w:rPr>
          <w:rFonts w:ascii="Times New Roman" w:hAnsi="Times New Roman" w:cs="Times New Roman"/>
          <w:sz w:val="24"/>
          <w:szCs w:val="24"/>
        </w:rPr>
        <w:t xml:space="preserve">Purposive sampling is a valuable research instrument because it enables the efficient and swift selection of a specific </w:t>
      </w:r>
      <w:r>
        <w:rPr>
          <w:rFonts w:ascii="Times New Roman" w:hAnsi="Times New Roman" w:cs="Times New Roman"/>
          <w:sz w:val="24"/>
          <w:szCs w:val="24"/>
        </w:rPr>
        <w:t xml:space="preserve">group of potential participants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{"citationID":"VxkQDuNv","properties":{"formattedCitation":"(Thomas, 2022)","plainCitation":"(Thomas, 2022)","noteIndex":0},"citationItems":[{"id":949,"uris":["http://zotero.org/users/9116998/items/77ZFF2MI"],"itemData":{"id":949,"type":"article-journal","issue":"5","language":"en","source":"Zotero","title":"The Role of Purposive Sampling Technique as a Tool for Informal Choices in a Social Sciences in Research Methods","author":[{"family":"Thomas","given":"Fr Baiju"}],"issued":{"date-parts":[["2022"]]}}}],"schema":"https://github.com/citation-style-language/schema/raw/master/csl-citation.json"} </w:instrText>
      </w:r>
      <w:r>
        <w:rPr>
          <w:rFonts w:ascii="Times New Roman" w:hAnsi="Times New Roman" w:cs="Times New Roman"/>
          <w:sz w:val="24"/>
          <w:szCs w:val="24"/>
        </w:rPr>
        <w:fldChar w:fldCharType="separate"/>
      </w:r>
      <w:r w:rsidRPr="00D56020">
        <w:rPr>
          <w:rFonts w:ascii="Times New Roman" w:hAnsi="Times New Roman" w:cs="Times New Roman"/>
          <w:sz w:val="24"/>
        </w:rPr>
        <w:t>(Thomas, 2022)</w:t>
      </w:r>
      <w:r>
        <w:rPr>
          <w:rFonts w:ascii="Times New Roman" w:hAnsi="Times New Roman" w:cs="Times New Roman"/>
          <w:sz w:val="24"/>
          <w:szCs w:val="24"/>
        </w:rPr>
        <w:fldChar w:fldCharType="end"/>
      </w:r>
      <w:r>
        <w:rPr>
          <w:rFonts w:ascii="Times New Roman" w:hAnsi="Times New Roman" w:cs="Times New Roman"/>
          <w:sz w:val="24"/>
          <w:szCs w:val="24"/>
        </w:rPr>
        <w:t xml:space="preserve">. Purposive </w:t>
      </w:r>
      <w:r w:rsidRPr="000D7581">
        <w:rPr>
          <w:rFonts w:ascii="Times New Roman" w:hAnsi="Times New Roman" w:cs="Times New Roman"/>
          <w:sz w:val="24"/>
          <w:szCs w:val="24"/>
        </w:rPr>
        <w:t>sampling is a non-probability sampling technique in which the researcher selects participants based on particular characteristics or experiences pertinent to the research question</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{"citationID":"qDucK1Cz","properties":{"formattedCitation":"(Tongco, 2007)","plainCitation":"(Tongco, 2007)","noteIndex":0},"citationItems":[{"id":999,"uris":["http://zotero.org/users/9116998/items/SGXXPTXD"],"itemData":{"id":999,"type":"article-journal","abstract":"Informant selection is highly relevant for ethnobotanical research, as people are constantly looked upon for knowledge and information. The purposive sampling technique is a type of non-probability sampling that is most effective when one needs to study a certain cultural domain with knowledgeable experts within. Purposive sampling may also be used with both qualitative and quantitative research techniques. The inherent bias of the method contributes to its efficiency, and the method stays robust even when tested against random probability sampling. Choosing the purposive sample is fundamental to the quality of data gathered; thus, reliability and competence of the informant must be ensured.","container-title":"Ethnobotany Research and Applications","DOI":"10.17348/era.5.0.147-158","ISSN":"1547-3465","journalAbbreviation":"Ethnobot. Res. App.","language":"en","page":"147","source":"DOI.org (Crossref)","title":"Purposive Sampling as a Tool for Informant Selection","URL":"http://journals.sfu.ca/era/index.php/era/article/view/126","volume":"5","author":[{"family":"Tongco","given":"Ma. Dolores C."}],"accessed":{"date-parts":[["2023",5,5]]},"issued":{"date-parts":[["2007",12,31]]}}}],"schema":"https://github.com/citation-style-language/schema/raw/master/csl-citation.json"} </w:instrText>
      </w:r>
      <w:r>
        <w:rPr>
          <w:rFonts w:ascii="Times New Roman" w:hAnsi="Times New Roman" w:cs="Times New Roman"/>
          <w:sz w:val="24"/>
          <w:szCs w:val="24"/>
        </w:rPr>
        <w:fldChar w:fldCharType="separate"/>
      </w:r>
      <w:r w:rsidRPr="00440D82">
        <w:rPr>
          <w:rFonts w:ascii="Times New Roman" w:hAnsi="Times New Roman" w:cs="Times New Roman"/>
          <w:sz w:val="24"/>
        </w:rPr>
        <w:t>(Tongco, 2007)</w:t>
      </w:r>
      <w:r>
        <w:rPr>
          <w:rFonts w:ascii="Times New Roman" w:hAnsi="Times New Roman" w:cs="Times New Roman"/>
          <w:sz w:val="24"/>
          <w:szCs w:val="24"/>
        </w:rPr>
        <w:fldChar w:fldCharType="end"/>
      </w:r>
      <w:r w:rsidRPr="000D7581">
        <w:rPr>
          <w:rFonts w:ascii="Times New Roman" w:hAnsi="Times New Roman" w:cs="Times New Roman"/>
          <w:sz w:val="24"/>
          <w:szCs w:val="24"/>
        </w:rPr>
        <w:t>. This method is appropriate for qualitative studies because it permits the collection of in-depth insights and diverse perspectives from individuals with direct experience of the</w:t>
      </w:r>
      <w:r>
        <w:rPr>
          <w:rFonts w:ascii="Times New Roman" w:hAnsi="Times New Roman" w:cs="Times New Roman"/>
          <w:sz w:val="24"/>
          <w:szCs w:val="24"/>
        </w:rPr>
        <w:t xml:space="preserve"> study.</w:t>
      </w:r>
    </w:p>
    <w:p w14:paraId="64200786" w14:textId="77777777" w:rsidR="00094202" w:rsidRDefault="00094202" w:rsidP="00094202">
      <w:pPr>
        <w:spacing w:line="480" w:lineRule="auto"/>
        <w:jc w:val="both"/>
        <w:rPr>
          <w:rFonts w:ascii="Times New Roman" w:hAnsi="Times New Roman" w:cs="Times New Roman"/>
          <w:sz w:val="24"/>
          <w:szCs w:val="24"/>
        </w:rPr>
      </w:pPr>
      <w:r w:rsidRPr="00C16B19">
        <w:rPr>
          <w:rFonts w:ascii="Times New Roman" w:hAnsi="Times New Roman" w:cs="Times New Roman"/>
          <w:sz w:val="24"/>
          <w:szCs w:val="24"/>
        </w:rPr>
        <w:t>In this study, Millennials in the United States who have used Airbnb and been exposed to or engaged with the platform's content and influ</w:t>
      </w:r>
      <w:r>
        <w:rPr>
          <w:rFonts w:ascii="Times New Roman" w:hAnsi="Times New Roman" w:cs="Times New Roman"/>
          <w:sz w:val="24"/>
          <w:szCs w:val="24"/>
        </w:rPr>
        <w:t>encer marketing campaigns w</w:t>
      </w:r>
      <w:r w:rsidRPr="00C16B19">
        <w:rPr>
          <w:rFonts w:ascii="Times New Roman" w:hAnsi="Times New Roman" w:cs="Times New Roman"/>
          <w:sz w:val="24"/>
          <w:szCs w:val="24"/>
        </w:rPr>
        <w:t>e</w:t>
      </w:r>
      <w:r>
        <w:rPr>
          <w:rFonts w:ascii="Times New Roman" w:hAnsi="Times New Roman" w:cs="Times New Roman"/>
          <w:sz w:val="24"/>
          <w:szCs w:val="24"/>
        </w:rPr>
        <w:t>re</w:t>
      </w:r>
      <w:r w:rsidRPr="00C16B19">
        <w:rPr>
          <w:rFonts w:ascii="Times New Roman" w:hAnsi="Times New Roman" w:cs="Times New Roman"/>
          <w:sz w:val="24"/>
          <w:szCs w:val="24"/>
        </w:rPr>
        <w:t xml:space="preserve"> selected usi</w:t>
      </w:r>
      <w:r>
        <w:rPr>
          <w:rFonts w:ascii="Times New Roman" w:hAnsi="Times New Roman" w:cs="Times New Roman"/>
          <w:sz w:val="24"/>
          <w:szCs w:val="24"/>
        </w:rPr>
        <w:t>ng purposive sampling. This</w:t>
      </w:r>
      <w:r w:rsidRPr="00C16B19">
        <w:rPr>
          <w:rFonts w:ascii="Times New Roman" w:hAnsi="Times New Roman" w:cs="Times New Roman"/>
          <w:sz w:val="24"/>
          <w:szCs w:val="24"/>
        </w:rPr>
        <w:t xml:space="preserve"> allow</w:t>
      </w:r>
      <w:r>
        <w:rPr>
          <w:rFonts w:ascii="Times New Roman" w:hAnsi="Times New Roman" w:cs="Times New Roman"/>
          <w:sz w:val="24"/>
          <w:szCs w:val="24"/>
        </w:rPr>
        <w:t>s</w:t>
      </w:r>
      <w:r w:rsidRPr="00C16B19">
        <w:rPr>
          <w:rFonts w:ascii="Times New Roman" w:hAnsi="Times New Roman" w:cs="Times New Roman"/>
          <w:sz w:val="24"/>
          <w:szCs w:val="24"/>
        </w:rPr>
        <w:t xml:space="preserve"> the researcher to collect extensive data on the impact of Airbnb's brand communication strategies.</w:t>
      </w:r>
      <w:r>
        <w:rPr>
          <w:rFonts w:ascii="Times New Roman" w:hAnsi="Times New Roman" w:cs="Times New Roman"/>
          <w:sz w:val="24"/>
          <w:szCs w:val="24"/>
        </w:rPr>
        <w:t xml:space="preserve"> The millennials that was considered within this age group are from 25 to 45 years old.</w:t>
      </w:r>
    </w:p>
    <w:p w14:paraId="3BCD97A4" w14:textId="77777777" w:rsidR="00094202" w:rsidRDefault="00094202" w:rsidP="00094202">
      <w:pPr>
        <w:spacing w:line="480" w:lineRule="auto"/>
        <w:jc w:val="both"/>
        <w:rPr>
          <w:rFonts w:ascii="Times New Roman" w:hAnsi="Times New Roman" w:cs="Times New Roman"/>
          <w:sz w:val="24"/>
          <w:szCs w:val="24"/>
        </w:rPr>
      </w:pPr>
      <w:r w:rsidRPr="005914B1">
        <w:rPr>
          <w:rFonts w:ascii="Times New Roman" w:hAnsi="Times New Roman" w:cs="Times New Roman"/>
          <w:sz w:val="24"/>
          <w:szCs w:val="24"/>
        </w:rPr>
        <w:t>There is no definitive equation for determining the sample size in qualitative research.</w:t>
      </w:r>
      <w:r>
        <w:rPr>
          <w:rFonts w:ascii="Times New Roman" w:hAnsi="Times New Roman" w:cs="Times New Roman"/>
          <w:sz w:val="24"/>
          <w:szCs w:val="24"/>
        </w:rPr>
        <w:t xml:space="preserve"> Instead, the sample size is </w:t>
      </w:r>
      <w:r w:rsidRPr="005914B1">
        <w:rPr>
          <w:rFonts w:ascii="Times New Roman" w:hAnsi="Times New Roman" w:cs="Times New Roman"/>
          <w:sz w:val="24"/>
          <w:szCs w:val="24"/>
        </w:rPr>
        <w:t>determined by the ex</w:t>
      </w:r>
      <w:r>
        <w:rPr>
          <w:rFonts w:ascii="Times New Roman" w:hAnsi="Times New Roman" w:cs="Times New Roman"/>
          <w:sz w:val="24"/>
          <w:szCs w:val="24"/>
        </w:rPr>
        <w:t>tent to which data saturation was</w:t>
      </w:r>
      <w:r w:rsidRPr="005914B1">
        <w:rPr>
          <w:rFonts w:ascii="Times New Roman" w:hAnsi="Times New Roman" w:cs="Times New Roman"/>
          <w:sz w:val="24"/>
          <w:szCs w:val="24"/>
        </w:rPr>
        <w:t xml:space="preserve"> ac</w:t>
      </w:r>
      <w:r>
        <w:rPr>
          <w:rFonts w:ascii="Times New Roman" w:hAnsi="Times New Roman" w:cs="Times New Roman"/>
          <w:sz w:val="24"/>
          <w:szCs w:val="24"/>
        </w:rPr>
        <w:t xml:space="preserve">hieved. In qualitative studies, data saturation is only determined when </w:t>
      </w:r>
      <w:r w:rsidRPr="002F2620">
        <w:rPr>
          <w:rFonts w:ascii="Times New Roman" w:hAnsi="Times New Roman" w:cs="Times New Roman"/>
          <w:sz w:val="24"/>
          <w:szCs w:val="24"/>
        </w:rPr>
        <w:t>new data no longer brings additional insights to the research findings</w:t>
      </w:r>
      <w:r>
        <w:rPr>
          <w:rFonts w:ascii="Times New Roman" w:hAnsi="Times New Roman" w:cs="Times New Roman"/>
          <w:sz w:val="24"/>
          <w:szCs w:val="24"/>
        </w:rPr>
        <w:t>, but the data to be gathered for the qualitative survey was supposed to be about 40 respondents, but 35 respondents were gathered for this research</w:t>
      </w:r>
      <w:r w:rsidRPr="002F2620">
        <w:rPr>
          <w:rFonts w:ascii="Times New Roman" w:hAnsi="Times New Roman" w:cs="Times New Roman"/>
          <w:sz w:val="24"/>
          <w:szCs w:val="24"/>
        </w:rPr>
        <w:t>.</w:t>
      </w:r>
      <w:r>
        <w:rPr>
          <w:rFonts w:ascii="Times New Roman" w:hAnsi="Times New Roman" w:cs="Times New Roman"/>
          <w:sz w:val="24"/>
          <w:szCs w:val="24"/>
        </w:rPr>
        <w:t xml:space="preserve"> </w:t>
      </w:r>
      <w:r w:rsidRPr="005914B1">
        <w:rPr>
          <w:rFonts w:ascii="Times New Roman" w:hAnsi="Times New Roman" w:cs="Times New Roman"/>
          <w:sz w:val="24"/>
          <w:szCs w:val="24"/>
        </w:rPr>
        <w:t xml:space="preserve">However, </w:t>
      </w:r>
      <w:r>
        <w:rPr>
          <w:rFonts w:ascii="Times New Roman" w:hAnsi="Times New Roman" w:cs="Times New Roman"/>
          <w:sz w:val="24"/>
          <w:szCs w:val="24"/>
        </w:rPr>
        <w:t>this is necessary due to the complexity of the research study.</w:t>
      </w:r>
    </w:p>
    <w:p w14:paraId="593F40FF" w14:textId="77777777" w:rsidR="00094202" w:rsidRPr="003A5433" w:rsidRDefault="00094202" w:rsidP="00094202">
      <w:pPr>
        <w:spacing w:line="480" w:lineRule="auto"/>
        <w:jc w:val="both"/>
        <w:rPr>
          <w:rFonts w:ascii="Times New Roman" w:hAnsi="Times New Roman" w:cs="Times New Roman"/>
          <w:sz w:val="24"/>
          <w:szCs w:val="24"/>
        </w:rPr>
      </w:pPr>
      <w:r w:rsidRPr="00055EE0">
        <w:rPr>
          <w:rFonts w:ascii="Times New Roman" w:hAnsi="Times New Roman" w:cs="Times New Roman"/>
          <w:sz w:val="24"/>
          <w:szCs w:val="24"/>
        </w:rPr>
        <w:t>Population size refers to the entire quantity of members of the designated group</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{"citationID":"07ZR7SGd","properties":{"formattedCitation":"(Shukla, 2020)","plainCitation":"(Shukla, 2020)","noteIndex":0},"citationItems":[{"id":995,"uris":["http://zotero.org/users/9116998/items/8J948QEG"],"itemData":{"id":995,"type":"book","abstract":"This paper deals with the concept of Population and Sample in research, especially in educational and psychological researches and the researches carried out in the field of Sociology, Commerce and Humanities. Basic types of population and sample are also discussed briefly in it.","source":"ResearchGate","title":"CONCEPT OF POPULATION AND SAMPLE","author":[{"family":"Shukla","given":"Satishprakash"}],"issued":{"date-parts":[["2020",6,25]]}}}],"schema":"https://github.com/citation-style-language/schema/raw/master/csl-citation.json"} </w:instrText>
      </w:r>
      <w:r>
        <w:rPr>
          <w:rFonts w:ascii="Times New Roman" w:hAnsi="Times New Roman" w:cs="Times New Roman"/>
          <w:sz w:val="24"/>
          <w:szCs w:val="24"/>
        </w:rPr>
        <w:fldChar w:fldCharType="separate"/>
      </w:r>
      <w:r w:rsidRPr="008E3D3A">
        <w:rPr>
          <w:rFonts w:ascii="Times New Roman" w:hAnsi="Times New Roman" w:cs="Times New Roman"/>
          <w:sz w:val="24"/>
        </w:rPr>
        <w:t>(Shukla, 2020)</w:t>
      </w:r>
      <w:r>
        <w:rPr>
          <w:rFonts w:ascii="Times New Roman" w:hAnsi="Times New Roman" w:cs="Times New Roman"/>
          <w:sz w:val="24"/>
          <w:szCs w:val="24"/>
        </w:rPr>
        <w:fldChar w:fldCharType="end"/>
      </w:r>
      <w:r>
        <w:rPr>
          <w:rFonts w:ascii="Times New Roman" w:hAnsi="Times New Roman" w:cs="Times New Roman"/>
          <w:sz w:val="24"/>
          <w:szCs w:val="24"/>
        </w:rPr>
        <w:t>. For this study</w:t>
      </w:r>
      <w:r w:rsidRPr="00055EE0">
        <w:rPr>
          <w:rFonts w:ascii="Times New Roman" w:hAnsi="Times New Roman" w:cs="Times New Roman"/>
          <w:sz w:val="24"/>
          <w:szCs w:val="24"/>
        </w:rPr>
        <w:t>, the popu</w:t>
      </w:r>
      <w:r>
        <w:rPr>
          <w:rFonts w:ascii="Times New Roman" w:hAnsi="Times New Roman" w:cs="Times New Roman"/>
          <w:sz w:val="24"/>
          <w:szCs w:val="24"/>
        </w:rPr>
        <w:t>lation comprises of Airbnb usage by</w:t>
      </w:r>
      <w:r w:rsidRPr="00055EE0">
        <w:rPr>
          <w:rFonts w:ascii="Times New Roman" w:hAnsi="Times New Roman" w:cs="Times New Roman"/>
          <w:sz w:val="24"/>
          <w:szCs w:val="24"/>
        </w:rPr>
        <w:t xml:space="preserve"> Millennials in the United States. Recent data indicates that approximately 60 percent of Airbnb's consumer base is comprised </w:t>
      </w:r>
      <w:r w:rsidRPr="00055EE0">
        <w:rPr>
          <w:rFonts w:ascii="Times New Roman" w:hAnsi="Times New Roman" w:cs="Times New Roman"/>
          <w:sz w:val="24"/>
          <w:szCs w:val="24"/>
        </w:rPr>
        <w:lastRenderedPageBreak/>
        <w:t>of Millennials</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{"citationID":"kkkhVBvM","properties":{"formattedCitation":"(Deane, 2022)","plainCitation":"(Deane, 2022)","noteIndex":0},"citationItems":[{"id":994,"uris":["http://zotero.org/users/9116998/items/N63A5QK4"],"itemData":{"id":994,"type":"webpage","abstract":"A page full of curated Airbnb statistics, facts and trends by Stratos Jet Charters. Feel free to use for your own articles and research.","language":"en-US","title":"2022 Airbnb Statistics: Usage, Demographics, and Revenue Growth","title-short":"2022 Airbnb Statistics","URL":"https://www.stratosjets.com/blog/airbnb-statistics/","author":[{"family":"Deane","given":"Steve"}],"accessed":{"date-parts":[["2023",5,5]]},"issued":{"date-parts":[["2022",1,4]]}}}],"schema":"https://github.com/citation-style-language/schema/raw/master/csl-citation.json"} </w:instrText>
      </w:r>
      <w:r>
        <w:rPr>
          <w:rFonts w:ascii="Times New Roman" w:hAnsi="Times New Roman" w:cs="Times New Roman"/>
          <w:sz w:val="24"/>
          <w:szCs w:val="24"/>
        </w:rPr>
        <w:fldChar w:fldCharType="separate"/>
      </w:r>
      <w:r w:rsidRPr="008E3D3A">
        <w:rPr>
          <w:rFonts w:ascii="Times New Roman" w:hAnsi="Times New Roman" w:cs="Times New Roman"/>
          <w:sz w:val="24"/>
        </w:rPr>
        <w:t>(Deane, 2022)</w:t>
      </w:r>
      <w:r>
        <w:rPr>
          <w:rFonts w:ascii="Times New Roman" w:hAnsi="Times New Roman" w:cs="Times New Roman"/>
          <w:sz w:val="24"/>
          <w:szCs w:val="24"/>
        </w:rPr>
        <w:fldChar w:fldCharType="end"/>
      </w:r>
      <w:r w:rsidRPr="00055EE0">
        <w:rPr>
          <w:rFonts w:ascii="Times New Roman" w:hAnsi="Times New Roman" w:cs="Times New Roman"/>
          <w:sz w:val="24"/>
          <w:szCs w:val="24"/>
        </w:rPr>
        <w:t xml:space="preserve">. </w:t>
      </w:r>
      <w:r>
        <w:rPr>
          <w:rFonts w:ascii="Times New Roman" w:hAnsi="Times New Roman" w:cs="Times New Roman"/>
          <w:sz w:val="24"/>
          <w:szCs w:val="24"/>
        </w:rPr>
        <w:t>However, t</w:t>
      </w:r>
      <w:r w:rsidRPr="00055EE0">
        <w:rPr>
          <w:rFonts w:ascii="Times New Roman" w:hAnsi="Times New Roman" w:cs="Times New Roman"/>
          <w:sz w:val="24"/>
          <w:szCs w:val="24"/>
        </w:rPr>
        <w:t>he precise number of Millennials who use Airbnb in the United States is</w:t>
      </w:r>
      <w:r>
        <w:rPr>
          <w:rFonts w:ascii="Times New Roman" w:hAnsi="Times New Roman" w:cs="Times New Roman"/>
          <w:sz w:val="24"/>
          <w:szCs w:val="24"/>
        </w:rPr>
        <w:t xml:space="preserve"> not readily available. </w:t>
      </w:r>
      <w:r w:rsidRPr="00212B08">
        <w:rPr>
          <w:rFonts w:ascii="Times New Roman" w:hAnsi="Times New Roman" w:cs="Times New Roman"/>
          <w:sz w:val="24"/>
          <w:szCs w:val="24"/>
        </w:rPr>
        <w:t>Monitoring data saturation during t</w:t>
      </w:r>
      <w:r>
        <w:rPr>
          <w:rFonts w:ascii="Times New Roman" w:hAnsi="Times New Roman" w:cs="Times New Roman"/>
          <w:sz w:val="24"/>
          <w:szCs w:val="24"/>
        </w:rPr>
        <w:t xml:space="preserve">he data collection process </w:t>
      </w:r>
      <w:r w:rsidRPr="00212B08">
        <w:rPr>
          <w:rFonts w:ascii="Times New Roman" w:hAnsi="Times New Roman" w:cs="Times New Roman"/>
          <w:sz w:val="24"/>
          <w:szCs w:val="24"/>
        </w:rPr>
        <w:t>help</w:t>
      </w:r>
      <w:r>
        <w:rPr>
          <w:rFonts w:ascii="Times New Roman" w:hAnsi="Times New Roman" w:cs="Times New Roman"/>
          <w:sz w:val="24"/>
          <w:szCs w:val="24"/>
        </w:rPr>
        <w:t>ed</w:t>
      </w:r>
      <w:r w:rsidRPr="00212B08">
        <w:rPr>
          <w:rFonts w:ascii="Times New Roman" w:hAnsi="Times New Roman" w:cs="Times New Roman"/>
          <w:sz w:val="24"/>
          <w:szCs w:val="24"/>
        </w:rPr>
        <w:t xml:space="preserve"> ensure a comprehensive und</w:t>
      </w:r>
      <w:r>
        <w:rPr>
          <w:rFonts w:ascii="Times New Roman" w:hAnsi="Times New Roman" w:cs="Times New Roman"/>
          <w:sz w:val="24"/>
          <w:szCs w:val="24"/>
        </w:rPr>
        <w:t>erstanding of the research study</w:t>
      </w:r>
      <w:r w:rsidRPr="00212B08">
        <w:rPr>
          <w:rFonts w:ascii="Times New Roman" w:hAnsi="Times New Roman" w:cs="Times New Roman"/>
          <w:sz w:val="24"/>
          <w:szCs w:val="24"/>
        </w:rPr>
        <w:t>.</w:t>
      </w:r>
    </w:p>
    <w:p w14:paraId="6AAD6F58" w14:textId="77777777" w:rsidR="00094202" w:rsidRDefault="00094202" w:rsidP="00094202">
      <w:pPr>
        <w:pStyle w:val="Heading2"/>
        <w:rPr>
          <w:rFonts w:ascii="Times New Roman" w:hAnsi="Times New Roman" w:cs="Times New Roman"/>
          <w:b/>
          <w:color w:val="auto"/>
          <w:sz w:val="24"/>
          <w:szCs w:val="24"/>
        </w:rPr>
      </w:pPr>
      <w:r>
        <w:tab/>
      </w:r>
      <w:bookmarkStart w:id="29" w:name="_Toc136522890"/>
      <w:r w:rsidRPr="008E19F7">
        <w:rPr>
          <w:rFonts w:ascii="Times New Roman" w:hAnsi="Times New Roman" w:cs="Times New Roman"/>
          <w:b/>
          <w:color w:val="auto"/>
          <w:sz w:val="24"/>
          <w:szCs w:val="24"/>
        </w:rPr>
        <w:t>3.3.3</w:t>
      </w:r>
      <w:r w:rsidRPr="008E19F7">
        <w:rPr>
          <w:rFonts w:ascii="Times New Roman" w:hAnsi="Times New Roman" w:cs="Times New Roman"/>
          <w:b/>
          <w:color w:val="auto"/>
          <w:sz w:val="24"/>
          <w:szCs w:val="24"/>
        </w:rPr>
        <w:tab/>
        <w:t>Access and Ethical Issues</w:t>
      </w:r>
      <w:bookmarkEnd w:id="29"/>
    </w:p>
    <w:p w14:paraId="1A9574B6" w14:textId="77777777" w:rsidR="00094202" w:rsidRPr="008E19F7" w:rsidRDefault="00094202" w:rsidP="00094202"/>
    <w:p w14:paraId="72AB399D"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researcher </w:t>
      </w:r>
      <w:r w:rsidRPr="00C42618">
        <w:rPr>
          <w:rFonts w:ascii="Times New Roman" w:hAnsi="Times New Roman" w:cs="Times New Roman"/>
          <w:sz w:val="24"/>
          <w:szCs w:val="24"/>
        </w:rPr>
        <w:t>ensure</w:t>
      </w:r>
      <w:r>
        <w:rPr>
          <w:rFonts w:ascii="Times New Roman" w:hAnsi="Times New Roman" w:cs="Times New Roman"/>
          <w:sz w:val="24"/>
          <w:szCs w:val="24"/>
        </w:rPr>
        <w:t>d</w:t>
      </w:r>
      <w:r w:rsidRPr="00C42618">
        <w:rPr>
          <w:rFonts w:ascii="Times New Roman" w:hAnsi="Times New Roman" w:cs="Times New Roman"/>
          <w:sz w:val="24"/>
          <w:szCs w:val="24"/>
        </w:rPr>
        <w:t xml:space="preserve"> that all partici</w:t>
      </w:r>
      <w:r>
        <w:rPr>
          <w:rFonts w:ascii="Times New Roman" w:hAnsi="Times New Roman" w:cs="Times New Roman"/>
          <w:sz w:val="24"/>
          <w:szCs w:val="24"/>
        </w:rPr>
        <w:t>pants understoo</w:t>
      </w:r>
      <w:r w:rsidRPr="00C42618">
        <w:rPr>
          <w:rFonts w:ascii="Times New Roman" w:hAnsi="Times New Roman" w:cs="Times New Roman"/>
          <w:sz w:val="24"/>
          <w:szCs w:val="24"/>
        </w:rPr>
        <w:t>d the purpose of the study, the nature of their participation, and the intended use of their data. Before taking part in the in</w:t>
      </w:r>
      <w:r>
        <w:rPr>
          <w:rFonts w:ascii="Times New Roman" w:hAnsi="Times New Roman" w:cs="Times New Roman"/>
          <w:sz w:val="24"/>
          <w:szCs w:val="24"/>
        </w:rPr>
        <w:t xml:space="preserve">vestigation, participants </w:t>
      </w:r>
      <w:r w:rsidRPr="00C42618">
        <w:rPr>
          <w:rFonts w:ascii="Times New Roman" w:hAnsi="Times New Roman" w:cs="Times New Roman"/>
          <w:sz w:val="24"/>
          <w:szCs w:val="24"/>
        </w:rPr>
        <w:t>provided</w:t>
      </w:r>
      <w:r>
        <w:rPr>
          <w:rFonts w:ascii="Times New Roman" w:hAnsi="Times New Roman" w:cs="Times New Roman"/>
          <w:sz w:val="24"/>
          <w:szCs w:val="24"/>
        </w:rPr>
        <w:t xml:space="preserve"> the</w:t>
      </w:r>
      <w:r w:rsidRPr="00C42618">
        <w:rPr>
          <w:rFonts w:ascii="Times New Roman" w:hAnsi="Times New Roman" w:cs="Times New Roman"/>
          <w:sz w:val="24"/>
          <w:szCs w:val="24"/>
        </w:rPr>
        <w:t xml:space="preserve"> informed consent.</w:t>
      </w:r>
      <w:r>
        <w:rPr>
          <w:rFonts w:ascii="Times New Roman" w:hAnsi="Times New Roman" w:cs="Times New Roman"/>
          <w:sz w:val="24"/>
          <w:szCs w:val="24"/>
        </w:rPr>
        <w:t xml:space="preserve"> </w:t>
      </w:r>
    </w:p>
    <w:p w14:paraId="2DCE3186" w14:textId="77777777" w:rsidR="00094202" w:rsidRDefault="00094202" w:rsidP="00094202">
      <w:pPr>
        <w:spacing w:line="480" w:lineRule="auto"/>
        <w:jc w:val="both"/>
        <w:rPr>
          <w:rFonts w:ascii="Times New Roman" w:hAnsi="Times New Roman" w:cs="Times New Roman"/>
          <w:sz w:val="24"/>
          <w:szCs w:val="24"/>
        </w:rPr>
      </w:pPr>
      <w:r w:rsidRPr="00C80C41">
        <w:rPr>
          <w:rFonts w:ascii="Times New Roman" w:hAnsi="Times New Roman" w:cs="Times New Roman"/>
          <w:sz w:val="24"/>
          <w:szCs w:val="24"/>
        </w:rPr>
        <w:t>The researcher has an ethical obligation to safeguard the privacy of the study's participants. Without the permission of the participants, their names should not be divulged in any written materials.</w:t>
      </w:r>
      <w:r>
        <w:rPr>
          <w:rFonts w:ascii="Times New Roman" w:hAnsi="Times New Roman" w:cs="Times New Roman"/>
          <w:sz w:val="24"/>
          <w:szCs w:val="24"/>
        </w:rPr>
        <w:t xml:space="preserve"> </w:t>
      </w:r>
      <w:r w:rsidRPr="00C80C41">
        <w:rPr>
          <w:rFonts w:ascii="Times New Roman" w:hAnsi="Times New Roman" w:cs="Times New Roman"/>
          <w:sz w:val="24"/>
          <w:szCs w:val="24"/>
        </w:rPr>
        <w:t>The researcher has an obligation to safeguard the study's data against loss, alteration, or destruction.</w:t>
      </w:r>
    </w:p>
    <w:p w14:paraId="5A4EB453" w14:textId="77777777" w:rsidR="00094202" w:rsidRPr="00C42618" w:rsidRDefault="00094202" w:rsidP="00094202">
      <w:pPr>
        <w:spacing w:line="480" w:lineRule="auto"/>
        <w:jc w:val="both"/>
        <w:rPr>
          <w:rFonts w:ascii="Times New Roman" w:hAnsi="Times New Roman" w:cs="Times New Roman"/>
          <w:sz w:val="24"/>
          <w:szCs w:val="24"/>
        </w:rPr>
      </w:pPr>
      <w:r w:rsidRPr="00E85D34">
        <w:rPr>
          <w:rFonts w:ascii="Times New Roman" w:hAnsi="Times New Roman" w:cs="Times New Roman"/>
          <w:sz w:val="24"/>
          <w:szCs w:val="24"/>
        </w:rPr>
        <w:t>The r</w:t>
      </w:r>
      <w:r>
        <w:rPr>
          <w:rFonts w:ascii="Times New Roman" w:hAnsi="Times New Roman" w:cs="Times New Roman"/>
          <w:sz w:val="24"/>
          <w:szCs w:val="24"/>
        </w:rPr>
        <w:t>esearcher</w:t>
      </w:r>
      <w:r w:rsidRPr="00E85D34">
        <w:rPr>
          <w:rFonts w:ascii="Times New Roman" w:hAnsi="Times New Roman" w:cs="Times New Roman"/>
          <w:sz w:val="24"/>
          <w:szCs w:val="24"/>
        </w:rPr>
        <w:t xml:space="preserve"> take</w:t>
      </w:r>
      <w:r>
        <w:rPr>
          <w:rFonts w:ascii="Times New Roman" w:hAnsi="Times New Roman" w:cs="Times New Roman"/>
          <w:sz w:val="24"/>
          <w:szCs w:val="24"/>
        </w:rPr>
        <w:t>s</w:t>
      </w:r>
      <w:r w:rsidRPr="00E85D34">
        <w:rPr>
          <w:rFonts w:ascii="Times New Roman" w:hAnsi="Times New Roman" w:cs="Times New Roman"/>
          <w:sz w:val="24"/>
          <w:szCs w:val="24"/>
        </w:rPr>
        <w:t xml:space="preserve"> into account the ethical aspects of influencer marketing and social media platforms, such as the veracity and openness of the material shared by influencers, in order to conduct a credible study.</w:t>
      </w:r>
      <w:r>
        <w:rPr>
          <w:rFonts w:ascii="Times New Roman" w:hAnsi="Times New Roman" w:cs="Times New Roman"/>
          <w:sz w:val="24"/>
          <w:szCs w:val="24"/>
        </w:rPr>
        <w:t xml:space="preserve"> </w:t>
      </w:r>
    </w:p>
    <w:p w14:paraId="1868BB68" w14:textId="77777777" w:rsidR="00094202" w:rsidRDefault="00094202" w:rsidP="00094202">
      <w:pPr>
        <w:pStyle w:val="Heading1"/>
        <w:rPr>
          <w:rFonts w:ascii="Times New Roman" w:hAnsi="Times New Roman" w:cs="Times New Roman"/>
          <w:b/>
          <w:color w:val="auto"/>
          <w:sz w:val="24"/>
          <w:szCs w:val="24"/>
        </w:rPr>
      </w:pPr>
      <w:bookmarkStart w:id="30" w:name="_Toc136522891"/>
      <w:r w:rsidRPr="003E5E70">
        <w:rPr>
          <w:rFonts w:ascii="Times New Roman" w:hAnsi="Times New Roman" w:cs="Times New Roman"/>
          <w:b/>
          <w:color w:val="auto"/>
          <w:sz w:val="24"/>
          <w:szCs w:val="24"/>
        </w:rPr>
        <w:t>3.4</w:t>
      </w:r>
      <w:r w:rsidRPr="003E5E70">
        <w:rPr>
          <w:rFonts w:ascii="Times New Roman" w:hAnsi="Times New Roman" w:cs="Times New Roman"/>
          <w:b/>
          <w:color w:val="auto"/>
          <w:sz w:val="24"/>
          <w:szCs w:val="24"/>
        </w:rPr>
        <w:tab/>
        <w:t>Approach to Data Analysis</w:t>
      </w:r>
      <w:bookmarkEnd w:id="30"/>
    </w:p>
    <w:p w14:paraId="04EA43CD" w14:textId="77777777" w:rsidR="00094202" w:rsidRPr="003E5E70" w:rsidRDefault="00094202" w:rsidP="00094202"/>
    <w:p w14:paraId="2A37B9BC"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For this study, a thematic approach is used to analyse the qualitative data that is to be gathered. </w:t>
      </w:r>
    </w:p>
    <w:p w14:paraId="36DD25DB" w14:textId="77777777" w:rsidR="00094202" w:rsidRDefault="00094202" w:rsidP="00094202">
      <w:pPr>
        <w:spacing w:line="480" w:lineRule="auto"/>
        <w:jc w:val="both"/>
        <w:rPr>
          <w:rFonts w:ascii="Times New Roman" w:hAnsi="Times New Roman" w:cs="Times New Roman"/>
          <w:sz w:val="24"/>
          <w:szCs w:val="24"/>
        </w:rPr>
      </w:pPr>
      <w:r w:rsidRPr="007B57F6">
        <w:rPr>
          <w:rFonts w:ascii="Times New Roman" w:hAnsi="Times New Roman" w:cs="Times New Roman"/>
          <w:sz w:val="24"/>
          <w:szCs w:val="24"/>
        </w:rPr>
        <w:t>Thematic analysis is a widely used method in qualitative research that involves identifying, analysing, and interpreting patterns or themes within the data</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{"citationID":"YKJjz1EN","properties":{"formattedCitation":"(Braun and Clarke, 2012)","plainCitation":"(Braun and Clarke, 2012)","noteIndex":0},"citationItems":[{"id":1000,"uris":["http://zotero.org/users/9116998/items/N5QXTZSL"],"itemData":{"id":1000,"type":"chapter","abstract":"Until recently, thematic analysis (TA) was a widely used yet poorly defined method of qualitative data analysis. The few texts (Boyatzis, 1998; Patton, 2002), chapters (Hayes, 1997) or articles (Aronson, 1994; Attride-Stirling, 2001; Fereday &amp; Muir-Cochrane, 2006; Tuckett, 2005) often came from outside psychology, and were never widely taken-up within the discipline. Instead, qualitative researchers tended to either use the method without any guiding reference, or claim some mix of other approaches (e.g., grounded theory and discourse analysis) to rationalise what essentially was TA. Our 2006 paper (Braun &amp; Clarke, 2006) developed TA (in relation to psychology) in a ‘systematic’ and ‘sophisticated’ way (Howitt &amp; Cramer, 2008, p. 341). TA is rapidly becoming widely recognised as a unique and valuable method in its own right, alongside other more established qualitative approaches like grounded theory, narrative analysis, or discourse analysis.\nTA is an accessible, flexible, and increasingly popular method of qualitative data analysis. Learning to do it provides the qualitative researcher with a foundation in the basic skills needed to engage with other approaches to qualitative data analysis. In this chapter, we first outline the basics of what TA is and explain why it is so useful. The main part of the chapter then demonstrates how to do thematic analysis, using a worked example with data from one of our own research projects – an interview-based study of lesbian, gay, bisexual and trans (LGBT) students’ experiences of university life. We conclude by discussing how to do thematic analysis well and how to avoid doing it poorly.","ISBN":"978-1-4338-1003-9","page":"57-71","source":"ResearchGate","title":"Thematic analysis.","author":[{"family":"Braun","given":"Virginia"},{"family":"Clarke","given":"Victoria"}],"issued":{"date-parts":[["2012",1,1]]}}}],"schema":"https://github.com/citation-style-language/schema/raw/master/csl-citation.json"} </w:instrText>
      </w:r>
      <w:r>
        <w:rPr>
          <w:rFonts w:ascii="Times New Roman" w:hAnsi="Times New Roman" w:cs="Times New Roman"/>
          <w:sz w:val="24"/>
          <w:szCs w:val="24"/>
        </w:rPr>
        <w:fldChar w:fldCharType="separate"/>
      </w:r>
      <w:r w:rsidRPr="007B57F6">
        <w:rPr>
          <w:rFonts w:ascii="Times New Roman" w:hAnsi="Times New Roman" w:cs="Times New Roman"/>
          <w:sz w:val="24"/>
        </w:rPr>
        <w:t>(Braun and Clarke, 2012)</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E82B1F">
        <w:rPr>
          <w:rFonts w:ascii="Times New Roman" w:hAnsi="Times New Roman" w:cs="Times New Roman"/>
          <w:sz w:val="24"/>
          <w:szCs w:val="24"/>
        </w:rPr>
        <w:t>The first step in the process of thematic analysis is to become familiar with the data by perusing an</w:t>
      </w:r>
      <w:r>
        <w:rPr>
          <w:rFonts w:ascii="Times New Roman" w:hAnsi="Times New Roman" w:cs="Times New Roman"/>
          <w:sz w:val="24"/>
          <w:szCs w:val="24"/>
        </w:rPr>
        <w:t>d reviewing the collected data. This involved</w:t>
      </w:r>
      <w:r w:rsidRPr="003D5941">
        <w:rPr>
          <w:rFonts w:ascii="Times New Roman" w:hAnsi="Times New Roman" w:cs="Times New Roman"/>
          <w:sz w:val="24"/>
          <w:szCs w:val="24"/>
        </w:rPr>
        <w:t xml:space="preserve"> reading and rereading data from qualitative surveys</w:t>
      </w:r>
      <w:r>
        <w:rPr>
          <w:rFonts w:ascii="Times New Roman" w:hAnsi="Times New Roman" w:cs="Times New Roman"/>
          <w:sz w:val="24"/>
          <w:szCs w:val="24"/>
        </w:rPr>
        <w:t xml:space="preserve"> </w:t>
      </w:r>
      <w:r w:rsidRPr="003D5941">
        <w:rPr>
          <w:rFonts w:ascii="Times New Roman" w:hAnsi="Times New Roman" w:cs="Times New Roman"/>
          <w:sz w:val="24"/>
          <w:szCs w:val="24"/>
        </w:rPr>
        <w:t>and Redd</w:t>
      </w:r>
      <w:r>
        <w:rPr>
          <w:rFonts w:ascii="Times New Roman" w:hAnsi="Times New Roman" w:cs="Times New Roman"/>
          <w:sz w:val="24"/>
          <w:szCs w:val="24"/>
        </w:rPr>
        <w:t>it post content analysis with regards to Airbnb in the US. As the researcher reviewed</w:t>
      </w:r>
      <w:r w:rsidRPr="003D5941">
        <w:rPr>
          <w:rFonts w:ascii="Times New Roman" w:hAnsi="Times New Roman" w:cs="Times New Roman"/>
          <w:sz w:val="24"/>
          <w:szCs w:val="24"/>
        </w:rPr>
        <w:t xml:space="preserve"> review the data, </w:t>
      </w:r>
      <w:r>
        <w:rPr>
          <w:rFonts w:ascii="Times New Roman" w:hAnsi="Times New Roman" w:cs="Times New Roman"/>
          <w:sz w:val="24"/>
          <w:szCs w:val="24"/>
        </w:rPr>
        <w:t xml:space="preserve">it was very necessary to records </w:t>
      </w:r>
      <w:r w:rsidRPr="003D5941">
        <w:rPr>
          <w:rFonts w:ascii="Times New Roman" w:hAnsi="Times New Roman" w:cs="Times New Roman"/>
          <w:sz w:val="24"/>
          <w:szCs w:val="24"/>
        </w:rPr>
        <w:t>initial thoughts and impressions.</w:t>
      </w:r>
      <w:r>
        <w:rPr>
          <w:rFonts w:ascii="Times New Roman" w:hAnsi="Times New Roman" w:cs="Times New Roman"/>
          <w:sz w:val="24"/>
          <w:szCs w:val="24"/>
        </w:rPr>
        <w:t xml:space="preserve"> </w:t>
      </w:r>
    </w:p>
    <w:p w14:paraId="5D02241D"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After familiarising</w:t>
      </w:r>
      <w:r w:rsidRPr="00315271">
        <w:rPr>
          <w:rFonts w:ascii="Times New Roman" w:hAnsi="Times New Roman" w:cs="Times New Roman"/>
          <w:sz w:val="24"/>
          <w:szCs w:val="24"/>
        </w:rPr>
        <w:t xml:space="preserve"> with the data, </w:t>
      </w:r>
      <w:r>
        <w:rPr>
          <w:rFonts w:ascii="Times New Roman" w:hAnsi="Times New Roman" w:cs="Times New Roman"/>
          <w:sz w:val="24"/>
          <w:szCs w:val="24"/>
        </w:rPr>
        <w:t>the researcher</w:t>
      </w:r>
      <w:r w:rsidRPr="00315271">
        <w:rPr>
          <w:rFonts w:ascii="Times New Roman" w:hAnsi="Times New Roman" w:cs="Times New Roman"/>
          <w:sz w:val="24"/>
          <w:szCs w:val="24"/>
        </w:rPr>
        <w:t xml:space="preserve"> commence</w:t>
      </w:r>
      <w:r>
        <w:rPr>
          <w:rFonts w:ascii="Times New Roman" w:hAnsi="Times New Roman" w:cs="Times New Roman"/>
          <w:sz w:val="24"/>
          <w:szCs w:val="24"/>
        </w:rPr>
        <w:t>d</w:t>
      </w:r>
      <w:r w:rsidRPr="00315271">
        <w:rPr>
          <w:rFonts w:ascii="Times New Roman" w:hAnsi="Times New Roman" w:cs="Times New Roman"/>
          <w:sz w:val="24"/>
          <w:szCs w:val="24"/>
        </w:rPr>
        <w:t xml:space="preserve"> </w:t>
      </w:r>
      <w:r>
        <w:rPr>
          <w:rFonts w:ascii="Times New Roman" w:hAnsi="Times New Roman" w:cs="Times New Roman"/>
          <w:sz w:val="24"/>
          <w:szCs w:val="24"/>
        </w:rPr>
        <w:t xml:space="preserve">with </w:t>
      </w:r>
      <w:r w:rsidRPr="00315271">
        <w:rPr>
          <w:rFonts w:ascii="Times New Roman" w:hAnsi="Times New Roman" w:cs="Times New Roman"/>
          <w:sz w:val="24"/>
          <w:szCs w:val="24"/>
        </w:rPr>
        <w:t>the coding process. Coding entails affixing labels or identifiers to data segments that represent meaningful concepts or ideas pertinent</w:t>
      </w:r>
      <w:r>
        <w:rPr>
          <w:rFonts w:ascii="Times New Roman" w:hAnsi="Times New Roman" w:cs="Times New Roman"/>
          <w:sz w:val="24"/>
          <w:szCs w:val="24"/>
        </w:rPr>
        <w:t xml:space="preserve"> to the research query. This was</w:t>
      </w:r>
      <w:r w:rsidRPr="00315271">
        <w:rPr>
          <w:rFonts w:ascii="Times New Roman" w:hAnsi="Times New Roman" w:cs="Times New Roman"/>
          <w:sz w:val="24"/>
          <w:szCs w:val="24"/>
        </w:rPr>
        <w:t xml:space="preserve"> being accomplished manually for qualitative data analysis. </w:t>
      </w:r>
      <w:r w:rsidRPr="00CF59F0">
        <w:rPr>
          <w:rFonts w:ascii="Times New Roman" w:hAnsi="Times New Roman" w:cs="Times New Roman"/>
          <w:sz w:val="24"/>
          <w:szCs w:val="24"/>
        </w:rPr>
        <w:t>As many potential th</w:t>
      </w:r>
      <w:r>
        <w:rPr>
          <w:rFonts w:ascii="Times New Roman" w:hAnsi="Times New Roman" w:cs="Times New Roman"/>
          <w:sz w:val="24"/>
          <w:szCs w:val="24"/>
        </w:rPr>
        <w:t xml:space="preserve">emes or patterns as feasible were coded. The researcher </w:t>
      </w:r>
      <w:r w:rsidRPr="00CF59F0">
        <w:rPr>
          <w:rFonts w:ascii="Times New Roman" w:hAnsi="Times New Roman" w:cs="Times New Roman"/>
          <w:sz w:val="24"/>
          <w:szCs w:val="24"/>
        </w:rPr>
        <w:t>designate</w:t>
      </w:r>
      <w:r>
        <w:rPr>
          <w:rFonts w:ascii="Times New Roman" w:hAnsi="Times New Roman" w:cs="Times New Roman"/>
          <w:sz w:val="24"/>
          <w:szCs w:val="24"/>
        </w:rPr>
        <w:t>d</w:t>
      </w:r>
      <w:r w:rsidRPr="00CF59F0">
        <w:rPr>
          <w:rFonts w:ascii="Times New Roman" w:hAnsi="Times New Roman" w:cs="Times New Roman"/>
          <w:sz w:val="24"/>
          <w:szCs w:val="24"/>
        </w:rPr>
        <w:t xml:space="preserve"> instances in which respondents mention a specific influencer or Airbnb marketing campaign.</w:t>
      </w:r>
    </w:p>
    <w:p w14:paraId="36305968" w14:textId="77777777" w:rsidR="00094202" w:rsidRDefault="00094202" w:rsidP="00094202">
      <w:pPr>
        <w:spacing w:line="480" w:lineRule="auto"/>
        <w:jc w:val="both"/>
        <w:rPr>
          <w:rFonts w:ascii="Times New Roman" w:hAnsi="Times New Roman" w:cs="Times New Roman"/>
          <w:sz w:val="24"/>
          <w:szCs w:val="24"/>
        </w:rPr>
      </w:pPr>
      <w:r w:rsidRPr="00C2224E">
        <w:rPr>
          <w:rFonts w:ascii="Times New Roman" w:hAnsi="Times New Roman" w:cs="Times New Roman"/>
          <w:sz w:val="24"/>
          <w:szCs w:val="24"/>
        </w:rPr>
        <w:t xml:space="preserve">Next, </w:t>
      </w:r>
      <w:r>
        <w:rPr>
          <w:rFonts w:ascii="Times New Roman" w:hAnsi="Times New Roman" w:cs="Times New Roman"/>
          <w:sz w:val="24"/>
          <w:szCs w:val="24"/>
        </w:rPr>
        <w:t xml:space="preserve">the researcher </w:t>
      </w:r>
      <w:r w:rsidRPr="00C2224E">
        <w:rPr>
          <w:rFonts w:ascii="Times New Roman" w:hAnsi="Times New Roman" w:cs="Times New Roman"/>
          <w:sz w:val="24"/>
          <w:szCs w:val="24"/>
        </w:rPr>
        <w:t>examine</w:t>
      </w:r>
      <w:r>
        <w:rPr>
          <w:rFonts w:ascii="Times New Roman" w:hAnsi="Times New Roman" w:cs="Times New Roman"/>
          <w:sz w:val="24"/>
          <w:szCs w:val="24"/>
        </w:rPr>
        <w:t>d</w:t>
      </w:r>
      <w:r w:rsidRPr="00C2224E">
        <w:rPr>
          <w:rFonts w:ascii="Times New Roman" w:hAnsi="Times New Roman" w:cs="Times New Roman"/>
          <w:sz w:val="24"/>
          <w:szCs w:val="24"/>
        </w:rPr>
        <w:t xml:space="preserve"> the initial themes to ensure that they faithfully reflect the data and address the researc</w:t>
      </w:r>
      <w:r>
        <w:rPr>
          <w:rFonts w:ascii="Times New Roman" w:hAnsi="Times New Roman" w:cs="Times New Roman"/>
          <w:sz w:val="24"/>
          <w:szCs w:val="24"/>
        </w:rPr>
        <w:t>h question. This</w:t>
      </w:r>
      <w:r w:rsidRPr="00C2224E">
        <w:rPr>
          <w:rFonts w:ascii="Times New Roman" w:hAnsi="Times New Roman" w:cs="Times New Roman"/>
          <w:sz w:val="24"/>
          <w:szCs w:val="24"/>
        </w:rPr>
        <w:t xml:space="preserve"> involve</w:t>
      </w:r>
      <w:r>
        <w:rPr>
          <w:rFonts w:ascii="Times New Roman" w:hAnsi="Times New Roman" w:cs="Times New Roman"/>
          <w:sz w:val="24"/>
          <w:szCs w:val="24"/>
        </w:rPr>
        <w:t>d</w:t>
      </w:r>
      <w:r w:rsidRPr="00C2224E">
        <w:rPr>
          <w:rFonts w:ascii="Times New Roman" w:hAnsi="Times New Roman" w:cs="Times New Roman"/>
          <w:sz w:val="24"/>
          <w:szCs w:val="24"/>
        </w:rPr>
        <w:t xml:space="preserve"> integrating, dividing, or discarding themes and re-examining the data to ensure th</w:t>
      </w:r>
      <w:r>
        <w:rPr>
          <w:rFonts w:ascii="Times New Roman" w:hAnsi="Times New Roman" w:cs="Times New Roman"/>
          <w:sz w:val="24"/>
          <w:szCs w:val="24"/>
        </w:rPr>
        <w:t>at all pertinent information was</w:t>
      </w:r>
      <w:r w:rsidRPr="00C2224E">
        <w:rPr>
          <w:rFonts w:ascii="Times New Roman" w:hAnsi="Times New Roman" w:cs="Times New Roman"/>
          <w:sz w:val="24"/>
          <w:szCs w:val="24"/>
        </w:rPr>
        <w:t xml:space="preserve"> been captured. To avoid imposing preconc</w:t>
      </w:r>
      <w:r>
        <w:rPr>
          <w:rFonts w:ascii="Times New Roman" w:hAnsi="Times New Roman" w:cs="Times New Roman"/>
          <w:sz w:val="24"/>
          <w:szCs w:val="24"/>
        </w:rPr>
        <w:t>eived notions on the data, it was</w:t>
      </w:r>
      <w:r w:rsidRPr="00C2224E">
        <w:rPr>
          <w:rFonts w:ascii="Times New Roman" w:hAnsi="Times New Roman" w:cs="Times New Roman"/>
          <w:sz w:val="24"/>
          <w:szCs w:val="24"/>
        </w:rPr>
        <w:t xml:space="preserve"> essential to maintain a critical and reflective stance during this phase.</w:t>
      </w:r>
    </w:p>
    <w:p w14:paraId="77E2C1B2"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After refining the themes, the researcher</w:t>
      </w:r>
      <w:r w:rsidRPr="00C2224E">
        <w:rPr>
          <w:rFonts w:ascii="Times New Roman" w:hAnsi="Times New Roman" w:cs="Times New Roman"/>
          <w:sz w:val="24"/>
          <w:szCs w:val="24"/>
        </w:rPr>
        <w:t xml:space="preserve"> provide</w:t>
      </w:r>
      <w:r>
        <w:rPr>
          <w:rFonts w:ascii="Times New Roman" w:hAnsi="Times New Roman" w:cs="Times New Roman"/>
          <w:sz w:val="24"/>
          <w:szCs w:val="24"/>
        </w:rPr>
        <w:t>d</w:t>
      </w:r>
      <w:r w:rsidRPr="00C2224E">
        <w:rPr>
          <w:rFonts w:ascii="Times New Roman" w:hAnsi="Times New Roman" w:cs="Times New Roman"/>
          <w:sz w:val="24"/>
          <w:szCs w:val="24"/>
        </w:rPr>
        <w:t xml:space="preserve"> a</w:t>
      </w:r>
      <w:r>
        <w:rPr>
          <w:rFonts w:ascii="Times New Roman" w:hAnsi="Times New Roman" w:cs="Times New Roman"/>
          <w:sz w:val="24"/>
          <w:szCs w:val="24"/>
        </w:rPr>
        <w:t xml:space="preserve"> concise definition </w:t>
      </w:r>
      <w:r w:rsidRPr="00C2224E">
        <w:rPr>
          <w:rFonts w:ascii="Times New Roman" w:hAnsi="Times New Roman" w:cs="Times New Roman"/>
          <w:sz w:val="24"/>
          <w:szCs w:val="24"/>
        </w:rPr>
        <w:t>for each theme. This facilitates the accurate communication of each theme's essence and makes the findin</w:t>
      </w:r>
      <w:r>
        <w:rPr>
          <w:rFonts w:ascii="Times New Roman" w:hAnsi="Times New Roman" w:cs="Times New Roman"/>
          <w:sz w:val="24"/>
          <w:szCs w:val="24"/>
        </w:rPr>
        <w:t>gs more accessible. C</w:t>
      </w:r>
      <w:r w:rsidRPr="00C2224E">
        <w:rPr>
          <w:rFonts w:ascii="Times New Roman" w:hAnsi="Times New Roman" w:cs="Times New Roman"/>
          <w:sz w:val="24"/>
          <w:szCs w:val="24"/>
        </w:rPr>
        <w:t>learly and orderly present the concluding themes and s</w:t>
      </w:r>
      <w:r>
        <w:rPr>
          <w:rFonts w:ascii="Times New Roman" w:hAnsi="Times New Roman" w:cs="Times New Roman"/>
          <w:sz w:val="24"/>
          <w:szCs w:val="24"/>
        </w:rPr>
        <w:t>upporting evidence. This entailed</w:t>
      </w:r>
      <w:r w:rsidRPr="00C2224E">
        <w:rPr>
          <w:rFonts w:ascii="Times New Roman" w:hAnsi="Times New Roman" w:cs="Times New Roman"/>
          <w:sz w:val="24"/>
          <w:szCs w:val="24"/>
        </w:rPr>
        <w:t xml:space="preserve"> supplying a detailed description of each theme, along with pertinent quotations or data examples that illustrate the theme. A</w:t>
      </w:r>
      <w:r>
        <w:rPr>
          <w:rFonts w:ascii="Times New Roman" w:hAnsi="Times New Roman" w:cs="Times New Roman"/>
          <w:sz w:val="24"/>
          <w:szCs w:val="24"/>
        </w:rPr>
        <w:t>dditionally, the analysis</w:t>
      </w:r>
      <w:r w:rsidRPr="00C2224E">
        <w:rPr>
          <w:rFonts w:ascii="Times New Roman" w:hAnsi="Times New Roman" w:cs="Times New Roman"/>
          <w:sz w:val="24"/>
          <w:szCs w:val="24"/>
        </w:rPr>
        <w:t xml:space="preserve"> include</w:t>
      </w:r>
      <w:r>
        <w:rPr>
          <w:rFonts w:ascii="Times New Roman" w:hAnsi="Times New Roman" w:cs="Times New Roman"/>
          <w:sz w:val="24"/>
          <w:szCs w:val="24"/>
        </w:rPr>
        <w:t>d</w:t>
      </w:r>
      <w:r w:rsidRPr="00C2224E">
        <w:rPr>
          <w:rFonts w:ascii="Times New Roman" w:hAnsi="Times New Roman" w:cs="Times New Roman"/>
          <w:sz w:val="24"/>
          <w:szCs w:val="24"/>
        </w:rPr>
        <w:t xml:space="preserve"> a discussion of how the themes relate to the research question</w:t>
      </w:r>
      <w:r>
        <w:rPr>
          <w:rFonts w:ascii="Times New Roman" w:hAnsi="Times New Roman" w:cs="Times New Roman"/>
          <w:sz w:val="24"/>
          <w:szCs w:val="24"/>
        </w:rPr>
        <w:t>s</w:t>
      </w:r>
      <w:r w:rsidRPr="00C2224E">
        <w:rPr>
          <w:rFonts w:ascii="Times New Roman" w:hAnsi="Times New Roman" w:cs="Times New Roman"/>
          <w:sz w:val="24"/>
          <w:szCs w:val="24"/>
        </w:rPr>
        <w:t xml:space="preserve"> and contribute to an ov</w:t>
      </w:r>
      <w:r>
        <w:rPr>
          <w:rFonts w:ascii="Times New Roman" w:hAnsi="Times New Roman" w:cs="Times New Roman"/>
          <w:sz w:val="24"/>
          <w:szCs w:val="24"/>
        </w:rPr>
        <w:t>erall comprehension of the study</w:t>
      </w:r>
      <w:r w:rsidRPr="00C2224E">
        <w:rPr>
          <w:rFonts w:ascii="Times New Roman" w:hAnsi="Times New Roman" w:cs="Times New Roman"/>
          <w:sz w:val="24"/>
          <w:szCs w:val="24"/>
        </w:rPr>
        <w:t>.</w:t>
      </w:r>
    </w:p>
    <w:p w14:paraId="512DBE7A" w14:textId="6967174A"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By following these approach for thematic analysis, the researcher</w:t>
      </w:r>
      <w:r w:rsidRPr="00273ECA">
        <w:rPr>
          <w:rFonts w:ascii="Times New Roman" w:hAnsi="Times New Roman" w:cs="Times New Roman"/>
          <w:sz w:val="24"/>
          <w:szCs w:val="24"/>
        </w:rPr>
        <w:t xml:space="preserve"> systematically analyse</w:t>
      </w:r>
      <w:r>
        <w:rPr>
          <w:rFonts w:ascii="Times New Roman" w:hAnsi="Times New Roman" w:cs="Times New Roman"/>
          <w:sz w:val="24"/>
          <w:szCs w:val="24"/>
        </w:rPr>
        <w:t>d</w:t>
      </w:r>
      <w:r w:rsidRPr="00273ECA">
        <w:rPr>
          <w:rFonts w:ascii="Times New Roman" w:hAnsi="Times New Roman" w:cs="Times New Roman"/>
          <w:sz w:val="24"/>
          <w:szCs w:val="24"/>
        </w:rPr>
        <w:t xml:space="preserve"> the qualitative data acqu</w:t>
      </w:r>
      <w:r>
        <w:rPr>
          <w:rFonts w:ascii="Times New Roman" w:hAnsi="Times New Roman" w:cs="Times New Roman"/>
          <w:sz w:val="24"/>
          <w:szCs w:val="24"/>
        </w:rPr>
        <w:t>ired for this study</w:t>
      </w:r>
      <w:r w:rsidRPr="00273ECA">
        <w:rPr>
          <w:rFonts w:ascii="Times New Roman" w:hAnsi="Times New Roman" w:cs="Times New Roman"/>
          <w:sz w:val="24"/>
          <w:szCs w:val="24"/>
        </w:rPr>
        <w:t xml:space="preserve"> and unearth meaningful insights regarding the influence of content and influencer marketing on Airbnb's brand communication for the US </w:t>
      </w:r>
      <w:r>
        <w:rPr>
          <w:rFonts w:ascii="Times New Roman" w:hAnsi="Times New Roman" w:cs="Times New Roman"/>
          <w:sz w:val="24"/>
          <w:szCs w:val="24"/>
        </w:rPr>
        <w:t>Millennial market. This approach enabled the researcher</w:t>
      </w:r>
      <w:r w:rsidRPr="00273ECA">
        <w:rPr>
          <w:rFonts w:ascii="Times New Roman" w:hAnsi="Times New Roman" w:cs="Times New Roman"/>
          <w:sz w:val="24"/>
          <w:szCs w:val="24"/>
        </w:rPr>
        <w:t xml:space="preserve"> to provide a comprehensive and nuanced understanding of the research topic and contribute to the field's advancement.</w:t>
      </w:r>
    </w:p>
    <w:p w14:paraId="32F571A3" w14:textId="77777777" w:rsidR="00651272" w:rsidRDefault="00651272" w:rsidP="00094202">
      <w:pPr>
        <w:spacing w:line="480" w:lineRule="auto"/>
        <w:jc w:val="both"/>
        <w:rPr>
          <w:rFonts w:ascii="Times New Roman" w:hAnsi="Times New Roman" w:cs="Times New Roman"/>
          <w:sz w:val="24"/>
          <w:szCs w:val="24"/>
        </w:rPr>
      </w:pPr>
    </w:p>
    <w:p w14:paraId="62F12F0D" w14:textId="77777777" w:rsidR="00094202" w:rsidRDefault="00094202" w:rsidP="00094202">
      <w:pPr>
        <w:pStyle w:val="Heading1"/>
        <w:rPr>
          <w:rFonts w:ascii="Times New Roman" w:hAnsi="Times New Roman" w:cs="Times New Roman"/>
          <w:b/>
          <w:color w:val="auto"/>
          <w:sz w:val="24"/>
          <w:szCs w:val="24"/>
        </w:rPr>
      </w:pPr>
      <w:bookmarkStart w:id="31" w:name="_Toc136522892"/>
      <w:r w:rsidRPr="00AC000C">
        <w:rPr>
          <w:rFonts w:ascii="Times New Roman" w:hAnsi="Times New Roman" w:cs="Times New Roman"/>
          <w:b/>
          <w:color w:val="auto"/>
          <w:sz w:val="24"/>
          <w:szCs w:val="24"/>
        </w:rPr>
        <w:lastRenderedPageBreak/>
        <w:t>3.5</w:t>
      </w:r>
      <w:r w:rsidRPr="00AC000C">
        <w:rPr>
          <w:rFonts w:ascii="Times New Roman" w:hAnsi="Times New Roman" w:cs="Times New Roman"/>
          <w:b/>
          <w:color w:val="auto"/>
          <w:sz w:val="24"/>
          <w:szCs w:val="24"/>
        </w:rPr>
        <w:tab/>
        <w:t>Conclusion</w:t>
      </w:r>
      <w:bookmarkEnd w:id="31"/>
    </w:p>
    <w:p w14:paraId="59A6F2AB" w14:textId="77777777" w:rsidR="00094202" w:rsidRPr="00AC000C" w:rsidRDefault="00094202" w:rsidP="00094202"/>
    <w:p w14:paraId="74B86801"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conclusion, this study provided </w:t>
      </w:r>
      <w:r w:rsidRPr="00C84F4C">
        <w:rPr>
          <w:rFonts w:ascii="Times New Roman" w:hAnsi="Times New Roman" w:cs="Times New Roman"/>
          <w:sz w:val="24"/>
          <w:szCs w:val="24"/>
        </w:rPr>
        <w:t xml:space="preserve">valuable insights into the impact of content and influencer marketing on Airbnb's brand communication for millennials in the US market. The qualitative research approach, intepretivist research paradigm, </w:t>
      </w:r>
      <w:r>
        <w:rPr>
          <w:rFonts w:ascii="Times New Roman" w:hAnsi="Times New Roman" w:cs="Times New Roman"/>
          <w:sz w:val="24"/>
          <w:szCs w:val="24"/>
        </w:rPr>
        <w:t>and the use of qualitative survey, content analysis</w:t>
      </w:r>
      <w:r w:rsidRPr="00C84F4C">
        <w:rPr>
          <w:rFonts w:ascii="Times New Roman" w:hAnsi="Times New Roman" w:cs="Times New Roman"/>
          <w:sz w:val="24"/>
          <w:szCs w:val="24"/>
        </w:rPr>
        <w:t xml:space="preserve"> as the primary data collection method allowed for a comprehensive understanding of the experiences, perceptions, and motivations of millennials who have interacted with Airbnb's marketing strategies.</w:t>
      </w:r>
      <w:r>
        <w:rPr>
          <w:rFonts w:ascii="Times New Roman" w:hAnsi="Times New Roman" w:cs="Times New Roman"/>
          <w:sz w:val="24"/>
          <w:szCs w:val="24"/>
        </w:rPr>
        <w:t xml:space="preserve"> </w:t>
      </w:r>
      <w:r w:rsidRPr="00305A3E">
        <w:rPr>
          <w:rFonts w:ascii="Times New Roman" w:hAnsi="Times New Roman" w:cs="Times New Roman"/>
          <w:sz w:val="24"/>
          <w:szCs w:val="24"/>
        </w:rPr>
        <w:t>This chapter provide</w:t>
      </w:r>
      <w:r>
        <w:rPr>
          <w:rFonts w:ascii="Times New Roman" w:hAnsi="Times New Roman" w:cs="Times New Roman"/>
          <w:sz w:val="24"/>
          <w:szCs w:val="24"/>
        </w:rPr>
        <w:t>d</w:t>
      </w:r>
      <w:r w:rsidRPr="00305A3E">
        <w:rPr>
          <w:rFonts w:ascii="Times New Roman" w:hAnsi="Times New Roman" w:cs="Times New Roman"/>
          <w:sz w:val="24"/>
          <w:szCs w:val="24"/>
        </w:rPr>
        <w:t xml:space="preserve"> a comprehensive description of the methodology employed in this study, ensuring the validity and reliability of the find</w:t>
      </w:r>
      <w:r>
        <w:rPr>
          <w:rFonts w:ascii="Times New Roman" w:hAnsi="Times New Roman" w:cs="Times New Roman"/>
          <w:sz w:val="24"/>
          <w:szCs w:val="24"/>
        </w:rPr>
        <w:t>ings. The following chapter</w:t>
      </w:r>
      <w:r w:rsidRPr="00305A3E">
        <w:rPr>
          <w:rFonts w:ascii="Times New Roman" w:hAnsi="Times New Roman" w:cs="Times New Roman"/>
          <w:sz w:val="24"/>
          <w:szCs w:val="24"/>
        </w:rPr>
        <w:t xml:space="preserve"> discuss</w:t>
      </w:r>
      <w:r>
        <w:rPr>
          <w:rFonts w:ascii="Times New Roman" w:hAnsi="Times New Roman" w:cs="Times New Roman"/>
          <w:sz w:val="24"/>
          <w:szCs w:val="24"/>
        </w:rPr>
        <w:t>ed</w:t>
      </w:r>
      <w:r w:rsidRPr="00305A3E">
        <w:rPr>
          <w:rFonts w:ascii="Times New Roman" w:hAnsi="Times New Roman" w:cs="Times New Roman"/>
          <w:sz w:val="24"/>
          <w:szCs w:val="24"/>
        </w:rPr>
        <w:t xml:space="preserve"> the implications of the study's findings for theory and practise.</w:t>
      </w:r>
    </w:p>
    <w:p w14:paraId="617ADF0E" w14:textId="77777777" w:rsidR="00094202" w:rsidRDefault="00094202" w:rsidP="00094202">
      <w:pPr>
        <w:spacing w:line="480" w:lineRule="auto"/>
        <w:jc w:val="both"/>
        <w:rPr>
          <w:rFonts w:ascii="Times New Roman" w:hAnsi="Times New Roman" w:cs="Times New Roman"/>
          <w:sz w:val="24"/>
          <w:szCs w:val="24"/>
        </w:rPr>
      </w:pPr>
    </w:p>
    <w:p w14:paraId="41CBFD1E" w14:textId="77777777" w:rsidR="00094202" w:rsidRDefault="00094202" w:rsidP="00094202">
      <w:pPr>
        <w:spacing w:line="480" w:lineRule="auto"/>
        <w:rPr>
          <w:rFonts w:ascii="Times New Roman" w:hAnsi="Times New Roman" w:cs="Times New Roman"/>
          <w:sz w:val="24"/>
          <w:szCs w:val="24"/>
        </w:rPr>
      </w:pPr>
    </w:p>
    <w:p w14:paraId="49BA4A5B" w14:textId="6F6B1680" w:rsidR="00094202" w:rsidRDefault="00094202" w:rsidP="00094202">
      <w:pPr>
        <w:spacing w:line="480" w:lineRule="auto"/>
        <w:rPr>
          <w:rFonts w:ascii="Times New Roman" w:hAnsi="Times New Roman" w:cs="Times New Roman"/>
          <w:b/>
          <w:sz w:val="24"/>
          <w:szCs w:val="24"/>
        </w:rPr>
      </w:pPr>
    </w:p>
    <w:p w14:paraId="7A4B3072" w14:textId="28C90BB4" w:rsidR="00E07985" w:rsidRDefault="00E07985" w:rsidP="00094202">
      <w:pPr>
        <w:spacing w:line="480" w:lineRule="auto"/>
        <w:rPr>
          <w:rFonts w:ascii="Times New Roman" w:hAnsi="Times New Roman" w:cs="Times New Roman"/>
          <w:b/>
          <w:sz w:val="24"/>
          <w:szCs w:val="24"/>
        </w:rPr>
      </w:pPr>
    </w:p>
    <w:p w14:paraId="43D2BB74" w14:textId="63F991CA" w:rsidR="00E07985" w:rsidRDefault="00E07985" w:rsidP="00094202">
      <w:pPr>
        <w:spacing w:line="480" w:lineRule="auto"/>
        <w:rPr>
          <w:rFonts w:ascii="Times New Roman" w:hAnsi="Times New Roman" w:cs="Times New Roman"/>
          <w:b/>
          <w:sz w:val="24"/>
          <w:szCs w:val="24"/>
        </w:rPr>
      </w:pPr>
    </w:p>
    <w:p w14:paraId="785ADE34" w14:textId="259A3BBA" w:rsidR="00E07985" w:rsidRDefault="00E07985" w:rsidP="00094202">
      <w:pPr>
        <w:spacing w:line="480" w:lineRule="auto"/>
        <w:rPr>
          <w:rFonts w:ascii="Times New Roman" w:hAnsi="Times New Roman" w:cs="Times New Roman"/>
          <w:b/>
          <w:sz w:val="24"/>
          <w:szCs w:val="24"/>
        </w:rPr>
      </w:pPr>
    </w:p>
    <w:p w14:paraId="28F21D9F" w14:textId="4B1B46E3" w:rsidR="00E07985" w:rsidRDefault="00E07985" w:rsidP="00094202">
      <w:pPr>
        <w:spacing w:line="480" w:lineRule="auto"/>
        <w:rPr>
          <w:rFonts w:ascii="Times New Roman" w:hAnsi="Times New Roman" w:cs="Times New Roman"/>
          <w:b/>
          <w:sz w:val="24"/>
          <w:szCs w:val="24"/>
        </w:rPr>
      </w:pPr>
    </w:p>
    <w:p w14:paraId="707B3EE4" w14:textId="506B47CC" w:rsidR="00E07985" w:rsidRDefault="00E07985" w:rsidP="00094202">
      <w:pPr>
        <w:spacing w:line="480" w:lineRule="auto"/>
        <w:rPr>
          <w:rFonts w:ascii="Times New Roman" w:hAnsi="Times New Roman" w:cs="Times New Roman"/>
          <w:b/>
          <w:sz w:val="24"/>
          <w:szCs w:val="24"/>
        </w:rPr>
      </w:pPr>
    </w:p>
    <w:p w14:paraId="3EAE4748" w14:textId="602B7188" w:rsidR="00E07985" w:rsidRDefault="00E07985" w:rsidP="00094202">
      <w:pPr>
        <w:spacing w:line="480" w:lineRule="auto"/>
        <w:rPr>
          <w:rFonts w:ascii="Times New Roman" w:hAnsi="Times New Roman" w:cs="Times New Roman"/>
          <w:b/>
          <w:sz w:val="24"/>
          <w:szCs w:val="24"/>
        </w:rPr>
      </w:pPr>
    </w:p>
    <w:p w14:paraId="7DAF5D39" w14:textId="6C1E68C4" w:rsidR="00E07985" w:rsidRDefault="00E07985" w:rsidP="00094202">
      <w:pPr>
        <w:spacing w:line="480" w:lineRule="auto"/>
        <w:rPr>
          <w:rFonts w:ascii="Times New Roman" w:hAnsi="Times New Roman" w:cs="Times New Roman"/>
          <w:b/>
          <w:sz w:val="24"/>
          <w:szCs w:val="24"/>
        </w:rPr>
      </w:pPr>
    </w:p>
    <w:p w14:paraId="65A6205C" w14:textId="77777777" w:rsidR="00E07985" w:rsidRDefault="00E07985" w:rsidP="00094202">
      <w:pPr>
        <w:spacing w:line="480" w:lineRule="auto"/>
        <w:rPr>
          <w:rFonts w:ascii="Times New Roman" w:hAnsi="Times New Roman" w:cs="Times New Roman"/>
          <w:b/>
          <w:sz w:val="24"/>
          <w:szCs w:val="24"/>
        </w:rPr>
      </w:pPr>
    </w:p>
    <w:p w14:paraId="0AC35277" w14:textId="77777777" w:rsidR="00094202" w:rsidRPr="006F0465" w:rsidRDefault="00094202" w:rsidP="00094202">
      <w:pPr>
        <w:pStyle w:val="Heading1"/>
        <w:rPr>
          <w:rFonts w:ascii="Times New Roman" w:hAnsi="Times New Roman" w:cs="Times New Roman"/>
          <w:b/>
          <w:color w:val="auto"/>
          <w:sz w:val="24"/>
          <w:szCs w:val="24"/>
        </w:rPr>
      </w:pPr>
      <w:bookmarkStart w:id="32" w:name="_Toc136522893"/>
      <w:r w:rsidRPr="006F0465">
        <w:rPr>
          <w:rFonts w:ascii="Times New Roman" w:hAnsi="Times New Roman" w:cs="Times New Roman"/>
          <w:b/>
          <w:color w:val="auto"/>
          <w:sz w:val="24"/>
          <w:szCs w:val="24"/>
        </w:rPr>
        <w:lastRenderedPageBreak/>
        <w:t>4.</w:t>
      </w:r>
      <w:r w:rsidRPr="006F0465">
        <w:rPr>
          <w:rFonts w:ascii="Times New Roman" w:hAnsi="Times New Roman" w:cs="Times New Roman"/>
          <w:b/>
          <w:color w:val="auto"/>
          <w:sz w:val="24"/>
          <w:szCs w:val="24"/>
        </w:rPr>
        <w:tab/>
        <w:t>Presentation and Discussion of Findings</w:t>
      </w:r>
      <w:bookmarkEnd w:id="32"/>
    </w:p>
    <w:p w14:paraId="023F44B3" w14:textId="77777777" w:rsidR="00094202" w:rsidRDefault="00094202" w:rsidP="00094202">
      <w:pPr>
        <w:pStyle w:val="Heading1"/>
        <w:rPr>
          <w:rFonts w:ascii="Times New Roman" w:hAnsi="Times New Roman" w:cs="Times New Roman"/>
          <w:b/>
          <w:color w:val="auto"/>
          <w:sz w:val="24"/>
          <w:szCs w:val="24"/>
        </w:rPr>
      </w:pPr>
      <w:bookmarkStart w:id="33" w:name="_Toc136522894"/>
      <w:r w:rsidRPr="006F0465">
        <w:rPr>
          <w:rFonts w:ascii="Times New Roman" w:hAnsi="Times New Roman" w:cs="Times New Roman"/>
          <w:b/>
          <w:color w:val="auto"/>
          <w:sz w:val="24"/>
          <w:szCs w:val="24"/>
        </w:rPr>
        <w:t>4.1</w:t>
      </w:r>
      <w:r w:rsidRPr="006F0465">
        <w:rPr>
          <w:rFonts w:ascii="Times New Roman" w:hAnsi="Times New Roman" w:cs="Times New Roman"/>
          <w:b/>
          <w:color w:val="auto"/>
          <w:sz w:val="24"/>
          <w:szCs w:val="24"/>
        </w:rPr>
        <w:tab/>
        <w:t>Overview</w:t>
      </w:r>
      <w:bookmarkEnd w:id="33"/>
    </w:p>
    <w:p w14:paraId="503B339C" w14:textId="77777777" w:rsidR="00094202" w:rsidRPr="006F0465" w:rsidRDefault="00094202" w:rsidP="00094202"/>
    <w:p w14:paraId="0A37C470"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The aim of this chapter was to</w:t>
      </w:r>
      <w:r w:rsidRPr="00AC402C">
        <w:rPr>
          <w:rFonts w:ascii="Times New Roman" w:hAnsi="Times New Roman" w:cs="Times New Roman"/>
          <w:sz w:val="24"/>
          <w:szCs w:val="24"/>
        </w:rPr>
        <w:t xml:space="preserve"> present and d</w:t>
      </w:r>
      <w:r>
        <w:rPr>
          <w:rFonts w:ascii="Times New Roman" w:hAnsi="Times New Roman" w:cs="Times New Roman"/>
          <w:sz w:val="24"/>
          <w:szCs w:val="24"/>
        </w:rPr>
        <w:t>iscuss the data collected in this study. The</w:t>
      </w:r>
      <w:r w:rsidRPr="00AC402C">
        <w:rPr>
          <w:rFonts w:ascii="Times New Roman" w:hAnsi="Times New Roman" w:cs="Times New Roman"/>
          <w:sz w:val="24"/>
          <w:szCs w:val="24"/>
        </w:rPr>
        <w:t xml:space="preserve"> exploration primarily focused on understanding the impact of content and influencer marketing on Airbnb’s brand communication for Millennials in the US market. The two methods of data collection were an online qualitative survey distributed to Millennial Airbnb users and an analysis of online content on Reddit.</w:t>
      </w:r>
      <w:r>
        <w:rPr>
          <w:rFonts w:ascii="Times New Roman" w:hAnsi="Times New Roman" w:cs="Times New Roman"/>
          <w:sz w:val="24"/>
          <w:szCs w:val="24"/>
        </w:rPr>
        <w:t xml:space="preserve"> </w:t>
      </w:r>
    </w:p>
    <w:p w14:paraId="1877C239" w14:textId="77777777" w:rsidR="00094202" w:rsidRDefault="00094202" w:rsidP="00094202">
      <w:pPr>
        <w:spacing w:line="480" w:lineRule="auto"/>
        <w:jc w:val="both"/>
        <w:rPr>
          <w:rFonts w:ascii="Times New Roman" w:hAnsi="Times New Roman" w:cs="Times New Roman"/>
          <w:sz w:val="24"/>
          <w:szCs w:val="24"/>
        </w:rPr>
      </w:pPr>
      <w:r w:rsidRPr="00511591">
        <w:rPr>
          <w:rFonts w:ascii="Times New Roman" w:hAnsi="Times New Roman" w:cs="Times New Roman"/>
          <w:sz w:val="24"/>
          <w:szCs w:val="24"/>
        </w:rPr>
        <w:t>The survey participants in this study were Millennials who are active Airbnb users based in the United States. These participants ranged in age from 25 to 45, representing a wide spectrum within the Millennial generation. Their occupations varied, with respondents identifying as students, self-employed individuals, professionals, and some who were currently unemployed.</w:t>
      </w:r>
      <w:r>
        <w:rPr>
          <w:rFonts w:ascii="Times New Roman" w:hAnsi="Times New Roman" w:cs="Times New Roman"/>
          <w:sz w:val="24"/>
          <w:szCs w:val="24"/>
        </w:rPr>
        <w:t xml:space="preserve"> </w:t>
      </w:r>
      <w:r w:rsidRPr="00C54985">
        <w:rPr>
          <w:rFonts w:ascii="Times New Roman" w:hAnsi="Times New Roman" w:cs="Times New Roman"/>
          <w:sz w:val="24"/>
          <w:szCs w:val="24"/>
        </w:rPr>
        <w:t>The geographical distribution of the respondents spanned across a multitude of major U.S. cities. These included places where Airbnb has carved a significant market presence, such as New York, Los Angeles, San Francisco, Chicago, Miami, Austin, Seattle, Boston, and Washington DC.</w:t>
      </w:r>
      <w:r>
        <w:rPr>
          <w:rFonts w:ascii="Times New Roman" w:hAnsi="Times New Roman" w:cs="Times New Roman"/>
          <w:sz w:val="24"/>
          <w:szCs w:val="24"/>
        </w:rPr>
        <w:t xml:space="preserve"> </w:t>
      </w:r>
      <w:r w:rsidRPr="00C54985">
        <w:rPr>
          <w:rFonts w:ascii="Times New Roman" w:hAnsi="Times New Roman" w:cs="Times New Roman"/>
          <w:sz w:val="24"/>
          <w:szCs w:val="24"/>
        </w:rPr>
        <w:t>The research also accounted for the voices of those located in other cities, includi</w:t>
      </w:r>
      <w:r>
        <w:rPr>
          <w:rFonts w:ascii="Times New Roman" w:hAnsi="Times New Roman" w:cs="Times New Roman"/>
          <w:sz w:val="24"/>
          <w:szCs w:val="24"/>
        </w:rPr>
        <w:t>ng Texas, Oregon</w:t>
      </w:r>
      <w:r w:rsidRPr="00C54985">
        <w:rPr>
          <w:rFonts w:ascii="Times New Roman" w:hAnsi="Times New Roman" w:cs="Times New Roman"/>
          <w:sz w:val="24"/>
          <w:szCs w:val="24"/>
        </w:rPr>
        <w:t xml:space="preserve">, </w:t>
      </w:r>
      <w:r>
        <w:rPr>
          <w:rFonts w:ascii="Times New Roman" w:hAnsi="Times New Roman" w:cs="Times New Roman"/>
          <w:sz w:val="24"/>
          <w:szCs w:val="24"/>
        </w:rPr>
        <w:t>North Carolina, Philadelphia, New Jersey, Atlanta Georgia, Arizona, Maryland, Kentucky, and Springfield Illinois</w:t>
      </w:r>
      <w:r w:rsidRPr="00C54985">
        <w:rPr>
          <w:rFonts w:ascii="Times New Roman" w:hAnsi="Times New Roman" w:cs="Times New Roman"/>
          <w:sz w:val="24"/>
          <w:szCs w:val="24"/>
        </w:rPr>
        <w:t>.</w:t>
      </w:r>
      <w:r>
        <w:rPr>
          <w:rFonts w:ascii="Times New Roman" w:hAnsi="Times New Roman" w:cs="Times New Roman"/>
          <w:sz w:val="24"/>
          <w:szCs w:val="24"/>
        </w:rPr>
        <w:t xml:space="preserve"> The respondents gathered and achieved during data saturation were 35 respondents which includes two invalid respondents. </w:t>
      </w:r>
    </w:p>
    <w:p w14:paraId="4562CDC3" w14:textId="77777777" w:rsidR="00094202" w:rsidRPr="00511591" w:rsidRDefault="00094202" w:rsidP="00094202">
      <w:pPr>
        <w:spacing w:line="480" w:lineRule="auto"/>
        <w:jc w:val="both"/>
        <w:rPr>
          <w:rFonts w:ascii="Times New Roman" w:hAnsi="Times New Roman" w:cs="Times New Roman"/>
          <w:sz w:val="24"/>
          <w:szCs w:val="24"/>
        </w:rPr>
      </w:pPr>
      <w:r w:rsidRPr="00C54985">
        <w:rPr>
          <w:rFonts w:ascii="Times New Roman" w:hAnsi="Times New Roman" w:cs="Times New Roman"/>
          <w:sz w:val="24"/>
          <w:szCs w:val="24"/>
        </w:rPr>
        <w:t>This diverse respondent pool helped to gather varied insights and provide a comprehensive view of the Millennial perception and experience of Airbnb's brand communication, content, and influencer marketing strategies.</w:t>
      </w:r>
      <w:r>
        <w:rPr>
          <w:rFonts w:ascii="Times New Roman" w:hAnsi="Times New Roman" w:cs="Times New Roman"/>
          <w:sz w:val="24"/>
          <w:szCs w:val="24"/>
        </w:rPr>
        <w:t xml:space="preserve"> </w:t>
      </w:r>
      <w:r w:rsidRPr="003223BB">
        <w:rPr>
          <w:rFonts w:ascii="Times New Roman" w:hAnsi="Times New Roman" w:cs="Times New Roman"/>
          <w:sz w:val="24"/>
          <w:szCs w:val="24"/>
        </w:rPr>
        <w:t>In order to respect the privacy and maintain the confidentiality of the respondents, their names were not included in the research data. The collected data has been thoroughly examined and is systematically presented in the ensuing section of the study.</w:t>
      </w:r>
    </w:p>
    <w:p w14:paraId="7A7C8F7F" w14:textId="77777777" w:rsidR="00094202" w:rsidRDefault="00094202" w:rsidP="00094202">
      <w:pPr>
        <w:spacing w:line="480" w:lineRule="auto"/>
        <w:jc w:val="both"/>
        <w:rPr>
          <w:rFonts w:ascii="Times New Roman" w:hAnsi="Times New Roman" w:cs="Times New Roman"/>
          <w:sz w:val="24"/>
          <w:szCs w:val="24"/>
        </w:rPr>
      </w:pPr>
      <w:r w:rsidRPr="00AC402C">
        <w:rPr>
          <w:rFonts w:ascii="Times New Roman" w:hAnsi="Times New Roman" w:cs="Times New Roman"/>
          <w:sz w:val="24"/>
          <w:szCs w:val="24"/>
        </w:rPr>
        <w:lastRenderedPageBreak/>
        <w:t>The analysis of their responses provided a deep understanding of their perceptions and experiences related to Airbnb's brand, its content and influencer marketing efforts, and how these factors influenced their behaviours and decisions.</w:t>
      </w:r>
      <w:r>
        <w:rPr>
          <w:rFonts w:ascii="Times New Roman" w:hAnsi="Times New Roman" w:cs="Times New Roman"/>
          <w:sz w:val="24"/>
          <w:szCs w:val="24"/>
        </w:rPr>
        <w:t xml:space="preserve"> </w:t>
      </w:r>
      <w:r w:rsidRPr="00FA2406">
        <w:rPr>
          <w:rFonts w:ascii="Times New Roman" w:hAnsi="Times New Roman" w:cs="Times New Roman"/>
          <w:sz w:val="24"/>
          <w:szCs w:val="24"/>
        </w:rPr>
        <w:t xml:space="preserve">One of the key findings was that the perception of Airbnb's brand among Millennial users </w:t>
      </w:r>
      <w:r>
        <w:rPr>
          <w:rFonts w:ascii="Times New Roman" w:hAnsi="Times New Roman" w:cs="Times New Roman"/>
          <w:sz w:val="24"/>
          <w:szCs w:val="24"/>
        </w:rPr>
        <w:t xml:space="preserve">in the U.S. </w:t>
      </w:r>
      <w:r w:rsidRPr="00FA2406">
        <w:rPr>
          <w:rFonts w:ascii="Times New Roman" w:hAnsi="Times New Roman" w:cs="Times New Roman"/>
          <w:sz w:val="24"/>
          <w:szCs w:val="24"/>
        </w:rPr>
        <w:t>varied, though some common themes emerged. Many respondents mentioned appreciating Airbnb for its unique and diverse accommodation options and its user-friendly platform. However, some also voiced concerns about pricing transparency and unexpected fees.</w:t>
      </w:r>
      <w:r>
        <w:rPr>
          <w:rFonts w:ascii="Times New Roman" w:hAnsi="Times New Roman" w:cs="Times New Roman"/>
          <w:sz w:val="24"/>
          <w:szCs w:val="24"/>
        </w:rPr>
        <w:t xml:space="preserve"> </w:t>
      </w:r>
    </w:p>
    <w:p w14:paraId="1799FD4A" w14:textId="77777777" w:rsidR="00094202" w:rsidRDefault="00094202" w:rsidP="00094202">
      <w:pPr>
        <w:spacing w:line="480" w:lineRule="auto"/>
        <w:jc w:val="both"/>
        <w:rPr>
          <w:rFonts w:ascii="Times New Roman" w:hAnsi="Times New Roman" w:cs="Times New Roman"/>
          <w:sz w:val="24"/>
          <w:szCs w:val="24"/>
        </w:rPr>
      </w:pPr>
      <w:r w:rsidRPr="007E52FD">
        <w:rPr>
          <w:rFonts w:ascii="Times New Roman" w:hAnsi="Times New Roman" w:cs="Times New Roman"/>
          <w:sz w:val="24"/>
          <w:szCs w:val="24"/>
        </w:rPr>
        <w:t>An analysis of online content from Reddit revealed similar themes. Many users reminisced about Airbnb's earlier days, expressing a preference for personal homeowner rentals over commercialized properties managed by larger companies. Some users felt that Airbnb had moved away from its original model, leading to a loss of its unique appeal.</w:t>
      </w:r>
    </w:p>
    <w:p w14:paraId="0996C6FE"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Additionally, the researcher</w:t>
      </w:r>
      <w:r w:rsidRPr="007E52FD">
        <w:rPr>
          <w:rFonts w:ascii="Times New Roman" w:hAnsi="Times New Roman" w:cs="Times New Roman"/>
          <w:sz w:val="24"/>
          <w:szCs w:val="24"/>
        </w:rPr>
        <w:t xml:space="preserve"> has underscored pertinent keywords and detailed aspects mentioned by respondents, crucial to the interpretation of the findings. This section also establishes a comparative correlation with findings from secondary data, identifying discrepancies and debates that arise among creatives over particular matters. The perspective p</w:t>
      </w:r>
      <w:r>
        <w:rPr>
          <w:rFonts w:ascii="Times New Roman" w:hAnsi="Times New Roman" w:cs="Times New Roman"/>
          <w:sz w:val="24"/>
          <w:szCs w:val="24"/>
        </w:rPr>
        <w:t>resented here is shaped by four</w:t>
      </w:r>
      <w:r w:rsidRPr="007E52FD">
        <w:rPr>
          <w:rFonts w:ascii="Times New Roman" w:hAnsi="Times New Roman" w:cs="Times New Roman"/>
          <w:sz w:val="24"/>
          <w:szCs w:val="24"/>
        </w:rPr>
        <w:t xml:space="preserve"> notable hypotheses formulated by the author, </w:t>
      </w:r>
      <w:r>
        <w:rPr>
          <w:rFonts w:ascii="Times New Roman" w:hAnsi="Times New Roman" w:cs="Times New Roman"/>
          <w:sz w:val="24"/>
          <w:szCs w:val="24"/>
        </w:rPr>
        <w:t xml:space="preserve">and further justified by the theories that were </w:t>
      </w:r>
      <w:r w:rsidRPr="007E52FD">
        <w:rPr>
          <w:rFonts w:ascii="Times New Roman" w:hAnsi="Times New Roman" w:cs="Times New Roman"/>
          <w:sz w:val="24"/>
          <w:szCs w:val="24"/>
        </w:rPr>
        <w:t>drawn from comprehensive literature research</w:t>
      </w:r>
      <w:r>
        <w:rPr>
          <w:rFonts w:ascii="Times New Roman" w:hAnsi="Times New Roman" w:cs="Times New Roman"/>
          <w:sz w:val="24"/>
          <w:szCs w:val="24"/>
        </w:rPr>
        <w:t>.</w:t>
      </w:r>
    </w:p>
    <w:p w14:paraId="785CC035" w14:textId="77777777" w:rsidR="00094202" w:rsidRDefault="00094202" w:rsidP="00094202">
      <w:pPr>
        <w:spacing w:line="480" w:lineRule="auto"/>
        <w:jc w:val="both"/>
        <w:rPr>
          <w:rFonts w:ascii="Times New Roman" w:hAnsi="Times New Roman" w:cs="Times New Roman"/>
          <w:i/>
          <w:sz w:val="24"/>
          <w:szCs w:val="24"/>
        </w:rPr>
      </w:pPr>
      <w:r w:rsidRPr="002777AD">
        <w:rPr>
          <w:rFonts w:ascii="Times New Roman" w:hAnsi="Times New Roman" w:cs="Times New Roman"/>
          <w:i/>
          <w:sz w:val="24"/>
          <w:szCs w:val="24"/>
        </w:rPr>
        <w:t>H</w:t>
      </w:r>
      <w:r w:rsidRPr="002777AD">
        <w:rPr>
          <w:rFonts w:ascii="Times New Roman" w:hAnsi="Times New Roman" w:cs="Times New Roman"/>
          <w:i/>
          <w:sz w:val="24"/>
          <w:szCs w:val="24"/>
          <w:vertAlign w:val="subscript"/>
        </w:rPr>
        <w:t>1</w:t>
      </w:r>
      <w:r w:rsidRPr="002777AD">
        <w:rPr>
          <w:rFonts w:ascii="Times New Roman" w:hAnsi="Times New Roman" w:cs="Times New Roman"/>
          <w:i/>
          <w:sz w:val="24"/>
          <w:szCs w:val="24"/>
        </w:rPr>
        <w:t>: Content and influencer marketing have a significant impact on brand communications for Airbnb in the US market, and there are significant differences between the effects of content and influencer marketing.</w:t>
      </w:r>
    </w:p>
    <w:p w14:paraId="1946AB77" w14:textId="77777777" w:rsidR="00094202" w:rsidRDefault="00094202" w:rsidP="00094202">
      <w:pPr>
        <w:spacing w:line="480" w:lineRule="auto"/>
        <w:jc w:val="both"/>
        <w:rPr>
          <w:rFonts w:ascii="Times New Roman" w:hAnsi="Times New Roman" w:cs="Times New Roman"/>
          <w:i/>
          <w:sz w:val="24"/>
          <w:szCs w:val="24"/>
        </w:rPr>
      </w:pPr>
      <w:r w:rsidRPr="004C5347">
        <w:rPr>
          <w:rFonts w:ascii="Times New Roman" w:hAnsi="Times New Roman" w:cs="Times New Roman"/>
          <w:i/>
          <w:sz w:val="24"/>
          <w:szCs w:val="24"/>
        </w:rPr>
        <w:t>H</w:t>
      </w:r>
      <w:r>
        <w:rPr>
          <w:rFonts w:ascii="Times New Roman" w:hAnsi="Times New Roman" w:cs="Times New Roman"/>
          <w:i/>
          <w:sz w:val="24"/>
          <w:szCs w:val="24"/>
          <w:vertAlign w:val="subscript"/>
        </w:rPr>
        <w:t>2</w:t>
      </w:r>
      <w:r w:rsidRPr="004C5347">
        <w:rPr>
          <w:rFonts w:ascii="Times New Roman" w:hAnsi="Times New Roman" w:cs="Times New Roman"/>
          <w:i/>
          <w:sz w:val="24"/>
          <w:szCs w:val="24"/>
        </w:rPr>
        <w:t>: The impact of content and influencer marketing on Airbnb's brand awareness, customer engagement, and conversions in the US market is significantly different, with each strategy having unique strengths and weaknesses in achieving these objectives.</w:t>
      </w:r>
    </w:p>
    <w:p w14:paraId="472CB199" w14:textId="77777777" w:rsidR="00094202" w:rsidRPr="0079196F" w:rsidRDefault="00094202" w:rsidP="00094202">
      <w:pPr>
        <w:spacing w:line="480" w:lineRule="auto"/>
        <w:jc w:val="both"/>
        <w:rPr>
          <w:rFonts w:ascii="Times New Roman" w:hAnsi="Times New Roman" w:cs="Times New Roman"/>
          <w:i/>
          <w:sz w:val="24"/>
          <w:szCs w:val="24"/>
        </w:rPr>
      </w:pPr>
      <w:r>
        <w:rPr>
          <w:rFonts w:ascii="Times New Roman" w:hAnsi="Times New Roman" w:cs="Times New Roman"/>
          <w:i/>
          <w:sz w:val="24"/>
          <w:szCs w:val="24"/>
        </w:rPr>
        <w:lastRenderedPageBreak/>
        <w:t>H</w:t>
      </w:r>
      <w:r>
        <w:rPr>
          <w:rFonts w:ascii="Times New Roman" w:hAnsi="Times New Roman" w:cs="Times New Roman"/>
          <w:i/>
          <w:sz w:val="24"/>
          <w:szCs w:val="24"/>
          <w:vertAlign w:val="subscript"/>
        </w:rPr>
        <w:t>3</w:t>
      </w:r>
      <w:r w:rsidRPr="0008260D">
        <w:rPr>
          <w:rFonts w:ascii="Times New Roman" w:hAnsi="Times New Roman" w:cs="Times New Roman"/>
          <w:i/>
          <w:sz w:val="24"/>
          <w:szCs w:val="24"/>
        </w:rPr>
        <w:t>: There is a significant relationship between the effectiveness of content marketing and influencer marketing for Airbnb in the US market, and several factors such as the quality and relevance of the content, the credibility and reach of the influencers, and the fit between the influencers and the Airbnb brand, that influence this relationship.</w:t>
      </w:r>
    </w:p>
    <w:p w14:paraId="18A60B5C" w14:textId="77777777" w:rsidR="00094202" w:rsidRPr="00A44F4A" w:rsidRDefault="00094202" w:rsidP="00094202">
      <w:pPr>
        <w:spacing w:line="480" w:lineRule="auto"/>
        <w:jc w:val="both"/>
        <w:rPr>
          <w:rFonts w:ascii="Times New Roman" w:hAnsi="Times New Roman" w:cs="Times New Roman"/>
          <w:i/>
          <w:sz w:val="24"/>
          <w:szCs w:val="24"/>
        </w:rPr>
      </w:pPr>
      <w:r w:rsidRPr="00D40391">
        <w:rPr>
          <w:rFonts w:ascii="Times New Roman" w:hAnsi="Times New Roman" w:cs="Times New Roman"/>
          <w:i/>
          <w:sz w:val="24"/>
          <w:szCs w:val="24"/>
        </w:rPr>
        <w:t>H</w:t>
      </w:r>
      <w:r>
        <w:rPr>
          <w:rFonts w:ascii="Times New Roman" w:hAnsi="Times New Roman" w:cs="Times New Roman"/>
          <w:i/>
          <w:sz w:val="24"/>
          <w:szCs w:val="24"/>
          <w:vertAlign w:val="subscript"/>
        </w:rPr>
        <w:t>4</w:t>
      </w:r>
      <w:r w:rsidRPr="00D40391">
        <w:rPr>
          <w:rFonts w:ascii="Times New Roman" w:hAnsi="Times New Roman" w:cs="Times New Roman"/>
          <w:i/>
          <w:sz w:val="24"/>
          <w:szCs w:val="24"/>
        </w:rPr>
        <w:t>: The use of content and influencer marketing as part of Airbnb's brand communication strategy in the highly competitive US market presents several challenges and opportunities. These factors include the need for continuous innovation and differentiation in the content, the need for effective management and monitoring of influencers, and the need for alignment with the overall brand strategy.</w:t>
      </w:r>
    </w:p>
    <w:p w14:paraId="350E748E" w14:textId="77777777" w:rsidR="00094202" w:rsidRPr="005D2251" w:rsidRDefault="00094202" w:rsidP="00094202">
      <w:pPr>
        <w:pStyle w:val="Caption"/>
      </w:pPr>
      <w:bookmarkStart w:id="34" w:name="_Toc136398771"/>
      <w:r w:rsidRPr="005D2251">
        <w:t xml:space="preserve">Table </w:t>
      </w:r>
      <w:fldSimple w:instr=" SEQ Table \* ARABIC ">
        <w:r w:rsidRPr="005D2251">
          <w:rPr>
            <w:noProof/>
          </w:rPr>
          <w:t>1</w:t>
        </w:r>
      </w:fldSimple>
      <w:r w:rsidRPr="005D2251">
        <w:t>: Sociodemographic Characteristics of Participants (Millennials who have used Airbnb in the US)</w:t>
      </w:r>
      <w:bookmarkEnd w:id="34"/>
    </w:p>
    <w:tbl>
      <w:tblPr>
        <w:tblW w:w="5280" w:type="dxa"/>
        <w:tblInd w:w="-10" w:type="dxa"/>
        <w:tblLook w:val="04A0" w:firstRow="1" w:lastRow="0" w:firstColumn="1" w:lastColumn="0" w:noHBand="0" w:noVBand="1"/>
      </w:tblPr>
      <w:tblGrid>
        <w:gridCol w:w="3000"/>
        <w:gridCol w:w="960"/>
        <w:gridCol w:w="1320"/>
      </w:tblGrid>
      <w:tr w:rsidR="00094202" w:rsidRPr="00790493" w14:paraId="3B2E8D4F" w14:textId="77777777" w:rsidTr="00E774A5">
        <w:trPr>
          <w:trHeight w:val="300"/>
        </w:trPr>
        <w:tc>
          <w:tcPr>
            <w:tcW w:w="3000" w:type="dxa"/>
            <w:vMerge w:val="restart"/>
            <w:tcBorders>
              <w:top w:val="single" w:sz="8" w:space="0" w:color="auto"/>
              <w:left w:val="single" w:sz="8" w:space="0" w:color="auto"/>
              <w:bottom w:val="single" w:sz="8" w:space="0" w:color="000000"/>
              <w:right w:val="single" w:sz="8" w:space="0" w:color="auto"/>
            </w:tcBorders>
            <w:shd w:val="clear" w:color="auto" w:fill="auto"/>
            <w:noWrap/>
            <w:vAlign w:val="bottom"/>
            <w:hideMark/>
          </w:tcPr>
          <w:p w14:paraId="069A44E7"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Basic Characteristics</w:t>
            </w:r>
          </w:p>
        </w:tc>
        <w:tc>
          <w:tcPr>
            <w:tcW w:w="960" w:type="dxa"/>
            <w:tcBorders>
              <w:top w:val="nil"/>
              <w:left w:val="nil"/>
              <w:bottom w:val="nil"/>
              <w:right w:val="nil"/>
            </w:tcBorders>
            <w:shd w:val="clear" w:color="auto" w:fill="auto"/>
            <w:noWrap/>
            <w:vAlign w:val="bottom"/>
            <w:hideMark/>
          </w:tcPr>
          <w:p w14:paraId="6752192C" w14:textId="77777777" w:rsidR="00094202" w:rsidRPr="00790493" w:rsidRDefault="00094202" w:rsidP="00E774A5">
            <w:pPr>
              <w:spacing w:after="0" w:line="240" w:lineRule="auto"/>
              <w:jc w:val="center"/>
              <w:rPr>
                <w:rFonts w:ascii="Calibri" w:eastAsia="Times New Roman" w:hAnsi="Calibri" w:cs="Calibri"/>
                <w:color w:val="000000"/>
                <w:lang w:eastAsia="en-GB"/>
              </w:rPr>
            </w:pPr>
          </w:p>
        </w:tc>
        <w:tc>
          <w:tcPr>
            <w:tcW w:w="1320" w:type="dxa"/>
            <w:tcBorders>
              <w:top w:val="nil"/>
              <w:left w:val="nil"/>
              <w:bottom w:val="nil"/>
              <w:right w:val="nil"/>
            </w:tcBorders>
            <w:shd w:val="clear" w:color="auto" w:fill="auto"/>
            <w:noWrap/>
            <w:vAlign w:val="bottom"/>
            <w:hideMark/>
          </w:tcPr>
          <w:p w14:paraId="539CA338" w14:textId="77777777" w:rsidR="00094202" w:rsidRPr="00790493" w:rsidRDefault="00094202" w:rsidP="00E774A5">
            <w:pPr>
              <w:spacing w:after="0" w:line="240" w:lineRule="auto"/>
              <w:rPr>
                <w:rFonts w:ascii="Times New Roman" w:eastAsia="Times New Roman" w:hAnsi="Times New Roman" w:cs="Times New Roman"/>
                <w:sz w:val="20"/>
                <w:szCs w:val="20"/>
                <w:lang w:eastAsia="en-GB"/>
              </w:rPr>
            </w:pPr>
          </w:p>
        </w:tc>
      </w:tr>
      <w:tr w:rsidR="00094202" w:rsidRPr="00790493" w14:paraId="1E16C7E3" w14:textId="77777777" w:rsidTr="00E774A5">
        <w:trPr>
          <w:trHeight w:val="300"/>
        </w:trPr>
        <w:tc>
          <w:tcPr>
            <w:tcW w:w="3000" w:type="dxa"/>
            <w:vMerge/>
            <w:tcBorders>
              <w:top w:val="single" w:sz="8" w:space="0" w:color="auto"/>
              <w:left w:val="single" w:sz="8" w:space="0" w:color="auto"/>
              <w:bottom w:val="single" w:sz="8" w:space="0" w:color="000000"/>
              <w:right w:val="single" w:sz="8" w:space="0" w:color="auto"/>
            </w:tcBorders>
            <w:vAlign w:val="center"/>
            <w:hideMark/>
          </w:tcPr>
          <w:p w14:paraId="03EFF41B" w14:textId="77777777" w:rsidR="00094202" w:rsidRPr="00790493" w:rsidRDefault="00094202" w:rsidP="00E774A5">
            <w:pPr>
              <w:spacing w:after="0" w:line="240" w:lineRule="auto"/>
              <w:rPr>
                <w:rFonts w:ascii="Calibri" w:eastAsia="Times New Roman" w:hAnsi="Calibri" w:cs="Calibri"/>
                <w:color w:val="000000"/>
                <w:lang w:eastAsia="en-GB"/>
              </w:rPr>
            </w:pPr>
          </w:p>
        </w:tc>
        <w:tc>
          <w:tcPr>
            <w:tcW w:w="960" w:type="dxa"/>
            <w:tcBorders>
              <w:top w:val="single" w:sz="8" w:space="0" w:color="auto"/>
              <w:left w:val="nil"/>
              <w:bottom w:val="single" w:sz="8" w:space="0" w:color="auto"/>
              <w:right w:val="nil"/>
            </w:tcBorders>
            <w:shd w:val="clear" w:color="auto" w:fill="auto"/>
            <w:noWrap/>
            <w:vAlign w:val="bottom"/>
            <w:hideMark/>
          </w:tcPr>
          <w:p w14:paraId="27747292"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N</w:t>
            </w:r>
          </w:p>
        </w:tc>
        <w:tc>
          <w:tcPr>
            <w:tcW w:w="1320" w:type="dxa"/>
            <w:tcBorders>
              <w:top w:val="single" w:sz="8" w:space="0" w:color="auto"/>
              <w:left w:val="nil"/>
              <w:bottom w:val="single" w:sz="8" w:space="0" w:color="auto"/>
              <w:right w:val="single" w:sz="8" w:space="0" w:color="auto"/>
            </w:tcBorders>
            <w:shd w:val="clear" w:color="auto" w:fill="auto"/>
            <w:noWrap/>
            <w:vAlign w:val="bottom"/>
            <w:hideMark/>
          </w:tcPr>
          <w:p w14:paraId="395C1ECF"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w:t>
            </w:r>
          </w:p>
        </w:tc>
      </w:tr>
      <w:tr w:rsidR="00094202" w:rsidRPr="00790493" w14:paraId="6C5509C1" w14:textId="77777777" w:rsidTr="00E774A5">
        <w:trPr>
          <w:trHeight w:val="290"/>
        </w:trPr>
        <w:tc>
          <w:tcPr>
            <w:tcW w:w="3000" w:type="dxa"/>
            <w:vMerge w:val="restart"/>
            <w:tcBorders>
              <w:top w:val="nil"/>
              <w:left w:val="single" w:sz="8" w:space="0" w:color="auto"/>
              <w:bottom w:val="nil"/>
              <w:right w:val="single" w:sz="8" w:space="0" w:color="auto"/>
            </w:tcBorders>
            <w:shd w:val="clear" w:color="auto" w:fill="auto"/>
            <w:noWrap/>
            <w:vAlign w:val="center"/>
            <w:hideMark/>
          </w:tcPr>
          <w:p w14:paraId="6AFF1D63" w14:textId="77777777" w:rsidR="00094202" w:rsidRPr="00790493" w:rsidRDefault="00094202" w:rsidP="00E774A5">
            <w:pPr>
              <w:spacing w:after="0" w:line="240" w:lineRule="auto"/>
              <w:rPr>
                <w:rFonts w:ascii="Calibri" w:eastAsia="Times New Roman" w:hAnsi="Calibri" w:cs="Calibri"/>
                <w:color w:val="000000"/>
                <w:lang w:eastAsia="en-GB"/>
              </w:rPr>
            </w:pPr>
            <w:r w:rsidRPr="00790493">
              <w:rPr>
                <w:rFonts w:ascii="Calibri" w:eastAsia="Times New Roman" w:hAnsi="Calibri" w:cs="Calibri"/>
                <w:color w:val="000000"/>
                <w:lang w:val="en-US" w:eastAsia="en-GB"/>
              </w:rPr>
              <w:t>Age</w:t>
            </w:r>
          </w:p>
        </w:tc>
        <w:tc>
          <w:tcPr>
            <w:tcW w:w="960" w:type="dxa"/>
            <w:vMerge w:val="restart"/>
            <w:tcBorders>
              <w:top w:val="nil"/>
              <w:left w:val="single" w:sz="8" w:space="0" w:color="auto"/>
              <w:bottom w:val="nil"/>
              <w:right w:val="nil"/>
            </w:tcBorders>
            <w:shd w:val="clear" w:color="auto" w:fill="auto"/>
            <w:vAlign w:val="center"/>
            <w:hideMark/>
          </w:tcPr>
          <w:p w14:paraId="58175B92"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val="en-US" w:eastAsia="en-GB"/>
              </w:rPr>
              <w:t> </w:t>
            </w:r>
          </w:p>
        </w:tc>
        <w:tc>
          <w:tcPr>
            <w:tcW w:w="1320" w:type="dxa"/>
            <w:vMerge w:val="restart"/>
            <w:tcBorders>
              <w:top w:val="nil"/>
              <w:left w:val="nil"/>
              <w:bottom w:val="nil"/>
              <w:right w:val="single" w:sz="8" w:space="0" w:color="auto"/>
            </w:tcBorders>
            <w:shd w:val="clear" w:color="auto" w:fill="auto"/>
            <w:vAlign w:val="center"/>
            <w:hideMark/>
          </w:tcPr>
          <w:p w14:paraId="1320CC94"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val="en-US" w:eastAsia="en-GB"/>
              </w:rPr>
              <w:t> </w:t>
            </w:r>
          </w:p>
        </w:tc>
      </w:tr>
      <w:tr w:rsidR="00094202" w:rsidRPr="00790493" w14:paraId="1B8DE8D5" w14:textId="77777777" w:rsidTr="00E774A5">
        <w:trPr>
          <w:trHeight w:val="509"/>
        </w:trPr>
        <w:tc>
          <w:tcPr>
            <w:tcW w:w="3000" w:type="dxa"/>
            <w:vMerge/>
            <w:tcBorders>
              <w:top w:val="nil"/>
              <w:left w:val="single" w:sz="8" w:space="0" w:color="auto"/>
              <w:bottom w:val="nil"/>
              <w:right w:val="single" w:sz="8" w:space="0" w:color="auto"/>
            </w:tcBorders>
            <w:vAlign w:val="center"/>
            <w:hideMark/>
          </w:tcPr>
          <w:p w14:paraId="15640F9A" w14:textId="77777777" w:rsidR="00094202" w:rsidRPr="00790493" w:rsidRDefault="00094202" w:rsidP="00E774A5">
            <w:pPr>
              <w:spacing w:after="0" w:line="240" w:lineRule="auto"/>
              <w:rPr>
                <w:rFonts w:ascii="Calibri" w:eastAsia="Times New Roman" w:hAnsi="Calibri" w:cs="Calibri"/>
                <w:color w:val="000000"/>
                <w:lang w:eastAsia="en-GB"/>
              </w:rPr>
            </w:pPr>
          </w:p>
        </w:tc>
        <w:tc>
          <w:tcPr>
            <w:tcW w:w="960" w:type="dxa"/>
            <w:vMerge/>
            <w:tcBorders>
              <w:top w:val="nil"/>
              <w:left w:val="single" w:sz="8" w:space="0" w:color="auto"/>
              <w:bottom w:val="nil"/>
              <w:right w:val="nil"/>
            </w:tcBorders>
            <w:vAlign w:val="center"/>
            <w:hideMark/>
          </w:tcPr>
          <w:p w14:paraId="3AB73C5F" w14:textId="77777777" w:rsidR="00094202" w:rsidRPr="00790493" w:rsidRDefault="00094202" w:rsidP="00E774A5">
            <w:pPr>
              <w:spacing w:after="0" w:line="240" w:lineRule="auto"/>
              <w:rPr>
                <w:rFonts w:ascii="Calibri" w:eastAsia="Times New Roman" w:hAnsi="Calibri" w:cs="Calibri"/>
                <w:color w:val="000000"/>
                <w:lang w:eastAsia="en-GB"/>
              </w:rPr>
            </w:pPr>
          </w:p>
        </w:tc>
        <w:tc>
          <w:tcPr>
            <w:tcW w:w="1320" w:type="dxa"/>
            <w:vMerge/>
            <w:tcBorders>
              <w:top w:val="nil"/>
              <w:left w:val="nil"/>
              <w:bottom w:val="nil"/>
              <w:right w:val="single" w:sz="8" w:space="0" w:color="auto"/>
            </w:tcBorders>
            <w:vAlign w:val="center"/>
            <w:hideMark/>
          </w:tcPr>
          <w:p w14:paraId="2293CF8C" w14:textId="77777777" w:rsidR="00094202" w:rsidRPr="00790493" w:rsidRDefault="00094202" w:rsidP="00E774A5">
            <w:pPr>
              <w:spacing w:after="0" w:line="240" w:lineRule="auto"/>
              <w:rPr>
                <w:rFonts w:ascii="Calibri" w:eastAsia="Times New Roman" w:hAnsi="Calibri" w:cs="Calibri"/>
                <w:color w:val="000000"/>
                <w:lang w:eastAsia="en-GB"/>
              </w:rPr>
            </w:pPr>
          </w:p>
        </w:tc>
      </w:tr>
      <w:tr w:rsidR="00094202" w:rsidRPr="00790493" w14:paraId="316700CF" w14:textId="77777777" w:rsidTr="00E774A5">
        <w:trPr>
          <w:trHeight w:val="300"/>
        </w:trPr>
        <w:tc>
          <w:tcPr>
            <w:tcW w:w="3000" w:type="dxa"/>
            <w:tcBorders>
              <w:top w:val="single" w:sz="8" w:space="0" w:color="auto"/>
              <w:left w:val="single" w:sz="8" w:space="0" w:color="auto"/>
              <w:bottom w:val="single" w:sz="8" w:space="0" w:color="auto"/>
              <w:right w:val="nil"/>
            </w:tcBorders>
            <w:shd w:val="clear" w:color="auto" w:fill="auto"/>
            <w:vAlign w:val="center"/>
            <w:hideMark/>
          </w:tcPr>
          <w:p w14:paraId="2E29E4FC"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val="en-US" w:eastAsia="en-GB"/>
              </w:rPr>
              <w:t> </w:t>
            </w:r>
            <w:r w:rsidRPr="00790493">
              <w:rPr>
                <w:rFonts w:ascii="Calibri" w:eastAsia="Times New Roman" w:hAnsi="Calibri" w:cs="Calibri"/>
                <w:color w:val="000000"/>
                <w:lang w:val="en-US" w:eastAsia="en-GB"/>
              </w:rPr>
              <w:t>25 -30</w:t>
            </w:r>
          </w:p>
        </w:tc>
        <w:tc>
          <w:tcPr>
            <w:tcW w:w="960" w:type="dxa"/>
            <w:tcBorders>
              <w:top w:val="single" w:sz="8" w:space="0" w:color="auto"/>
              <w:left w:val="single" w:sz="8" w:space="0" w:color="auto"/>
              <w:bottom w:val="single" w:sz="8" w:space="0" w:color="auto"/>
              <w:right w:val="nil"/>
            </w:tcBorders>
            <w:shd w:val="clear" w:color="auto" w:fill="auto"/>
            <w:vAlign w:val="center"/>
            <w:hideMark/>
          </w:tcPr>
          <w:p w14:paraId="18425477"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val="en-US" w:eastAsia="en-GB"/>
              </w:rPr>
              <w:t>17</w:t>
            </w:r>
          </w:p>
        </w:tc>
        <w:tc>
          <w:tcPr>
            <w:tcW w:w="132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3AF268E"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51.5</w:t>
            </w:r>
          </w:p>
        </w:tc>
      </w:tr>
      <w:tr w:rsidR="00094202" w:rsidRPr="00790493" w14:paraId="3D95CF4B" w14:textId="77777777" w:rsidTr="00E774A5">
        <w:trPr>
          <w:trHeight w:val="300"/>
        </w:trPr>
        <w:tc>
          <w:tcPr>
            <w:tcW w:w="3000" w:type="dxa"/>
            <w:tcBorders>
              <w:top w:val="nil"/>
              <w:left w:val="single" w:sz="8" w:space="0" w:color="auto"/>
              <w:bottom w:val="single" w:sz="8" w:space="0" w:color="auto"/>
              <w:right w:val="single" w:sz="8" w:space="0" w:color="auto"/>
            </w:tcBorders>
            <w:shd w:val="clear" w:color="auto" w:fill="auto"/>
            <w:vAlign w:val="center"/>
            <w:hideMark/>
          </w:tcPr>
          <w:p w14:paraId="5796DC44"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val="en-US" w:eastAsia="en-GB"/>
              </w:rPr>
              <w:t> </w:t>
            </w:r>
            <w:r w:rsidRPr="00790493">
              <w:rPr>
                <w:rFonts w:ascii="Calibri" w:eastAsia="Times New Roman" w:hAnsi="Calibri" w:cs="Calibri"/>
                <w:color w:val="000000"/>
                <w:lang w:val="en-US" w:eastAsia="en-GB"/>
              </w:rPr>
              <w:t>30 – 35</w:t>
            </w:r>
          </w:p>
        </w:tc>
        <w:tc>
          <w:tcPr>
            <w:tcW w:w="960" w:type="dxa"/>
            <w:tcBorders>
              <w:top w:val="nil"/>
              <w:left w:val="nil"/>
              <w:bottom w:val="single" w:sz="8" w:space="0" w:color="auto"/>
              <w:right w:val="single" w:sz="8" w:space="0" w:color="auto"/>
            </w:tcBorders>
            <w:shd w:val="clear" w:color="auto" w:fill="auto"/>
            <w:vAlign w:val="center"/>
            <w:hideMark/>
          </w:tcPr>
          <w:p w14:paraId="518CF917"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val="en-US" w:eastAsia="en-GB"/>
              </w:rPr>
              <w:t>9</w:t>
            </w:r>
          </w:p>
        </w:tc>
        <w:tc>
          <w:tcPr>
            <w:tcW w:w="1320" w:type="dxa"/>
            <w:tcBorders>
              <w:top w:val="nil"/>
              <w:left w:val="nil"/>
              <w:bottom w:val="single" w:sz="8" w:space="0" w:color="auto"/>
              <w:right w:val="single" w:sz="8" w:space="0" w:color="auto"/>
            </w:tcBorders>
            <w:shd w:val="clear" w:color="auto" w:fill="auto"/>
            <w:vAlign w:val="center"/>
            <w:hideMark/>
          </w:tcPr>
          <w:p w14:paraId="283CBFC6"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27.3</w:t>
            </w:r>
          </w:p>
        </w:tc>
      </w:tr>
      <w:tr w:rsidR="00094202" w:rsidRPr="00790493" w14:paraId="5DE09112" w14:textId="77777777" w:rsidTr="00E774A5">
        <w:trPr>
          <w:trHeight w:val="300"/>
        </w:trPr>
        <w:tc>
          <w:tcPr>
            <w:tcW w:w="3000" w:type="dxa"/>
            <w:tcBorders>
              <w:top w:val="nil"/>
              <w:left w:val="single" w:sz="8" w:space="0" w:color="auto"/>
              <w:bottom w:val="single" w:sz="8" w:space="0" w:color="auto"/>
              <w:right w:val="single" w:sz="8" w:space="0" w:color="auto"/>
            </w:tcBorders>
            <w:shd w:val="clear" w:color="auto" w:fill="auto"/>
            <w:vAlign w:val="center"/>
            <w:hideMark/>
          </w:tcPr>
          <w:p w14:paraId="373E4B36"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val="en-US" w:eastAsia="en-GB"/>
              </w:rPr>
              <w:t xml:space="preserve">    35 – 40</w:t>
            </w:r>
          </w:p>
        </w:tc>
        <w:tc>
          <w:tcPr>
            <w:tcW w:w="960" w:type="dxa"/>
            <w:tcBorders>
              <w:top w:val="nil"/>
              <w:left w:val="nil"/>
              <w:bottom w:val="single" w:sz="8" w:space="0" w:color="auto"/>
              <w:right w:val="single" w:sz="8" w:space="0" w:color="auto"/>
            </w:tcBorders>
            <w:shd w:val="clear" w:color="auto" w:fill="auto"/>
            <w:vAlign w:val="center"/>
            <w:hideMark/>
          </w:tcPr>
          <w:p w14:paraId="6BD81DB9"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val="en-US" w:eastAsia="en-GB"/>
              </w:rPr>
              <w:t>3</w:t>
            </w:r>
          </w:p>
        </w:tc>
        <w:tc>
          <w:tcPr>
            <w:tcW w:w="1320" w:type="dxa"/>
            <w:tcBorders>
              <w:top w:val="nil"/>
              <w:left w:val="nil"/>
              <w:bottom w:val="single" w:sz="8" w:space="0" w:color="auto"/>
              <w:right w:val="single" w:sz="8" w:space="0" w:color="auto"/>
            </w:tcBorders>
            <w:shd w:val="clear" w:color="auto" w:fill="auto"/>
            <w:vAlign w:val="center"/>
            <w:hideMark/>
          </w:tcPr>
          <w:p w14:paraId="5CF92A81"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9.1</w:t>
            </w:r>
          </w:p>
        </w:tc>
      </w:tr>
      <w:tr w:rsidR="00094202" w:rsidRPr="00790493" w14:paraId="11D42D0F" w14:textId="77777777" w:rsidTr="00E774A5">
        <w:trPr>
          <w:trHeight w:val="300"/>
        </w:trPr>
        <w:tc>
          <w:tcPr>
            <w:tcW w:w="3000" w:type="dxa"/>
            <w:tcBorders>
              <w:top w:val="nil"/>
              <w:left w:val="single" w:sz="8" w:space="0" w:color="auto"/>
              <w:bottom w:val="single" w:sz="8" w:space="0" w:color="auto"/>
              <w:right w:val="single" w:sz="8" w:space="0" w:color="auto"/>
            </w:tcBorders>
            <w:shd w:val="clear" w:color="auto" w:fill="auto"/>
            <w:vAlign w:val="center"/>
            <w:hideMark/>
          </w:tcPr>
          <w:p w14:paraId="0B2A4332"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val="en-US" w:eastAsia="en-GB"/>
              </w:rPr>
              <w:t xml:space="preserve">    40 - 45</w:t>
            </w:r>
          </w:p>
        </w:tc>
        <w:tc>
          <w:tcPr>
            <w:tcW w:w="960" w:type="dxa"/>
            <w:tcBorders>
              <w:top w:val="nil"/>
              <w:left w:val="nil"/>
              <w:bottom w:val="single" w:sz="8" w:space="0" w:color="auto"/>
              <w:right w:val="single" w:sz="8" w:space="0" w:color="auto"/>
            </w:tcBorders>
            <w:shd w:val="clear" w:color="auto" w:fill="auto"/>
            <w:vAlign w:val="center"/>
            <w:hideMark/>
          </w:tcPr>
          <w:p w14:paraId="6F609EF7"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val="en-US" w:eastAsia="en-GB"/>
              </w:rPr>
              <w:t>4</w:t>
            </w:r>
          </w:p>
        </w:tc>
        <w:tc>
          <w:tcPr>
            <w:tcW w:w="1320" w:type="dxa"/>
            <w:tcBorders>
              <w:top w:val="nil"/>
              <w:left w:val="nil"/>
              <w:bottom w:val="single" w:sz="8" w:space="0" w:color="auto"/>
              <w:right w:val="single" w:sz="8" w:space="0" w:color="auto"/>
            </w:tcBorders>
            <w:shd w:val="clear" w:color="auto" w:fill="auto"/>
            <w:vAlign w:val="center"/>
            <w:hideMark/>
          </w:tcPr>
          <w:p w14:paraId="68BF66B5"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12.1</w:t>
            </w:r>
          </w:p>
        </w:tc>
      </w:tr>
      <w:tr w:rsidR="00094202" w:rsidRPr="00790493" w14:paraId="6EA14E49" w14:textId="77777777" w:rsidTr="00E774A5">
        <w:trPr>
          <w:trHeight w:val="300"/>
        </w:trPr>
        <w:tc>
          <w:tcPr>
            <w:tcW w:w="300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13D1633B" w14:textId="77777777" w:rsidR="00094202" w:rsidRPr="00790493" w:rsidRDefault="00094202" w:rsidP="00E774A5">
            <w:pPr>
              <w:spacing w:after="0" w:line="240" w:lineRule="auto"/>
              <w:rPr>
                <w:rFonts w:ascii="Calibri" w:eastAsia="Times New Roman" w:hAnsi="Calibri" w:cs="Calibri"/>
                <w:color w:val="000000"/>
                <w:lang w:eastAsia="en-GB"/>
              </w:rPr>
            </w:pPr>
            <w:r w:rsidRPr="00790493">
              <w:rPr>
                <w:rFonts w:ascii="Calibri" w:eastAsia="Times New Roman" w:hAnsi="Calibri" w:cs="Calibri"/>
                <w:color w:val="000000"/>
                <w:lang w:val="en-US" w:eastAsia="en-GB"/>
              </w:rPr>
              <w:t>Occupation</w:t>
            </w:r>
          </w:p>
        </w:tc>
        <w:tc>
          <w:tcPr>
            <w:tcW w:w="960" w:type="dxa"/>
            <w:tcBorders>
              <w:top w:val="nil"/>
              <w:left w:val="nil"/>
              <w:bottom w:val="single" w:sz="8" w:space="0" w:color="auto"/>
              <w:right w:val="single" w:sz="8" w:space="0" w:color="auto"/>
            </w:tcBorders>
            <w:shd w:val="clear" w:color="auto" w:fill="auto"/>
            <w:vAlign w:val="center"/>
            <w:hideMark/>
          </w:tcPr>
          <w:p w14:paraId="62D88C8C"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val="en-US" w:eastAsia="en-GB"/>
              </w:rPr>
              <w:t>33</w:t>
            </w:r>
          </w:p>
        </w:tc>
        <w:tc>
          <w:tcPr>
            <w:tcW w:w="1320" w:type="dxa"/>
            <w:tcBorders>
              <w:top w:val="nil"/>
              <w:left w:val="nil"/>
              <w:bottom w:val="single" w:sz="8" w:space="0" w:color="auto"/>
              <w:right w:val="single" w:sz="8" w:space="0" w:color="auto"/>
            </w:tcBorders>
            <w:shd w:val="clear" w:color="auto" w:fill="auto"/>
            <w:vAlign w:val="center"/>
            <w:hideMark/>
          </w:tcPr>
          <w:p w14:paraId="2894C6F4"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100.0</w:t>
            </w:r>
          </w:p>
        </w:tc>
      </w:tr>
      <w:tr w:rsidR="00094202" w:rsidRPr="00790493" w14:paraId="08A171B8" w14:textId="77777777" w:rsidTr="00E774A5">
        <w:trPr>
          <w:trHeight w:val="290"/>
        </w:trPr>
        <w:tc>
          <w:tcPr>
            <w:tcW w:w="3000" w:type="dxa"/>
            <w:vMerge/>
            <w:tcBorders>
              <w:top w:val="nil"/>
              <w:left w:val="single" w:sz="8" w:space="0" w:color="auto"/>
              <w:bottom w:val="single" w:sz="8" w:space="0" w:color="000000"/>
              <w:right w:val="single" w:sz="8" w:space="0" w:color="auto"/>
            </w:tcBorders>
            <w:vAlign w:val="center"/>
            <w:hideMark/>
          </w:tcPr>
          <w:p w14:paraId="3D4549F2" w14:textId="77777777" w:rsidR="00094202" w:rsidRPr="00790493" w:rsidRDefault="00094202" w:rsidP="00E774A5">
            <w:pPr>
              <w:spacing w:after="0" w:line="240" w:lineRule="auto"/>
              <w:rPr>
                <w:rFonts w:ascii="Calibri" w:eastAsia="Times New Roman" w:hAnsi="Calibri" w:cs="Calibri"/>
                <w:color w:val="000000"/>
                <w:lang w:eastAsia="en-GB"/>
              </w:rPr>
            </w:pPr>
          </w:p>
        </w:tc>
        <w:tc>
          <w:tcPr>
            <w:tcW w:w="960" w:type="dxa"/>
            <w:tcBorders>
              <w:top w:val="nil"/>
              <w:left w:val="nil"/>
              <w:bottom w:val="nil"/>
              <w:right w:val="nil"/>
            </w:tcBorders>
            <w:shd w:val="clear" w:color="auto" w:fill="auto"/>
            <w:vAlign w:val="center"/>
            <w:hideMark/>
          </w:tcPr>
          <w:p w14:paraId="26329378"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 </w:t>
            </w:r>
          </w:p>
        </w:tc>
        <w:tc>
          <w:tcPr>
            <w:tcW w:w="1320" w:type="dxa"/>
            <w:tcBorders>
              <w:top w:val="nil"/>
              <w:left w:val="nil"/>
              <w:bottom w:val="nil"/>
              <w:right w:val="single" w:sz="8" w:space="0" w:color="auto"/>
            </w:tcBorders>
            <w:shd w:val="clear" w:color="auto" w:fill="auto"/>
            <w:vAlign w:val="center"/>
            <w:hideMark/>
          </w:tcPr>
          <w:p w14:paraId="7D50322A"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 </w:t>
            </w:r>
          </w:p>
        </w:tc>
      </w:tr>
      <w:tr w:rsidR="00094202" w:rsidRPr="00790493" w14:paraId="5409EDC9" w14:textId="77777777" w:rsidTr="00E774A5">
        <w:trPr>
          <w:trHeight w:val="300"/>
        </w:trPr>
        <w:tc>
          <w:tcPr>
            <w:tcW w:w="3000" w:type="dxa"/>
            <w:vMerge/>
            <w:tcBorders>
              <w:top w:val="nil"/>
              <w:left w:val="single" w:sz="8" w:space="0" w:color="auto"/>
              <w:bottom w:val="single" w:sz="8" w:space="0" w:color="000000"/>
              <w:right w:val="single" w:sz="8" w:space="0" w:color="auto"/>
            </w:tcBorders>
            <w:vAlign w:val="center"/>
            <w:hideMark/>
          </w:tcPr>
          <w:p w14:paraId="34944815" w14:textId="77777777" w:rsidR="00094202" w:rsidRPr="00790493" w:rsidRDefault="00094202" w:rsidP="00E774A5">
            <w:pPr>
              <w:spacing w:after="0" w:line="240" w:lineRule="auto"/>
              <w:rPr>
                <w:rFonts w:ascii="Calibri" w:eastAsia="Times New Roman" w:hAnsi="Calibri" w:cs="Calibri"/>
                <w:color w:val="000000"/>
                <w:lang w:eastAsia="en-GB"/>
              </w:rPr>
            </w:pPr>
          </w:p>
        </w:tc>
        <w:tc>
          <w:tcPr>
            <w:tcW w:w="960" w:type="dxa"/>
            <w:tcBorders>
              <w:top w:val="nil"/>
              <w:left w:val="nil"/>
              <w:bottom w:val="single" w:sz="8" w:space="0" w:color="auto"/>
              <w:right w:val="nil"/>
            </w:tcBorders>
            <w:shd w:val="clear" w:color="auto" w:fill="auto"/>
            <w:vAlign w:val="center"/>
            <w:hideMark/>
          </w:tcPr>
          <w:p w14:paraId="379E15DC" w14:textId="77777777" w:rsidR="00094202" w:rsidRPr="00790493" w:rsidRDefault="00094202" w:rsidP="00E774A5">
            <w:pPr>
              <w:spacing w:after="0" w:line="240" w:lineRule="auto"/>
              <w:rPr>
                <w:rFonts w:ascii="Calibri" w:eastAsia="Times New Roman" w:hAnsi="Calibri" w:cs="Calibri"/>
                <w:color w:val="000000"/>
                <w:lang w:eastAsia="en-GB"/>
              </w:rPr>
            </w:pPr>
            <w:r w:rsidRPr="00790493">
              <w:rPr>
                <w:rFonts w:ascii="Calibri" w:eastAsia="Times New Roman" w:hAnsi="Calibri" w:cs="Calibri"/>
                <w:color w:val="000000"/>
                <w:lang w:val="en-US" w:eastAsia="en-GB"/>
              </w:rPr>
              <w:t> </w:t>
            </w:r>
          </w:p>
        </w:tc>
        <w:tc>
          <w:tcPr>
            <w:tcW w:w="1320" w:type="dxa"/>
            <w:tcBorders>
              <w:top w:val="nil"/>
              <w:left w:val="nil"/>
              <w:bottom w:val="single" w:sz="8" w:space="0" w:color="auto"/>
              <w:right w:val="single" w:sz="8" w:space="0" w:color="auto"/>
            </w:tcBorders>
            <w:shd w:val="clear" w:color="auto" w:fill="auto"/>
            <w:vAlign w:val="center"/>
            <w:hideMark/>
          </w:tcPr>
          <w:p w14:paraId="46B976A8" w14:textId="77777777" w:rsidR="00094202" w:rsidRPr="00790493" w:rsidRDefault="00094202" w:rsidP="00E774A5">
            <w:pPr>
              <w:spacing w:after="0" w:line="240" w:lineRule="auto"/>
              <w:rPr>
                <w:rFonts w:ascii="Calibri" w:eastAsia="Times New Roman" w:hAnsi="Calibri" w:cs="Calibri"/>
                <w:color w:val="000000"/>
                <w:lang w:eastAsia="en-GB"/>
              </w:rPr>
            </w:pPr>
            <w:r w:rsidRPr="00790493">
              <w:rPr>
                <w:rFonts w:ascii="Calibri" w:eastAsia="Times New Roman" w:hAnsi="Calibri" w:cs="Calibri"/>
                <w:color w:val="000000"/>
                <w:lang w:val="en-US" w:eastAsia="en-GB"/>
              </w:rPr>
              <w:t> </w:t>
            </w:r>
          </w:p>
        </w:tc>
      </w:tr>
      <w:tr w:rsidR="00094202" w:rsidRPr="00790493" w14:paraId="3FA1FEBE" w14:textId="77777777" w:rsidTr="00E774A5">
        <w:trPr>
          <w:trHeight w:val="300"/>
        </w:trPr>
        <w:tc>
          <w:tcPr>
            <w:tcW w:w="3000" w:type="dxa"/>
            <w:tcBorders>
              <w:top w:val="nil"/>
              <w:left w:val="single" w:sz="8" w:space="0" w:color="auto"/>
              <w:bottom w:val="single" w:sz="8" w:space="0" w:color="auto"/>
              <w:right w:val="nil"/>
            </w:tcBorders>
            <w:shd w:val="clear" w:color="auto" w:fill="auto"/>
            <w:vAlign w:val="center"/>
            <w:hideMark/>
          </w:tcPr>
          <w:p w14:paraId="1BF4214C"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val="en-US" w:eastAsia="en-GB"/>
              </w:rPr>
              <w:t xml:space="preserve">    Professional</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14:paraId="7FAE1BF3"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16</w:t>
            </w:r>
          </w:p>
        </w:tc>
        <w:tc>
          <w:tcPr>
            <w:tcW w:w="1320" w:type="dxa"/>
            <w:tcBorders>
              <w:top w:val="nil"/>
              <w:left w:val="nil"/>
              <w:bottom w:val="single" w:sz="8" w:space="0" w:color="auto"/>
              <w:right w:val="single" w:sz="8" w:space="0" w:color="auto"/>
            </w:tcBorders>
            <w:shd w:val="clear" w:color="auto" w:fill="auto"/>
            <w:vAlign w:val="center"/>
            <w:hideMark/>
          </w:tcPr>
          <w:p w14:paraId="55733415"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48.5</w:t>
            </w:r>
          </w:p>
        </w:tc>
      </w:tr>
      <w:tr w:rsidR="00094202" w:rsidRPr="00790493" w14:paraId="0DB685FC" w14:textId="77777777" w:rsidTr="00E774A5">
        <w:trPr>
          <w:trHeight w:val="300"/>
        </w:trPr>
        <w:tc>
          <w:tcPr>
            <w:tcW w:w="3000" w:type="dxa"/>
            <w:tcBorders>
              <w:top w:val="nil"/>
              <w:left w:val="single" w:sz="8" w:space="0" w:color="auto"/>
              <w:bottom w:val="single" w:sz="8" w:space="0" w:color="auto"/>
              <w:right w:val="nil"/>
            </w:tcBorders>
            <w:shd w:val="clear" w:color="auto" w:fill="auto"/>
            <w:vAlign w:val="center"/>
            <w:hideMark/>
          </w:tcPr>
          <w:p w14:paraId="44B69531"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val="en-US" w:eastAsia="en-GB"/>
              </w:rPr>
              <w:t xml:space="preserve">    Students</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14:paraId="2B864E4C"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15</w:t>
            </w:r>
          </w:p>
        </w:tc>
        <w:tc>
          <w:tcPr>
            <w:tcW w:w="1320" w:type="dxa"/>
            <w:tcBorders>
              <w:top w:val="nil"/>
              <w:left w:val="nil"/>
              <w:bottom w:val="single" w:sz="8" w:space="0" w:color="auto"/>
              <w:right w:val="single" w:sz="8" w:space="0" w:color="auto"/>
            </w:tcBorders>
            <w:shd w:val="clear" w:color="auto" w:fill="auto"/>
            <w:vAlign w:val="center"/>
            <w:hideMark/>
          </w:tcPr>
          <w:p w14:paraId="5A7676C0"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45.5</w:t>
            </w:r>
          </w:p>
        </w:tc>
      </w:tr>
      <w:tr w:rsidR="00094202" w:rsidRPr="00790493" w14:paraId="4B96D14D" w14:textId="77777777" w:rsidTr="00E774A5">
        <w:trPr>
          <w:trHeight w:val="300"/>
        </w:trPr>
        <w:tc>
          <w:tcPr>
            <w:tcW w:w="3000" w:type="dxa"/>
            <w:tcBorders>
              <w:top w:val="nil"/>
              <w:left w:val="single" w:sz="8" w:space="0" w:color="auto"/>
              <w:bottom w:val="single" w:sz="8" w:space="0" w:color="auto"/>
              <w:right w:val="nil"/>
            </w:tcBorders>
            <w:shd w:val="clear" w:color="auto" w:fill="auto"/>
            <w:vAlign w:val="center"/>
            <w:hideMark/>
          </w:tcPr>
          <w:p w14:paraId="2E3ECD0B"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val="en-US" w:eastAsia="en-GB"/>
              </w:rPr>
              <w:t xml:space="preserve">    Self-employed</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14:paraId="3A4CF730"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1</w:t>
            </w:r>
          </w:p>
        </w:tc>
        <w:tc>
          <w:tcPr>
            <w:tcW w:w="1320" w:type="dxa"/>
            <w:tcBorders>
              <w:top w:val="nil"/>
              <w:left w:val="nil"/>
              <w:bottom w:val="single" w:sz="8" w:space="0" w:color="auto"/>
              <w:right w:val="single" w:sz="8" w:space="0" w:color="auto"/>
            </w:tcBorders>
            <w:shd w:val="clear" w:color="auto" w:fill="auto"/>
            <w:vAlign w:val="center"/>
            <w:hideMark/>
          </w:tcPr>
          <w:p w14:paraId="35B3BE43"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3.0</w:t>
            </w:r>
          </w:p>
        </w:tc>
      </w:tr>
      <w:tr w:rsidR="00094202" w:rsidRPr="00790493" w14:paraId="22ED919E" w14:textId="77777777" w:rsidTr="00E774A5">
        <w:trPr>
          <w:trHeight w:val="300"/>
        </w:trPr>
        <w:tc>
          <w:tcPr>
            <w:tcW w:w="3000" w:type="dxa"/>
            <w:tcBorders>
              <w:top w:val="nil"/>
              <w:left w:val="single" w:sz="8" w:space="0" w:color="auto"/>
              <w:bottom w:val="single" w:sz="8" w:space="0" w:color="auto"/>
              <w:right w:val="nil"/>
            </w:tcBorders>
            <w:shd w:val="clear" w:color="auto" w:fill="auto"/>
            <w:vAlign w:val="center"/>
            <w:hideMark/>
          </w:tcPr>
          <w:p w14:paraId="73E86351"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val="en-US" w:eastAsia="en-GB"/>
              </w:rPr>
              <w:t xml:space="preserve">    Unemployed</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14:paraId="35370D4B"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1</w:t>
            </w:r>
          </w:p>
        </w:tc>
        <w:tc>
          <w:tcPr>
            <w:tcW w:w="1320" w:type="dxa"/>
            <w:tcBorders>
              <w:top w:val="nil"/>
              <w:left w:val="nil"/>
              <w:bottom w:val="nil"/>
              <w:right w:val="single" w:sz="8" w:space="0" w:color="auto"/>
            </w:tcBorders>
            <w:shd w:val="clear" w:color="auto" w:fill="auto"/>
            <w:vAlign w:val="center"/>
            <w:hideMark/>
          </w:tcPr>
          <w:p w14:paraId="1C05BB42"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3.0</w:t>
            </w:r>
          </w:p>
        </w:tc>
      </w:tr>
      <w:tr w:rsidR="00094202" w:rsidRPr="00790493" w14:paraId="79751961" w14:textId="77777777" w:rsidTr="00E774A5">
        <w:trPr>
          <w:trHeight w:val="300"/>
        </w:trPr>
        <w:tc>
          <w:tcPr>
            <w:tcW w:w="3000" w:type="dxa"/>
            <w:tcBorders>
              <w:top w:val="nil"/>
              <w:left w:val="single" w:sz="8" w:space="0" w:color="auto"/>
              <w:bottom w:val="single" w:sz="8" w:space="0" w:color="auto"/>
              <w:right w:val="single" w:sz="8" w:space="0" w:color="auto"/>
            </w:tcBorders>
            <w:shd w:val="clear" w:color="auto" w:fill="auto"/>
            <w:noWrap/>
            <w:vAlign w:val="bottom"/>
            <w:hideMark/>
          </w:tcPr>
          <w:p w14:paraId="0EF82E8C" w14:textId="77777777" w:rsidR="00094202" w:rsidRPr="00790493" w:rsidRDefault="00094202" w:rsidP="00E774A5">
            <w:pPr>
              <w:spacing w:after="0" w:line="240" w:lineRule="auto"/>
              <w:rPr>
                <w:rFonts w:ascii="Calibri" w:eastAsia="Times New Roman" w:hAnsi="Calibri" w:cs="Calibri"/>
                <w:color w:val="000000"/>
                <w:lang w:eastAsia="en-GB"/>
              </w:rPr>
            </w:pPr>
            <w:r w:rsidRPr="00790493">
              <w:rPr>
                <w:rFonts w:ascii="Calibri" w:eastAsia="Times New Roman" w:hAnsi="Calibri" w:cs="Calibri"/>
                <w:color w:val="000000"/>
                <w:lang w:eastAsia="en-GB"/>
              </w:rPr>
              <w:t> </w:t>
            </w:r>
          </w:p>
        </w:tc>
        <w:tc>
          <w:tcPr>
            <w:tcW w:w="960" w:type="dxa"/>
            <w:tcBorders>
              <w:top w:val="nil"/>
              <w:left w:val="nil"/>
              <w:bottom w:val="single" w:sz="8" w:space="0" w:color="auto"/>
              <w:right w:val="nil"/>
            </w:tcBorders>
            <w:shd w:val="clear" w:color="auto" w:fill="auto"/>
            <w:noWrap/>
            <w:vAlign w:val="bottom"/>
            <w:hideMark/>
          </w:tcPr>
          <w:p w14:paraId="621E63A9"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33</w:t>
            </w:r>
          </w:p>
        </w:tc>
        <w:tc>
          <w:tcPr>
            <w:tcW w:w="13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2E22A14"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100.0</w:t>
            </w:r>
          </w:p>
        </w:tc>
      </w:tr>
      <w:tr w:rsidR="00094202" w:rsidRPr="00790493" w14:paraId="358A5D4C" w14:textId="77777777" w:rsidTr="00E774A5">
        <w:trPr>
          <w:trHeight w:val="290"/>
        </w:trPr>
        <w:tc>
          <w:tcPr>
            <w:tcW w:w="3000" w:type="dxa"/>
            <w:vMerge w:val="restart"/>
            <w:tcBorders>
              <w:top w:val="nil"/>
              <w:left w:val="single" w:sz="8" w:space="0" w:color="auto"/>
              <w:bottom w:val="single" w:sz="8" w:space="0" w:color="000000"/>
              <w:right w:val="single" w:sz="8" w:space="0" w:color="auto"/>
            </w:tcBorders>
            <w:shd w:val="clear" w:color="auto" w:fill="auto"/>
            <w:vAlign w:val="center"/>
            <w:hideMark/>
          </w:tcPr>
          <w:p w14:paraId="1C5B8F75" w14:textId="77777777" w:rsidR="00094202" w:rsidRPr="00790493" w:rsidRDefault="00094202" w:rsidP="00E774A5">
            <w:pPr>
              <w:spacing w:after="0" w:line="240" w:lineRule="auto"/>
              <w:rPr>
                <w:rFonts w:ascii="Calibri" w:eastAsia="Times New Roman" w:hAnsi="Calibri" w:cs="Calibri"/>
                <w:color w:val="000000"/>
                <w:lang w:eastAsia="en-GB"/>
              </w:rPr>
            </w:pPr>
            <w:r w:rsidRPr="00790493">
              <w:rPr>
                <w:rFonts w:ascii="Calibri" w:eastAsia="Times New Roman" w:hAnsi="Calibri" w:cs="Calibri"/>
                <w:color w:val="000000"/>
                <w:lang w:val="en-US" w:eastAsia="en-GB"/>
              </w:rPr>
              <w:t>Cities</w:t>
            </w:r>
          </w:p>
        </w:tc>
        <w:tc>
          <w:tcPr>
            <w:tcW w:w="960" w:type="dxa"/>
            <w:tcBorders>
              <w:top w:val="nil"/>
              <w:left w:val="nil"/>
              <w:bottom w:val="nil"/>
              <w:right w:val="nil"/>
            </w:tcBorders>
            <w:shd w:val="clear" w:color="auto" w:fill="auto"/>
            <w:noWrap/>
            <w:vAlign w:val="bottom"/>
            <w:hideMark/>
          </w:tcPr>
          <w:p w14:paraId="7F9B40A9" w14:textId="77777777" w:rsidR="00094202" w:rsidRPr="00790493" w:rsidRDefault="00094202" w:rsidP="00E774A5">
            <w:pPr>
              <w:spacing w:after="0" w:line="240" w:lineRule="auto"/>
              <w:rPr>
                <w:rFonts w:ascii="Calibri" w:eastAsia="Times New Roman" w:hAnsi="Calibri" w:cs="Calibri"/>
                <w:color w:val="000000"/>
                <w:lang w:eastAsia="en-GB"/>
              </w:rPr>
            </w:pPr>
            <w:r w:rsidRPr="00790493">
              <w:rPr>
                <w:rFonts w:ascii="Calibri" w:eastAsia="Times New Roman" w:hAnsi="Calibri" w:cs="Calibri"/>
                <w:color w:val="000000"/>
                <w:lang w:eastAsia="en-GB"/>
              </w:rPr>
              <w:t> </w:t>
            </w:r>
          </w:p>
        </w:tc>
        <w:tc>
          <w:tcPr>
            <w:tcW w:w="1320" w:type="dxa"/>
            <w:tcBorders>
              <w:top w:val="nil"/>
              <w:left w:val="nil"/>
              <w:bottom w:val="nil"/>
              <w:right w:val="single" w:sz="8" w:space="0" w:color="auto"/>
            </w:tcBorders>
            <w:shd w:val="clear" w:color="auto" w:fill="auto"/>
            <w:noWrap/>
            <w:vAlign w:val="bottom"/>
            <w:hideMark/>
          </w:tcPr>
          <w:p w14:paraId="020C8657" w14:textId="77777777" w:rsidR="00094202" w:rsidRPr="00790493" w:rsidRDefault="00094202" w:rsidP="00E774A5">
            <w:pPr>
              <w:spacing w:after="0" w:line="240" w:lineRule="auto"/>
              <w:rPr>
                <w:rFonts w:ascii="Calibri" w:eastAsia="Times New Roman" w:hAnsi="Calibri" w:cs="Calibri"/>
                <w:color w:val="000000"/>
                <w:lang w:eastAsia="en-GB"/>
              </w:rPr>
            </w:pPr>
            <w:r w:rsidRPr="00790493">
              <w:rPr>
                <w:rFonts w:ascii="Calibri" w:eastAsia="Times New Roman" w:hAnsi="Calibri" w:cs="Calibri"/>
                <w:color w:val="000000"/>
                <w:lang w:eastAsia="en-GB"/>
              </w:rPr>
              <w:t> </w:t>
            </w:r>
          </w:p>
        </w:tc>
      </w:tr>
      <w:tr w:rsidR="00094202" w:rsidRPr="00790493" w14:paraId="67615E61" w14:textId="77777777" w:rsidTr="00E774A5">
        <w:trPr>
          <w:trHeight w:val="300"/>
        </w:trPr>
        <w:tc>
          <w:tcPr>
            <w:tcW w:w="3000" w:type="dxa"/>
            <w:vMerge/>
            <w:tcBorders>
              <w:top w:val="nil"/>
              <w:left w:val="single" w:sz="8" w:space="0" w:color="auto"/>
              <w:bottom w:val="single" w:sz="8" w:space="0" w:color="000000"/>
              <w:right w:val="single" w:sz="8" w:space="0" w:color="auto"/>
            </w:tcBorders>
            <w:vAlign w:val="center"/>
            <w:hideMark/>
          </w:tcPr>
          <w:p w14:paraId="1829EE1A" w14:textId="77777777" w:rsidR="00094202" w:rsidRPr="00790493" w:rsidRDefault="00094202" w:rsidP="00E774A5">
            <w:pPr>
              <w:spacing w:after="0" w:line="240" w:lineRule="auto"/>
              <w:rPr>
                <w:rFonts w:ascii="Calibri" w:eastAsia="Times New Roman" w:hAnsi="Calibri" w:cs="Calibri"/>
                <w:color w:val="000000"/>
                <w:lang w:eastAsia="en-GB"/>
              </w:rPr>
            </w:pPr>
          </w:p>
        </w:tc>
        <w:tc>
          <w:tcPr>
            <w:tcW w:w="960" w:type="dxa"/>
            <w:tcBorders>
              <w:top w:val="nil"/>
              <w:left w:val="nil"/>
              <w:bottom w:val="single" w:sz="8" w:space="0" w:color="auto"/>
              <w:right w:val="nil"/>
            </w:tcBorders>
            <w:shd w:val="clear" w:color="auto" w:fill="auto"/>
            <w:noWrap/>
            <w:vAlign w:val="bottom"/>
            <w:hideMark/>
          </w:tcPr>
          <w:p w14:paraId="1BA01C7C" w14:textId="77777777" w:rsidR="00094202" w:rsidRPr="00790493" w:rsidRDefault="00094202" w:rsidP="00E774A5">
            <w:pPr>
              <w:spacing w:after="0" w:line="240" w:lineRule="auto"/>
              <w:rPr>
                <w:rFonts w:ascii="Calibri" w:eastAsia="Times New Roman" w:hAnsi="Calibri" w:cs="Calibri"/>
                <w:color w:val="000000"/>
                <w:lang w:eastAsia="en-GB"/>
              </w:rPr>
            </w:pPr>
            <w:r w:rsidRPr="00790493">
              <w:rPr>
                <w:rFonts w:ascii="Calibri" w:eastAsia="Times New Roman" w:hAnsi="Calibri" w:cs="Calibri"/>
                <w:color w:val="000000"/>
                <w:lang w:eastAsia="en-GB"/>
              </w:rPr>
              <w:t> </w:t>
            </w:r>
          </w:p>
        </w:tc>
        <w:tc>
          <w:tcPr>
            <w:tcW w:w="1320" w:type="dxa"/>
            <w:tcBorders>
              <w:top w:val="nil"/>
              <w:left w:val="nil"/>
              <w:bottom w:val="single" w:sz="8" w:space="0" w:color="auto"/>
              <w:right w:val="single" w:sz="8" w:space="0" w:color="auto"/>
            </w:tcBorders>
            <w:shd w:val="clear" w:color="auto" w:fill="auto"/>
            <w:noWrap/>
            <w:vAlign w:val="bottom"/>
            <w:hideMark/>
          </w:tcPr>
          <w:p w14:paraId="68718DFF" w14:textId="77777777" w:rsidR="00094202" w:rsidRPr="00790493" w:rsidRDefault="00094202" w:rsidP="00E774A5">
            <w:pPr>
              <w:spacing w:after="0" w:line="240" w:lineRule="auto"/>
              <w:rPr>
                <w:rFonts w:ascii="Calibri" w:eastAsia="Times New Roman" w:hAnsi="Calibri" w:cs="Calibri"/>
                <w:color w:val="000000"/>
                <w:lang w:eastAsia="en-GB"/>
              </w:rPr>
            </w:pPr>
            <w:r w:rsidRPr="00790493">
              <w:rPr>
                <w:rFonts w:ascii="Calibri" w:eastAsia="Times New Roman" w:hAnsi="Calibri" w:cs="Calibri"/>
                <w:color w:val="000000"/>
                <w:lang w:eastAsia="en-GB"/>
              </w:rPr>
              <w:t> </w:t>
            </w:r>
          </w:p>
        </w:tc>
      </w:tr>
      <w:tr w:rsidR="00094202" w:rsidRPr="00790493" w14:paraId="40DC1940" w14:textId="77777777" w:rsidTr="00E774A5">
        <w:trPr>
          <w:trHeight w:val="300"/>
        </w:trPr>
        <w:tc>
          <w:tcPr>
            <w:tcW w:w="3000" w:type="dxa"/>
            <w:tcBorders>
              <w:top w:val="nil"/>
              <w:left w:val="single" w:sz="8" w:space="0" w:color="auto"/>
              <w:bottom w:val="single" w:sz="8" w:space="0" w:color="auto"/>
              <w:right w:val="single" w:sz="8" w:space="0" w:color="auto"/>
            </w:tcBorders>
            <w:shd w:val="clear" w:color="auto" w:fill="auto"/>
            <w:vAlign w:val="center"/>
            <w:hideMark/>
          </w:tcPr>
          <w:p w14:paraId="1D6E9AEA"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Philadelphia</w:t>
            </w:r>
          </w:p>
        </w:tc>
        <w:tc>
          <w:tcPr>
            <w:tcW w:w="960" w:type="dxa"/>
            <w:tcBorders>
              <w:top w:val="nil"/>
              <w:left w:val="nil"/>
              <w:bottom w:val="single" w:sz="8" w:space="0" w:color="auto"/>
              <w:right w:val="single" w:sz="8" w:space="0" w:color="auto"/>
            </w:tcBorders>
            <w:shd w:val="clear" w:color="auto" w:fill="auto"/>
            <w:noWrap/>
            <w:vAlign w:val="bottom"/>
            <w:hideMark/>
          </w:tcPr>
          <w:p w14:paraId="3739B729"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6</w:t>
            </w:r>
          </w:p>
        </w:tc>
        <w:tc>
          <w:tcPr>
            <w:tcW w:w="1320" w:type="dxa"/>
            <w:tcBorders>
              <w:top w:val="nil"/>
              <w:left w:val="nil"/>
              <w:bottom w:val="single" w:sz="8" w:space="0" w:color="auto"/>
              <w:right w:val="single" w:sz="8" w:space="0" w:color="auto"/>
            </w:tcBorders>
            <w:shd w:val="clear" w:color="auto" w:fill="auto"/>
            <w:noWrap/>
            <w:vAlign w:val="bottom"/>
            <w:hideMark/>
          </w:tcPr>
          <w:p w14:paraId="3C34638E"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18.2</w:t>
            </w:r>
          </w:p>
        </w:tc>
      </w:tr>
      <w:tr w:rsidR="00094202" w:rsidRPr="00790493" w14:paraId="66E15BBE" w14:textId="77777777" w:rsidTr="00E774A5">
        <w:trPr>
          <w:trHeight w:val="300"/>
        </w:trPr>
        <w:tc>
          <w:tcPr>
            <w:tcW w:w="3000" w:type="dxa"/>
            <w:tcBorders>
              <w:top w:val="nil"/>
              <w:left w:val="single" w:sz="8" w:space="0" w:color="auto"/>
              <w:bottom w:val="single" w:sz="8" w:space="0" w:color="auto"/>
              <w:right w:val="single" w:sz="8" w:space="0" w:color="auto"/>
            </w:tcBorders>
            <w:shd w:val="clear" w:color="auto" w:fill="auto"/>
            <w:vAlign w:val="center"/>
            <w:hideMark/>
          </w:tcPr>
          <w:p w14:paraId="56C17DD9"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North Carolina</w:t>
            </w:r>
          </w:p>
        </w:tc>
        <w:tc>
          <w:tcPr>
            <w:tcW w:w="960" w:type="dxa"/>
            <w:tcBorders>
              <w:top w:val="nil"/>
              <w:left w:val="nil"/>
              <w:bottom w:val="single" w:sz="8" w:space="0" w:color="auto"/>
              <w:right w:val="single" w:sz="8" w:space="0" w:color="auto"/>
            </w:tcBorders>
            <w:shd w:val="clear" w:color="auto" w:fill="auto"/>
            <w:noWrap/>
            <w:vAlign w:val="bottom"/>
            <w:hideMark/>
          </w:tcPr>
          <w:p w14:paraId="5805C041"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4</w:t>
            </w:r>
          </w:p>
        </w:tc>
        <w:tc>
          <w:tcPr>
            <w:tcW w:w="1320" w:type="dxa"/>
            <w:tcBorders>
              <w:top w:val="nil"/>
              <w:left w:val="nil"/>
              <w:bottom w:val="single" w:sz="8" w:space="0" w:color="auto"/>
              <w:right w:val="single" w:sz="8" w:space="0" w:color="auto"/>
            </w:tcBorders>
            <w:shd w:val="clear" w:color="auto" w:fill="auto"/>
            <w:noWrap/>
            <w:vAlign w:val="bottom"/>
            <w:hideMark/>
          </w:tcPr>
          <w:p w14:paraId="6FAD4FF5"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12.1</w:t>
            </w:r>
          </w:p>
        </w:tc>
      </w:tr>
      <w:tr w:rsidR="00094202" w:rsidRPr="00790493" w14:paraId="309358E6" w14:textId="77777777" w:rsidTr="00E774A5">
        <w:trPr>
          <w:trHeight w:val="300"/>
        </w:trPr>
        <w:tc>
          <w:tcPr>
            <w:tcW w:w="3000" w:type="dxa"/>
            <w:tcBorders>
              <w:top w:val="nil"/>
              <w:left w:val="single" w:sz="8" w:space="0" w:color="auto"/>
              <w:bottom w:val="single" w:sz="8" w:space="0" w:color="auto"/>
              <w:right w:val="single" w:sz="8" w:space="0" w:color="auto"/>
            </w:tcBorders>
            <w:shd w:val="clear" w:color="auto" w:fill="auto"/>
            <w:vAlign w:val="center"/>
            <w:hideMark/>
          </w:tcPr>
          <w:p w14:paraId="6E897E08"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Oregon</w:t>
            </w:r>
          </w:p>
        </w:tc>
        <w:tc>
          <w:tcPr>
            <w:tcW w:w="960" w:type="dxa"/>
            <w:tcBorders>
              <w:top w:val="nil"/>
              <w:left w:val="nil"/>
              <w:bottom w:val="single" w:sz="8" w:space="0" w:color="auto"/>
              <w:right w:val="single" w:sz="8" w:space="0" w:color="auto"/>
            </w:tcBorders>
            <w:shd w:val="clear" w:color="auto" w:fill="auto"/>
            <w:noWrap/>
            <w:vAlign w:val="bottom"/>
            <w:hideMark/>
          </w:tcPr>
          <w:p w14:paraId="2BB4FC55"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4</w:t>
            </w:r>
          </w:p>
        </w:tc>
        <w:tc>
          <w:tcPr>
            <w:tcW w:w="1320" w:type="dxa"/>
            <w:tcBorders>
              <w:top w:val="nil"/>
              <w:left w:val="nil"/>
              <w:bottom w:val="single" w:sz="8" w:space="0" w:color="auto"/>
              <w:right w:val="single" w:sz="8" w:space="0" w:color="auto"/>
            </w:tcBorders>
            <w:shd w:val="clear" w:color="auto" w:fill="auto"/>
            <w:noWrap/>
            <w:vAlign w:val="bottom"/>
            <w:hideMark/>
          </w:tcPr>
          <w:p w14:paraId="5941136E"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12.1</w:t>
            </w:r>
          </w:p>
        </w:tc>
      </w:tr>
      <w:tr w:rsidR="00094202" w:rsidRPr="00790493" w14:paraId="73BAE86F" w14:textId="77777777" w:rsidTr="00E774A5">
        <w:trPr>
          <w:trHeight w:val="300"/>
        </w:trPr>
        <w:tc>
          <w:tcPr>
            <w:tcW w:w="3000" w:type="dxa"/>
            <w:tcBorders>
              <w:top w:val="nil"/>
              <w:left w:val="single" w:sz="8" w:space="0" w:color="auto"/>
              <w:bottom w:val="single" w:sz="8" w:space="0" w:color="auto"/>
              <w:right w:val="single" w:sz="8" w:space="0" w:color="auto"/>
            </w:tcBorders>
            <w:shd w:val="clear" w:color="auto" w:fill="auto"/>
            <w:vAlign w:val="center"/>
            <w:hideMark/>
          </w:tcPr>
          <w:p w14:paraId="1FC645A6"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Texas</w:t>
            </w:r>
          </w:p>
        </w:tc>
        <w:tc>
          <w:tcPr>
            <w:tcW w:w="960" w:type="dxa"/>
            <w:tcBorders>
              <w:top w:val="nil"/>
              <w:left w:val="nil"/>
              <w:bottom w:val="single" w:sz="8" w:space="0" w:color="auto"/>
              <w:right w:val="single" w:sz="8" w:space="0" w:color="auto"/>
            </w:tcBorders>
            <w:shd w:val="clear" w:color="auto" w:fill="auto"/>
            <w:noWrap/>
            <w:vAlign w:val="bottom"/>
            <w:hideMark/>
          </w:tcPr>
          <w:p w14:paraId="146ABFD5"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3</w:t>
            </w:r>
          </w:p>
        </w:tc>
        <w:tc>
          <w:tcPr>
            <w:tcW w:w="1320" w:type="dxa"/>
            <w:tcBorders>
              <w:top w:val="nil"/>
              <w:left w:val="nil"/>
              <w:bottom w:val="single" w:sz="8" w:space="0" w:color="auto"/>
              <w:right w:val="single" w:sz="8" w:space="0" w:color="auto"/>
            </w:tcBorders>
            <w:shd w:val="clear" w:color="auto" w:fill="auto"/>
            <w:noWrap/>
            <w:vAlign w:val="bottom"/>
            <w:hideMark/>
          </w:tcPr>
          <w:p w14:paraId="5E4E0FA4"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9.1</w:t>
            </w:r>
          </w:p>
        </w:tc>
      </w:tr>
      <w:tr w:rsidR="00094202" w:rsidRPr="00790493" w14:paraId="4A91016D" w14:textId="77777777" w:rsidTr="00E774A5">
        <w:trPr>
          <w:trHeight w:val="300"/>
        </w:trPr>
        <w:tc>
          <w:tcPr>
            <w:tcW w:w="3000" w:type="dxa"/>
            <w:tcBorders>
              <w:top w:val="nil"/>
              <w:left w:val="single" w:sz="8" w:space="0" w:color="auto"/>
              <w:bottom w:val="single" w:sz="8" w:space="0" w:color="auto"/>
              <w:right w:val="single" w:sz="8" w:space="0" w:color="auto"/>
            </w:tcBorders>
            <w:shd w:val="clear" w:color="auto" w:fill="auto"/>
            <w:vAlign w:val="center"/>
            <w:hideMark/>
          </w:tcPr>
          <w:p w14:paraId="6473CCB4" w14:textId="77777777" w:rsidR="00094202" w:rsidRPr="00790493" w:rsidRDefault="00094202" w:rsidP="00E774A5">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 xml:space="preserve">Miami, </w:t>
            </w:r>
            <w:r w:rsidRPr="00790493">
              <w:rPr>
                <w:rFonts w:ascii="Calibri" w:eastAsia="Times New Roman" w:hAnsi="Calibri" w:cs="Calibri"/>
                <w:color w:val="000000"/>
                <w:lang w:eastAsia="en-GB"/>
              </w:rPr>
              <w:t>Florida</w:t>
            </w:r>
          </w:p>
        </w:tc>
        <w:tc>
          <w:tcPr>
            <w:tcW w:w="960" w:type="dxa"/>
            <w:tcBorders>
              <w:top w:val="nil"/>
              <w:left w:val="nil"/>
              <w:bottom w:val="single" w:sz="8" w:space="0" w:color="auto"/>
              <w:right w:val="single" w:sz="8" w:space="0" w:color="auto"/>
            </w:tcBorders>
            <w:shd w:val="clear" w:color="auto" w:fill="auto"/>
            <w:noWrap/>
            <w:vAlign w:val="bottom"/>
            <w:hideMark/>
          </w:tcPr>
          <w:p w14:paraId="49810243"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3</w:t>
            </w:r>
          </w:p>
        </w:tc>
        <w:tc>
          <w:tcPr>
            <w:tcW w:w="1320" w:type="dxa"/>
            <w:tcBorders>
              <w:top w:val="nil"/>
              <w:left w:val="nil"/>
              <w:bottom w:val="single" w:sz="8" w:space="0" w:color="auto"/>
              <w:right w:val="single" w:sz="8" w:space="0" w:color="auto"/>
            </w:tcBorders>
            <w:shd w:val="clear" w:color="auto" w:fill="auto"/>
            <w:noWrap/>
            <w:vAlign w:val="bottom"/>
            <w:hideMark/>
          </w:tcPr>
          <w:p w14:paraId="75409B41"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9.1</w:t>
            </w:r>
          </w:p>
        </w:tc>
      </w:tr>
      <w:tr w:rsidR="00094202" w:rsidRPr="00790493" w14:paraId="0B544C72" w14:textId="77777777" w:rsidTr="00E774A5">
        <w:trPr>
          <w:trHeight w:val="300"/>
        </w:trPr>
        <w:tc>
          <w:tcPr>
            <w:tcW w:w="3000" w:type="dxa"/>
            <w:tcBorders>
              <w:top w:val="nil"/>
              <w:left w:val="single" w:sz="8" w:space="0" w:color="auto"/>
              <w:bottom w:val="single" w:sz="8" w:space="0" w:color="auto"/>
              <w:right w:val="single" w:sz="8" w:space="0" w:color="auto"/>
            </w:tcBorders>
            <w:shd w:val="clear" w:color="auto" w:fill="auto"/>
            <w:vAlign w:val="center"/>
            <w:hideMark/>
          </w:tcPr>
          <w:p w14:paraId="37F09355"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New York City</w:t>
            </w:r>
          </w:p>
        </w:tc>
        <w:tc>
          <w:tcPr>
            <w:tcW w:w="960" w:type="dxa"/>
            <w:tcBorders>
              <w:top w:val="nil"/>
              <w:left w:val="nil"/>
              <w:bottom w:val="single" w:sz="8" w:space="0" w:color="auto"/>
              <w:right w:val="single" w:sz="8" w:space="0" w:color="auto"/>
            </w:tcBorders>
            <w:shd w:val="clear" w:color="auto" w:fill="auto"/>
            <w:noWrap/>
            <w:vAlign w:val="bottom"/>
            <w:hideMark/>
          </w:tcPr>
          <w:p w14:paraId="2350EA77"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2</w:t>
            </w:r>
          </w:p>
        </w:tc>
        <w:tc>
          <w:tcPr>
            <w:tcW w:w="1320" w:type="dxa"/>
            <w:tcBorders>
              <w:top w:val="nil"/>
              <w:left w:val="nil"/>
              <w:bottom w:val="single" w:sz="8" w:space="0" w:color="auto"/>
              <w:right w:val="single" w:sz="8" w:space="0" w:color="auto"/>
            </w:tcBorders>
            <w:shd w:val="clear" w:color="auto" w:fill="auto"/>
            <w:noWrap/>
            <w:vAlign w:val="bottom"/>
            <w:hideMark/>
          </w:tcPr>
          <w:p w14:paraId="723F8EC0"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6.1</w:t>
            </w:r>
          </w:p>
        </w:tc>
      </w:tr>
      <w:tr w:rsidR="00094202" w:rsidRPr="00790493" w14:paraId="4DA46785" w14:textId="77777777" w:rsidTr="00E774A5">
        <w:trPr>
          <w:trHeight w:val="300"/>
        </w:trPr>
        <w:tc>
          <w:tcPr>
            <w:tcW w:w="3000" w:type="dxa"/>
            <w:tcBorders>
              <w:top w:val="nil"/>
              <w:left w:val="single" w:sz="8" w:space="0" w:color="auto"/>
              <w:bottom w:val="single" w:sz="8" w:space="0" w:color="auto"/>
              <w:right w:val="single" w:sz="8" w:space="0" w:color="auto"/>
            </w:tcBorders>
            <w:shd w:val="clear" w:color="auto" w:fill="auto"/>
            <w:vAlign w:val="center"/>
            <w:hideMark/>
          </w:tcPr>
          <w:p w14:paraId="3C056C15"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lastRenderedPageBreak/>
              <w:t>New Jersey</w:t>
            </w:r>
          </w:p>
        </w:tc>
        <w:tc>
          <w:tcPr>
            <w:tcW w:w="960" w:type="dxa"/>
            <w:tcBorders>
              <w:top w:val="nil"/>
              <w:left w:val="nil"/>
              <w:bottom w:val="single" w:sz="8" w:space="0" w:color="auto"/>
              <w:right w:val="single" w:sz="8" w:space="0" w:color="auto"/>
            </w:tcBorders>
            <w:shd w:val="clear" w:color="auto" w:fill="auto"/>
            <w:noWrap/>
            <w:vAlign w:val="bottom"/>
            <w:hideMark/>
          </w:tcPr>
          <w:p w14:paraId="37104416"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2</w:t>
            </w:r>
          </w:p>
        </w:tc>
        <w:tc>
          <w:tcPr>
            <w:tcW w:w="1320" w:type="dxa"/>
            <w:tcBorders>
              <w:top w:val="nil"/>
              <w:left w:val="nil"/>
              <w:bottom w:val="single" w:sz="8" w:space="0" w:color="auto"/>
              <w:right w:val="single" w:sz="8" w:space="0" w:color="auto"/>
            </w:tcBorders>
            <w:shd w:val="clear" w:color="auto" w:fill="auto"/>
            <w:noWrap/>
            <w:vAlign w:val="bottom"/>
            <w:hideMark/>
          </w:tcPr>
          <w:p w14:paraId="0610CD66"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6.1</w:t>
            </w:r>
          </w:p>
        </w:tc>
      </w:tr>
      <w:tr w:rsidR="00094202" w:rsidRPr="00790493" w14:paraId="0C64A8BC" w14:textId="77777777" w:rsidTr="00E774A5">
        <w:trPr>
          <w:trHeight w:val="300"/>
        </w:trPr>
        <w:tc>
          <w:tcPr>
            <w:tcW w:w="3000" w:type="dxa"/>
            <w:tcBorders>
              <w:top w:val="nil"/>
              <w:left w:val="single" w:sz="8" w:space="0" w:color="auto"/>
              <w:bottom w:val="single" w:sz="8" w:space="0" w:color="auto"/>
              <w:right w:val="single" w:sz="8" w:space="0" w:color="auto"/>
            </w:tcBorders>
            <w:shd w:val="clear" w:color="auto" w:fill="auto"/>
            <w:vAlign w:val="center"/>
            <w:hideMark/>
          </w:tcPr>
          <w:p w14:paraId="37242C43"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Atlanta, Georgia</w:t>
            </w:r>
          </w:p>
        </w:tc>
        <w:tc>
          <w:tcPr>
            <w:tcW w:w="960" w:type="dxa"/>
            <w:tcBorders>
              <w:top w:val="nil"/>
              <w:left w:val="nil"/>
              <w:bottom w:val="single" w:sz="8" w:space="0" w:color="auto"/>
              <w:right w:val="single" w:sz="8" w:space="0" w:color="auto"/>
            </w:tcBorders>
            <w:shd w:val="clear" w:color="auto" w:fill="auto"/>
            <w:noWrap/>
            <w:vAlign w:val="bottom"/>
            <w:hideMark/>
          </w:tcPr>
          <w:p w14:paraId="01C2E31B"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2</w:t>
            </w:r>
          </w:p>
        </w:tc>
        <w:tc>
          <w:tcPr>
            <w:tcW w:w="1320" w:type="dxa"/>
            <w:tcBorders>
              <w:top w:val="nil"/>
              <w:left w:val="nil"/>
              <w:bottom w:val="single" w:sz="8" w:space="0" w:color="auto"/>
              <w:right w:val="single" w:sz="8" w:space="0" w:color="auto"/>
            </w:tcBorders>
            <w:shd w:val="clear" w:color="auto" w:fill="auto"/>
            <w:noWrap/>
            <w:vAlign w:val="bottom"/>
            <w:hideMark/>
          </w:tcPr>
          <w:p w14:paraId="2C8F3157"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6.1</w:t>
            </w:r>
          </w:p>
        </w:tc>
      </w:tr>
      <w:tr w:rsidR="00094202" w:rsidRPr="00790493" w14:paraId="0293C104" w14:textId="77777777" w:rsidTr="00E774A5">
        <w:trPr>
          <w:trHeight w:val="300"/>
        </w:trPr>
        <w:tc>
          <w:tcPr>
            <w:tcW w:w="3000" w:type="dxa"/>
            <w:tcBorders>
              <w:top w:val="nil"/>
              <w:left w:val="single" w:sz="8" w:space="0" w:color="auto"/>
              <w:bottom w:val="single" w:sz="8" w:space="0" w:color="auto"/>
              <w:right w:val="single" w:sz="8" w:space="0" w:color="auto"/>
            </w:tcBorders>
            <w:shd w:val="clear" w:color="auto" w:fill="auto"/>
            <w:vAlign w:val="center"/>
            <w:hideMark/>
          </w:tcPr>
          <w:p w14:paraId="0CA9DB6A"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Arizona</w:t>
            </w:r>
          </w:p>
        </w:tc>
        <w:tc>
          <w:tcPr>
            <w:tcW w:w="960" w:type="dxa"/>
            <w:tcBorders>
              <w:top w:val="nil"/>
              <w:left w:val="nil"/>
              <w:bottom w:val="single" w:sz="8" w:space="0" w:color="auto"/>
              <w:right w:val="single" w:sz="8" w:space="0" w:color="auto"/>
            </w:tcBorders>
            <w:shd w:val="clear" w:color="auto" w:fill="auto"/>
            <w:noWrap/>
            <w:vAlign w:val="bottom"/>
            <w:hideMark/>
          </w:tcPr>
          <w:p w14:paraId="6B531DF0"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2</w:t>
            </w:r>
          </w:p>
        </w:tc>
        <w:tc>
          <w:tcPr>
            <w:tcW w:w="1320" w:type="dxa"/>
            <w:tcBorders>
              <w:top w:val="nil"/>
              <w:left w:val="nil"/>
              <w:bottom w:val="single" w:sz="8" w:space="0" w:color="auto"/>
              <w:right w:val="single" w:sz="8" w:space="0" w:color="auto"/>
            </w:tcBorders>
            <w:shd w:val="clear" w:color="auto" w:fill="auto"/>
            <w:noWrap/>
            <w:vAlign w:val="bottom"/>
            <w:hideMark/>
          </w:tcPr>
          <w:p w14:paraId="6EB0755F"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6.1</w:t>
            </w:r>
          </w:p>
        </w:tc>
      </w:tr>
      <w:tr w:rsidR="00094202" w:rsidRPr="00790493" w14:paraId="110D7EB6" w14:textId="77777777" w:rsidTr="00E774A5">
        <w:trPr>
          <w:trHeight w:val="300"/>
        </w:trPr>
        <w:tc>
          <w:tcPr>
            <w:tcW w:w="3000" w:type="dxa"/>
            <w:tcBorders>
              <w:top w:val="nil"/>
              <w:left w:val="single" w:sz="8" w:space="0" w:color="auto"/>
              <w:bottom w:val="single" w:sz="8" w:space="0" w:color="auto"/>
              <w:right w:val="single" w:sz="8" w:space="0" w:color="auto"/>
            </w:tcBorders>
            <w:shd w:val="clear" w:color="auto" w:fill="auto"/>
            <w:vAlign w:val="center"/>
            <w:hideMark/>
          </w:tcPr>
          <w:p w14:paraId="79606189"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San Francisco</w:t>
            </w:r>
          </w:p>
        </w:tc>
        <w:tc>
          <w:tcPr>
            <w:tcW w:w="960" w:type="dxa"/>
            <w:tcBorders>
              <w:top w:val="nil"/>
              <w:left w:val="nil"/>
              <w:bottom w:val="single" w:sz="8" w:space="0" w:color="auto"/>
              <w:right w:val="single" w:sz="8" w:space="0" w:color="auto"/>
            </w:tcBorders>
            <w:shd w:val="clear" w:color="auto" w:fill="auto"/>
            <w:noWrap/>
            <w:vAlign w:val="bottom"/>
            <w:hideMark/>
          </w:tcPr>
          <w:p w14:paraId="018AAFA0"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1</w:t>
            </w:r>
          </w:p>
        </w:tc>
        <w:tc>
          <w:tcPr>
            <w:tcW w:w="1320" w:type="dxa"/>
            <w:tcBorders>
              <w:top w:val="nil"/>
              <w:left w:val="nil"/>
              <w:bottom w:val="single" w:sz="8" w:space="0" w:color="auto"/>
              <w:right w:val="single" w:sz="8" w:space="0" w:color="auto"/>
            </w:tcBorders>
            <w:shd w:val="clear" w:color="auto" w:fill="auto"/>
            <w:noWrap/>
            <w:vAlign w:val="bottom"/>
            <w:hideMark/>
          </w:tcPr>
          <w:p w14:paraId="40803211"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3.0</w:t>
            </w:r>
          </w:p>
        </w:tc>
      </w:tr>
      <w:tr w:rsidR="00094202" w:rsidRPr="00790493" w14:paraId="615216BF" w14:textId="77777777" w:rsidTr="00E774A5">
        <w:trPr>
          <w:trHeight w:val="300"/>
        </w:trPr>
        <w:tc>
          <w:tcPr>
            <w:tcW w:w="3000" w:type="dxa"/>
            <w:tcBorders>
              <w:top w:val="nil"/>
              <w:left w:val="single" w:sz="8" w:space="0" w:color="auto"/>
              <w:bottom w:val="single" w:sz="8" w:space="0" w:color="auto"/>
              <w:right w:val="single" w:sz="8" w:space="0" w:color="auto"/>
            </w:tcBorders>
            <w:shd w:val="clear" w:color="auto" w:fill="auto"/>
            <w:vAlign w:val="center"/>
            <w:hideMark/>
          </w:tcPr>
          <w:p w14:paraId="4DC2C476"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Chicago</w:t>
            </w:r>
          </w:p>
        </w:tc>
        <w:tc>
          <w:tcPr>
            <w:tcW w:w="960" w:type="dxa"/>
            <w:tcBorders>
              <w:top w:val="nil"/>
              <w:left w:val="nil"/>
              <w:bottom w:val="single" w:sz="8" w:space="0" w:color="auto"/>
              <w:right w:val="single" w:sz="8" w:space="0" w:color="auto"/>
            </w:tcBorders>
            <w:shd w:val="clear" w:color="auto" w:fill="auto"/>
            <w:noWrap/>
            <w:vAlign w:val="bottom"/>
            <w:hideMark/>
          </w:tcPr>
          <w:p w14:paraId="43F7D37C"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1</w:t>
            </w:r>
          </w:p>
        </w:tc>
        <w:tc>
          <w:tcPr>
            <w:tcW w:w="1320" w:type="dxa"/>
            <w:tcBorders>
              <w:top w:val="nil"/>
              <w:left w:val="nil"/>
              <w:bottom w:val="single" w:sz="8" w:space="0" w:color="auto"/>
              <w:right w:val="single" w:sz="8" w:space="0" w:color="auto"/>
            </w:tcBorders>
            <w:shd w:val="clear" w:color="auto" w:fill="auto"/>
            <w:noWrap/>
            <w:vAlign w:val="bottom"/>
            <w:hideMark/>
          </w:tcPr>
          <w:p w14:paraId="1579161D"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3.0</w:t>
            </w:r>
          </w:p>
        </w:tc>
      </w:tr>
      <w:tr w:rsidR="00094202" w:rsidRPr="00790493" w14:paraId="0704B4E1" w14:textId="77777777" w:rsidTr="00E774A5">
        <w:trPr>
          <w:trHeight w:val="300"/>
        </w:trPr>
        <w:tc>
          <w:tcPr>
            <w:tcW w:w="3000" w:type="dxa"/>
            <w:tcBorders>
              <w:top w:val="nil"/>
              <w:left w:val="single" w:sz="8" w:space="0" w:color="auto"/>
              <w:bottom w:val="single" w:sz="8" w:space="0" w:color="auto"/>
              <w:right w:val="single" w:sz="8" w:space="0" w:color="auto"/>
            </w:tcBorders>
            <w:shd w:val="clear" w:color="auto" w:fill="auto"/>
            <w:vAlign w:val="center"/>
            <w:hideMark/>
          </w:tcPr>
          <w:p w14:paraId="253F90C7"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Maryland</w:t>
            </w:r>
          </w:p>
        </w:tc>
        <w:tc>
          <w:tcPr>
            <w:tcW w:w="960" w:type="dxa"/>
            <w:tcBorders>
              <w:top w:val="nil"/>
              <w:left w:val="nil"/>
              <w:bottom w:val="single" w:sz="8" w:space="0" w:color="auto"/>
              <w:right w:val="single" w:sz="8" w:space="0" w:color="auto"/>
            </w:tcBorders>
            <w:shd w:val="clear" w:color="auto" w:fill="auto"/>
            <w:noWrap/>
            <w:vAlign w:val="bottom"/>
            <w:hideMark/>
          </w:tcPr>
          <w:p w14:paraId="12A1F1A5"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1</w:t>
            </w:r>
          </w:p>
        </w:tc>
        <w:tc>
          <w:tcPr>
            <w:tcW w:w="1320" w:type="dxa"/>
            <w:tcBorders>
              <w:top w:val="nil"/>
              <w:left w:val="nil"/>
              <w:bottom w:val="single" w:sz="8" w:space="0" w:color="auto"/>
              <w:right w:val="single" w:sz="8" w:space="0" w:color="auto"/>
            </w:tcBorders>
            <w:shd w:val="clear" w:color="auto" w:fill="auto"/>
            <w:noWrap/>
            <w:vAlign w:val="bottom"/>
            <w:hideMark/>
          </w:tcPr>
          <w:p w14:paraId="69C00820"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3.0</w:t>
            </w:r>
          </w:p>
        </w:tc>
      </w:tr>
      <w:tr w:rsidR="00094202" w:rsidRPr="00790493" w14:paraId="60D131F1" w14:textId="77777777" w:rsidTr="00E774A5">
        <w:trPr>
          <w:trHeight w:val="300"/>
        </w:trPr>
        <w:tc>
          <w:tcPr>
            <w:tcW w:w="3000" w:type="dxa"/>
            <w:tcBorders>
              <w:top w:val="nil"/>
              <w:left w:val="single" w:sz="8" w:space="0" w:color="auto"/>
              <w:bottom w:val="single" w:sz="8" w:space="0" w:color="auto"/>
              <w:right w:val="single" w:sz="8" w:space="0" w:color="auto"/>
            </w:tcBorders>
            <w:shd w:val="clear" w:color="auto" w:fill="auto"/>
            <w:vAlign w:val="center"/>
            <w:hideMark/>
          </w:tcPr>
          <w:p w14:paraId="5A9BDBE0"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Kentucky</w:t>
            </w:r>
          </w:p>
        </w:tc>
        <w:tc>
          <w:tcPr>
            <w:tcW w:w="960" w:type="dxa"/>
            <w:tcBorders>
              <w:top w:val="nil"/>
              <w:left w:val="nil"/>
              <w:bottom w:val="single" w:sz="8" w:space="0" w:color="auto"/>
              <w:right w:val="single" w:sz="8" w:space="0" w:color="auto"/>
            </w:tcBorders>
            <w:shd w:val="clear" w:color="auto" w:fill="auto"/>
            <w:noWrap/>
            <w:vAlign w:val="bottom"/>
            <w:hideMark/>
          </w:tcPr>
          <w:p w14:paraId="284F0CCC"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1</w:t>
            </w:r>
          </w:p>
        </w:tc>
        <w:tc>
          <w:tcPr>
            <w:tcW w:w="1320" w:type="dxa"/>
            <w:tcBorders>
              <w:top w:val="nil"/>
              <w:left w:val="nil"/>
              <w:bottom w:val="single" w:sz="8" w:space="0" w:color="auto"/>
              <w:right w:val="single" w:sz="8" w:space="0" w:color="auto"/>
            </w:tcBorders>
            <w:shd w:val="clear" w:color="auto" w:fill="auto"/>
            <w:noWrap/>
            <w:vAlign w:val="bottom"/>
            <w:hideMark/>
          </w:tcPr>
          <w:p w14:paraId="7BAAC194"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3.0</w:t>
            </w:r>
          </w:p>
        </w:tc>
      </w:tr>
      <w:tr w:rsidR="00094202" w:rsidRPr="00790493" w14:paraId="58CF9E20" w14:textId="77777777" w:rsidTr="00E774A5">
        <w:trPr>
          <w:trHeight w:val="300"/>
        </w:trPr>
        <w:tc>
          <w:tcPr>
            <w:tcW w:w="3000" w:type="dxa"/>
            <w:tcBorders>
              <w:top w:val="nil"/>
              <w:left w:val="single" w:sz="8" w:space="0" w:color="auto"/>
              <w:bottom w:val="single" w:sz="8" w:space="0" w:color="auto"/>
              <w:right w:val="single" w:sz="8" w:space="0" w:color="auto"/>
            </w:tcBorders>
            <w:shd w:val="clear" w:color="auto" w:fill="auto"/>
            <w:vAlign w:val="center"/>
            <w:hideMark/>
          </w:tcPr>
          <w:p w14:paraId="5475C909"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Springfield, Illinois</w:t>
            </w:r>
          </w:p>
        </w:tc>
        <w:tc>
          <w:tcPr>
            <w:tcW w:w="960" w:type="dxa"/>
            <w:tcBorders>
              <w:top w:val="nil"/>
              <w:left w:val="nil"/>
              <w:bottom w:val="single" w:sz="8" w:space="0" w:color="auto"/>
              <w:right w:val="single" w:sz="8" w:space="0" w:color="auto"/>
            </w:tcBorders>
            <w:shd w:val="clear" w:color="auto" w:fill="auto"/>
            <w:noWrap/>
            <w:vAlign w:val="bottom"/>
            <w:hideMark/>
          </w:tcPr>
          <w:p w14:paraId="45AE39FB"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1</w:t>
            </w:r>
          </w:p>
        </w:tc>
        <w:tc>
          <w:tcPr>
            <w:tcW w:w="1320" w:type="dxa"/>
            <w:tcBorders>
              <w:top w:val="nil"/>
              <w:left w:val="nil"/>
              <w:bottom w:val="single" w:sz="8" w:space="0" w:color="auto"/>
              <w:right w:val="single" w:sz="8" w:space="0" w:color="auto"/>
            </w:tcBorders>
            <w:shd w:val="clear" w:color="auto" w:fill="auto"/>
            <w:noWrap/>
            <w:vAlign w:val="bottom"/>
            <w:hideMark/>
          </w:tcPr>
          <w:p w14:paraId="47F3389C"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3.0</w:t>
            </w:r>
          </w:p>
        </w:tc>
      </w:tr>
      <w:tr w:rsidR="00094202" w:rsidRPr="00790493" w14:paraId="030006EC" w14:textId="77777777" w:rsidTr="00E774A5">
        <w:trPr>
          <w:trHeight w:val="300"/>
        </w:trPr>
        <w:tc>
          <w:tcPr>
            <w:tcW w:w="3000" w:type="dxa"/>
            <w:vMerge w:val="restart"/>
            <w:tcBorders>
              <w:top w:val="nil"/>
              <w:left w:val="single" w:sz="8" w:space="0" w:color="auto"/>
              <w:bottom w:val="single" w:sz="8" w:space="0" w:color="000000"/>
              <w:right w:val="single" w:sz="8" w:space="0" w:color="auto"/>
            </w:tcBorders>
            <w:shd w:val="clear" w:color="auto" w:fill="auto"/>
            <w:noWrap/>
            <w:vAlign w:val="center"/>
            <w:hideMark/>
          </w:tcPr>
          <w:p w14:paraId="2FF20938" w14:textId="77777777" w:rsidR="00094202" w:rsidRPr="00790493" w:rsidRDefault="00094202" w:rsidP="00E774A5">
            <w:pPr>
              <w:spacing w:after="0" w:line="240" w:lineRule="auto"/>
              <w:rPr>
                <w:rFonts w:ascii="Calibri" w:eastAsia="Times New Roman" w:hAnsi="Calibri" w:cs="Calibri"/>
                <w:color w:val="000000"/>
                <w:lang w:eastAsia="en-GB"/>
              </w:rPr>
            </w:pPr>
            <w:r w:rsidRPr="00790493">
              <w:rPr>
                <w:rFonts w:ascii="Calibri" w:eastAsia="Times New Roman" w:hAnsi="Calibri" w:cs="Calibri"/>
                <w:color w:val="000000"/>
                <w:lang w:val="en-US" w:eastAsia="en-GB"/>
              </w:rPr>
              <w:t>Invalid</w:t>
            </w:r>
          </w:p>
        </w:tc>
        <w:tc>
          <w:tcPr>
            <w:tcW w:w="960" w:type="dxa"/>
            <w:tcBorders>
              <w:top w:val="nil"/>
              <w:left w:val="nil"/>
              <w:bottom w:val="single" w:sz="8" w:space="0" w:color="auto"/>
              <w:right w:val="single" w:sz="8" w:space="0" w:color="auto"/>
            </w:tcBorders>
            <w:shd w:val="clear" w:color="auto" w:fill="auto"/>
            <w:noWrap/>
            <w:vAlign w:val="bottom"/>
            <w:hideMark/>
          </w:tcPr>
          <w:p w14:paraId="735869C7"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33</w:t>
            </w:r>
          </w:p>
        </w:tc>
        <w:tc>
          <w:tcPr>
            <w:tcW w:w="1320" w:type="dxa"/>
            <w:tcBorders>
              <w:top w:val="nil"/>
              <w:left w:val="nil"/>
              <w:bottom w:val="single" w:sz="8" w:space="0" w:color="auto"/>
              <w:right w:val="single" w:sz="8" w:space="0" w:color="auto"/>
            </w:tcBorders>
            <w:shd w:val="clear" w:color="auto" w:fill="auto"/>
            <w:noWrap/>
            <w:vAlign w:val="bottom"/>
            <w:hideMark/>
          </w:tcPr>
          <w:p w14:paraId="21DEFF97"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100.0</w:t>
            </w:r>
          </w:p>
        </w:tc>
      </w:tr>
      <w:tr w:rsidR="00094202" w:rsidRPr="00790493" w14:paraId="0311E338" w14:textId="77777777" w:rsidTr="00E774A5">
        <w:trPr>
          <w:trHeight w:val="290"/>
        </w:trPr>
        <w:tc>
          <w:tcPr>
            <w:tcW w:w="3000" w:type="dxa"/>
            <w:vMerge/>
            <w:tcBorders>
              <w:top w:val="nil"/>
              <w:left w:val="single" w:sz="8" w:space="0" w:color="auto"/>
              <w:bottom w:val="single" w:sz="8" w:space="0" w:color="000000"/>
              <w:right w:val="single" w:sz="8" w:space="0" w:color="auto"/>
            </w:tcBorders>
            <w:vAlign w:val="center"/>
            <w:hideMark/>
          </w:tcPr>
          <w:p w14:paraId="33162EA7" w14:textId="77777777" w:rsidR="00094202" w:rsidRPr="00790493" w:rsidRDefault="00094202" w:rsidP="00E774A5">
            <w:pPr>
              <w:spacing w:after="0" w:line="240" w:lineRule="auto"/>
              <w:rPr>
                <w:rFonts w:ascii="Calibri" w:eastAsia="Times New Roman" w:hAnsi="Calibri" w:cs="Calibri"/>
                <w:color w:val="000000"/>
                <w:lang w:eastAsia="en-GB"/>
              </w:rPr>
            </w:pPr>
          </w:p>
        </w:tc>
        <w:tc>
          <w:tcPr>
            <w:tcW w:w="960" w:type="dxa"/>
            <w:tcBorders>
              <w:top w:val="nil"/>
              <w:left w:val="nil"/>
              <w:bottom w:val="nil"/>
              <w:right w:val="nil"/>
            </w:tcBorders>
            <w:shd w:val="clear" w:color="auto" w:fill="auto"/>
            <w:noWrap/>
            <w:vAlign w:val="bottom"/>
            <w:hideMark/>
          </w:tcPr>
          <w:p w14:paraId="750888DF" w14:textId="77777777" w:rsidR="00094202" w:rsidRPr="00790493" w:rsidRDefault="00094202" w:rsidP="00E774A5">
            <w:pPr>
              <w:spacing w:after="0" w:line="240" w:lineRule="auto"/>
              <w:rPr>
                <w:rFonts w:ascii="Calibri" w:eastAsia="Times New Roman" w:hAnsi="Calibri" w:cs="Calibri"/>
                <w:color w:val="000000"/>
                <w:lang w:eastAsia="en-GB"/>
              </w:rPr>
            </w:pPr>
            <w:r w:rsidRPr="00790493">
              <w:rPr>
                <w:rFonts w:ascii="Calibri" w:eastAsia="Times New Roman" w:hAnsi="Calibri" w:cs="Calibri"/>
                <w:color w:val="000000"/>
                <w:lang w:eastAsia="en-GB"/>
              </w:rPr>
              <w:t> </w:t>
            </w:r>
          </w:p>
        </w:tc>
        <w:tc>
          <w:tcPr>
            <w:tcW w:w="1320" w:type="dxa"/>
            <w:tcBorders>
              <w:top w:val="nil"/>
              <w:left w:val="nil"/>
              <w:bottom w:val="nil"/>
              <w:right w:val="single" w:sz="8" w:space="0" w:color="auto"/>
            </w:tcBorders>
            <w:shd w:val="clear" w:color="auto" w:fill="auto"/>
            <w:noWrap/>
            <w:vAlign w:val="bottom"/>
            <w:hideMark/>
          </w:tcPr>
          <w:p w14:paraId="6377B970" w14:textId="77777777" w:rsidR="00094202" w:rsidRPr="00790493" w:rsidRDefault="00094202" w:rsidP="00E774A5">
            <w:pPr>
              <w:spacing w:after="0" w:line="240" w:lineRule="auto"/>
              <w:rPr>
                <w:rFonts w:ascii="Calibri" w:eastAsia="Times New Roman" w:hAnsi="Calibri" w:cs="Calibri"/>
                <w:color w:val="000000"/>
                <w:lang w:eastAsia="en-GB"/>
              </w:rPr>
            </w:pPr>
            <w:r w:rsidRPr="00790493">
              <w:rPr>
                <w:rFonts w:ascii="Calibri" w:eastAsia="Times New Roman" w:hAnsi="Calibri" w:cs="Calibri"/>
                <w:color w:val="000000"/>
                <w:lang w:eastAsia="en-GB"/>
              </w:rPr>
              <w:t> </w:t>
            </w:r>
          </w:p>
        </w:tc>
      </w:tr>
      <w:tr w:rsidR="00094202" w:rsidRPr="00790493" w14:paraId="39724AC6" w14:textId="77777777" w:rsidTr="00E774A5">
        <w:trPr>
          <w:trHeight w:val="300"/>
        </w:trPr>
        <w:tc>
          <w:tcPr>
            <w:tcW w:w="3000" w:type="dxa"/>
            <w:vMerge/>
            <w:tcBorders>
              <w:top w:val="nil"/>
              <w:left w:val="single" w:sz="8" w:space="0" w:color="auto"/>
              <w:bottom w:val="single" w:sz="8" w:space="0" w:color="000000"/>
              <w:right w:val="single" w:sz="8" w:space="0" w:color="auto"/>
            </w:tcBorders>
            <w:vAlign w:val="center"/>
            <w:hideMark/>
          </w:tcPr>
          <w:p w14:paraId="6046938A" w14:textId="77777777" w:rsidR="00094202" w:rsidRPr="00790493" w:rsidRDefault="00094202" w:rsidP="00E774A5">
            <w:pPr>
              <w:spacing w:after="0" w:line="240" w:lineRule="auto"/>
              <w:rPr>
                <w:rFonts w:ascii="Calibri" w:eastAsia="Times New Roman" w:hAnsi="Calibri" w:cs="Calibri"/>
                <w:color w:val="000000"/>
                <w:lang w:eastAsia="en-GB"/>
              </w:rPr>
            </w:pPr>
          </w:p>
        </w:tc>
        <w:tc>
          <w:tcPr>
            <w:tcW w:w="960" w:type="dxa"/>
            <w:tcBorders>
              <w:top w:val="nil"/>
              <w:left w:val="nil"/>
              <w:bottom w:val="single" w:sz="8" w:space="0" w:color="auto"/>
              <w:right w:val="nil"/>
            </w:tcBorders>
            <w:shd w:val="clear" w:color="auto" w:fill="auto"/>
            <w:noWrap/>
            <w:vAlign w:val="bottom"/>
            <w:hideMark/>
          </w:tcPr>
          <w:p w14:paraId="0E96F7D2" w14:textId="77777777" w:rsidR="00094202" w:rsidRPr="00790493" w:rsidRDefault="00094202" w:rsidP="00E774A5">
            <w:pPr>
              <w:spacing w:after="0" w:line="240" w:lineRule="auto"/>
              <w:rPr>
                <w:rFonts w:ascii="Calibri" w:eastAsia="Times New Roman" w:hAnsi="Calibri" w:cs="Calibri"/>
                <w:color w:val="000000"/>
                <w:lang w:eastAsia="en-GB"/>
              </w:rPr>
            </w:pPr>
            <w:r w:rsidRPr="00790493">
              <w:rPr>
                <w:rFonts w:ascii="Calibri" w:eastAsia="Times New Roman" w:hAnsi="Calibri" w:cs="Calibri"/>
                <w:color w:val="000000"/>
                <w:lang w:eastAsia="en-GB"/>
              </w:rPr>
              <w:t> </w:t>
            </w:r>
          </w:p>
        </w:tc>
        <w:tc>
          <w:tcPr>
            <w:tcW w:w="1320" w:type="dxa"/>
            <w:tcBorders>
              <w:top w:val="nil"/>
              <w:left w:val="nil"/>
              <w:bottom w:val="single" w:sz="8" w:space="0" w:color="auto"/>
              <w:right w:val="single" w:sz="8" w:space="0" w:color="auto"/>
            </w:tcBorders>
            <w:shd w:val="clear" w:color="auto" w:fill="auto"/>
            <w:noWrap/>
            <w:vAlign w:val="bottom"/>
            <w:hideMark/>
          </w:tcPr>
          <w:p w14:paraId="50ADDFDF" w14:textId="77777777" w:rsidR="00094202" w:rsidRPr="00790493" w:rsidRDefault="00094202" w:rsidP="00E774A5">
            <w:pPr>
              <w:spacing w:after="0" w:line="240" w:lineRule="auto"/>
              <w:rPr>
                <w:rFonts w:ascii="Calibri" w:eastAsia="Times New Roman" w:hAnsi="Calibri" w:cs="Calibri"/>
                <w:color w:val="000000"/>
                <w:lang w:eastAsia="en-GB"/>
              </w:rPr>
            </w:pPr>
            <w:r w:rsidRPr="00790493">
              <w:rPr>
                <w:rFonts w:ascii="Calibri" w:eastAsia="Times New Roman" w:hAnsi="Calibri" w:cs="Calibri"/>
                <w:color w:val="000000"/>
                <w:lang w:eastAsia="en-GB"/>
              </w:rPr>
              <w:t> </w:t>
            </w:r>
          </w:p>
        </w:tc>
      </w:tr>
      <w:tr w:rsidR="00094202" w:rsidRPr="00790493" w14:paraId="5C4A7D24" w14:textId="77777777" w:rsidTr="00E774A5">
        <w:trPr>
          <w:trHeight w:val="300"/>
        </w:trPr>
        <w:tc>
          <w:tcPr>
            <w:tcW w:w="3000" w:type="dxa"/>
            <w:tcBorders>
              <w:top w:val="nil"/>
              <w:left w:val="single" w:sz="8" w:space="0" w:color="auto"/>
              <w:bottom w:val="single" w:sz="8" w:space="0" w:color="auto"/>
              <w:right w:val="nil"/>
            </w:tcBorders>
            <w:shd w:val="clear" w:color="auto" w:fill="auto"/>
            <w:vAlign w:val="center"/>
            <w:hideMark/>
          </w:tcPr>
          <w:p w14:paraId="70AB62D2"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United Kingdom</w:t>
            </w:r>
          </w:p>
        </w:tc>
        <w:tc>
          <w:tcPr>
            <w:tcW w:w="960" w:type="dxa"/>
            <w:tcBorders>
              <w:top w:val="nil"/>
              <w:left w:val="single" w:sz="8" w:space="0" w:color="auto"/>
              <w:bottom w:val="single" w:sz="8" w:space="0" w:color="auto"/>
              <w:right w:val="single" w:sz="8" w:space="0" w:color="auto"/>
            </w:tcBorders>
            <w:shd w:val="clear" w:color="auto" w:fill="auto"/>
            <w:noWrap/>
            <w:vAlign w:val="bottom"/>
            <w:hideMark/>
          </w:tcPr>
          <w:p w14:paraId="79FB0AC5"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2</w:t>
            </w:r>
          </w:p>
        </w:tc>
        <w:tc>
          <w:tcPr>
            <w:tcW w:w="1320" w:type="dxa"/>
            <w:tcBorders>
              <w:top w:val="nil"/>
              <w:left w:val="nil"/>
              <w:bottom w:val="single" w:sz="8" w:space="0" w:color="auto"/>
              <w:right w:val="single" w:sz="8" w:space="0" w:color="auto"/>
            </w:tcBorders>
            <w:shd w:val="clear" w:color="auto" w:fill="auto"/>
            <w:noWrap/>
            <w:vAlign w:val="bottom"/>
            <w:hideMark/>
          </w:tcPr>
          <w:p w14:paraId="2ED92AC4"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5.7</w:t>
            </w:r>
          </w:p>
        </w:tc>
      </w:tr>
      <w:tr w:rsidR="00094202" w:rsidRPr="00790493" w14:paraId="191BBE03" w14:textId="77777777" w:rsidTr="00E774A5">
        <w:trPr>
          <w:trHeight w:val="300"/>
        </w:trPr>
        <w:tc>
          <w:tcPr>
            <w:tcW w:w="3000" w:type="dxa"/>
            <w:tcBorders>
              <w:top w:val="nil"/>
              <w:left w:val="single" w:sz="8" w:space="0" w:color="auto"/>
              <w:bottom w:val="nil"/>
              <w:right w:val="nil"/>
            </w:tcBorders>
            <w:shd w:val="clear" w:color="auto" w:fill="auto"/>
            <w:vAlign w:val="center"/>
            <w:hideMark/>
          </w:tcPr>
          <w:p w14:paraId="30AFA30C"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 </w:t>
            </w:r>
          </w:p>
        </w:tc>
        <w:tc>
          <w:tcPr>
            <w:tcW w:w="960" w:type="dxa"/>
            <w:tcBorders>
              <w:top w:val="nil"/>
              <w:left w:val="single" w:sz="8" w:space="0" w:color="auto"/>
              <w:bottom w:val="nil"/>
              <w:right w:val="single" w:sz="8" w:space="0" w:color="auto"/>
            </w:tcBorders>
            <w:shd w:val="clear" w:color="auto" w:fill="auto"/>
            <w:noWrap/>
            <w:vAlign w:val="bottom"/>
            <w:hideMark/>
          </w:tcPr>
          <w:p w14:paraId="5D0EDC73" w14:textId="77777777" w:rsidR="00094202" w:rsidRPr="00790493" w:rsidRDefault="00094202" w:rsidP="00E774A5">
            <w:pPr>
              <w:spacing w:after="0" w:line="240" w:lineRule="auto"/>
              <w:rPr>
                <w:rFonts w:ascii="Calibri" w:eastAsia="Times New Roman" w:hAnsi="Calibri" w:cs="Calibri"/>
                <w:color w:val="000000"/>
                <w:lang w:eastAsia="en-GB"/>
              </w:rPr>
            </w:pPr>
            <w:r w:rsidRPr="00790493">
              <w:rPr>
                <w:rFonts w:ascii="Calibri" w:eastAsia="Times New Roman" w:hAnsi="Calibri" w:cs="Calibri"/>
                <w:color w:val="000000"/>
                <w:lang w:eastAsia="en-GB"/>
              </w:rPr>
              <w:t> </w:t>
            </w:r>
          </w:p>
        </w:tc>
        <w:tc>
          <w:tcPr>
            <w:tcW w:w="1320" w:type="dxa"/>
            <w:tcBorders>
              <w:top w:val="nil"/>
              <w:left w:val="nil"/>
              <w:bottom w:val="nil"/>
              <w:right w:val="single" w:sz="8" w:space="0" w:color="auto"/>
            </w:tcBorders>
            <w:shd w:val="clear" w:color="auto" w:fill="auto"/>
            <w:noWrap/>
            <w:vAlign w:val="bottom"/>
            <w:hideMark/>
          </w:tcPr>
          <w:p w14:paraId="1E2C007F" w14:textId="77777777" w:rsidR="00094202" w:rsidRPr="00790493" w:rsidRDefault="00094202" w:rsidP="00E774A5">
            <w:pPr>
              <w:spacing w:after="0" w:line="240" w:lineRule="auto"/>
              <w:rPr>
                <w:rFonts w:ascii="Calibri" w:eastAsia="Times New Roman" w:hAnsi="Calibri" w:cs="Calibri"/>
                <w:color w:val="000000"/>
                <w:lang w:eastAsia="en-GB"/>
              </w:rPr>
            </w:pPr>
            <w:r w:rsidRPr="00790493">
              <w:rPr>
                <w:rFonts w:ascii="Calibri" w:eastAsia="Times New Roman" w:hAnsi="Calibri" w:cs="Calibri"/>
                <w:color w:val="000000"/>
                <w:lang w:eastAsia="en-GB"/>
              </w:rPr>
              <w:t> </w:t>
            </w:r>
          </w:p>
        </w:tc>
      </w:tr>
      <w:tr w:rsidR="00094202" w:rsidRPr="00790493" w14:paraId="16AF90AF" w14:textId="77777777" w:rsidTr="00E774A5">
        <w:trPr>
          <w:trHeight w:val="300"/>
        </w:trPr>
        <w:tc>
          <w:tcPr>
            <w:tcW w:w="300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8554391" w14:textId="77777777" w:rsidR="00094202" w:rsidRPr="00790493" w:rsidRDefault="00094202" w:rsidP="00E774A5">
            <w:pPr>
              <w:spacing w:after="0" w:line="240" w:lineRule="auto"/>
              <w:rPr>
                <w:rFonts w:ascii="Calibri" w:eastAsia="Times New Roman" w:hAnsi="Calibri" w:cs="Calibri"/>
                <w:color w:val="000000"/>
                <w:lang w:eastAsia="en-GB"/>
              </w:rPr>
            </w:pPr>
            <w:r w:rsidRPr="00790493">
              <w:rPr>
                <w:rFonts w:ascii="Calibri" w:eastAsia="Times New Roman" w:hAnsi="Calibri" w:cs="Calibri"/>
                <w:color w:val="000000"/>
                <w:lang w:eastAsia="en-GB"/>
              </w:rPr>
              <w:t>Total No of Respondents</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5A0E00A5"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35</w:t>
            </w:r>
          </w:p>
        </w:tc>
        <w:tc>
          <w:tcPr>
            <w:tcW w:w="1320" w:type="dxa"/>
            <w:tcBorders>
              <w:top w:val="single" w:sz="8" w:space="0" w:color="auto"/>
              <w:left w:val="nil"/>
              <w:bottom w:val="single" w:sz="8" w:space="0" w:color="auto"/>
              <w:right w:val="single" w:sz="8" w:space="0" w:color="auto"/>
            </w:tcBorders>
            <w:shd w:val="clear" w:color="auto" w:fill="auto"/>
            <w:noWrap/>
            <w:vAlign w:val="bottom"/>
            <w:hideMark/>
          </w:tcPr>
          <w:p w14:paraId="663B9427" w14:textId="77777777" w:rsidR="00094202" w:rsidRPr="00790493" w:rsidRDefault="00094202" w:rsidP="00E774A5">
            <w:pPr>
              <w:spacing w:after="0" w:line="240" w:lineRule="auto"/>
              <w:jc w:val="center"/>
              <w:rPr>
                <w:rFonts w:ascii="Calibri" w:eastAsia="Times New Roman" w:hAnsi="Calibri" w:cs="Calibri"/>
                <w:color w:val="000000"/>
                <w:lang w:eastAsia="en-GB"/>
              </w:rPr>
            </w:pPr>
            <w:r w:rsidRPr="00790493">
              <w:rPr>
                <w:rFonts w:ascii="Calibri" w:eastAsia="Times New Roman" w:hAnsi="Calibri" w:cs="Calibri"/>
                <w:color w:val="000000"/>
                <w:lang w:eastAsia="en-GB"/>
              </w:rPr>
              <w:t>94.3</w:t>
            </w:r>
          </w:p>
        </w:tc>
      </w:tr>
    </w:tbl>
    <w:p w14:paraId="1F20EF86" w14:textId="562C9C69" w:rsidR="00094202" w:rsidRDefault="00094202" w:rsidP="00094202">
      <w:pPr>
        <w:spacing w:line="480" w:lineRule="auto"/>
        <w:jc w:val="both"/>
        <w:rPr>
          <w:rFonts w:ascii="Times New Roman" w:hAnsi="Times New Roman" w:cs="Times New Roman"/>
          <w:b/>
          <w:sz w:val="24"/>
          <w:szCs w:val="24"/>
        </w:rPr>
      </w:pPr>
    </w:p>
    <w:p w14:paraId="4D91A1D3" w14:textId="77777777" w:rsidR="00094202" w:rsidRDefault="00094202" w:rsidP="00094202">
      <w:pPr>
        <w:spacing w:line="480" w:lineRule="auto"/>
        <w:jc w:val="both"/>
        <w:rPr>
          <w:rFonts w:ascii="Times New Roman" w:hAnsi="Times New Roman" w:cs="Times New Roman"/>
          <w:b/>
          <w:sz w:val="24"/>
          <w:szCs w:val="24"/>
        </w:rPr>
      </w:pPr>
    </w:p>
    <w:p w14:paraId="66F9F3B1" w14:textId="77777777" w:rsidR="00094202" w:rsidRDefault="00094202" w:rsidP="00094202">
      <w:pPr>
        <w:pStyle w:val="Heading1"/>
        <w:rPr>
          <w:rFonts w:ascii="Times New Roman" w:hAnsi="Times New Roman" w:cs="Times New Roman"/>
          <w:b/>
          <w:color w:val="auto"/>
          <w:sz w:val="24"/>
          <w:szCs w:val="24"/>
        </w:rPr>
      </w:pPr>
      <w:bookmarkStart w:id="35" w:name="_Toc136522895"/>
      <w:r w:rsidRPr="005B503C">
        <w:rPr>
          <w:rFonts w:ascii="Times New Roman" w:hAnsi="Times New Roman" w:cs="Times New Roman"/>
          <w:b/>
          <w:color w:val="auto"/>
          <w:sz w:val="24"/>
          <w:szCs w:val="24"/>
        </w:rPr>
        <w:t>4.2</w:t>
      </w:r>
      <w:r w:rsidRPr="005B503C">
        <w:rPr>
          <w:rFonts w:ascii="Times New Roman" w:hAnsi="Times New Roman" w:cs="Times New Roman"/>
          <w:b/>
          <w:color w:val="auto"/>
          <w:sz w:val="24"/>
          <w:szCs w:val="24"/>
        </w:rPr>
        <w:tab/>
        <w:t>Content and influencer marketing have a significant impact on brand communications for Airbnb in the US market, and there are significant differences between the effects of content and influencer marketing.</w:t>
      </w:r>
      <w:bookmarkEnd w:id="35"/>
    </w:p>
    <w:p w14:paraId="1E06B78D" w14:textId="77777777" w:rsidR="00094202" w:rsidRPr="005B503C" w:rsidRDefault="00094202" w:rsidP="00094202"/>
    <w:p w14:paraId="02BC656F" w14:textId="77777777" w:rsidR="00094202" w:rsidRPr="00B003BB"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first hypothesis is linked to the first objective of this research. </w:t>
      </w:r>
      <w:r w:rsidRPr="00E733EF">
        <w:rPr>
          <w:rFonts w:ascii="Times New Roman" w:hAnsi="Times New Roman" w:cs="Times New Roman"/>
          <w:sz w:val="24"/>
          <w:szCs w:val="24"/>
        </w:rPr>
        <w:t>The objective and the hypothesis complement each other. The objective seeks to investigate the subjective experiences and perceptions of millennials in relation to Airbnb's brand communication, with a special focus on their interactions with and reactions to the company's content and influencer marketing efforts.</w:t>
      </w:r>
    </w:p>
    <w:p w14:paraId="108BF233" w14:textId="77777777" w:rsidR="00094202" w:rsidRDefault="00094202" w:rsidP="00094202">
      <w:pPr>
        <w:spacing w:line="480" w:lineRule="auto"/>
        <w:jc w:val="both"/>
        <w:rPr>
          <w:rFonts w:ascii="Times New Roman" w:hAnsi="Times New Roman" w:cs="Times New Roman"/>
          <w:sz w:val="24"/>
          <w:szCs w:val="24"/>
        </w:rPr>
      </w:pPr>
      <w:r w:rsidRPr="004C0E19">
        <w:rPr>
          <w:rFonts w:ascii="Times New Roman" w:hAnsi="Times New Roman" w:cs="Times New Roman"/>
          <w:sz w:val="24"/>
          <w:szCs w:val="24"/>
        </w:rPr>
        <w:t>Airbnb's influencer marketing can be seen as a form of social influence</w:t>
      </w:r>
      <w:r>
        <w:rPr>
          <w:rFonts w:ascii="Times New Roman" w:hAnsi="Times New Roman" w:cs="Times New Roman"/>
          <w:sz w:val="24"/>
          <w:szCs w:val="24"/>
        </w:rPr>
        <w:t xml:space="preserve"> theory</w:t>
      </w:r>
      <w:r w:rsidRPr="004C0E19">
        <w:rPr>
          <w:rFonts w:ascii="Times New Roman" w:hAnsi="Times New Roman" w:cs="Times New Roman"/>
          <w:sz w:val="24"/>
          <w:szCs w:val="24"/>
        </w:rPr>
        <w:t>. Influencers are individuals who have amassed a significant following and have built trust and credibility with their audience. When influencers endorse Airbnb, their followers, who in this study are millennials in the U</w:t>
      </w:r>
      <w:r>
        <w:rPr>
          <w:rFonts w:ascii="Times New Roman" w:hAnsi="Times New Roman" w:cs="Times New Roman"/>
          <w:sz w:val="24"/>
          <w:szCs w:val="24"/>
        </w:rPr>
        <w:t>.</w:t>
      </w:r>
      <w:r w:rsidRPr="004C0E19">
        <w:rPr>
          <w:rFonts w:ascii="Times New Roman" w:hAnsi="Times New Roman" w:cs="Times New Roman"/>
          <w:sz w:val="24"/>
          <w:szCs w:val="24"/>
        </w:rPr>
        <w:t>S</w:t>
      </w:r>
      <w:r>
        <w:rPr>
          <w:rFonts w:ascii="Times New Roman" w:hAnsi="Times New Roman" w:cs="Times New Roman"/>
          <w:sz w:val="24"/>
          <w:szCs w:val="24"/>
        </w:rPr>
        <w:t>.</w:t>
      </w:r>
      <w:r w:rsidRPr="004C0E19">
        <w:rPr>
          <w:rFonts w:ascii="Times New Roman" w:hAnsi="Times New Roman" w:cs="Times New Roman"/>
          <w:sz w:val="24"/>
          <w:szCs w:val="24"/>
        </w:rPr>
        <w:t xml:space="preserve"> market, might perceive this as a form of social proof. They may view the influencer's endorsement as a cue that Airbnb is a trusted and desirable service, thus positively influencing their perception of Airbnb's brand communication.</w:t>
      </w:r>
      <w:r>
        <w:rPr>
          <w:rFonts w:ascii="Times New Roman" w:hAnsi="Times New Roman" w:cs="Times New Roman"/>
          <w:sz w:val="24"/>
          <w:szCs w:val="24"/>
        </w:rPr>
        <w:t xml:space="preserve"> </w:t>
      </w:r>
      <w:r w:rsidRPr="00965B91">
        <w:rPr>
          <w:rFonts w:ascii="Times New Roman" w:hAnsi="Times New Roman" w:cs="Times New Roman"/>
          <w:sz w:val="24"/>
          <w:szCs w:val="24"/>
        </w:rPr>
        <w:t xml:space="preserve">However, the hypothesis suggests that there are significant differences between the effects of content and </w:t>
      </w:r>
      <w:r w:rsidRPr="00965B91">
        <w:rPr>
          <w:rFonts w:ascii="Times New Roman" w:hAnsi="Times New Roman" w:cs="Times New Roman"/>
          <w:sz w:val="24"/>
          <w:szCs w:val="24"/>
        </w:rPr>
        <w:lastRenderedPageBreak/>
        <w:t>influencer marketing. Th</w:t>
      </w:r>
      <w:r>
        <w:rPr>
          <w:rFonts w:ascii="Times New Roman" w:hAnsi="Times New Roman" w:cs="Times New Roman"/>
          <w:sz w:val="24"/>
          <w:szCs w:val="24"/>
        </w:rPr>
        <w:t xml:space="preserve">e Social Influence Theory </w:t>
      </w:r>
      <w:r w:rsidRPr="00965B91">
        <w:rPr>
          <w:rFonts w:ascii="Times New Roman" w:hAnsi="Times New Roman" w:cs="Times New Roman"/>
          <w:sz w:val="24"/>
          <w:szCs w:val="24"/>
        </w:rPr>
        <w:t>explain this through the concepts of informational social influence and normative social influence.</w:t>
      </w:r>
      <w:r>
        <w:rPr>
          <w:rFonts w:ascii="Times New Roman" w:hAnsi="Times New Roman" w:cs="Times New Roman"/>
          <w:sz w:val="24"/>
          <w:szCs w:val="24"/>
        </w:rPr>
        <w:t xml:space="preserve"> </w:t>
      </w:r>
    </w:p>
    <w:p w14:paraId="63D73BB6"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To support the argument using the Social Influence Theory, the following respondents’ responses were broken down into key themes like, “Noteworthy Content”, “Influencer-driven Perception”, and “Influencer Promotion.”</w:t>
      </w:r>
    </w:p>
    <w:p w14:paraId="531A93E7" w14:textId="77777777" w:rsidR="00094202" w:rsidRDefault="00094202" w:rsidP="00094202">
      <w:pPr>
        <w:spacing w:line="480" w:lineRule="auto"/>
        <w:jc w:val="both"/>
        <w:rPr>
          <w:rFonts w:ascii="Times New Roman" w:hAnsi="Times New Roman" w:cs="Times New Roman"/>
          <w:sz w:val="24"/>
          <w:szCs w:val="24"/>
        </w:rPr>
      </w:pPr>
      <w:r w:rsidRPr="00095490">
        <w:rPr>
          <w:rFonts w:ascii="Times New Roman" w:hAnsi="Times New Roman" w:cs="Times New Roman"/>
          <w:sz w:val="24"/>
          <w:szCs w:val="24"/>
        </w:rPr>
        <w:t xml:space="preserve">The Social Influence Theory of </w:t>
      </w:r>
      <w:r>
        <w:rPr>
          <w:rFonts w:ascii="Times New Roman" w:hAnsi="Times New Roman" w:cs="Times New Roman"/>
          <w:sz w:val="24"/>
          <w:szCs w:val="24"/>
        </w:rPr>
        <w:t xml:space="preserve">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{"citationID":"jMMEHNcs","properties":{"formattedCitation":"(Sherif, 1935)","plainCitation":"(Sherif, 1935)","dontUpdate":true,"noteIndex":0},"citationItems":[{"id":973,"uris":["http://zotero.org/users/9116998/items/ACS4SVF7"],"itemData":{"id":973,"type":"thesis","archive":"Archives of Psychology","number-of-pages":"5-55","title":"A study of some social factors in perception","author":[{"family":"Sherif","given":"Muzafer"}],"issued":{"date-parts":[["1935"]]}}}],"schema":"https://github.com/citation-style-language/schema/raw/master/csl-citation.json"}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rPr>
        <w:t>Sherif</w:t>
      </w:r>
      <w:r w:rsidRPr="00095490">
        <w:rPr>
          <w:rFonts w:ascii="Times New Roman" w:hAnsi="Times New Roman" w:cs="Times New Roman"/>
          <w:sz w:val="24"/>
        </w:rPr>
        <w:t xml:space="preserve"> </w:t>
      </w:r>
      <w:r>
        <w:rPr>
          <w:rFonts w:ascii="Times New Roman" w:hAnsi="Times New Roman" w:cs="Times New Roman"/>
          <w:sz w:val="24"/>
        </w:rPr>
        <w:t>(</w:t>
      </w:r>
      <w:r w:rsidRPr="00095490">
        <w:rPr>
          <w:rFonts w:ascii="Times New Roman" w:hAnsi="Times New Roman" w:cs="Times New Roman"/>
          <w:sz w:val="24"/>
        </w:rPr>
        <w:t>1935)</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095490">
        <w:rPr>
          <w:rFonts w:ascii="Times New Roman" w:hAnsi="Times New Roman" w:cs="Times New Roman"/>
          <w:sz w:val="24"/>
          <w:szCs w:val="24"/>
        </w:rPr>
        <w:t>is a social psychology theory that attempts to explain how individuals' attitudes and behaviours are influenced by the attitudes and behaviours of others in their social group. People are perpetually pursuing social validation and acceptability, and are influenced by the opinions and actions of others, according to this theory.</w:t>
      </w:r>
      <w:r>
        <w:rPr>
          <w:rFonts w:ascii="Times New Roman" w:hAnsi="Times New Roman" w:cs="Times New Roman"/>
          <w:sz w:val="24"/>
          <w:szCs w:val="24"/>
        </w:rPr>
        <w:t xml:space="preserve"> </w:t>
      </w:r>
      <w:r w:rsidRPr="00780332">
        <w:rPr>
          <w:rFonts w:ascii="Times New Roman" w:hAnsi="Times New Roman" w:cs="Times New Roman"/>
          <w:sz w:val="24"/>
          <w:szCs w:val="24"/>
        </w:rPr>
        <w:t>Informational social influence occurs when individuals seek information and guidance from others, typically in unfamiliar or ambiguous situations. Content marketing can provide this kind of influence, offering practical information about Airbnb's services, accommodations, locations, and so on.</w:t>
      </w:r>
      <w:r>
        <w:rPr>
          <w:rFonts w:ascii="Times New Roman" w:hAnsi="Times New Roman" w:cs="Times New Roman"/>
          <w:sz w:val="24"/>
          <w:szCs w:val="24"/>
        </w:rPr>
        <w:t xml:space="preserve"> 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{"citationID":"B5KaYUqz","properties":{"formattedCitation":"(Mcleod, 2022)","plainCitation":"(Mcleod, 2022)","dontUpdate":true,"noteIndex":0},"citationItems":[{"id":1002,"uris":["http://zotero.org/users/9116998/items/UXE8BJ87"],"itemData":{"id":1002,"type":"post-weblog","abstract":"In application questions, examiners look for “effective application to the scenario” which means that you need to describe the theory and explain the scenario","container-title":"SimplyPsychology","language":"en-US","note":"section: A-Level Psychology","title":"Social Influence Revision Notes","URL":"https://www.simplypsychology.org/a-level-social.html","author":[{"family":"Mcleod","given":"Saul"}],"accessed":{"date-parts":[["2023",5,24]]},"issued":{"date-parts":[["2022",11,3]]}}}],"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rPr>
        <w:t>Mcleod (</w:t>
      </w:r>
      <w:r w:rsidRPr="002C6012">
        <w:rPr>
          <w:rFonts w:ascii="Times New Roman" w:hAnsi="Times New Roman" w:cs="Times New Roman"/>
          <w:sz w:val="24"/>
        </w:rPr>
        <w:t>2022)</w:t>
      </w:r>
      <w:r>
        <w:rPr>
          <w:rFonts w:ascii="Times New Roman" w:hAnsi="Times New Roman" w:cs="Times New Roman"/>
          <w:sz w:val="24"/>
          <w:szCs w:val="24"/>
        </w:rPr>
        <w:fldChar w:fldCharType="end"/>
      </w:r>
      <w:r>
        <w:rPr>
          <w:rFonts w:ascii="Times New Roman" w:hAnsi="Times New Roman" w:cs="Times New Roman"/>
          <w:sz w:val="24"/>
          <w:szCs w:val="24"/>
        </w:rPr>
        <w:t>, i</w:t>
      </w:r>
      <w:r w:rsidRPr="002C6012">
        <w:rPr>
          <w:rFonts w:ascii="Times New Roman" w:hAnsi="Times New Roman" w:cs="Times New Roman"/>
          <w:sz w:val="24"/>
          <w:szCs w:val="24"/>
        </w:rPr>
        <w:t xml:space="preserve">nformational social influence pertains to an individual's tendency to conform due to their aspiration for correctness, and hence, they resort to others presumed to possess superior information. This form of conformity typically manifests when an individual is uncertain about a situation or lacks sufficient knowledge, often leading to internalization. </w:t>
      </w:r>
      <w:r>
        <w:rPr>
          <w:rFonts w:ascii="Times New Roman" w:hAnsi="Times New Roman" w:cs="Times New Roman"/>
          <w:sz w:val="24"/>
          <w:szCs w:val="24"/>
        </w:rPr>
        <w:t xml:space="preserve">For the informational social influence theory, one of the respondents argued that: </w:t>
      </w:r>
    </w:p>
    <w:p w14:paraId="3DA8D624" w14:textId="77777777" w:rsidR="00094202" w:rsidRPr="00426C72" w:rsidRDefault="00094202" w:rsidP="00094202">
      <w:pPr>
        <w:spacing w:line="480" w:lineRule="auto"/>
        <w:jc w:val="center"/>
        <w:rPr>
          <w:rFonts w:ascii="Times New Roman" w:hAnsi="Times New Roman" w:cs="Times New Roman"/>
          <w:sz w:val="24"/>
          <w:szCs w:val="24"/>
        </w:rPr>
      </w:pPr>
      <w:r w:rsidRPr="00B57774">
        <w:rPr>
          <w:rFonts w:ascii="Times New Roman" w:hAnsi="Times New Roman" w:cs="Times New Roman"/>
          <w:sz w:val="24"/>
          <w:szCs w:val="24"/>
        </w:rPr>
        <w:t>“I’ve seen individuals post their specific Airbnb</w:t>
      </w:r>
      <w:r>
        <w:rPr>
          <w:rFonts w:ascii="Times New Roman" w:hAnsi="Times New Roman" w:cs="Times New Roman"/>
          <w:sz w:val="24"/>
          <w:szCs w:val="24"/>
        </w:rPr>
        <w:t xml:space="preserve"> […] </w:t>
      </w:r>
      <w:r w:rsidRPr="00B57774">
        <w:rPr>
          <w:rFonts w:ascii="Times New Roman" w:hAnsi="Times New Roman" w:cs="Times New Roman"/>
          <w:sz w:val="24"/>
          <w:szCs w:val="24"/>
        </w:rPr>
        <w:t>The view from the room and the inexpensive cost to stay.”</w:t>
      </w:r>
      <w:r>
        <w:rPr>
          <w:rFonts w:ascii="Times New Roman" w:hAnsi="Times New Roman" w:cs="Times New Roman"/>
          <w:sz w:val="24"/>
          <w:szCs w:val="24"/>
        </w:rPr>
        <w:t xml:space="preserve"> -Respondent 3 (Professional)</w:t>
      </w:r>
    </w:p>
    <w:p w14:paraId="112BF906"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the responses by </w:t>
      </w:r>
      <w:r w:rsidRPr="005250BD">
        <w:rPr>
          <w:rFonts w:ascii="Times New Roman" w:hAnsi="Times New Roman" w:cs="Times New Roman"/>
          <w:sz w:val="24"/>
          <w:szCs w:val="24"/>
        </w:rPr>
        <w:t>respondent 3, who resides in Miami and is between the ages of 35-40, had used A</w:t>
      </w:r>
      <w:r>
        <w:rPr>
          <w:rFonts w:ascii="Times New Roman" w:hAnsi="Times New Roman" w:cs="Times New Roman"/>
          <w:sz w:val="24"/>
          <w:szCs w:val="24"/>
        </w:rPr>
        <w:t>irbnb on several occasions. Respondent 3 suggested that</w:t>
      </w:r>
      <w:r w:rsidRPr="005250BD">
        <w:rPr>
          <w:rFonts w:ascii="Times New Roman" w:hAnsi="Times New Roman" w:cs="Times New Roman"/>
          <w:sz w:val="24"/>
          <w:szCs w:val="24"/>
        </w:rPr>
        <w:t xml:space="preserve"> content</w:t>
      </w:r>
      <w:r>
        <w:rPr>
          <w:rFonts w:ascii="Times New Roman" w:hAnsi="Times New Roman" w:cs="Times New Roman"/>
          <w:sz w:val="24"/>
          <w:szCs w:val="24"/>
        </w:rPr>
        <w:t xml:space="preserve">s related to Airbnb standing out revolves </w:t>
      </w:r>
      <w:r w:rsidRPr="005250BD">
        <w:rPr>
          <w:rFonts w:ascii="Times New Roman" w:hAnsi="Times New Roman" w:cs="Times New Roman"/>
          <w:sz w:val="24"/>
          <w:szCs w:val="24"/>
        </w:rPr>
        <w:t>around the view from the room and the inexpensive costs. T</w:t>
      </w:r>
      <w:r>
        <w:rPr>
          <w:rFonts w:ascii="Times New Roman" w:hAnsi="Times New Roman" w:cs="Times New Roman"/>
          <w:sz w:val="24"/>
          <w:szCs w:val="24"/>
        </w:rPr>
        <w:t xml:space="preserve">his </w:t>
      </w:r>
      <w:r>
        <w:rPr>
          <w:rFonts w:ascii="Times New Roman" w:hAnsi="Times New Roman" w:cs="Times New Roman"/>
          <w:sz w:val="24"/>
          <w:szCs w:val="24"/>
        </w:rPr>
        <w:lastRenderedPageBreak/>
        <w:t>perspective arose from the</w:t>
      </w:r>
      <w:r w:rsidRPr="005250BD">
        <w:rPr>
          <w:rFonts w:ascii="Times New Roman" w:hAnsi="Times New Roman" w:cs="Times New Roman"/>
          <w:sz w:val="24"/>
          <w:szCs w:val="24"/>
        </w:rPr>
        <w:t xml:space="preserve"> </w:t>
      </w:r>
      <w:r>
        <w:rPr>
          <w:rFonts w:ascii="Times New Roman" w:hAnsi="Times New Roman" w:cs="Times New Roman"/>
          <w:sz w:val="24"/>
          <w:szCs w:val="24"/>
        </w:rPr>
        <w:t xml:space="preserve">response on the </w:t>
      </w:r>
      <w:r w:rsidRPr="005250BD">
        <w:rPr>
          <w:rFonts w:ascii="Times New Roman" w:hAnsi="Times New Roman" w:cs="Times New Roman"/>
          <w:sz w:val="24"/>
          <w:szCs w:val="24"/>
        </w:rPr>
        <w:t>consistent exposure to individual posts via Airbnb's content marketing.</w:t>
      </w:r>
      <w:r>
        <w:rPr>
          <w:rFonts w:ascii="Times New Roman" w:hAnsi="Times New Roman" w:cs="Times New Roman"/>
          <w:sz w:val="24"/>
          <w:szCs w:val="24"/>
        </w:rPr>
        <w:t xml:space="preserve"> </w:t>
      </w:r>
    </w:p>
    <w:p w14:paraId="5EFD1BC4"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Moving from individual trends which was suggested by the previous respondent, another respondent, Respondent 23 suggested below that Airbnb leverages to </w:t>
      </w:r>
      <w:r w:rsidRPr="000E11BB">
        <w:rPr>
          <w:rFonts w:ascii="Times New Roman" w:hAnsi="Times New Roman" w:cs="Times New Roman"/>
          <w:sz w:val="24"/>
          <w:szCs w:val="24"/>
        </w:rPr>
        <w:t>create a new norm in the hospitality industry and influence trave</w:t>
      </w:r>
      <w:r>
        <w:rPr>
          <w:rFonts w:ascii="Times New Roman" w:hAnsi="Times New Roman" w:cs="Times New Roman"/>
          <w:sz w:val="24"/>
          <w:szCs w:val="24"/>
        </w:rPr>
        <w:t>l</w:t>
      </w:r>
      <w:r w:rsidRPr="000E11BB">
        <w:rPr>
          <w:rFonts w:ascii="Times New Roman" w:hAnsi="Times New Roman" w:cs="Times New Roman"/>
          <w:sz w:val="24"/>
          <w:szCs w:val="24"/>
        </w:rPr>
        <w:t>lers' decisions.</w:t>
      </w:r>
      <w:r>
        <w:rPr>
          <w:rFonts w:ascii="Times New Roman" w:hAnsi="Times New Roman" w:cs="Times New Roman"/>
          <w:sz w:val="24"/>
          <w:szCs w:val="24"/>
        </w:rPr>
        <w:t xml:space="preserve"> 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{"citationID":"BEjR6sun","properties":{"formattedCitation":"(Haywood {\\i{}et al.}, 2017)","plainCitation":"(Haywood et al., 2017)","dontUpdate":true,"noteIndex":0},"citationItems":[{"id":1014,"uris":["http://zotero.org/users/9116998/items/3VQR3IU7"],"itemData":{"id":1014,"type":"article-journal","container-title":"STR publication","language":"en","source":"Zotero","title":"An analysis of proprietary data in 13 global markets","author":[{"family":"Haywood","given":"Jessica"},{"family":"Mayock","given":"Patrick"},{"family":"Freitag","given":"Jan"},{"family":"Owoo","given":"Kwabena Akuffo"},{"family":"Fiorilla","given":"Blase"}],"issued":{"date-parts":[["2017"]]}}}],"schema":"https://github.com/citation-style-language/schema/raw/master/csl-citation.json"} </w:instrText>
      </w:r>
      <w:r>
        <w:rPr>
          <w:rFonts w:ascii="Times New Roman" w:hAnsi="Times New Roman" w:cs="Times New Roman"/>
          <w:sz w:val="24"/>
          <w:szCs w:val="24"/>
        </w:rPr>
        <w:fldChar w:fldCharType="separate"/>
      </w:r>
      <w:r w:rsidRPr="003B2F82">
        <w:rPr>
          <w:rFonts w:ascii="Times New Roman" w:hAnsi="Times New Roman" w:cs="Times New Roman"/>
          <w:sz w:val="24"/>
          <w:szCs w:val="24"/>
        </w:rPr>
        <w:t xml:space="preserve">Haywood </w:t>
      </w:r>
      <w:r w:rsidRPr="003B2F82">
        <w:rPr>
          <w:rFonts w:ascii="Times New Roman" w:hAnsi="Times New Roman" w:cs="Times New Roman"/>
          <w:i/>
          <w:iCs/>
          <w:sz w:val="24"/>
          <w:szCs w:val="24"/>
        </w:rPr>
        <w:t>et al.</w:t>
      </w:r>
      <w:r>
        <w:rPr>
          <w:rFonts w:ascii="Times New Roman" w:hAnsi="Times New Roman" w:cs="Times New Roman"/>
          <w:sz w:val="24"/>
          <w:szCs w:val="24"/>
        </w:rPr>
        <w:t xml:space="preserve"> (</w:t>
      </w:r>
      <w:r w:rsidRPr="003B2F82">
        <w:rPr>
          <w:rFonts w:ascii="Times New Roman" w:hAnsi="Times New Roman" w:cs="Times New Roman"/>
          <w:sz w:val="24"/>
          <w:szCs w:val="24"/>
        </w:rPr>
        <w:t>2017)</w:t>
      </w:r>
      <w:r>
        <w:rPr>
          <w:rFonts w:ascii="Times New Roman" w:hAnsi="Times New Roman" w:cs="Times New Roman"/>
          <w:sz w:val="24"/>
          <w:szCs w:val="24"/>
        </w:rPr>
        <w:fldChar w:fldCharType="end"/>
      </w:r>
      <w:r>
        <w:rPr>
          <w:rFonts w:ascii="Times New Roman" w:hAnsi="Times New Roman" w:cs="Times New Roman"/>
          <w:sz w:val="24"/>
          <w:szCs w:val="24"/>
        </w:rPr>
        <w:t xml:space="preserve">, they suggested that </w:t>
      </w:r>
      <w:r w:rsidRPr="009F24FE">
        <w:rPr>
          <w:rFonts w:ascii="Times New Roman" w:hAnsi="Times New Roman" w:cs="Times New Roman"/>
          <w:sz w:val="24"/>
          <w:szCs w:val="24"/>
        </w:rPr>
        <w:t>the effect of the expanding lodging industry on the traditional sector remains a contentious topic. According to their findings, accommodation sharing platforms, headed by Airbnb, have emerged as formidable competitors, posing a significant threat to traditional establishments' market share.</w:t>
      </w:r>
      <w:r>
        <w:rPr>
          <w:rFonts w:ascii="Times New Roman" w:hAnsi="Times New Roman" w:cs="Times New Roman"/>
          <w:sz w:val="24"/>
          <w:szCs w:val="24"/>
        </w:rPr>
        <w:t xml:space="preserve"> </w:t>
      </w:r>
      <w:r w:rsidRPr="003D5075">
        <w:rPr>
          <w:rFonts w:ascii="Times New Roman" w:hAnsi="Times New Roman" w:cs="Times New Roman"/>
          <w:sz w:val="24"/>
          <w:szCs w:val="24"/>
        </w:rPr>
        <w:t>Airbnb.com enables ho</w:t>
      </w:r>
      <w:r>
        <w:rPr>
          <w:rFonts w:ascii="Times New Roman" w:hAnsi="Times New Roman" w:cs="Times New Roman"/>
          <w:sz w:val="24"/>
          <w:szCs w:val="24"/>
        </w:rPr>
        <w:t>sts to target prospective Millennials in the U.S.</w:t>
      </w:r>
      <w:r w:rsidRPr="003D5075">
        <w:rPr>
          <w:rFonts w:ascii="Times New Roman" w:hAnsi="Times New Roman" w:cs="Times New Roman"/>
          <w:sz w:val="24"/>
          <w:szCs w:val="24"/>
        </w:rPr>
        <w:t xml:space="preserve"> by providing a comprehensive, standardized presentation of their property to its enormous global network of 150 million members. This robust value proposition is propelled primarily by the network's enormous size. As the number of network members - prospective visitors - grows, the visibility of the property listing increases, thereby increasing the </w:t>
      </w:r>
      <w:r>
        <w:rPr>
          <w:rFonts w:ascii="Times New Roman" w:hAnsi="Times New Roman" w:cs="Times New Roman"/>
          <w:sz w:val="24"/>
          <w:szCs w:val="24"/>
        </w:rPr>
        <w:t xml:space="preserve">likelihood of securing bookings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{"citationID":"BMLTLhXh","properties":{"formattedCitation":"(Reinhold and Dolnicar, 2021)","plainCitation":"(Reinhold and Dolnicar, 2021)","noteIndex":0},"citationItems":[{"id":1017,"uris":["http://zotero.org/users/9116998/items/WNWSSECZ"],"itemData":{"id":1017,"type":"webpage","title":"The evolution of Airbnb’s business model – Airbnb Before, During and After COVID-19","URL":"https://uq.pressbooks.pub/airbnb-978-1-74272-321-1/chapter/the-evolution-of-airbnbs-business-model/","author":[{"family":"Reinhold","given":"Stephan"},{"family":"Dolnicar","given":"Sarah"}],"accessed":{"date-parts":[["2023",5,27]]},"issued":{"date-parts":[["2021"]]}}}],"schema":"https://github.com/citation-style-language/schema/raw/master/csl-citation.json"} </w:instrText>
      </w:r>
      <w:r>
        <w:rPr>
          <w:rFonts w:ascii="Times New Roman" w:hAnsi="Times New Roman" w:cs="Times New Roman"/>
          <w:sz w:val="24"/>
          <w:szCs w:val="24"/>
        </w:rPr>
        <w:fldChar w:fldCharType="separate"/>
      </w:r>
      <w:r w:rsidRPr="004306D6">
        <w:rPr>
          <w:rFonts w:ascii="Times New Roman" w:hAnsi="Times New Roman" w:cs="Times New Roman"/>
          <w:sz w:val="24"/>
        </w:rPr>
        <w:t>(Reinhold and Dolnicar, 2021)</w:t>
      </w:r>
      <w:r>
        <w:rPr>
          <w:rFonts w:ascii="Times New Roman" w:hAnsi="Times New Roman" w:cs="Times New Roman"/>
          <w:sz w:val="24"/>
          <w:szCs w:val="24"/>
        </w:rPr>
        <w:fldChar w:fldCharType="end"/>
      </w:r>
      <w:r>
        <w:rPr>
          <w:rFonts w:ascii="Times New Roman" w:hAnsi="Times New Roman" w:cs="Times New Roman"/>
          <w:sz w:val="24"/>
          <w:szCs w:val="24"/>
        </w:rPr>
        <w:t>.</w:t>
      </w:r>
    </w:p>
    <w:p w14:paraId="2F1F1E13" w14:textId="77777777" w:rsidR="00094202" w:rsidRDefault="00094202" w:rsidP="00094202">
      <w:pPr>
        <w:spacing w:line="480" w:lineRule="auto"/>
        <w:jc w:val="center"/>
        <w:rPr>
          <w:rFonts w:ascii="Times New Roman" w:hAnsi="Times New Roman" w:cs="Times New Roman"/>
          <w:sz w:val="24"/>
          <w:szCs w:val="24"/>
        </w:rPr>
      </w:pPr>
      <w:r w:rsidRPr="003D5075">
        <w:rPr>
          <w:rFonts w:ascii="Times New Roman" w:hAnsi="Times New Roman" w:cs="Times New Roman"/>
          <w:sz w:val="24"/>
          <w:szCs w:val="24"/>
        </w:rPr>
        <w:t>“</w:t>
      </w:r>
      <w:r w:rsidRPr="001E04AA">
        <w:rPr>
          <w:rFonts w:ascii="Times New Roman" w:hAnsi="Times New Roman" w:cs="Times New Roman"/>
          <w:sz w:val="24"/>
          <w:szCs w:val="24"/>
        </w:rPr>
        <w:t>Accessibility, innovation, trust and safety and authenticity</w:t>
      </w:r>
      <w:r>
        <w:rPr>
          <w:rFonts w:ascii="Times New Roman" w:hAnsi="Times New Roman" w:cs="Times New Roman"/>
          <w:sz w:val="24"/>
          <w:szCs w:val="24"/>
        </w:rPr>
        <w:t xml:space="preserve"> […] </w:t>
      </w:r>
      <w:r w:rsidRPr="003D5075">
        <w:rPr>
          <w:rFonts w:ascii="Times New Roman" w:hAnsi="Times New Roman" w:cs="Times New Roman"/>
          <w:sz w:val="24"/>
          <w:szCs w:val="24"/>
        </w:rPr>
        <w:t>Airbnb has Revolutionized the global travel and hospitality industry. Enabling travellers to connect with local host.”</w:t>
      </w:r>
      <w:r>
        <w:rPr>
          <w:rFonts w:ascii="Times New Roman" w:hAnsi="Times New Roman" w:cs="Times New Roman"/>
          <w:sz w:val="24"/>
          <w:szCs w:val="24"/>
        </w:rPr>
        <w:t xml:space="preserve"> -Respondent 23 </w:t>
      </w:r>
    </w:p>
    <w:p w14:paraId="57D179A5"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In terms of consensus, both Respondent 23 and 25</w:t>
      </w:r>
      <w:r w:rsidRPr="001E04AA">
        <w:rPr>
          <w:rFonts w:ascii="Times New Roman" w:hAnsi="Times New Roman" w:cs="Times New Roman"/>
          <w:sz w:val="24"/>
          <w:szCs w:val="24"/>
        </w:rPr>
        <w:t xml:space="preserve"> concur on the factors contributing to Airbnb's dominance in the hospitality industry</w:t>
      </w:r>
      <w:r>
        <w:rPr>
          <w:rFonts w:ascii="Times New Roman" w:hAnsi="Times New Roman" w:cs="Times New Roman"/>
          <w:sz w:val="24"/>
          <w:szCs w:val="24"/>
        </w:rPr>
        <w:t xml:space="preserve"> in U.S</w:t>
      </w:r>
      <w:r w:rsidRPr="001E04AA">
        <w:rPr>
          <w:rFonts w:ascii="Times New Roman" w:hAnsi="Times New Roman" w:cs="Times New Roman"/>
          <w:sz w:val="24"/>
          <w:szCs w:val="24"/>
        </w:rPr>
        <w:t>. In their responses, they pointed out Airbnb's persistent innovation and creativity as the driving forces. Looking at the frequency of usage, Respondent 23 availed Airbnb's services 7 times in a year</w:t>
      </w:r>
      <w:r>
        <w:rPr>
          <w:rFonts w:ascii="Times New Roman" w:hAnsi="Times New Roman" w:cs="Times New Roman"/>
          <w:sz w:val="24"/>
          <w:szCs w:val="24"/>
        </w:rPr>
        <w:t xml:space="preserve"> while Respondent 25 frequency of usage is 2 times in a year</w:t>
      </w:r>
      <w:r w:rsidRPr="001E04AA">
        <w:rPr>
          <w:rFonts w:ascii="Times New Roman" w:hAnsi="Times New Roman" w:cs="Times New Roman"/>
          <w:sz w:val="24"/>
          <w:szCs w:val="24"/>
        </w:rPr>
        <w:t>. This frequent interaction with the brand fu</w:t>
      </w:r>
      <w:r>
        <w:rPr>
          <w:rFonts w:ascii="Times New Roman" w:hAnsi="Times New Roman" w:cs="Times New Roman"/>
          <w:sz w:val="24"/>
          <w:szCs w:val="24"/>
        </w:rPr>
        <w:t>rther solidified concurs to respondent 23 viewpoints</w:t>
      </w:r>
      <w:r w:rsidRPr="001E04AA">
        <w:rPr>
          <w:rFonts w:ascii="Times New Roman" w:hAnsi="Times New Roman" w:cs="Times New Roman"/>
          <w:sz w:val="24"/>
          <w:szCs w:val="24"/>
        </w:rPr>
        <w:t xml:space="preserve">, as it provided ample opportunities for them to </w:t>
      </w:r>
      <w:r>
        <w:rPr>
          <w:rFonts w:ascii="Times New Roman" w:hAnsi="Times New Roman" w:cs="Times New Roman"/>
          <w:sz w:val="24"/>
          <w:szCs w:val="24"/>
        </w:rPr>
        <w:t xml:space="preserve">continuously </w:t>
      </w:r>
      <w:r w:rsidRPr="001E04AA">
        <w:rPr>
          <w:rFonts w:ascii="Times New Roman" w:hAnsi="Times New Roman" w:cs="Times New Roman"/>
          <w:sz w:val="24"/>
          <w:szCs w:val="24"/>
        </w:rPr>
        <w:t>observe and appreciate Airbnb's continuous evolution and innovation.</w:t>
      </w:r>
    </w:p>
    <w:p w14:paraId="1A34985E"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However, two responses below were linked together from an online content analysis on Reddit argued about the hidden charges from Airbnb.</w:t>
      </w:r>
    </w:p>
    <w:p w14:paraId="6EC6176D" w14:textId="77777777" w:rsidR="00094202" w:rsidRPr="00782BA1" w:rsidRDefault="00094202" w:rsidP="00094202">
      <w:pPr>
        <w:spacing w:line="480" w:lineRule="auto"/>
        <w:jc w:val="center"/>
        <w:rPr>
          <w:rFonts w:ascii="Times New Roman" w:hAnsi="Times New Roman" w:cs="Times New Roman"/>
          <w:sz w:val="24"/>
          <w:szCs w:val="24"/>
        </w:rPr>
      </w:pPr>
      <w:r w:rsidRPr="00782BA1">
        <w:rPr>
          <w:rFonts w:ascii="Times New Roman" w:hAnsi="Times New Roman" w:cs="Times New Roman"/>
          <w:sz w:val="24"/>
          <w:szCs w:val="24"/>
        </w:rPr>
        <w:t>“It's 100% on Airbnb. Not correctly listing the price has been an issue with an easy fix since pretty much the beginning. It's just getting more ridiculo</w:t>
      </w:r>
      <w:r>
        <w:rPr>
          <w:rFonts w:ascii="Times New Roman" w:hAnsi="Times New Roman" w:cs="Times New Roman"/>
          <w:sz w:val="24"/>
          <w:szCs w:val="24"/>
        </w:rPr>
        <w:t xml:space="preserve">us now with new random charges. </w:t>
      </w:r>
      <w:r w:rsidRPr="00782BA1">
        <w:rPr>
          <w:rFonts w:ascii="Times New Roman" w:hAnsi="Times New Roman" w:cs="Times New Roman"/>
          <w:sz w:val="24"/>
          <w:szCs w:val="24"/>
        </w:rPr>
        <w:t>But the core issue has been ignored by Airbnb for years. What kind of company would let hosts just pile on arbitrary fees like this in the first place? People given carte blanch freedom to legally steal from people always will”</w:t>
      </w:r>
      <w:r>
        <w:rPr>
          <w:rFonts w:ascii="Times New Roman" w:hAnsi="Times New Roman" w:cs="Times New Roman"/>
          <w:sz w:val="24"/>
          <w:szCs w:val="24"/>
        </w:rPr>
        <w:t xml:space="preserve"> -Reddit user</w:t>
      </w:r>
    </w:p>
    <w:p w14:paraId="407DA32A" w14:textId="77777777" w:rsidR="00094202" w:rsidRPr="00AE23F3" w:rsidRDefault="00094202" w:rsidP="00094202">
      <w:pPr>
        <w:spacing w:line="480" w:lineRule="auto"/>
        <w:jc w:val="both"/>
        <w:rPr>
          <w:rFonts w:ascii="Times New Roman" w:hAnsi="Times New Roman" w:cs="Times New Roman"/>
          <w:sz w:val="24"/>
          <w:szCs w:val="24"/>
        </w:rPr>
      </w:pPr>
      <w:r w:rsidRPr="00782BA1">
        <w:rPr>
          <w:rFonts w:ascii="Times New Roman" w:hAnsi="Times New Roman" w:cs="Times New Roman"/>
          <w:sz w:val="24"/>
          <w:szCs w:val="24"/>
        </w:rPr>
        <w:t>Drawing from the content analysis carried out on Reddit</w:t>
      </w:r>
      <w:r>
        <w:rPr>
          <w:rFonts w:ascii="Times New Roman" w:hAnsi="Times New Roman" w:cs="Times New Roman"/>
          <w:sz w:val="24"/>
          <w:szCs w:val="24"/>
        </w:rPr>
        <w:t>.com, this response above</w:t>
      </w:r>
      <w:r w:rsidRPr="00782BA1">
        <w:rPr>
          <w:rFonts w:ascii="Times New Roman" w:hAnsi="Times New Roman" w:cs="Times New Roman"/>
          <w:sz w:val="24"/>
          <w:szCs w:val="24"/>
        </w:rPr>
        <w:t xml:space="preserve"> underlined the issue of hidden fees implemented by Airbnb during the booking process</w:t>
      </w:r>
      <w:r>
        <w:rPr>
          <w:rFonts w:ascii="Times New Roman" w:hAnsi="Times New Roman" w:cs="Times New Roman"/>
          <w:sz w:val="24"/>
          <w:szCs w:val="24"/>
        </w:rPr>
        <w:t xml:space="preserve"> for millennials in the U.S</w:t>
      </w:r>
      <w:r w:rsidRPr="00782BA1">
        <w:rPr>
          <w:rFonts w:ascii="Times New Roman" w:hAnsi="Times New Roman" w:cs="Times New Roman"/>
          <w:sz w:val="24"/>
          <w:szCs w:val="24"/>
        </w:rPr>
        <w:t>. As per the above remark, this seems to be associated with Airbnb's practices of not displaying prices accurately, which consequently forces guests to shoulder additional costs when securing their bookings.</w:t>
      </w:r>
      <w:r>
        <w:rPr>
          <w:rFonts w:ascii="Times New Roman" w:hAnsi="Times New Roman" w:cs="Times New Roman"/>
          <w:sz w:val="24"/>
          <w:szCs w:val="24"/>
        </w:rPr>
        <w:t xml:space="preserve"> 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{"citationID":"bhhXi7p2","properties":{"formattedCitation":"(Korn, 2022)","plainCitation":"(Korn, 2022)","dontUpdate":true,"noteIndex":0},"citationItems":[{"id":1018,"uris":["http://zotero.org/users/9116998/items/HG3Y7W75"],"itemData":{"id":1018,"type":"webpage","abstract":"Airbnb on Monday said it plans to make the total cost of rental properties, including all fees, clearer to customers as they search for places to stay, addressing what is arguably one of the biggest pet peeves about the platform.","container-title":"CNN","language":"en","title":"Airbnb to make prices clearer after user complaints of hidden fees | CNN Business","URL":"https://www.cnn.com/2022/11/07/tech/airbnb-cleaning-fees/index.html","author":[{"family":"Korn","given":"Jennifer"}],"accessed":{"date-parts":[["2023",5,28]]},"issued":{"date-parts":[["2022",11,7]]}}}],"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rPr>
        <w:t>Korn (</w:t>
      </w:r>
      <w:r w:rsidRPr="00C9577D">
        <w:rPr>
          <w:rFonts w:ascii="Times New Roman" w:hAnsi="Times New Roman" w:cs="Times New Roman"/>
          <w:sz w:val="24"/>
        </w:rPr>
        <w:t>2022)</w:t>
      </w:r>
      <w:r>
        <w:rPr>
          <w:rFonts w:ascii="Times New Roman" w:hAnsi="Times New Roman" w:cs="Times New Roman"/>
          <w:sz w:val="24"/>
          <w:szCs w:val="24"/>
        </w:rPr>
        <w:fldChar w:fldCharType="end"/>
      </w:r>
      <w:r>
        <w:rPr>
          <w:rFonts w:ascii="Times New Roman" w:hAnsi="Times New Roman" w:cs="Times New Roman"/>
          <w:sz w:val="24"/>
          <w:szCs w:val="24"/>
        </w:rPr>
        <w:t>, g</w:t>
      </w:r>
      <w:r w:rsidRPr="00C9577D">
        <w:rPr>
          <w:rFonts w:ascii="Times New Roman" w:hAnsi="Times New Roman" w:cs="Times New Roman"/>
          <w:sz w:val="24"/>
          <w:szCs w:val="24"/>
        </w:rPr>
        <w:t xml:space="preserve">uests have encountered extra charges when they didn't fulfill certain tasks stipulated by the hosts at the conclusion of their stay. </w:t>
      </w:r>
      <w:r w:rsidRPr="00945B1F">
        <w:rPr>
          <w:rFonts w:ascii="Times New Roman" w:hAnsi="Times New Roman" w:cs="Times New Roman"/>
          <w:sz w:val="24"/>
          <w:szCs w:val="24"/>
        </w:rPr>
        <w:t>A rising concern has been noted among customers regarding unexpectedly high charges</w:t>
      </w:r>
      <w:r>
        <w:rPr>
          <w:rFonts w:ascii="Times New Roman" w:hAnsi="Times New Roman" w:cs="Times New Roman"/>
          <w:sz w:val="24"/>
          <w:szCs w:val="24"/>
        </w:rPr>
        <w:t xml:space="preserve"> for customers using Airbnb</w:t>
      </w:r>
      <w:r w:rsidRPr="00945B1F">
        <w:rPr>
          <w:rFonts w:ascii="Times New Roman" w:hAnsi="Times New Roman" w:cs="Times New Roman"/>
          <w:sz w:val="24"/>
          <w:szCs w:val="24"/>
        </w:rPr>
        <w:t>. It appears that the final total costs are exceeding their initial expectations. Cleaning fees and additional charges are frequently cited as the main culprits behind this dissatisfaction. Expressing their grievances, travellers have turned to social media platforms, commenting that not only the cleaning fees but also the conditions set for certain listings o</w:t>
      </w:r>
      <w:r>
        <w:rPr>
          <w:rFonts w:ascii="Times New Roman" w:hAnsi="Times New Roman" w:cs="Times New Roman"/>
          <w:sz w:val="24"/>
          <w:szCs w:val="24"/>
        </w:rPr>
        <w:t xml:space="preserve">n the site are overly excessive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{"citationID":"iTL1TCd6","properties":{"formattedCitation":"(Fry, 2021)","plainCitation":"(Fry, 2021)","noteIndex":0},"citationItems":[{"id":1019,"uris":["http://zotero.org/users/9116998/items/RL3LI94B"],"itemData":{"id":1019,"type":"webpage","abstract":"As travel begins to ramp up again, many people are choosing to book their vacation stays with Airbnb. However, there is a growing concern over how much they’re being charged.","container-title":"FOX 13 News","genre":"Text.Article","language":"en-US","note":"publisher: FOX 13 Tampa Bay","title":"Customers complain those hidden Airbnb fees are adding up","URL":"https://www.fox13news.com/news/customers-complain-those-hidden-airbnb-fees-are-adding-up","author":[{"family":"Fry","given":"Elizabeth"}],"accessed":{"date-parts":[["2023",5,28]]},"issued":{"date-parts":[["2021",5,21]]}}}],"schema":"https://github.com/citation-style-language/schema/raw/master/csl-citation.json"} </w:instrText>
      </w:r>
      <w:r>
        <w:rPr>
          <w:rFonts w:ascii="Times New Roman" w:hAnsi="Times New Roman" w:cs="Times New Roman"/>
          <w:sz w:val="24"/>
          <w:szCs w:val="24"/>
        </w:rPr>
        <w:fldChar w:fldCharType="separate"/>
      </w:r>
      <w:r w:rsidRPr="00945B1F">
        <w:rPr>
          <w:rFonts w:ascii="Times New Roman" w:hAnsi="Times New Roman" w:cs="Times New Roman"/>
          <w:sz w:val="24"/>
        </w:rPr>
        <w:t>(Fry, 2021)</w:t>
      </w:r>
      <w:r>
        <w:rPr>
          <w:rFonts w:ascii="Times New Roman" w:hAnsi="Times New Roman" w:cs="Times New Roman"/>
          <w:sz w:val="24"/>
          <w:szCs w:val="24"/>
        </w:rPr>
        <w:fldChar w:fldCharType="end"/>
      </w:r>
      <w:r>
        <w:rPr>
          <w:rFonts w:ascii="Times New Roman" w:hAnsi="Times New Roman" w:cs="Times New Roman"/>
          <w:sz w:val="24"/>
          <w:szCs w:val="24"/>
        </w:rPr>
        <w:t>.</w:t>
      </w:r>
    </w:p>
    <w:p w14:paraId="2EE951C2"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Subsequently, n</w:t>
      </w:r>
      <w:r w:rsidRPr="003B79E4">
        <w:rPr>
          <w:rFonts w:ascii="Times New Roman" w:hAnsi="Times New Roman" w:cs="Times New Roman"/>
          <w:sz w:val="24"/>
          <w:szCs w:val="24"/>
        </w:rPr>
        <w:t>ormative influence pertains to the phenomenon whereby individuals modify their attitudes, beliefs, or actions with the intent to gain approval and acceptance from their peers. This leads to conformity as individuals adjust their speech patterns or behaviour to align more closely with what they underst</w:t>
      </w:r>
      <w:r>
        <w:rPr>
          <w:rFonts w:ascii="Times New Roman" w:hAnsi="Times New Roman" w:cs="Times New Roman"/>
          <w:sz w:val="24"/>
          <w:szCs w:val="24"/>
        </w:rPr>
        <w:t xml:space="preserve">and to be the societal standard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{"citationID":"A85YskQg","properties":{"formattedCitation":"(Baumeister and Vohs, 2007)","plainCitation":"(Baumeister and Vohs, 2007)","noteIndex":0},"citationItems":[{"id":1003,"uris":["http://zotero.org/users/9116998/items/3E6L739A"],"itemData":{"id":1003,"type":"chapter","container-title":"Encyclopedia of Social Psychology","event-place":"Thousand Oaks","note":"DOI: 10.4135/9781412956253","page":"628-629","publisher":"SAGE Publications, Inc.","publisher-place":"Thousand Oaks","source":"SAGE Knowledge","title":"Normative Influence","URL":"https://sk.sagepub.com/reference/socialpsychology/n375.xml","author":[{"family":"Baumeister","given":"Roy"},{"family":"Vohs","given":"Kathleen"}],"accessed":{"date-parts":[["2023",5,24]]},"issued":{"date-parts":[["2007"]]}}}],"schema":"https://github.com/citation-style-language/schema/raw/master/csl-citation.json"} </w:instrText>
      </w:r>
      <w:r>
        <w:rPr>
          <w:rFonts w:ascii="Times New Roman" w:hAnsi="Times New Roman" w:cs="Times New Roman"/>
          <w:sz w:val="24"/>
          <w:szCs w:val="24"/>
        </w:rPr>
        <w:fldChar w:fldCharType="separate"/>
      </w:r>
      <w:r w:rsidRPr="003B79E4">
        <w:rPr>
          <w:rFonts w:ascii="Times New Roman" w:hAnsi="Times New Roman" w:cs="Times New Roman"/>
          <w:sz w:val="24"/>
        </w:rPr>
        <w:t xml:space="preserve">(Baumeister and Vohs, </w:t>
      </w:r>
      <w:r w:rsidRPr="003B79E4">
        <w:rPr>
          <w:rFonts w:ascii="Times New Roman" w:hAnsi="Times New Roman" w:cs="Times New Roman"/>
          <w:sz w:val="24"/>
        </w:rPr>
        <w:lastRenderedPageBreak/>
        <w:t>2007)</w:t>
      </w:r>
      <w:r>
        <w:rPr>
          <w:rFonts w:ascii="Times New Roman" w:hAnsi="Times New Roman" w:cs="Times New Roman"/>
          <w:sz w:val="24"/>
          <w:szCs w:val="24"/>
        </w:rPr>
        <w:fldChar w:fldCharType="end"/>
      </w:r>
      <w:r>
        <w:rPr>
          <w:rFonts w:ascii="Times New Roman" w:hAnsi="Times New Roman" w:cs="Times New Roman"/>
          <w:sz w:val="24"/>
          <w:szCs w:val="24"/>
        </w:rPr>
        <w:t xml:space="preserve">. For normative social influence, one of the respondents (respondent 3) shared an insight on influence of the influencer on Airbnb; </w:t>
      </w:r>
    </w:p>
    <w:p w14:paraId="47F24E9A" w14:textId="77777777" w:rsidR="00094202" w:rsidRDefault="00094202" w:rsidP="00094202">
      <w:pPr>
        <w:spacing w:line="480" w:lineRule="auto"/>
        <w:jc w:val="center"/>
        <w:rPr>
          <w:rFonts w:ascii="Times New Roman" w:hAnsi="Times New Roman" w:cs="Times New Roman"/>
          <w:sz w:val="24"/>
          <w:szCs w:val="24"/>
        </w:rPr>
      </w:pPr>
      <w:r w:rsidRPr="003842F2">
        <w:rPr>
          <w:rFonts w:ascii="Times New Roman" w:hAnsi="Times New Roman" w:cs="Times New Roman"/>
          <w:sz w:val="24"/>
          <w:szCs w:val="24"/>
        </w:rPr>
        <w:t>“Whenever someone takes photos and share their experience it makes me want to book th</w:t>
      </w:r>
      <w:r>
        <w:rPr>
          <w:rFonts w:ascii="Times New Roman" w:hAnsi="Times New Roman" w:cs="Times New Roman"/>
          <w:sz w:val="24"/>
          <w:szCs w:val="24"/>
        </w:rPr>
        <w:t xml:space="preserve">e Airbnb as well […] </w:t>
      </w:r>
      <w:r w:rsidRPr="00D22089">
        <w:rPr>
          <w:rFonts w:ascii="Times New Roman" w:hAnsi="Times New Roman" w:cs="Times New Roman"/>
          <w:sz w:val="24"/>
          <w:szCs w:val="24"/>
        </w:rPr>
        <w:t>Airbnb content makes me forget about the hotel industry</w:t>
      </w:r>
      <w:r>
        <w:rPr>
          <w:rFonts w:ascii="Times New Roman" w:hAnsi="Times New Roman" w:cs="Times New Roman"/>
          <w:sz w:val="24"/>
          <w:szCs w:val="24"/>
        </w:rPr>
        <w:t>.</w:t>
      </w:r>
      <w:r w:rsidRPr="003842F2">
        <w:rPr>
          <w:rFonts w:ascii="Times New Roman" w:hAnsi="Times New Roman" w:cs="Times New Roman"/>
          <w:sz w:val="24"/>
          <w:szCs w:val="24"/>
        </w:rPr>
        <w:t>”</w:t>
      </w:r>
      <w:r>
        <w:rPr>
          <w:rFonts w:ascii="Times New Roman" w:hAnsi="Times New Roman" w:cs="Times New Roman"/>
          <w:sz w:val="24"/>
          <w:szCs w:val="24"/>
        </w:rPr>
        <w:t xml:space="preserve"> -Respondent 3</w:t>
      </w:r>
    </w:p>
    <w:p w14:paraId="35BE3C98" w14:textId="77777777" w:rsidR="00094202" w:rsidRDefault="00094202" w:rsidP="00094202">
      <w:pPr>
        <w:spacing w:line="480" w:lineRule="auto"/>
        <w:jc w:val="both"/>
        <w:rPr>
          <w:rFonts w:ascii="Times New Roman" w:hAnsi="Times New Roman" w:cs="Times New Roman"/>
          <w:sz w:val="24"/>
          <w:szCs w:val="24"/>
        </w:rPr>
      </w:pPr>
      <w:r w:rsidRPr="00AF1910">
        <w:rPr>
          <w:rFonts w:ascii="Times New Roman" w:hAnsi="Times New Roman" w:cs="Times New Roman"/>
          <w:sz w:val="24"/>
          <w:szCs w:val="24"/>
        </w:rPr>
        <w:t>R</w:t>
      </w:r>
      <w:r>
        <w:rPr>
          <w:rFonts w:ascii="Times New Roman" w:hAnsi="Times New Roman" w:cs="Times New Roman"/>
          <w:sz w:val="24"/>
          <w:szCs w:val="24"/>
        </w:rPr>
        <w:t xml:space="preserve">esponse 3 </w:t>
      </w:r>
      <w:r w:rsidRPr="00AF1910">
        <w:rPr>
          <w:rFonts w:ascii="Times New Roman" w:hAnsi="Times New Roman" w:cs="Times New Roman"/>
          <w:sz w:val="24"/>
          <w:szCs w:val="24"/>
        </w:rPr>
        <w:t>suggests that their perceptions and decisions are shaped by the experiences of others who have previously used Airbnb</w:t>
      </w:r>
      <w:r>
        <w:rPr>
          <w:rFonts w:ascii="Times New Roman" w:hAnsi="Times New Roman" w:cs="Times New Roman"/>
          <w:sz w:val="24"/>
          <w:szCs w:val="24"/>
        </w:rPr>
        <w:t xml:space="preserve"> in the U.S</w:t>
      </w:r>
      <w:r w:rsidRPr="00AF1910">
        <w:rPr>
          <w:rFonts w:ascii="Times New Roman" w:hAnsi="Times New Roman" w:cs="Times New Roman"/>
          <w:sz w:val="24"/>
          <w:szCs w:val="24"/>
        </w:rPr>
        <w:t>. This is further influenced by the meaningful content cre</w:t>
      </w:r>
      <w:r>
        <w:rPr>
          <w:rFonts w:ascii="Times New Roman" w:hAnsi="Times New Roman" w:cs="Times New Roman"/>
          <w:sz w:val="24"/>
          <w:szCs w:val="24"/>
        </w:rPr>
        <w:t>ated by Airbnb, which has led respondent 3</w:t>
      </w:r>
      <w:r w:rsidRPr="00AF1910">
        <w:rPr>
          <w:rFonts w:ascii="Times New Roman" w:hAnsi="Times New Roman" w:cs="Times New Roman"/>
          <w:sz w:val="24"/>
          <w:szCs w:val="24"/>
        </w:rPr>
        <w:t xml:space="preserve"> to favour Airbnb over traditional hotel stays.</w:t>
      </w:r>
      <w:r>
        <w:rPr>
          <w:rFonts w:ascii="Times New Roman" w:hAnsi="Times New Roman" w:cs="Times New Roman"/>
          <w:sz w:val="24"/>
          <w:szCs w:val="24"/>
        </w:rPr>
        <w:t xml:space="preserve"> </w:t>
      </w:r>
      <w:r w:rsidRPr="00441396">
        <w:rPr>
          <w:rFonts w:ascii="Times New Roman" w:hAnsi="Times New Roman" w:cs="Times New Roman"/>
          <w:sz w:val="24"/>
          <w:szCs w:val="24"/>
        </w:rPr>
        <w:t>By examining customer reviews, we can gain insights into customer expectations, as revealed in their feedback. These insights can then be utilized to formulate strategies aimed at enhancing customer satisfaction, thereby providing an effective solution for anticipa</w:t>
      </w:r>
      <w:r>
        <w:rPr>
          <w:rFonts w:ascii="Times New Roman" w:hAnsi="Times New Roman" w:cs="Times New Roman"/>
          <w:sz w:val="24"/>
          <w:szCs w:val="24"/>
        </w:rPr>
        <w:t xml:space="preserve">ting and meeting customer needs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{"citationID":"kFuyV6rt","properties":{"formattedCitation":"(Ding {\\i{}et al.}, 2023a)","plainCitation":"(Ding et al., 2023a)","noteIndex":0},"citationItems":[{"id":1020,"uris":["http://zotero.org/users/9116998/items/5QCQDKAI"],"itemData":{"id":1020,"type":"article-journal","abstract":"IntroductionOnline reviews have become an important source of information for investigating customers’ consumption experiences in academic studies. In the context of sharing economy-based accommodation, various studies have been conducted to investigate the user experience of Airbnb by analyzing online reviews; however, most previous Airbnb studies had focused on analyzing the user experience of Airbnb at a holistic level without distinguishing the accommodation attributes of Airbnb. Therefore, this article aimed to investigate how the preferences revealed by Airbnb users in online reviews vary across Airbnb listings with different levels of sharing and price ranges.MethodsThis study analyzed 181,190 online reviews under Airbnb listings in Kuala Lumpur, Malaysia, using the structural topic model (STM).ResultsThis study identified 21 topics related to Airbnb service and product attributes.DiscussionThe findings show that Airbnb users who stay at entire property are more concerned with the hedonic value of their stay, while those who stay at shared property are more concerned with the utilitarian value. The purposes of the host–guest interaction were also found to differ between these two types of Airbnb accommodations. Regarding the effect of listing prices on users’ preferences, findings reveal that those staying at lower-priced rooms were more concerned about the convenience of exploring the surrounding area, while those who stayed at higher-priced rooms were more concerned about the surrounding environment and the interior facilities of the property.","container-title":"Frontiers in Psychology","ISSN":"1664-1078","source":"Frontiers","title":"Exploring changes in guest preferences for Airbnb accommodation with different levels of sharing and prices: Using structural topic model","title-short":"Exploring changes in guest preferences for Airbnb accommodation with different levels of sharing and prices","URL":"https://www.frontiersin.org/articles/10.3389/fpsyg.2023.1120845","volume":"14","author":[{"family":"Ding","given":"Kai"},{"family":"Choo","given":"Wei Chong"},{"family":"Ng","given":"Keng Yap"},{"family":"Zhang","given":"Qing"}],"accessed":{"date-parts":[["2023",5,28]]},"issued":{"date-parts":[["2023"]]}}}],"schema":"https://github.com/citation-style-language/schema/raw/master/csl-citation.json"} </w:instrText>
      </w:r>
      <w:r>
        <w:rPr>
          <w:rFonts w:ascii="Times New Roman" w:hAnsi="Times New Roman" w:cs="Times New Roman"/>
          <w:sz w:val="24"/>
          <w:szCs w:val="24"/>
        </w:rPr>
        <w:fldChar w:fldCharType="separate"/>
      </w:r>
      <w:r w:rsidRPr="00647267">
        <w:rPr>
          <w:rFonts w:ascii="Times New Roman" w:hAnsi="Times New Roman" w:cs="Times New Roman"/>
          <w:sz w:val="24"/>
          <w:szCs w:val="24"/>
        </w:rPr>
        <w:t xml:space="preserve">(Ding </w:t>
      </w:r>
      <w:r w:rsidRPr="00647267">
        <w:rPr>
          <w:rFonts w:ascii="Times New Roman" w:hAnsi="Times New Roman" w:cs="Times New Roman"/>
          <w:i/>
          <w:iCs/>
          <w:sz w:val="24"/>
          <w:szCs w:val="24"/>
        </w:rPr>
        <w:t>et al.</w:t>
      </w:r>
      <w:r w:rsidRPr="00647267">
        <w:rPr>
          <w:rFonts w:ascii="Times New Roman" w:hAnsi="Times New Roman" w:cs="Times New Roman"/>
          <w:sz w:val="24"/>
          <w:szCs w:val="24"/>
        </w:rPr>
        <w:t>, 2023a)</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FE04F9">
        <w:rPr>
          <w:rFonts w:ascii="Times New Roman" w:hAnsi="Times New Roman" w:cs="Times New Roman"/>
          <w:sz w:val="24"/>
          <w:szCs w:val="24"/>
        </w:rPr>
        <w:t>According to normati</w:t>
      </w:r>
      <w:r>
        <w:rPr>
          <w:rFonts w:ascii="Times New Roman" w:hAnsi="Times New Roman" w:cs="Times New Roman"/>
          <w:sz w:val="24"/>
          <w:szCs w:val="24"/>
        </w:rPr>
        <w:t>ve social influence, this millennial</w:t>
      </w:r>
      <w:r w:rsidRPr="00FE04F9">
        <w:rPr>
          <w:rFonts w:ascii="Times New Roman" w:hAnsi="Times New Roman" w:cs="Times New Roman"/>
          <w:sz w:val="24"/>
          <w:szCs w:val="24"/>
        </w:rPr>
        <w:t xml:space="preserve"> may be motivated to book an Airbnb after seeing others share positive experiences, desiring to conform to perceived social norms and conform to the behavior of their social group.</w:t>
      </w:r>
      <w:r>
        <w:rPr>
          <w:rFonts w:ascii="Times New Roman" w:hAnsi="Times New Roman" w:cs="Times New Roman"/>
          <w:sz w:val="24"/>
          <w:szCs w:val="24"/>
        </w:rPr>
        <w:t xml:space="preserve">  </w:t>
      </w:r>
      <w:r w:rsidRPr="00A356C5">
        <w:rPr>
          <w:rFonts w:ascii="Times New Roman" w:hAnsi="Times New Roman" w:cs="Times New Roman"/>
          <w:sz w:val="24"/>
          <w:szCs w:val="24"/>
        </w:rPr>
        <w:t>The effect of normative social influence stems from a social exchange mechanism where behaviour is adjusted to comply with group norms and role expectations, thus securing the ac</w:t>
      </w:r>
      <w:r>
        <w:rPr>
          <w:rFonts w:ascii="Times New Roman" w:hAnsi="Times New Roman" w:cs="Times New Roman"/>
          <w:sz w:val="24"/>
          <w:szCs w:val="24"/>
        </w:rPr>
        <w:t xml:space="preserve">ceptance of the group's members.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{"citationID":"0CbMuUhm","properties":{"formattedCitation":"(Zixiu Guo {\\i{}et al.}, 2006)","plainCitation":"(Zixiu Guo et al., 2006)","noteIndex":0},"citationItems":[{"id":1023,"uris":["http://zotero.org/users/9116998/items/KCTU8IHY"],"itemData":{"id":1023,"type":"paper-conference","abstract":"Motivated by concerns regarding the impact of cultural diversity on group interaction processes and a desire to extend the Social Influence Model of Technology Use, this paper discusses the impact of normative social influence on enhancing group media use and group decision making performance over time in different cultural group compositions. This paper proposes that the strength of attraction to the group influences the similarity in media perception and use of group members. The similarity of group media perception and use is proposed to influence group performance. Concurrently, group cohesion, similarity of media perception and use, and group performance are positively correlated over time. Since culture affects individuals’ values, beliefs and behavior, this paper proposes that the degree of similarity in media perception and media use may differ when group composition varies by culture. Several propositions for empirical examination are highlighted. Finally, the paper concludes with a discussion of the importance and implications of understanding cultural diversity and social influence on technology use and group performance.","container-title":"Proceedings of the 39th Annual Hawaii International Conference on System Sciences (HICSS'06)","DOI":"10.1109/HICSS.2006.460","event-place":"Kauia, HI, USA","event-title":"Proceedings of the 39th Annual Hawaii International Conference on System Sciences (HICSS'06)","ISBN":"978-0-7695-2507-5","language":"en","page":"13b-13b","publisher":"IEEE","publisher-place":"Kauia, HI, USA","source":"DOI.org (Crossref)","title":"The Effect of Normative Social Influence and Cultural Diversity on Group Interactions","URL":"http://ieeexplore.ieee.org/document/1579316/","author":[{"literal":"Zixiu Guo"},{"family":"Turner","given":"T."},{"literal":"Felix Tan"}],"accessed":{"date-parts":[["2023",5,28]]},"issued":{"date-parts":[["2006"]]}}}],"schema":"https://github.com/citation-style-language/schema/raw/master/csl-citation.json"} </w:instrText>
      </w:r>
      <w:r>
        <w:rPr>
          <w:rFonts w:ascii="Times New Roman" w:hAnsi="Times New Roman" w:cs="Times New Roman"/>
          <w:sz w:val="24"/>
          <w:szCs w:val="24"/>
        </w:rPr>
        <w:fldChar w:fldCharType="separate"/>
      </w:r>
      <w:r w:rsidRPr="00A356C5">
        <w:rPr>
          <w:rFonts w:ascii="Times New Roman" w:hAnsi="Times New Roman" w:cs="Times New Roman"/>
          <w:sz w:val="24"/>
          <w:szCs w:val="24"/>
        </w:rPr>
        <w:t xml:space="preserve">(Zixiu Guo </w:t>
      </w:r>
      <w:r w:rsidRPr="00A356C5">
        <w:rPr>
          <w:rFonts w:ascii="Times New Roman" w:hAnsi="Times New Roman" w:cs="Times New Roman"/>
          <w:i/>
          <w:iCs/>
          <w:sz w:val="24"/>
          <w:szCs w:val="24"/>
        </w:rPr>
        <w:t>et al.</w:t>
      </w:r>
      <w:r w:rsidRPr="00A356C5">
        <w:rPr>
          <w:rFonts w:ascii="Times New Roman" w:hAnsi="Times New Roman" w:cs="Times New Roman"/>
          <w:sz w:val="24"/>
          <w:szCs w:val="24"/>
        </w:rPr>
        <w:t>, 2006)</w:t>
      </w:r>
      <w:r>
        <w:rPr>
          <w:rFonts w:ascii="Times New Roman" w:hAnsi="Times New Roman" w:cs="Times New Roman"/>
          <w:sz w:val="24"/>
          <w:szCs w:val="24"/>
        </w:rPr>
        <w:fldChar w:fldCharType="end"/>
      </w:r>
      <w:r>
        <w:rPr>
          <w:rFonts w:ascii="Times New Roman" w:hAnsi="Times New Roman" w:cs="Times New Roman"/>
          <w:sz w:val="24"/>
          <w:szCs w:val="24"/>
        </w:rPr>
        <w:t>.</w:t>
      </w:r>
    </w:p>
    <w:p w14:paraId="5E27541B" w14:textId="77777777" w:rsidR="00094202" w:rsidRDefault="00094202" w:rsidP="00094202">
      <w:pPr>
        <w:spacing w:line="480" w:lineRule="auto"/>
        <w:jc w:val="both"/>
        <w:rPr>
          <w:rFonts w:ascii="Times New Roman" w:hAnsi="Times New Roman" w:cs="Times New Roman"/>
          <w:sz w:val="24"/>
          <w:szCs w:val="24"/>
        </w:rPr>
      </w:pPr>
      <w:r w:rsidRPr="00F77664">
        <w:rPr>
          <w:rFonts w:ascii="Times New Roman" w:hAnsi="Times New Roman" w:cs="Times New Roman"/>
          <w:sz w:val="24"/>
          <w:szCs w:val="24"/>
        </w:rPr>
        <w:t xml:space="preserve">In conclusion, </w:t>
      </w:r>
      <w:r>
        <w:rPr>
          <w:rFonts w:ascii="Times New Roman" w:hAnsi="Times New Roman" w:cs="Times New Roman"/>
          <w:sz w:val="24"/>
          <w:szCs w:val="24"/>
        </w:rPr>
        <w:t xml:space="preserve">based on the cited literatures and the responses from the participants, </w:t>
      </w:r>
      <w:r w:rsidRPr="00F77664">
        <w:rPr>
          <w:rFonts w:ascii="Times New Roman" w:hAnsi="Times New Roman" w:cs="Times New Roman"/>
          <w:sz w:val="24"/>
          <w:szCs w:val="24"/>
        </w:rPr>
        <w:t>the normative social influence theory proposes that individuals are influenced by their de</w:t>
      </w:r>
      <w:r>
        <w:rPr>
          <w:rFonts w:ascii="Times New Roman" w:hAnsi="Times New Roman" w:cs="Times New Roman"/>
          <w:sz w:val="24"/>
          <w:szCs w:val="24"/>
        </w:rPr>
        <w:t>sire to conform to social norms while the informational social influence proposes the accepting of information from individuals as evidence about reality.</w:t>
      </w:r>
    </w:p>
    <w:p w14:paraId="25D27530" w14:textId="77777777" w:rsidR="00094202" w:rsidRDefault="00094202" w:rsidP="00094202">
      <w:pPr>
        <w:pStyle w:val="Heading1"/>
        <w:rPr>
          <w:rFonts w:ascii="Times New Roman" w:hAnsi="Times New Roman" w:cs="Times New Roman"/>
          <w:b/>
          <w:color w:val="auto"/>
          <w:sz w:val="24"/>
          <w:szCs w:val="24"/>
        </w:rPr>
      </w:pPr>
      <w:bookmarkStart w:id="36" w:name="_Toc136522896"/>
      <w:r w:rsidRPr="002D2E4C">
        <w:rPr>
          <w:rFonts w:ascii="Times New Roman" w:hAnsi="Times New Roman" w:cs="Times New Roman"/>
          <w:b/>
          <w:color w:val="auto"/>
          <w:sz w:val="24"/>
          <w:szCs w:val="24"/>
        </w:rPr>
        <w:t>4.3</w:t>
      </w:r>
      <w:r w:rsidRPr="002D2E4C">
        <w:rPr>
          <w:rFonts w:ascii="Times New Roman" w:hAnsi="Times New Roman" w:cs="Times New Roman"/>
          <w:b/>
          <w:color w:val="auto"/>
          <w:sz w:val="24"/>
          <w:szCs w:val="24"/>
        </w:rPr>
        <w:tab/>
        <w:t>The impact of content and influencer marketing on Airbnb's brand awareness, customer engagement, and conversions in the US market is significantly different, with each strategy having unique strengths and weaknesses.</w:t>
      </w:r>
      <w:bookmarkEnd w:id="36"/>
    </w:p>
    <w:p w14:paraId="15E68310" w14:textId="77777777" w:rsidR="00094202" w:rsidRPr="002D2E4C" w:rsidRDefault="00094202" w:rsidP="00094202"/>
    <w:p w14:paraId="473EC15F"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second hypothesis is linked with the second objective of this research. </w:t>
      </w:r>
      <w:r w:rsidRPr="00451EB3">
        <w:rPr>
          <w:rFonts w:ascii="Times New Roman" w:hAnsi="Times New Roman" w:cs="Times New Roman"/>
          <w:sz w:val="24"/>
          <w:szCs w:val="24"/>
        </w:rPr>
        <w:t xml:space="preserve">This objective is focused on the role and impact of content and influencer marketing - it aims to gauge how these </w:t>
      </w:r>
      <w:r w:rsidRPr="00451EB3">
        <w:rPr>
          <w:rFonts w:ascii="Times New Roman" w:hAnsi="Times New Roman" w:cs="Times New Roman"/>
          <w:sz w:val="24"/>
          <w:szCs w:val="24"/>
        </w:rPr>
        <w:lastRenderedPageBreak/>
        <w:t>marketing strategies influence the perceptions and decisions of millennials in the US market.</w:t>
      </w:r>
      <w:r>
        <w:rPr>
          <w:rFonts w:ascii="Times New Roman" w:hAnsi="Times New Roman" w:cs="Times New Roman"/>
          <w:sz w:val="24"/>
          <w:szCs w:val="24"/>
        </w:rPr>
        <w:t xml:space="preserve"> </w:t>
      </w:r>
      <w:r w:rsidRPr="00424F66">
        <w:rPr>
          <w:rFonts w:ascii="Times New Roman" w:hAnsi="Times New Roman" w:cs="Times New Roman"/>
          <w:sz w:val="24"/>
          <w:szCs w:val="24"/>
        </w:rPr>
        <w:t>This directly corresponds with the hypothesis, which posits that content and influencer marketing have differing impacts on Airbnb's brand awareness, customer engagement, and conversions. The objective and the hypothesis both involve evaluating the effects of these marketing strategies and discerning the unique strengths and weaknesses of each.</w:t>
      </w:r>
      <w:r>
        <w:rPr>
          <w:rFonts w:ascii="Times New Roman" w:hAnsi="Times New Roman" w:cs="Times New Roman"/>
          <w:sz w:val="24"/>
          <w:szCs w:val="24"/>
        </w:rPr>
        <w:t xml:space="preserve"> The second hypothesis was analysed using the brand equity theory with key themes; “Brand Perception”, and “Brand Association.” </w:t>
      </w:r>
    </w:p>
    <w:p w14:paraId="4D8D3B11"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{"citationID":"Qxtih916","properties":{"formattedCitation":"(Steenkamp, 2019)","plainCitation":"(Steenkamp, 2019)","dontUpdate":true,"noteIndex":0},"citationItems":[{"id":980,"uris":["http://zotero.org/users/9116998/items/PH3H9FDT"],"itemData":{"id":980,"type":"book","abstract":"Brands are said to be the most valuable assets of businesses. Arguably the most prominent brand management models presented in the extant theory are Aaker's brand equity model and Keller's customer-based brand equity model (renamed to brand resonance pyramid). These models were developed predominantly from a business-to-consumer (B2C) product context. But in the 21st century services and the business-to-business (B2B) context are more relevant than ever. Important research questions are therefore: Can these models be used unadapted or should it be adapted to guide brand management for B2B services in general and B2B services brand building within the African context specifically? There is a perceived urgent need for an amended brand management model for B2B services. \n\nTo answer the research questions raise above, a series of studies have been initiated, which will span a number of years. This paper, however, reports on the theoretical framework for the series of studies, namely which one of Aaker or Keller's models should be chosen and applied or tested for possible adaptation for an African B2B service context?\n\nAaker and Keller's models have not been compared yet and it is not known whether to use any one of the models, both or a combination as brand management guide. The building blocks of the two models have different labels and the models have different layouts. At first glance Aaker and Keller's models (Figure 2) appear to be dissimilar, but are they? The article begins by introducing the two models and then the marketing mix is overlaid onto Keller's model because it is through the marketing mix that brand equity is created. A table is presented considering the parity between the two models and this is represented visually by colour coding the models. In the end the findings reported here show substantial similarities when the models were compared. Therefore, there is no need to allocate resources to apply both models, rather the brand resonance pyramid is proposed for the application during the next phase of the journey towards an amended African B2B services brand management model.\n\nKEYWORDS Brand equity, customer-based brand equity, brand awareness, brand imagery, brand loyalty","source":"ResearchGate","title":"Aaker versus Keller's models: much ado about branding","title-short":"Aaker versus Keller's models","author":[{"family":"Steenkamp","given":"Pieter"}],"issued":{"date-parts":[["2019",9,2]]}}}],"schema":"https://github.com/citation-style-language/schema/raw/master/csl-citation.json"}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rPr>
        <w:t>Steenkamp (</w:t>
      </w:r>
      <w:r w:rsidRPr="004B6020">
        <w:rPr>
          <w:rFonts w:ascii="Times New Roman" w:hAnsi="Times New Roman" w:cs="Times New Roman"/>
          <w:sz w:val="24"/>
        </w:rPr>
        <w:t>2019)</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4B6020">
        <w:rPr>
          <w:rFonts w:ascii="Times New Roman" w:hAnsi="Times New Roman" w:cs="Times New Roman"/>
          <w:sz w:val="24"/>
          <w:szCs w:val="24"/>
        </w:rPr>
        <w:t>Brand Equity Theory posits that a brand's value is derived from the perception of consumers and is influenced by variables such as brand awareness, perceived quality, brand associations, and brand loyalty.</w:t>
      </w:r>
      <w:r>
        <w:rPr>
          <w:rFonts w:ascii="Times New Roman" w:hAnsi="Times New Roman" w:cs="Times New Roman"/>
          <w:sz w:val="24"/>
          <w:szCs w:val="24"/>
        </w:rPr>
        <w:t xml:space="preserve"> </w:t>
      </w:r>
      <w:r w:rsidRPr="009E6BEF">
        <w:rPr>
          <w:rFonts w:ascii="Times New Roman" w:hAnsi="Times New Roman" w:cs="Times New Roman"/>
          <w:sz w:val="24"/>
          <w:szCs w:val="24"/>
        </w:rPr>
        <w:t>Based on the obtained responses, this theory clarifies the argument by investigating the efficacy of content marketing and influencer marketing. It assesses the contribution of these strategies to increasing Airbnb's brand awareness, nurturing customer engagement, and facilitating conversion rates. It clarifies how these marketing techniques contribute to Airbnb's brand communication and performance in the highly competitive US market.</w:t>
      </w:r>
      <w:r>
        <w:rPr>
          <w:rFonts w:ascii="Times New Roman" w:hAnsi="Times New Roman" w:cs="Times New Roman"/>
          <w:sz w:val="24"/>
          <w:szCs w:val="24"/>
        </w:rPr>
        <w:t xml:space="preserve"> </w:t>
      </w:r>
      <w:r w:rsidRPr="0043056C">
        <w:rPr>
          <w:rFonts w:ascii="Times New Roman" w:hAnsi="Times New Roman" w:cs="Times New Roman"/>
          <w:sz w:val="24"/>
          <w:szCs w:val="24"/>
        </w:rPr>
        <w:t xml:space="preserve">Upon cross-analysis of the themes, it is </w:t>
      </w:r>
      <w:r>
        <w:rPr>
          <w:rFonts w:ascii="Times New Roman" w:hAnsi="Times New Roman" w:cs="Times New Roman"/>
          <w:sz w:val="24"/>
          <w:szCs w:val="24"/>
        </w:rPr>
        <w:t>evident that two respondents (respondent 1 and 3)</w:t>
      </w:r>
      <w:r w:rsidRPr="0043056C">
        <w:rPr>
          <w:rFonts w:ascii="Times New Roman" w:hAnsi="Times New Roman" w:cs="Times New Roman"/>
          <w:sz w:val="24"/>
          <w:szCs w:val="24"/>
        </w:rPr>
        <w:t xml:space="preserve"> who belong to the same age group of 30-35 years and identify as professionals, share a similar perception of the brand. However, the perspective diverges</w:t>
      </w:r>
      <w:r>
        <w:rPr>
          <w:rFonts w:ascii="Times New Roman" w:hAnsi="Times New Roman" w:cs="Times New Roman"/>
          <w:sz w:val="24"/>
          <w:szCs w:val="24"/>
        </w:rPr>
        <w:t xml:space="preserve"> when considering respondent 14</w:t>
      </w:r>
      <w:r w:rsidRPr="0043056C">
        <w:rPr>
          <w:rFonts w:ascii="Times New Roman" w:hAnsi="Times New Roman" w:cs="Times New Roman"/>
          <w:sz w:val="24"/>
          <w:szCs w:val="24"/>
        </w:rPr>
        <w:t>, a student in the age group of 25-30, who offered a distinct opinion on the matter.</w:t>
      </w:r>
    </w:p>
    <w:p w14:paraId="3E1FE80C" w14:textId="77777777" w:rsidR="00094202" w:rsidRPr="00093E61" w:rsidRDefault="00094202" w:rsidP="00094202">
      <w:pPr>
        <w:spacing w:line="480" w:lineRule="auto"/>
        <w:jc w:val="center"/>
        <w:rPr>
          <w:rFonts w:ascii="Times New Roman" w:hAnsi="Times New Roman" w:cs="Times New Roman"/>
          <w:sz w:val="24"/>
          <w:szCs w:val="24"/>
        </w:rPr>
      </w:pPr>
      <w:r w:rsidRPr="00093E61">
        <w:rPr>
          <w:rFonts w:ascii="Times New Roman" w:hAnsi="Times New Roman" w:cs="Times New Roman"/>
          <w:sz w:val="24"/>
          <w:szCs w:val="24"/>
        </w:rPr>
        <w:t>“</w:t>
      </w:r>
      <w:r>
        <w:rPr>
          <w:rFonts w:ascii="Times New Roman" w:hAnsi="Times New Roman" w:cs="Times New Roman"/>
          <w:sz w:val="24"/>
          <w:szCs w:val="24"/>
        </w:rPr>
        <w:t>Seeing Airbnb as a house, it is amazing and a</w:t>
      </w:r>
      <w:r w:rsidRPr="00093E61">
        <w:rPr>
          <w:rFonts w:ascii="Times New Roman" w:hAnsi="Times New Roman" w:cs="Times New Roman"/>
          <w:sz w:val="24"/>
          <w:szCs w:val="24"/>
        </w:rPr>
        <w:t xml:space="preserve"> good way to make extra income if you want to be a host.”</w:t>
      </w:r>
      <w:r>
        <w:rPr>
          <w:rFonts w:ascii="Times New Roman" w:hAnsi="Times New Roman" w:cs="Times New Roman"/>
          <w:sz w:val="24"/>
          <w:szCs w:val="24"/>
        </w:rPr>
        <w:t xml:space="preserve"> -Respondent 1(Professional)</w:t>
      </w:r>
    </w:p>
    <w:p w14:paraId="6915EB46"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Respondent 1, describes Airbnb as amazing and seeing that it is a house, respondent 1 also suggests that it is a good way to earn extra income as a host. </w:t>
      </w:r>
      <w:r w:rsidRPr="00E27709">
        <w:rPr>
          <w:rFonts w:ascii="Times New Roman" w:hAnsi="Times New Roman" w:cs="Times New Roman"/>
          <w:sz w:val="24"/>
          <w:szCs w:val="24"/>
        </w:rPr>
        <w:t xml:space="preserve">A significant number of hosts are utilizing their earnings from Airbnb to cover crucial expenses, including their mortgage or rent </w:t>
      </w:r>
      <w:r w:rsidRPr="00E27709">
        <w:rPr>
          <w:rFonts w:ascii="Times New Roman" w:hAnsi="Times New Roman" w:cs="Times New Roman"/>
          <w:sz w:val="24"/>
          <w:szCs w:val="24"/>
        </w:rPr>
        <w:lastRenderedPageBreak/>
        <w:t>payments. As per Airbnb's own data, approximately half of their global hosts reported that the income they earned through the platform has enabled them to maintain their residences. Furthermore, a recent survey indicated that during the pandemic, about 29% of Airbnb hosts in the US have been able to cover their rent or mortgage payments using the income they've generated through hosting</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{"citationID":"NdHU4fYx","properties":{"formattedCitation":"(Airbnb, 2022)","plainCitation":"(Airbnb, 2022)","noteIndex":0},"citationItems":[{"id":1025,"uris":["http://zotero.org/users/9116998/items/4BKHQF5R"],"itemData":{"id":1025,"type":"article-journal","title":"New Airbnb Hosts have Earned $1 Billion During the Pandemic","author":[{"family":"Airbnb","given":""}],"issued":{"date-parts":[["2022"]]}}}],"schema":"https://github.com/citation-style-language/schema/raw/master/csl-citation.json"} </w:instrText>
      </w:r>
      <w:r>
        <w:rPr>
          <w:rFonts w:ascii="Times New Roman" w:hAnsi="Times New Roman" w:cs="Times New Roman"/>
          <w:sz w:val="24"/>
          <w:szCs w:val="24"/>
        </w:rPr>
        <w:fldChar w:fldCharType="separate"/>
      </w:r>
      <w:r w:rsidRPr="00E27709">
        <w:rPr>
          <w:rFonts w:ascii="Times New Roman" w:hAnsi="Times New Roman" w:cs="Times New Roman"/>
          <w:sz w:val="24"/>
        </w:rPr>
        <w:t>(Airbnb, 2022)</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9D49C2">
        <w:rPr>
          <w:rFonts w:ascii="Times New Roman" w:hAnsi="Times New Roman" w:cs="Times New Roman"/>
          <w:sz w:val="24"/>
          <w:szCs w:val="24"/>
        </w:rPr>
        <w:t xml:space="preserve">According to Airbnb's internal statistics, a typical host with a solitary property is able to generate an additional $7,530 per year. This additional income is made possible by renting out their home for an average of 66 days per year, thereby maximizing the use of an asset that would otherwise be idle. This additional income of $7,530 could play a crucial role in reducing the impact of the income disparity that has emerged since 2001 as </w:t>
      </w:r>
      <w:r>
        <w:rPr>
          <w:rFonts w:ascii="Times New Roman" w:hAnsi="Times New Roman" w:cs="Times New Roman"/>
          <w:sz w:val="24"/>
          <w:szCs w:val="24"/>
        </w:rPr>
        <w:t xml:space="preserve">a result of economic stagnation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{"citationID":"B9xarBib","properties":{"formattedCitation":"(Sperling, 2014)","plainCitation":"(Sperling, 2014)","noteIndex":0},"citationItems":[{"id":1028,"uris":["http://zotero.org/users/9116998/items/6RQ4NHUA"],"itemData":{"id":1028,"type":"article-journal","language":"en","source":"Zotero","title":"How Airbnb Combats Middle Class Income Stagnation","author":[{"family":"Sperling","given":"Gene"}],"issued":{"date-parts":[["2014"]]}}}],"schema":"https://github.com/citation-style-language/schema/raw/master/csl-citation.json"} </w:instrText>
      </w:r>
      <w:r>
        <w:rPr>
          <w:rFonts w:ascii="Times New Roman" w:hAnsi="Times New Roman" w:cs="Times New Roman"/>
          <w:sz w:val="24"/>
          <w:szCs w:val="24"/>
        </w:rPr>
        <w:fldChar w:fldCharType="separate"/>
      </w:r>
      <w:r w:rsidRPr="00866A31">
        <w:rPr>
          <w:rFonts w:ascii="Times New Roman" w:hAnsi="Times New Roman" w:cs="Times New Roman"/>
          <w:sz w:val="24"/>
        </w:rPr>
        <w:t>(Sperling, 2014)</w:t>
      </w:r>
      <w:r>
        <w:rPr>
          <w:rFonts w:ascii="Times New Roman" w:hAnsi="Times New Roman" w:cs="Times New Roman"/>
          <w:sz w:val="24"/>
          <w:szCs w:val="24"/>
        </w:rPr>
        <w:fldChar w:fldCharType="end"/>
      </w:r>
      <w:r>
        <w:rPr>
          <w:rFonts w:ascii="Times New Roman" w:hAnsi="Times New Roman" w:cs="Times New Roman"/>
          <w:sz w:val="24"/>
          <w:szCs w:val="24"/>
        </w:rPr>
        <w:t>.</w:t>
      </w:r>
    </w:p>
    <w:p w14:paraId="08EFD13F" w14:textId="77777777" w:rsidR="00094202" w:rsidRDefault="00094202" w:rsidP="00094202">
      <w:pPr>
        <w:spacing w:line="480" w:lineRule="auto"/>
        <w:jc w:val="both"/>
        <w:rPr>
          <w:rFonts w:ascii="Times New Roman" w:hAnsi="Times New Roman" w:cs="Times New Roman"/>
          <w:i/>
          <w:sz w:val="24"/>
          <w:szCs w:val="24"/>
        </w:rPr>
      </w:pPr>
      <w:r w:rsidRPr="00AA75F1">
        <w:rPr>
          <w:rFonts w:ascii="Times New Roman" w:hAnsi="Times New Roman" w:cs="Times New Roman"/>
          <w:sz w:val="24"/>
          <w:szCs w:val="24"/>
        </w:rPr>
        <w:t>Likewise, as previously noted, respondent 3 holds a similar viewpoint on the brand's perception.</w:t>
      </w:r>
      <w:r>
        <w:rPr>
          <w:rFonts w:ascii="Times New Roman" w:hAnsi="Times New Roman" w:cs="Times New Roman"/>
          <w:i/>
          <w:sz w:val="24"/>
          <w:szCs w:val="24"/>
        </w:rPr>
        <w:t xml:space="preserve"> </w:t>
      </w:r>
    </w:p>
    <w:p w14:paraId="733B182E" w14:textId="77777777" w:rsidR="00094202" w:rsidRDefault="00094202" w:rsidP="00094202">
      <w:pPr>
        <w:spacing w:line="480" w:lineRule="auto"/>
        <w:jc w:val="center"/>
        <w:rPr>
          <w:rFonts w:ascii="Times New Roman" w:hAnsi="Times New Roman" w:cs="Times New Roman"/>
          <w:sz w:val="24"/>
          <w:szCs w:val="24"/>
        </w:rPr>
      </w:pPr>
      <w:r w:rsidRPr="00AA75F1">
        <w:rPr>
          <w:rFonts w:ascii="Times New Roman" w:hAnsi="Times New Roman" w:cs="Times New Roman"/>
          <w:sz w:val="24"/>
          <w:szCs w:val="24"/>
        </w:rPr>
        <w:t>“Innovative. And brilliant because it can turn anyone into a business owner with their own Airbnb</w:t>
      </w:r>
      <w:r>
        <w:rPr>
          <w:rFonts w:ascii="Times New Roman" w:hAnsi="Times New Roman" w:cs="Times New Roman"/>
          <w:sz w:val="24"/>
          <w:szCs w:val="24"/>
        </w:rPr>
        <w:t xml:space="preserve"> […] Uber/Lyft of the hotel industry.</w:t>
      </w:r>
      <w:r w:rsidRPr="00AA75F1">
        <w:rPr>
          <w:rFonts w:ascii="Times New Roman" w:hAnsi="Times New Roman" w:cs="Times New Roman"/>
          <w:sz w:val="24"/>
          <w:szCs w:val="24"/>
        </w:rPr>
        <w:t>”</w:t>
      </w:r>
      <w:r>
        <w:rPr>
          <w:rFonts w:ascii="Times New Roman" w:hAnsi="Times New Roman" w:cs="Times New Roman"/>
          <w:sz w:val="24"/>
          <w:szCs w:val="24"/>
        </w:rPr>
        <w:t xml:space="preserve"> -Respondent 3</w:t>
      </w:r>
    </w:p>
    <w:p w14:paraId="3D1B82B0"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Respondent 3 sees Airbnb as innovative and brilliant because it can turn anyone into a home owner just by letting spaces to guests. </w:t>
      </w:r>
      <w:r w:rsidRPr="006E67CB">
        <w:rPr>
          <w:rFonts w:ascii="Times New Roman" w:hAnsi="Times New Roman" w:cs="Times New Roman"/>
          <w:sz w:val="24"/>
          <w:szCs w:val="24"/>
        </w:rPr>
        <w:t>Examining Airbnb's distinctive business model through the lens of disruptive innovation. This model, which is based on modern internet technologies and has a unique appeal, emphasizes cost-effectiveness, the convenience of home-like amenities, and the promise of m</w:t>
      </w:r>
      <w:r>
        <w:rPr>
          <w:rFonts w:ascii="Times New Roman" w:hAnsi="Times New Roman" w:cs="Times New Roman"/>
          <w:sz w:val="24"/>
          <w:szCs w:val="24"/>
        </w:rPr>
        <w:t xml:space="preserve">ore authentic local experiences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{"citationID":"851kpMyC","properties":{"formattedCitation":"(Guttentag, 2015)","plainCitation":"(Guttentag, 2015)","noteIndex":0},"citationItems":[{"id":1029,"uris":["http://zotero.org/users/9116998/items/YFCVEQG7"],"itemData":{"id":1029,"type":"article-journal","abstract":"This article explores the emergence of Airbnb, a company whose website permits ordinary people to rent out their residences as tourist accommodation. The company was just recently established, but it has grown extremely rapidly and is now selling many millions of room nights annually. This rise is examined through the lens of disruptive innovation theory, which describes how products that lack in traditionally favoured attributes but offer alternative benefits can, over time, transform a market and capture mainstream consumers. The concepts of disruptive innovation are used to consider Airbnb's novel business model, which is built around modern internet technologies, and Airbnb's distinct appeal, which centres on cost-savings, household amenities, and the potential for more authentic local experiences. Despite Airbnb's growing popularity, many Airbnb rentals are actually illegal due to short-term rental regulations. These legality issues and their corresponding tax concerns are discussed, with an overview of the current state of regulatory flux and a possible path for resolution. Thereafter, the article considers Airbnb's potential to significantly disrupt the traditional accommodation sector, and the positive and negative impacts Airbnb may have on destinations. Finally, numerous questions for future research are proposed.","container-title":"Current Issues in Tourism","DOI":"10.1080/13683500.2013.827159","ISSN":"1368-3500","issue":"12","note":"publisher: Routledge\n_eprint: https://doi.org/10.1080/13683500.2013.827159","page":"1192-1217","source":"Taylor and Francis+NEJM","title":"Airbnb: disruptive innovation and the rise of an informal tourism accommodation sector","title-short":"Airbnb","URL":"https://doi.org/10.1080/13683500.2013.827159","volume":"18","author":[{"family":"Guttentag","given":"Daniel"}],"accessed":{"date-parts":[["2023",5,28]]},"issued":{"date-parts":[["2015",12,2]]}}}],"schema":"https://github.com/citation-style-language/schema/raw/master/csl-citation.json"} </w:instrText>
      </w:r>
      <w:r>
        <w:rPr>
          <w:rFonts w:ascii="Times New Roman" w:hAnsi="Times New Roman" w:cs="Times New Roman"/>
          <w:sz w:val="24"/>
          <w:szCs w:val="24"/>
        </w:rPr>
        <w:fldChar w:fldCharType="separate"/>
      </w:r>
      <w:r w:rsidRPr="006E67CB">
        <w:rPr>
          <w:rFonts w:ascii="Times New Roman" w:hAnsi="Times New Roman" w:cs="Times New Roman"/>
          <w:sz w:val="24"/>
        </w:rPr>
        <w:t>(Guttentag, 2015)</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2D404A">
        <w:rPr>
          <w:rFonts w:ascii="Times New Roman" w:hAnsi="Times New Roman" w:cs="Times New Roman"/>
          <w:sz w:val="24"/>
          <w:szCs w:val="24"/>
        </w:rPr>
        <w:t>The findings suggest that a primary motivation for hosting via Airbnb is the opportunity it presents for individuals to become entrepreneurs. The prospect of establishing a business that serves as a significant income source offers sufficient incentive for individuals to begin offering their space</w:t>
      </w:r>
      <w:r>
        <w:rPr>
          <w:rFonts w:ascii="Times New Roman" w:hAnsi="Times New Roman" w:cs="Times New Roman"/>
          <w:sz w:val="24"/>
          <w:szCs w:val="24"/>
        </w:rPr>
        <w:t xml:space="preserve">s for rent on Airbnb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{"citationID":"Sk6gAVCc","properties":{"formattedCitation":"(Calinao {\\i{}et al.}, 2019)","plainCitation":"(Calinao et al., 2019)","noteIndex":0},"citationItems":[{"id":1031,"uris":["http://zotero.org/users/9116998/items/J4GV4JCD"],"itemData":{"id":1031,"type":"article-journal","abstract":"The sharing economy sector has had its drastic growth of popularity in terms of accommodation which is Airbnb. With the massive growth and expansion it experiences, the motivations on participating in such economy is still under investigation. This study investigates the entrepreneurial motivation of the Airbnb business in the Makati City area. Methodologically, the study utilized the descriptive research design and quantitative research approach. Researchers used random sampling for the survey. Findings show that majority of the hosts are millennials that are aged 28 – 37 years old. The respondents from Makati City were economically and socially motivated to start an Airbnb business. It reveals that the key indicators that motivate the respondents are it ‘gives business opportunity’ and its ‘mobile application makes it accessible everywhere.’ The study shows that there are significant differences between the motivation factors and respondents’ demographic profile in terms of monthly earnings, civil status, and educational attainment. The economic motivation is influenced by monthly earnings and educational attainment. Thus, the social motivation is affected by the respondents’ civil status. These factors are the drivers of hosts in engaging to Airbnb listings in Makati City. It shows that anyone can be an Airbnb host regardless of their age, sex civil status, and educational attainment. Furthermore, researchers recommend having an additional study to investigate the motivations of Airbnb hosts for participating in the sharing economy.","issue":"2","language":"en","source":"Zotero","title":"Entrepreneurial Motivations of the Airbnb Business in Makati City","volume":"4","author":[{"family":"Calinao","given":"Ryan Joseph"},{"family":"Atenta","given":"Nichole Aubrey A"},{"family":"Rioflorido","given":"Nicole S"}],"issued":{"date-parts":[["2019"]]}}}],"schema":"https://github.com/citation-style-language/schema/raw/master/csl-citation.json"} </w:instrText>
      </w:r>
      <w:r>
        <w:rPr>
          <w:rFonts w:ascii="Times New Roman" w:hAnsi="Times New Roman" w:cs="Times New Roman"/>
          <w:sz w:val="24"/>
          <w:szCs w:val="24"/>
        </w:rPr>
        <w:fldChar w:fldCharType="separate"/>
      </w:r>
      <w:r w:rsidRPr="002D404A">
        <w:rPr>
          <w:rFonts w:ascii="Times New Roman" w:hAnsi="Times New Roman" w:cs="Times New Roman"/>
          <w:sz w:val="24"/>
          <w:szCs w:val="24"/>
        </w:rPr>
        <w:t xml:space="preserve">(Calinao </w:t>
      </w:r>
      <w:r w:rsidRPr="002D404A">
        <w:rPr>
          <w:rFonts w:ascii="Times New Roman" w:hAnsi="Times New Roman" w:cs="Times New Roman"/>
          <w:i/>
          <w:iCs/>
          <w:sz w:val="24"/>
          <w:szCs w:val="24"/>
        </w:rPr>
        <w:t>et al.</w:t>
      </w:r>
      <w:r w:rsidRPr="002D404A">
        <w:rPr>
          <w:rFonts w:ascii="Times New Roman" w:hAnsi="Times New Roman" w:cs="Times New Roman"/>
          <w:sz w:val="24"/>
          <w:szCs w:val="24"/>
        </w:rPr>
        <w:t>, 2019)</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E01E75">
        <w:rPr>
          <w:rFonts w:ascii="Times New Roman" w:hAnsi="Times New Roman" w:cs="Times New Roman"/>
          <w:sz w:val="24"/>
          <w:szCs w:val="24"/>
        </w:rPr>
        <w:t>As mentioned previously, Respondent 14 offered the following suggestion</w:t>
      </w:r>
      <w:r>
        <w:rPr>
          <w:rFonts w:ascii="Times New Roman" w:hAnsi="Times New Roman" w:cs="Times New Roman"/>
          <w:sz w:val="24"/>
          <w:szCs w:val="24"/>
        </w:rPr>
        <w:t xml:space="preserve"> below linking two responses together</w:t>
      </w:r>
      <w:r w:rsidRPr="00E01E75">
        <w:rPr>
          <w:rFonts w:ascii="Times New Roman" w:hAnsi="Times New Roman" w:cs="Times New Roman"/>
          <w:sz w:val="24"/>
          <w:szCs w:val="24"/>
        </w:rPr>
        <w:t>:</w:t>
      </w:r>
    </w:p>
    <w:p w14:paraId="63717C04" w14:textId="77777777" w:rsidR="00094202" w:rsidRPr="00E01E75" w:rsidRDefault="00094202" w:rsidP="00094202">
      <w:pPr>
        <w:spacing w:line="480" w:lineRule="auto"/>
        <w:jc w:val="center"/>
        <w:rPr>
          <w:rFonts w:ascii="Times New Roman" w:hAnsi="Times New Roman" w:cs="Times New Roman"/>
          <w:sz w:val="24"/>
          <w:szCs w:val="24"/>
        </w:rPr>
      </w:pPr>
      <w:r w:rsidRPr="00E01E75">
        <w:rPr>
          <w:rFonts w:ascii="Times New Roman" w:hAnsi="Times New Roman" w:cs="Times New Roman"/>
          <w:sz w:val="24"/>
          <w:szCs w:val="24"/>
        </w:rPr>
        <w:lastRenderedPageBreak/>
        <w:t>“I would describe Airbnb’s brand as homely, comfortable</w:t>
      </w:r>
      <w:r>
        <w:rPr>
          <w:rFonts w:ascii="Times New Roman" w:hAnsi="Times New Roman" w:cs="Times New Roman"/>
          <w:sz w:val="24"/>
          <w:szCs w:val="24"/>
        </w:rPr>
        <w:t xml:space="preserve"> because the</w:t>
      </w:r>
      <w:r w:rsidRPr="00BA7A56">
        <w:rPr>
          <w:rFonts w:ascii="Times New Roman" w:hAnsi="Times New Roman" w:cs="Times New Roman"/>
          <w:sz w:val="24"/>
          <w:szCs w:val="24"/>
        </w:rPr>
        <w:t xml:space="preserve"> homeliness vibe and access to more amenities and even a chance to meet hosts and learn about the community</w:t>
      </w:r>
      <w:r>
        <w:rPr>
          <w:rFonts w:ascii="Times New Roman" w:hAnsi="Times New Roman" w:cs="Times New Roman"/>
          <w:sz w:val="24"/>
          <w:szCs w:val="24"/>
        </w:rPr>
        <w:t>.</w:t>
      </w:r>
      <w:r w:rsidRPr="00E01E75">
        <w:rPr>
          <w:rFonts w:ascii="Times New Roman" w:hAnsi="Times New Roman" w:cs="Times New Roman"/>
          <w:sz w:val="24"/>
          <w:szCs w:val="24"/>
        </w:rPr>
        <w:t>”</w:t>
      </w:r>
      <w:r>
        <w:rPr>
          <w:rFonts w:ascii="Times New Roman" w:hAnsi="Times New Roman" w:cs="Times New Roman"/>
          <w:sz w:val="24"/>
          <w:szCs w:val="24"/>
        </w:rPr>
        <w:t xml:space="preserve"> -Respondent 14</w:t>
      </w:r>
    </w:p>
    <w:p w14:paraId="13AF9CBE"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In the same way, r</w:t>
      </w:r>
      <w:r w:rsidRPr="004560B1">
        <w:rPr>
          <w:rFonts w:ascii="Times New Roman" w:hAnsi="Times New Roman" w:cs="Times New Roman"/>
          <w:sz w:val="24"/>
          <w:szCs w:val="24"/>
        </w:rPr>
        <w:t>espondent 14 characterizes Airbnb as a place that offers a sense of homeliness and comfort, attributing this to the warm ambiance and ready availability of amenities. However, Respondent 13's view varies, likely due to disparities in age and profession</w:t>
      </w:r>
      <w:r>
        <w:rPr>
          <w:rFonts w:ascii="Times New Roman" w:hAnsi="Times New Roman" w:cs="Times New Roman"/>
          <w:sz w:val="24"/>
          <w:szCs w:val="24"/>
        </w:rPr>
        <w:t xml:space="preserve"> as stated in the responses given by the participant in the survey</w:t>
      </w:r>
      <w:r w:rsidRPr="004560B1">
        <w:rPr>
          <w:rFonts w:ascii="Times New Roman" w:hAnsi="Times New Roman" w:cs="Times New Roman"/>
          <w:sz w:val="24"/>
          <w:szCs w:val="24"/>
        </w:rPr>
        <w:t>, which tend to shape differing perspectives.</w:t>
      </w:r>
      <w:r>
        <w:rPr>
          <w:rFonts w:ascii="Times New Roman" w:hAnsi="Times New Roman" w:cs="Times New Roman"/>
          <w:sz w:val="24"/>
          <w:szCs w:val="24"/>
        </w:rPr>
        <w:t xml:space="preserve"> </w:t>
      </w:r>
      <w:r w:rsidRPr="0009593E">
        <w:rPr>
          <w:rFonts w:ascii="Times New Roman" w:hAnsi="Times New Roman" w:cs="Times New Roman"/>
          <w:sz w:val="24"/>
          <w:szCs w:val="24"/>
        </w:rPr>
        <w:t>Airbnb positions itself as "the world's foremost community-focused hospitality company." It facilitates a one-of-a-kind travel experience by connecting travellers</w:t>
      </w:r>
      <w:r>
        <w:rPr>
          <w:rFonts w:ascii="Times New Roman" w:hAnsi="Times New Roman" w:cs="Times New Roman"/>
          <w:sz w:val="24"/>
          <w:szCs w:val="24"/>
        </w:rPr>
        <w:t xml:space="preserve"> (guests</w:t>
      </w:r>
      <w:r w:rsidRPr="0009593E">
        <w:rPr>
          <w:rFonts w:ascii="Times New Roman" w:hAnsi="Times New Roman" w:cs="Times New Roman"/>
          <w:sz w:val="24"/>
          <w:szCs w:val="24"/>
        </w:rPr>
        <w:t>) with local caretakers</w:t>
      </w:r>
      <w:r>
        <w:rPr>
          <w:rFonts w:ascii="Times New Roman" w:hAnsi="Times New Roman" w:cs="Times New Roman"/>
          <w:sz w:val="24"/>
          <w:szCs w:val="24"/>
        </w:rPr>
        <w:t xml:space="preserve"> making it feel homely for their guest</w:t>
      </w:r>
      <w:r w:rsidRPr="0009593E">
        <w:rPr>
          <w:rFonts w:ascii="Times New Roman" w:hAnsi="Times New Roman" w:cs="Times New Roman"/>
          <w:sz w:val="24"/>
          <w:szCs w:val="24"/>
        </w:rPr>
        <w:t>. Depending on their preferences and needs, guests have the option of booking a room in a host's residence, with the host often present during the</w:t>
      </w:r>
      <w:r>
        <w:rPr>
          <w:rFonts w:ascii="Times New Roman" w:hAnsi="Times New Roman" w:cs="Times New Roman"/>
          <w:sz w:val="24"/>
          <w:szCs w:val="24"/>
        </w:rPr>
        <w:t xml:space="preserve">ir stay, or the entire property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{"citationID":"EzG36MaH","properties":{"formattedCitation":"(Roelofsen and Minca, 2018)","plainCitation":"(Roelofsen and Minca, 2018)","noteIndex":0},"citationItems":[{"id":1033,"uris":["http://zotero.org/users/9116998/items/UF3JVQZM"],"itemData":{"id":1033,"type":"article-journal","abstract":"This article intends to contribute to the existing body of critical scholarly work on the sharing economies of tourism. Focussing on the Airbnb platform, it investigates the biopolitical spatialities that emerge from its qualification and quantification of bodily performances of hospitality. Drawing on the work of Roberto Esposito, the article challenges the notion of “community” pervading the rhetoric of the platform and crucially influencing the ways in which travel, hospitality and home are reconceptualized. It does so by analysing some of the key technologies and calculative rationalities that drive the making of these global “communities”, and give rise to the champion of the Airbnb world of hospitality: the Superhost. We reflect on how ideas of community and hospitality translate into a metrics of care, “localness” and belonging, and on how specific practices related to the “spatialities of the home” are central to the qualification/quantification of life and of living spaces generated by the platform. We conclude by suggesting that, by exploring these sites and concepts, it is perhaps possible to unravel how these new geographies of hospitality are operationalized through the giving of “what is proper” – the intimate spatialities of the home – on the part of the hosts in order to become members of a greater Self, the Airbnb global community.","container-title":"Geoforum","DOI":"10.1016/j.geoforum.2018.02.021","ISSN":"0016-7185","journalAbbreviation":"Geoforum","language":"en","page":"170-181","source":"ScienceDirect","title":"The Superhost. Biopolitics, home and community in the Airbnb dream-world of global hospitality","URL":"https://www.sciencedirect.com/science/article/pii/S0016718518300575","volume":"91","author":[{"family":"Roelofsen","given":"Maartje"},{"family":"Minca","given":"Claudio"}],"accessed":{"date-parts":[["2023",5,28]]},"issued":{"date-parts":[["2018",5,1]]}}}],"schema":"https://github.com/citation-style-language/schema/raw/master/csl-citation.json"} </w:instrText>
      </w:r>
      <w:r>
        <w:rPr>
          <w:rFonts w:ascii="Times New Roman" w:hAnsi="Times New Roman" w:cs="Times New Roman"/>
          <w:sz w:val="24"/>
          <w:szCs w:val="24"/>
        </w:rPr>
        <w:fldChar w:fldCharType="separate"/>
      </w:r>
      <w:r w:rsidRPr="0009593E">
        <w:rPr>
          <w:rFonts w:ascii="Times New Roman" w:hAnsi="Times New Roman" w:cs="Times New Roman"/>
          <w:sz w:val="24"/>
        </w:rPr>
        <w:t>(Roelofsen and Minca, 2018)</w:t>
      </w:r>
      <w:r>
        <w:rPr>
          <w:rFonts w:ascii="Times New Roman" w:hAnsi="Times New Roman" w:cs="Times New Roman"/>
          <w:sz w:val="24"/>
          <w:szCs w:val="24"/>
        </w:rPr>
        <w:fldChar w:fldCharType="end"/>
      </w:r>
      <w:r>
        <w:rPr>
          <w:rFonts w:ascii="Times New Roman" w:hAnsi="Times New Roman" w:cs="Times New Roman"/>
          <w:sz w:val="24"/>
          <w:szCs w:val="24"/>
        </w:rPr>
        <w:t>.</w:t>
      </w:r>
    </w:p>
    <w:p w14:paraId="531CDF18"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Finally, t</w:t>
      </w:r>
      <w:r w:rsidRPr="00C67B02">
        <w:rPr>
          <w:rFonts w:ascii="Times New Roman" w:hAnsi="Times New Roman" w:cs="Times New Roman"/>
          <w:sz w:val="24"/>
          <w:szCs w:val="24"/>
        </w:rPr>
        <w:t>hese responses indicate that Airbnb has established a strong brand that appeals to millennials</w:t>
      </w:r>
      <w:r>
        <w:rPr>
          <w:rFonts w:ascii="Times New Roman" w:hAnsi="Times New Roman" w:cs="Times New Roman"/>
          <w:sz w:val="24"/>
          <w:szCs w:val="24"/>
        </w:rPr>
        <w:t xml:space="preserve"> in the U.S.</w:t>
      </w:r>
      <w:r w:rsidRPr="00C67B02">
        <w:rPr>
          <w:rFonts w:ascii="Times New Roman" w:hAnsi="Times New Roman" w:cs="Times New Roman"/>
          <w:sz w:val="24"/>
          <w:szCs w:val="24"/>
        </w:rPr>
        <w:t xml:space="preserve"> not only for its functional benefits, but also for its emotive resonance, innovation, and empowerment, all of which have significantly contributed to its brand equity.</w:t>
      </w:r>
    </w:p>
    <w:p w14:paraId="15A76CCB" w14:textId="77777777" w:rsidR="00094202" w:rsidRPr="006C3C72" w:rsidRDefault="00094202" w:rsidP="00094202">
      <w:pPr>
        <w:spacing w:line="480" w:lineRule="auto"/>
        <w:jc w:val="both"/>
        <w:rPr>
          <w:rFonts w:ascii="Times New Roman" w:hAnsi="Times New Roman" w:cs="Times New Roman"/>
          <w:sz w:val="24"/>
          <w:szCs w:val="24"/>
        </w:rPr>
      </w:pPr>
    </w:p>
    <w:p w14:paraId="53056FC0" w14:textId="77777777" w:rsidR="00094202" w:rsidRDefault="00094202" w:rsidP="00094202">
      <w:pPr>
        <w:pStyle w:val="Heading1"/>
        <w:rPr>
          <w:rFonts w:ascii="Times New Roman" w:hAnsi="Times New Roman" w:cs="Times New Roman"/>
          <w:b/>
          <w:color w:val="auto"/>
          <w:sz w:val="24"/>
          <w:szCs w:val="24"/>
        </w:rPr>
      </w:pPr>
      <w:bookmarkStart w:id="37" w:name="_Toc136522897"/>
      <w:r w:rsidRPr="00847A71">
        <w:rPr>
          <w:rFonts w:ascii="Times New Roman" w:hAnsi="Times New Roman" w:cs="Times New Roman"/>
          <w:b/>
          <w:color w:val="auto"/>
          <w:sz w:val="24"/>
          <w:szCs w:val="24"/>
        </w:rPr>
        <w:t>4.4</w:t>
      </w:r>
      <w:r w:rsidRPr="00847A71">
        <w:rPr>
          <w:rFonts w:ascii="Times New Roman" w:hAnsi="Times New Roman" w:cs="Times New Roman"/>
          <w:b/>
          <w:color w:val="auto"/>
          <w:sz w:val="24"/>
          <w:szCs w:val="24"/>
        </w:rPr>
        <w:tab/>
        <w:t>There is a significant relationship between the effectiveness of content marketing and influencer marketing for Airbnb in the US market, and several factors such as the quality and relevance of the content, the credibility and reach of the influencers, and the fit between the influencers and the Airbnb brand, that influence this relationship.</w:t>
      </w:r>
      <w:bookmarkEnd w:id="37"/>
    </w:p>
    <w:p w14:paraId="129D07F2" w14:textId="77777777" w:rsidR="00094202" w:rsidRPr="00847A71" w:rsidRDefault="00094202" w:rsidP="00094202"/>
    <w:p w14:paraId="2D4697AC"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third objective is linked to the third hypothesis. </w:t>
      </w:r>
      <w:r w:rsidRPr="003C6D28">
        <w:rPr>
          <w:rFonts w:ascii="Times New Roman" w:hAnsi="Times New Roman" w:cs="Times New Roman"/>
          <w:sz w:val="24"/>
          <w:szCs w:val="24"/>
        </w:rPr>
        <w:t>This specific objective seeks to investigate the factors that contribute to the effectiveness of Airbnb's content and influencer marketing, including the quality and relevance of the content as well as the influencers' credibility and reach</w:t>
      </w:r>
      <w:r>
        <w:rPr>
          <w:rFonts w:ascii="Times New Roman" w:hAnsi="Times New Roman" w:cs="Times New Roman"/>
          <w:sz w:val="24"/>
          <w:szCs w:val="24"/>
        </w:rPr>
        <w:t xml:space="preserve"> in reaching millennials in the U.S. market</w:t>
      </w:r>
      <w:r w:rsidRPr="003C6D28">
        <w:rPr>
          <w:rFonts w:ascii="Times New Roman" w:hAnsi="Times New Roman" w:cs="Times New Roman"/>
          <w:sz w:val="24"/>
          <w:szCs w:val="24"/>
        </w:rPr>
        <w:t xml:space="preserve">. The stated hypothesis focuses on the relationship between these factors and the efficacy of these marketing strategies. Consequently, </w:t>
      </w:r>
      <w:r w:rsidRPr="003C6D28">
        <w:rPr>
          <w:rFonts w:ascii="Times New Roman" w:hAnsi="Times New Roman" w:cs="Times New Roman"/>
          <w:sz w:val="24"/>
          <w:szCs w:val="24"/>
        </w:rPr>
        <w:lastRenderedPageBreak/>
        <w:t>any insights gained by achieving this objective would constitute beneficial evidence to support or refute the hypothesis.</w:t>
      </w:r>
      <w:r>
        <w:rPr>
          <w:rFonts w:ascii="Times New Roman" w:hAnsi="Times New Roman" w:cs="Times New Roman"/>
          <w:sz w:val="24"/>
          <w:szCs w:val="24"/>
        </w:rPr>
        <w:t xml:space="preserve"> The objective and the hypothesis is linked to the Elaboration Likelihood Model (ELM). </w:t>
      </w:r>
      <w:r w:rsidRPr="006C72E0">
        <w:rPr>
          <w:rFonts w:ascii="Times New Roman" w:hAnsi="Times New Roman" w:cs="Times New Roman"/>
          <w:sz w:val="24"/>
          <w:szCs w:val="24"/>
        </w:rPr>
        <w:t>The Elaboration Likelihood Model (ELM) is a social psychology theory that describes how individuals process information and make decisions when exposed to persuasive messages, such as advertis</w:t>
      </w:r>
      <w:r>
        <w:rPr>
          <w:rFonts w:ascii="Times New Roman" w:hAnsi="Times New Roman" w:cs="Times New Roman"/>
          <w:sz w:val="24"/>
          <w:szCs w:val="24"/>
        </w:rPr>
        <w:t xml:space="preserve">ements and marketing campaigns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{"citationID":"c96SSXIe","properties":{"formattedCitation":"(Petty and Bri\\uc0\\u241{}ol, 2012a)","plainCitation":"(Petty and Briñol, 2012a)","noteIndex":0},"citationItems":[{"id":975,"uris":["http://zotero.org/users/9116998/items/DW2PEZI5"],"itemData":{"id":975,"type":"chapter","container-title":"Handbook of theories of social psychology","ISBN":"978-1-84787-514-3","note":"journalAbbreviation: Handbook of theories of social psychology\nDOI: 10.4135/9781446249215.n12","page":"224-245","source":"ResearchGate","title":"The Elaboration Likelihood Model","volume":"1","author":[{"family":"Petty","given":"Richard"},{"family":"Briñol","given":"Pablo"}],"issued":{"date-parts":[["2012",1,1]]}}}],"schema":"https://github.com/citation-style-language/schema/raw/master/csl-citation.json"} </w:instrText>
      </w:r>
      <w:r>
        <w:rPr>
          <w:rFonts w:ascii="Times New Roman" w:hAnsi="Times New Roman" w:cs="Times New Roman"/>
          <w:sz w:val="24"/>
          <w:szCs w:val="24"/>
        </w:rPr>
        <w:fldChar w:fldCharType="separate"/>
      </w:r>
      <w:r w:rsidRPr="00341705">
        <w:rPr>
          <w:rFonts w:ascii="Times New Roman" w:hAnsi="Times New Roman" w:cs="Times New Roman"/>
          <w:sz w:val="24"/>
          <w:szCs w:val="24"/>
        </w:rPr>
        <w:t>(Petty and Briñol, 2012a)</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2A69C2">
        <w:rPr>
          <w:rFonts w:ascii="Times New Roman" w:hAnsi="Times New Roman" w:cs="Times New Roman"/>
          <w:sz w:val="24"/>
          <w:szCs w:val="24"/>
        </w:rPr>
        <w:t>In this case, the persuasion process is interpreted as a function of the likelihood of cognitive elaborations, hence using the Elaboration Likelihood Model to explain how content and influencer marketing can shape brand perception and engagement.</w:t>
      </w:r>
      <w:r>
        <w:rPr>
          <w:rFonts w:ascii="Times New Roman" w:hAnsi="Times New Roman" w:cs="Times New Roman"/>
          <w:sz w:val="24"/>
          <w:szCs w:val="24"/>
        </w:rPr>
        <w:t xml:space="preserve"> The third hypothesis was analysed using the Elaboration Likelihood Model (ELM) with key themes like “Content Exposure”, “Content-driven Perception”, and “Influencer-driven Perception.” </w:t>
      </w:r>
    </w:p>
    <w:p w14:paraId="08356346" w14:textId="77777777" w:rsidR="00094202" w:rsidRDefault="00094202" w:rsidP="00094202">
      <w:pPr>
        <w:spacing w:line="480" w:lineRule="auto"/>
        <w:jc w:val="both"/>
        <w:rPr>
          <w:rFonts w:ascii="Times New Roman" w:hAnsi="Times New Roman" w:cs="Times New Roman"/>
          <w:sz w:val="24"/>
          <w:szCs w:val="24"/>
        </w:rPr>
      </w:pPr>
      <w:r w:rsidRPr="00467416">
        <w:rPr>
          <w:rFonts w:ascii="Times New Roman" w:hAnsi="Times New Roman" w:cs="Times New Roman"/>
          <w:sz w:val="24"/>
          <w:szCs w:val="24"/>
        </w:rPr>
        <w:t xml:space="preserve">When individuals possess a high level of motivation and capacity for thought, they tend to follow what is known as the "central route to persuasion." However, when motivation is lacking or the ability to process information is impaired, people are more inclined to follow the "peripheral route to persuasion."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{"citationID":"FUtOfKhH","properties":{"formattedCitation":"(Petty and Bri\\uc0\\u241{}ol, 2012b)","plainCitation":"(Petty and Briñol, 2012b)","noteIndex":0},"citationItems":[{"id":1008,"uris":["http://zotero.org/users/9116998/items/H7NK6W76"],"itemData":{"id":1008,"type":"chapter","container-title":"Handbook of theories of social psychology","ISBN":"978-1-84787-514-3","note":"journalAbbreviation: Handbook of theories of social psychology\nDOI: 10.4135/9781446249215.n12","page":"224-245","source":"ResearchGate","title":"The Elaboration Likelihood Model","volume":"1","author":[{"family":"Petty","given":"Richard"},{"family":"Briñol","given":"Pablo"}],"issued":{"date-parts":[["2012",1,1]]}}}],"schema":"https://github.com/citation-style-language/schema/raw/master/csl-citation.json"} </w:instrText>
      </w:r>
      <w:r>
        <w:rPr>
          <w:rFonts w:ascii="Times New Roman" w:hAnsi="Times New Roman" w:cs="Times New Roman"/>
          <w:sz w:val="24"/>
          <w:szCs w:val="24"/>
        </w:rPr>
        <w:fldChar w:fldCharType="separate"/>
      </w:r>
      <w:r w:rsidRPr="00341705">
        <w:rPr>
          <w:rFonts w:ascii="Times New Roman" w:hAnsi="Times New Roman" w:cs="Times New Roman"/>
          <w:sz w:val="24"/>
          <w:szCs w:val="24"/>
        </w:rPr>
        <w:t>(Petty and Briñol, 2012b)</w:t>
      </w:r>
      <w:r>
        <w:rPr>
          <w:rFonts w:ascii="Times New Roman" w:hAnsi="Times New Roman" w:cs="Times New Roman"/>
          <w:sz w:val="24"/>
          <w:szCs w:val="24"/>
        </w:rPr>
        <w:fldChar w:fldCharType="end"/>
      </w:r>
      <w:r>
        <w:rPr>
          <w:rFonts w:ascii="Times New Roman" w:hAnsi="Times New Roman" w:cs="Times New Roman"/>
          <w:sz w:val="24"/>
          <w:szCs w:val="24"/>
        </w:rPr>
        <w:t>.</w:t>
      </w:r>
    </w:p>
    <w:p w14:paraId="032E3A58"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Center</w:t>
      </w:r>
      <w:r w:rsidRPr="00A040A1">
        <w:rPr>
          <w:rFonts w:ascii="Times New Roman" w:hAnsi="Times New Roman" w:cs="Times New Roman"/>
          <w:sz w:val="24"/>
          <w:szCs w:val="24"/>
        </w:rPr>
        <w:t>ing on the concept of the</w:t>
      </w:r>
      <w:r>
        <w:rPr>
          <w:rFonts w:ascii="Times New Roman" w:hAnsi="Times New Roman" w:cs="Times New Roman"/>
          <w:sz w:val="24"/>
          <w:szCs w:val="24"/>
        </w:rPr>
        <w:t xml:space="preserve"> central route of persuasion, the author</w:t>
      </w:r>
      <w:r w:rsidRPr="00A040A1">
        <w:rPr>
          <w:rFonts w:ascii="Times New Roman" w:hAnsi="Times New Roman" w:cs="Times New Roman"/>
          <w:sz w:val="24"/>
          <w:szCs w:val="24"/>
        </w:rPr>
        <w:t xml:space="preserve"> observe concordance in responses from two different categories of respondents. The first respondent, identified as Respondent 32, is a student within the age bracket of 25 - 30. This respondent provided insights into the nature of the content they've been exposed to, which ties in with another theme they identified. Specifically, Respondent 32 noted that Airbnb's content is dedicated to fostering a feeling of home for customers, regardless of where they may be traveling.</w:t>
      </w:r>
    </w:p>
    <w:p w14:paraId="1F80E124" w14:textId="77777777" w:rsidR="00094202" w:rsidRPr="00F5795E" w:rsidRDefault="00094202" w:rsidP="00094202">
      <w:pPr>
        <w:spacing w:line="480" w:lineRule="auto"/>
        <w:jc w:val="center"/>
        <w:rPr>
          <w:rFonts w:ascii="Times New Roman" w:hAnsi="Times New Roman" w:cs="Times New Roman"/>
          <w:sz w:val="24"/>
          <w:szCs w:val="24"/>
        </w:rPr>
      </w:pPr>
      <w:r w:rsidRPr="00A040A1">
        <w:rPr>
          <w:rFonts w:ascii="Times New Roman" w:hAnsi="Times New Roman" w:cs="Times New Roman"/>
          <w:sz w:val="24"/>
          <w:szCs w:val="24"/>
        </w:rPr>
        <w:t>“They have a lot of ads pop up on soci</w:t>
      </w:r>
      <w:r>
        <w:rPr>
          <w:rFonts w:ascii="Times New Roman" w:hAnsi="Times New Roman" w:cs="Times New Roman"/>
          <w:sz w:val="24"/>
          <w:szCs w:val="24"/>
        </w:rPr>
        <w:t xml:space="preserve">al media and different websites […] </w:t>
      </w:r>
      <w:r w:rsidRPr="00A040A1">
        <w:rPr>
          <w:rFonts w:ascii="Times New Roman" w:hAnsi="Times New Roman" w:cs="Times New Roman"/>
          <w:sz w:val="24"/>
          <w:szCs w:val="24"/>
        </w:rPr>
        <w:t>The content shows their commitment towards ensuring that their customers take the feel of home wherever they go.”</w:t>
      </w:r>
      <w:r>
        <w:rPr>
          <w:rFonts w:ascii="Times New Roman" w:hAnsi="Times New Roman" w:cs="Times New Roman"/>
          <w:sz w:val="24"/>
          <w:szCs w:val="24"/>
        </w:rPr>
        <w:t xml:space="preserve">  -</w:t>
      </w:r>
      <w:r w:rsidRPr="00F5795E">
        <w:rPr>
          <w:rFonts w:ascii="Times New Roman" w:hAnsi="Times New Roman" w:cs="Times New Roman"/>
          <w:sz w:val="24"/>
          <w:szCs w:val="24"/>
        </w:rPr>
        <w:t>Respondent 32</w:t>
      </w:r>
      <w:r>
        <w:rPr>
          <w:rFonts w:ascii="Times New Roman" w:hAnsi="Times New Roman" w:cs="Times New Roman"/>
          <w:sz w:val="24"/>
          <w:szCs w:val="24"/>
        </w:rPr>
        <w:t xml:space="preserve"> (Student)</w:t>
      </w:r>
    </w:p>
    <w:p w14:paraId="2E49EB23" w14:textId="77777777" w:rsidR="00094202" w:rsidRDefault="00094202" w:rsidP="00094202">
      <w:pPr>
        <w:spacing w:line="480" w:lineRule="auto"/>
        <w:jc w:val="both"/>
        <w:rPr>
          <w:rFonts w:ascii="Times New Roman" w:hAnsi="Times New Roman" w:cs="Times New Roman"/>
          <w:sz w:val="24"/>
          <w:szCs w:val="24"/>
        </w:rPr>
      </w:pPr>
      <w:r w:rsidRPr="00EE66AA">
        <w:rPr>
          <w:rFonts w:ascii="Times New Roman" w:hAnsi="Times New Roman" w:cs="Times New Roman"/>
          <w:sz w:val="24"/>
          <w:szCs w:val="24"/>
        </w:rPr>
        <w:lastRenderedPageBreak/>
        <w:t>According to Respondent 32's feedback</w:t>
      </w:r>
      <w:r>
        <w:rPr>
          <w:rFonts w:ascii="Times New Roman" w:hAnsi="Times New Roman" w:cs="Times New Roman"/>
          <w:sz w:val="24"/>
          <w:szCs w:val="24"/>
        </w:rPr>
        <w:t xml:space="preserve"> above</w:t>
      </w:r>
      <w:r w:rsidRPr="00EE66AA">
        <w:rPr>
          <w:rFonts w:ascii="Times New Roman" w:hAnsi="Times New Roman" w:cs="Times New Roman"/>
          <w:sz w:val="24"/>
          <w:szCs w:val="24"/>
        </w:rPr>
        <w:t>, it appears that they've been exposed to various forms of Airbnb content across social media and various websites. Although the respondent did not specify the ex</w:t>
      </w:r>
      <w:r>
        <w:rPr>
          <w:rFonts w:ascii="Times New Roman" w:hAnsi="Times New Roman" w:cs="Times New Roman"/>
          <w:sz w:val="24"/>
          <w:szCs w:val="24"/>
        </w:rPr>
        <w:t xml:space="preserve">act type of advertisements that was </w:t>
      </w:r>
      <w:r w:rsidRPr="00EE66AA">
        <w:rPr>
          <w:rFonts w:ascii="Times New Roman" w:hAnsi="Times New Roman" w:cs="Times New Roman"/>
          <w:sz w:val="24"/>
          <w:szCs w:val="24"/>
        </w:rPr>
        <w:t xml:space="preserve">encountered, a cross-analysis with other responses </w:t>
      </w:r>
      <w:r>
        <w:rPr>
          <w:rFonts w:ascii="Times New Roman" w:hAnsi="Times New Roman" w:cs="Times New Roman"/>
          <w:sz w:val="24"/>
          <w:szCs w:val="24"/>
        </w:rPr>
        <w:t xml:space="preserve">given by the same respondent </w:t>
      </w:r>
      <w:r w:rsidRPr="00EE66AA">
        <w:rPr>
          <w:rFonts w:ascii="Times New Roman" w:hAnsi="Times New Roman" w:cs="Times New Roman"/>
          <w:sz w:val="24"/>
          <w:szCs w:val="24"/>
        </w:rPr>
        <w:t xml:space="preserve">within the survey suggests a compelling connection between the content and Airbnb’s guests. This suggests that the content produced by Airbnb has a significant impact and deep connections with its </w:t>
      </w:r>
      <w:r>
        <w:rPr>
          <w:rFonts w:ascii="Times New Roman" w:hAnsi="Times New Roman" w:cs="Times New Roman"/>
          <w:sz w:val="24"/>
          <w:szCs w:val="24"/>
        </w:rPr>
        <w:t xml:space="preserve">millennial </w:t>
      </w:r>
      <w:r w:rsidRPr="00EE66AA">
        <w:rPr>
          <w:rFonts w:ascii="Times New Roman" w:hAnsi="Times New Roman" w:cs="Times New Roman"/>
          <w:sz w:val="24"/>
          <w:szCs w:val="24"/>
        </w:rPr>
        <w:t>audience.</w:t>
      </w:r>
      <w:r>
        <w:rPr>
          <w:rFonts w:ascii="Times New Roman" w:hAnsi="Times New Roman" w:cs="Times New Roman"/>
          <w:sz w:val="24"/>
          <w:szCs w:val="24"/>
        </w:rPr>
        <w:t xml:space="preserve"> </w:t>
      </w:r>
      <w:r w:rsidRPr="009244BE">
        <w:rPr>
          <w:rFonts w:ascii="Times New Roman" w:hAnsi="Times New Roman" w:cs="Times New Roman"/>
          <w:sz w:val="24"/>
          <w:szCs w:val="24"/>
        </w:rPr>
        <w:t>The central route to persuasion emphasizes the effectiveness of message arguments, which are elements of evidence intended to support the perspective of the communicator. If these arguments are persuasive, individuals who are engaged with the message will have predominantly positive reactions. Consequently, they will experience a change in attitude that aligns with t</w:t>
      </w:r>
      <w:r>
        <w:rPr>
          <w:rFonts w:ascii="Times New Roman" w:hAnsi="Times New Roman" w:cs="Times New Roman"/>
          <w:sz w:val="24"/>
          <w:szCs w:val="24"/>
        </w:rPr>
        <w:t xml:space="preserve">he recommended course of action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{"citationID":"DcXakrQp","properties":{"formattedCitation":"(Wager and Petty, 2011)","plainCitation":"(Wager and Petty, 2011)","noteIndex":0},"citationItems":[{"id":1036,"uris":["http://zotero.org/users/9116998/items/BRHL72ES"],"itemData":{"id":1036,"type":"article-journal","container-title":"Oxford: Blackwell","page":"96-116","title":"The elaboration likelihood model of persuasion: Thoughtful and non-thougful social influence.","volume":"In D. Chadee (Ed.)","author":[{"family":"Wager","given":"Benjamin C."},{"family":"Petty","given":"Richard E"}],"issued":{"date-parts":[["2011"]]}}}],"schema":"https://github.com/citation-style-language/schema/raw/master/csl-citation.json"} </w:instrText>
      </w:r>
      <w:r>
        <w:rPr>
          <w:rFonts w:ascii="Times New Roman" w:hAnsi="Times New Roman" w:cs="Times New Roman"/>
          <w:sz w:val="24"/>
          <w:szCs w:val="24"/>
        </w:rPr>
        <w:fldChar w:fldCharType="separate"/>
      </w:r>
      <w:r w:rsidRPr="009244BE">
        <w:rPr>
          <w:rFonts w:ascii="Times New Roman" w:hAnsi="Times New Roman" w:cs="Times New Roman"/>
          <w:sz w:val="24"/>
        </w:rPr>
        <w:t>(Wager and Petty, 2011)</w:t>
      </w:r>
      <w:r>
        <w:rPr>
          <w:rFonts w:ascii="Times New Roman" w:hAnsi="Times New Roman" w:cs="Times New Roman"/>
          <w:sz w:val="24"/>
          <w:szCs w:val="24"/>
        </w:rPr>
        <w:fldChar w:fldCharType="end"/>
      </w:r>
      <w:r>
        <w:rPr>
          <w:rFonts w:ascii="Times New Roman" w:hAnsi="Times New Roman" w:cs="Times New Roman"/>
          <w:sz w:val="24"/>
          <w:szCs w:val="24"/>
        </w:rPr>
        <w:t>. Similarly, for the second respondent (respondent 33), who is in a different age group 35 -40 and is a professional, has a similar view of seeing influencers videos on YouTube sponsored by Airbnb but cross analysing it with the another response by the same respondent, it seeks to answer the question of how Airbnb content affects their perception of which it doesn’t.</w:t>
      </w:r>
    </w:p>
    <w:p w14:paraId="64CE6C03" w14:textId="77777777" w:rsidR="00094202" w:rsidRPr="00070597" w:rsidRDefault="00094202" w:rsidP="00094202">
      <w:pPr>
        <w:spacing w:line="480" w:lineRule="auto"/>
        <w:jc w:val="center"/>
        <w:rPr>
          <w:rFonts w:ascii="Times New Roman" w:hAnsi="Times New Roman" w:cs="Times New Roman"/>
          <w:sz w:val="24"/>
          <w:szCs w:val="24"/>
        </w:rPr>
      </w:pPr>
      <w:r w:rsidRPr="00070597">
        <w:rPr>
          <w:rFonts w:ascii="Times New Roman" w:hAnsi="Times New Roman" w:cs="Times New Roman"/>
          <w:sz w:val="24"/>
          <w:szCs w:val="24"/>
        </w:rPr>
        <w:t>“I have seen influencer videos on YouTube that may have been sponsored by Airbnb</w:t>
      </w:r>
      <w:r>
        <w:rPr>
          <w:rFonts w:ascii="Times New Roman" w:hAnsi="Times New Roman" w:cs="Times New Roman"/>
          <w:sz w:val="24"/>
          <w:szCs w:val="24"/>
        </w:rPr>
        <w:t xml:space="preserve"> […] </w:t>
      </w:r>
      <w:r w:rsidRPr="00070597">
        <w:rPr>
          <w:rFonts w:ascii="Times New Roman" w:hAnsi="Times New Roman" w:cs="Times New Roman"/>
          <w:sz w:val="24"/>
          <w:szCs w:val="24"/>
        </w:rPr>
        <w:t>It doesn't really. I usually browse by location and proximity to the location I want to stay in</w:t>
      </w:r>
      <w:r>
        <w:rPr>
          <w:rFonts w:ascii="Times New Roman" w:hAnsi="Times New Roman" w:cs="Times New Roman"/>
          <w:sz w:val="24"/>
          <w:szCs w:val="24"/>
        </w:rPr>
        <w:t>.</w:t>
      </w:r>
      <w:r w:rsidRPr="00070597">
        <w:rPr>
          <w:rFonts w:ascii="Times New Roman" w:hAnsi="Times New Roman" w:cs="Times New Roman"/>
          <w:sz w:val="24"/>
          <w:szCs w:val="24"/>
        </w:rPr>
        <w:t>”</w:t>
      </w:r>
      <w:r>
        <w:rPr>
          <w:rFonts w:ascii="Times New Roman" w:hAnsi="Times New Roman" w:cs="Times New Roman"/>
          <w:sz w:val="24"/>
          <w:szCs w:val="24"/>
        </w:rPr>
        <w:t xml:space="preserve"> -Respondent 33 (Professional)</w:t>
      </w:r>
    </w:p>
    <w:p w14:paraId="5E12A82C"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response above by the respondent shows that the respondent has seen videos on YouTube which have been done by influencers but however, what is rather interesting is that this is linked to the another response by the respondent on how Airbnb content affects their perception. </w:t>
      </w:r>
      <w:r w:rsidRPr="008F2531">
        <w:rPr>
          <w:rFonts w:ascii="Times New Roman" w:hAnsi="Times New Roman" w:cs="Times New Roman"/>
          <w:sz w:val="24"/>
          <w:szCs w:val="24"/>
        </w:rPr>
        <w:t xml:space="preserve">The peer-to-peer rental system of Airbnb allows hosts to submit textual or graphical information to present themselves and their properties. By interacting with this content, prospective guests can gain a fundamental comprehension of the property's amenities </w:t>
      </w:r>
      <w:r>
        <w:rPr>
          <w:rFonts w:ascii="Times New Roman" w:hAnsi="Times New Roman" w:cs="Times New Roman"/>
          <w:sz w:val="24"/>
          <w:szCs w:val="24"/>
        </w:rPr>
        <w:t xml:space="preserve">and the personality of the host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{"citationID":"fF2jD7Zm","properties":{"formattedCitation":"(Liang {\\i{}et al.}, 2020)","plainCitation":"(Liang et al., 2020)","noteIndex":0},"citationItems":[{"id":1038,"uris":["http://zotero.org/users/9116998/items/4GH5KERS"],"itemData":{"id":1038,"type":"article-journal","abstract":"The effects of user-generated content (UGC) on consumers’ purchasing behaviors have been verified by previous studies. This study extends the context to peer-to-peer property rental platforms. The authors expect that the heterogeneity of properties and scant amount of UGC should highlight the importance of marketer-generated content (MGC) on such platforms. Using secondary data from Airbnb, the study sheds light on the methods hosts use to present descriptions related to their properties and themselves and how MGC influences guest booking and decisions about posting reviews. The results show that providing comprehensive and detailed descriptions related to both properties and hosts improves review volume. In addition, property quantity can moderate the effects of MGC on review volume and property performance. The findings contribute to both the literature and practice within the hotel and tourism industry.","container-title":"International Journal of Hospitality Management","DOI":"10.1016/j.ijhm.2019.102329","ISSN":"0278-4319","journalAbbreviation":"International Journal of Hospitality Management","language":"en","page":"102329","source":"ScienceDirect","title":"The importance of marketer-generated content to peer-to-peer property rental platforms: Evidence from Airbnb","title-short":"The importance of marketer-generated content to peer-to-peer property rental platforms","URL":"https://www.sciencedirect.com/science/article/pii/S0278431918301373","volume":"84","author":[{"family":"Liang","given":"Sai"},{"family":"Schuckert","given":"Markus"},{"family":"Law","given":"Rob"},{"family":"Chen","given":"Chih-Chien"}],"accessed":{"date-parts":[["2023",5,28]]},"issued":{"date-parts":[["2020",1,1]]}}}],"schema":"https://github.com/citation-style-language/schema/raw/master/csl-citation.json"} </w:instrText>
      </w:r>
      <w:r>
        <w:rPr>
          <w:rFonts w:ascii="Times New Roman" w:hAnsi="Times New Roman" w:cs="Times New Roman"/>
          <w:sz w:val="24"/>
          <w:szCs w:val="24"/>
        </w:rPr>
        <w:fldChar w:fldCharType="separate"/>
      </w:r>
      <w:r w:rsidRPr="008F2531">
        <w:rPr>
          <w:rFonts w:ascii="Times New Roman" w:hAnsi="Times New Roman" w:cs="Times New Roman"/>
          <w:sz w:val="24"/>
          <w:szCs w:val="24"/>
        </w:rPr>
        <w:t xml:space="preserve">(Liang </w:t>
      </w:r>
      <w:r w:rsidRPr="008F2531">
        <w:rPr>
          <w:rFonts w:ascii="Times New Roman" w:hAnsi="Times New Roman" w:cs="Times New Roman"/>
          <w:i/>
          <w:iCs/>
          <w:sz w:val="24"/>
          <w:szCs w:val="24"/>
        </w:rPr>
        <w:t>et al.</w:t>
      </w:r>
      <w:r w:rsidRPr="008F2531">
        <w:rPr>
          <w:rFonts w:ascii="Times New Roman" w:hAnsi="Times New Roman" w:cs="Times New Roman"/>
          <w:sz w:val="24"/>
          <w:szCs w:val="24"/>
        </w:rPr>
        <w:t>, 2020)</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8F2531">
        <w:rPr>
          <w:rFonts w:ascii="Times New Roman" w:hAnsi="Times New Roman" w:cs="Times New Roman"/>
          <w:sz w:val="24"/>
          <w:szCs w:val="24"/>
        </w:rPr>
        <w:t xml:space="preserve">Given the growing reliance of consumers on social media for locating </w:t>
      </w:r>
      <w:r w:rsidRPr="008F2531">
        <w:rPr>
          <w:rFonts w:ascii="Times New Roman" w:hAnsi="Times New Roman" w:cs="Times New Roman"/>
          <w:sz w:val="24"/>
          <w:szCs w:val="24"/>
        </w:rPr>
        <w:lastRenderedPageBreak/>
        <w:t>and acquiring hospitality services, robust online advertising has surfaced as a crucial factor in Airbnb's success. This highlights the significance of digital visibility, pr</w:t>
      </w:r>
      <w:r>
        <w:rPr>
          <w:rFonts w:ascii="Times New Roman" w:hAnsi="Times New Roman" w:cs="Times New Roman"/>
          <w:sz w:val="24"/>
          <w:szCs w:val="24"/>
        </w:rPr>
        <w:t xml:space="preserve">ompting Airbnb's brand </w:t>
      </w:r>
      <w:r w:rsidRPr="008F2531">
        <w:rPr>
          <w:rFonts w:ascii="Times New Roman" w:hAnsi="Times New Roman" w:cs="Times New Roman"/>
          <w:sz w:val="24"/>
          <w:szCs w:val="24"/>
        </w:rPr>
        <w:t>to establish partnerships with publishers and social media platforms like Google, Facebook, and Twitter. These partnerships allow Airbnb to interact with a large pool of prospective consumers, highlighting the central role of content exposure</w:t>
      </w:r>
      <w:r>
        <w:rPr>
          <w:rFonts w:ascii="Times New Roman" w:hAnsi="Times New Roman" w:cs="Times New Roman"/>
          <w:sz w:val="24"/>
          <w:szCs w:val="24"/>
        </w:rPr>
        <w:t xml:space="preserve"> in Airbnb's marketing strategy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{"citationID":"6E1QFNGM","properties":{"formattedCitation":"(Liu and Mattila, 2017b)","plainCitation":"(Liu and Mattila, 2017b)","noteIndex":0},"citationItems":[{"id":1039,"uris":["http://zotero.org/users/9116998/items/NNJN6GKL"],"itemData":{"id":1039,"type":"article-journal","abstract":"Social media such as Facebook are a rich source of consumer information; however, how to effectively use such big data remains a question. To that end, marketers need to develop personalized messages to enhance click-through rates and online purchases. This study explores online advertising strategies for an emerging lodging concept—Airbnb. Airbnb distinguishes itself from traditional hotels by offering guests a “feeling at home” (e.g., belongingness) and an “atypical place to stay” (e.g., uniqueness). In this research, we examine the interaction effect of advertising appeal (belongingness vs. uniqueness) and an individual’s sense of power (low vs. high) on click-through intention and purchase intention. The findings suggest that powerless individuals respond more favorably to the belongingness appeal, whereas powerful individuals react more positively to the uniqueness appeal. Furthermore, results from a mediation analysis reveal that self-brand connection is the underlying mechanism that explains these effects. Managerial implications for hospitality marketers are discussed.","container-title":"International Journal of Hospitality Management","DOI":"10.1016/j.ijhm.2016.09.012","ISSN":"0278-4319","journalAbbreviation":"International Journal of Hospitality Management","language":"en","page":"33-41","source":"ScienceDirect","title":"Airbnb: Online targeted advertising, sense of power, and consumer decisions","title-short":"Airbnb","URL":"https://www.sciencedirect.com/science/article/pii/S0278431916302572","volume":"60","author":[{"family":"Liu","given":"Stephanie Q."},{"family":"Mattila","given":"Anna S."}],"accessed":{"date-parts":[["2023",5,29]]},"issued":{"date-parts":[["2017",1,1]]}}}],"schema":"https://github.com/citation-style-language/schema/raw/master/csl-citation.json"} </w:instrText>
      </w:r>
      <w:r>
        <w:rPr>
          <w:rFonts w:ascii="Times New Roman" w:hAnsi="Times New Roman" w:cs="Times New Roman"/>
          <w:sz w:val="24"/>
          <w:szCs w:val="24"/>
        </w:rPr>
        <w:fldChar w:fldCharType="separate"/>
      </w:r>
      <w:r w:rsidRPr="00A2598F">
        <w:rPr>
          <w:rFonts w:ascii="Times New Roman" w:hAnsi="Times New Roman" w:cs="Times New Roman"/>
          <w:sz w:val="24"/>
        </w:rPr>
        <w:t>(Liu and Mattila, 2017b)</w:t>
      </w:r>
      <w:r>
        <w:rPr>
          <w:rFonts w:ascii="Times New Roman" w:hAnsi="Times New Roman" w:cs="Times New Roman"/>
          <w:sz w:val="24"/>
          <w:szCs w:val="24"/>
        </w:rPr>
        <w:fldChar w:fldCharType="end"/>
      </w:r>
      <w:r>
        <w:rPr>
          <w:rFonts w:ascii="Times New Roman" w:hAnsi="Times New Roman" w:cs="Times New Roman"/>
          <w:sz w:val="24"/>
          <w:szCs w:val="24"/>
        </w:rPr>
        <w:t>.</w:t>
      </w:r>
    </w:p>
    <w:p w14:paraId="0CCA8E35" w14:textId="77777777" w:rsidR="00094202" w:rsidRPr="0022702B"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In conclusion</w:t>
      </w:r>
      <w:r w:rsidRPr="00022497">
        <w:rPr>
          <w:rFonts w:ascii="Times New Roman" w:hAnsi="Times New Roman" w:cs="Times New Roman"/>
          <w:sz w:val="24"/>
          <w:szCs w:val="24"/>
        </w:rPr>
        <w:t xml:space="preserve">, </w:t>
      </w:r>
      <w:r>
        <w:rPr>
          <w:rFonts w:ascii="Times New Roman" w:hAnsi="Times New Roman" w:cs="Times New Roman"/>
          <w:sz w:val="24"/>
          <w:szCs w:val="24"/>
        </w:rPr>
        <w:t>from the two responses given by the respondents (Respondent 32 and 33) the central route of the ELM plays a vital role in influencing their decisions and also influencing their perceptions in different ways based on their age group which has been be previously explained. This is very relevant and seen as an essential tool for attracting millennials in the US market through influencer and content marketing.</w:t>
      </w:r>
    </w:p>
    <w:p w14:paraId="51BE4226" w14:textId="77777777" w:rsidR="00094202" w:rsidRDefault="00094202" w:rsidP="00094202">
      <w:pPr>
        <w:spacing w:line="480" w:lineRule="auto"/>
        <w:jc w:val="both"/>
        <w:rPr>
          <w:rFonts w:ascii="Times New Roman" w:hAnsi="Times New Roman" w:cs="Times New Roman"/>
          <w:sz w:val="24"/>
          <w:szCs w:val="24"/>
        </w:rPr>
      </w:pPr>
      <w:r w:rsidRPr="0022702B">
        <w:rPr>
          <w:rFonts w:ascii="Times New Roman" w:hAnsi="Times New Roman" w:cs="Times New Roman"/>
          <w:sz w:val="24"/>
          <w:szCs w:val="24"/>
        </w:rPr>
        <w:t xml:space="preserve">Similarly, when concentrating on the peripheral route of persuasion, a specific respondent, identified as respondent 19, who is a student aged between 25-30 and residing in North Carolina, expressed their viewpoint on how an influencer's presence shapes their perception of the brand. When cross-analysing this perspective with the same respondent's feedback about how Airbnb's content impacts them, there seems to be no significant difference. It appears that neither the content nor the influence of influencers significantly sways this respondent's perception of the brand </w:t>
      </w:r>
    </w:p>
    <w:p w14:paraId="0AFC7CCE" w14:textId="77777777" w:rsidR="00094202" w:rsidRDefault="00094202" w:rsidP="00094202">
      <w:pPr>
        <w:spacing w:line="480" w:lineRule="auto"/>
        <w:jc w:val="center"/>
        <w:rPr>
          <w:rFonts w:ascii="Times New Roman" w:hAnsi="Times New Roman" w:cs="Times New Roman"/>
          <w:sz w:val="24"/>
          <w:szCs w:val="24"/>
        </w:rPr>
      </w:pPr>
      <w:r w:rsidRPr="006B63C7">
        <w:rPr>
          <w:rFonts w:ascii="Times New Roman" w:hAnsi="Times New Roman" w:cs="Times New Roman"/>
          <w:sz w:val="24"/>
          <w:szCs w:val="24"/>
        </w:rPr>
        <w:t>“</w:t>
      </w:r>
      <w:r>
        <w:rPr>
          <w:rFonts w:ascii="Times New Roman" w:hAnsi="Times New Roman" w:cs="Times New Roman"/>
          <w:sz w:val="24"/>
          <w:szCs w:val="24"/>
        </w:rPr>
        <w:t xml:space="preserve">It doesn’t change anything about my perception […] </w:t>
      </w:r>
      <w:r w:rsidRPr="006B63C7">
        <w:rPr>
          <w:rFonts w:ascii="Times New Roman" w:hAnsi="Times New Roman" w:cs="Times New Roman"/>
          <w:sz w:val="24"/>
          <w:szCs w:val="24"/>
        </w:rPr>
        <w:t>It might not change much, except if there are newer features they want to roll out.”</w:t>
      </w:r>
      <w:r>
        <w:rPr>
          <w:rFonts w:ascii="Times New Roman" w:hAnsi="Times New Roman" w:cs="Times New Roman"/>
          <w:sz w:val="24"/>
          <w:szCs w:val="24"/>
        </w:rPr>
        <w:t xml:space="preserve"> -Respondent 19 (student)</w:t>
      </w:r>
    </w:p>
    <w:p w14:paraId="134CABE0" w14:textId="77777777" w:rsidR="00094202" w:rsidRPr="006B63C7" w:rsidRDefault="00094202" w:rsidP="00094202">
      <w:pPr>
        <w:spacing w:line="480" w:lineRule="auto"/>
        <w:jc w:val="both"/>
        <w:rPr>
          <w:rFonts w:ascii="Times New Roman" w:hAnsi="Times New Roman" w:cs="Times New Roman"/>
          <w:sz w:val="24"/>
          <w:szCs w:val="24"/>
        </w:rPr>
      </w:pPr>
      <w:r w:rsidRPr="00807707">
        <w:rPr>
          <w:rFonts w:ascii="Times New Roman" w:hAnsi="Times New Roman" w:cs="Times New Roman"/>
          <w:sz w:val="24"/>
          <w:szCs w:val="24"/>
        </w:rPr>
        <w:t>Based on respondent 19's feedback, their perception of Airbnb doesn't seem to alter their belief about the brand, unless a new feature is introduced. However, the respondent did not specify whether such changes would elicit a positive or negative response.</w:t>
      </w:r>
      <w:r>
        <w:rPr>
          <w:rFonts w:ascii="Times New Roman" w:hAnsi="Times New Roman" w:cs="Times New Roman"/>
          <w:sz w:val="24"/>
          <w:szCs w:val="24"/>
        </w:rPr>
        <w:t xml:space="preserve"> </w:t>
      </w:r>
      <w:r w:rsidRPr="00647267">
        <w:rPr>
          <w:rFonts w:ascii="Times New Roman" w:hAnsi="Times New Roman" w:cs="Times New Roman"/>
          <w:sz w:val="24"/>
          <w:szCs w:val="24"/>
        </w:rPr>
        <w:t xml:space="preserve">Expectations formed before purchasing or accepting something directly shape our perceptions of its performance. </w:t>
      </w:r>
      <w:r w:rsidRPr="00647267">
        <w:rPr>
          <w:rFonts w:ascii="Times New Roman" w:hAnsi="Times New Roman" w:cs="Times New Roman"/>
          <w:sz w:val="24"/>
          <w:szCs w:val="24"/>
        </w:rPr>
        <w:lastRenderedPageBreak/>
        <w:t>Conversely, these perceptions can challenge our initial beliefs and directly impact our satisfaction a</w:t>
      </w:r>
      <w:r>
        <w:rPr>
          <w:rFonts w:ascii="Times New Roman" w:hAnsi="Times New Roman" w:cs="Times New Roman"/>
          <w:sz w:val="24"/>
          <w:szCs w:val="24"/>
        </w:rPr>
        <w:t xml:space="preserve">fter the purchase or acceptance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{"citationID":"UHizpxjR","properties":{"formattedCitation":"(Ding {\\i{}et al.}, 2023b)","plainCitation":"(Ding et al., 2023b)","noteIndex":0},"citationItems":[{"id":1042,"uris":["http://zotero.org/users/9116998/items/KRFY8QNZ"],"itemData":{"id":1042,"type":"article-journal","abstract":"IntroductionOnline reviews have become an important source of information for investigating customers’ consumption experiences in academic studies. In the context of sharing economy-based accommodation, various studies have been conducted to investigate the user experience of Airbnb by analyzing online reviews; however, most previous Airbnb studies had focused on analyzing the user experience of Airbnb at a holistic level without distinguishing the accommodation attributes of Airbnb. Therefore, this article aimed to investigate how the preferences revealed by Airbnb users in online reviews vary across Airbnb listings with different levels of sharing and price ranges.MethodsThis study analyzed 181,190 online reviews under Airbnb listings in Kuala Lumpur, Malaysia, using the structural topic model (STM).ResultsThis study identified 21 topics related to Airbnb service and product attributes.DiscussionThe findings show that Airbnb users who stay at entire property are more concerned with the hedonic value of their stay, while those who stay at shared property are more concerned with the utilitarian value. The purposes of the host–guest interaction were also found to differ between these two types of Airbnb accommodations. Regarding the effect of listing prices on users’ preferences, findings reveal that those staying at lower-priced rooms were more concerned about the convenience of exploring the surrounding area, while those who stayed at higher-priced rooms were more concerned about the surrounding environment and the interior facilities of the property.","container-title":"Frontiers in Psychology","ISSN":"1664-1078","source":"Frontiers","title":"Exploring changes in guest preferences for Airbnb accommodation with different levels of sharing and prices: Using structural topic model","title-short":"Exploring changes in guest preferences for Airbnb accommodation with different levels of sharing and prices","URL":"https://www.frontiersin.org/articles/10.3389/fpsyg.2023.1120845","volume":"14","author":[{"family":"Ding","given":"Kai"},{"family":"Choo","given":"Wei Chong"},{"family":"Ng","given":"Keng Yap"},{"family":"Zhang","given":"Qing"}],"accessed":{"date-parts":[["2023",5,29]]},"issued":{"date-parts":[["2023"]]}}}],"schema":"https://github.com/citation-style-language/schema/raw/master/csl-citation.json"} </w:instrText>
      </w:r>
      <w:r>
        <w:rPr>
          <w:rFonts w:ascii="Times New Roman" w:hAnsi="Times New Roman" w:cs="Times New Roman"/>
          <w:sz w:val="24"/>
          <w:szCs w:val="24"/>
        </w:rPr>
        <w:fldChar w:fldCharType="separate"/>
      </w:r>
      <w:r w:rsidRPr="00647267">
        <w:rPr>
          <w:rFonts w:ascii="Times New Roman" w:hAnsi="Times New Roman" w:cs="Times New Roman"/>
          <w:sz w:val="24"/>
          <w:szCs w:val="24"/>
        </w:rPr>
        <w:t xml:space="preserve">(Ding </w:t>
      </w:r>
      <w:r w:rsidRPr="00647267">
        <w:rPr>
          <w:rFonts w:ascii="Times New Roman" w:hAnsi="Times New Roman" w:cs="Times New Roman"/>
          <w:i/>
          <w:iCs/>
          <w:sz w:val="24"/>
          <w:szCs w:val="24"/>
        </w:rPr>
        <w:t>et al.</w:t>
      </w:r>
      <w:r w:rsidRPr="00647267">
        <w:rPr>
          <w:rFonts w:ascii="Times New Roman" w:hAnsi="Times New Roman" w:cs="Times New Roman"/>
          <w:sz w:val="24"/>
          <w:szCs w:val="24"/>
        </w:rPr>
        <w:t>, 2023b)</w:t>
      </w:r>
      <w:r>
        <w:rPr>
          <w:rFonts w:ascii="Times New Roman" w:hAnsi="Times New Roman" w:cs="Times New Roman"/>
          <w:sz w:val="24"/>
          <w:szCs w:val="24"/>
        </w:rPr>
        <w:fldChar w:fldCharType="end"/>
      </w:r>
      <w:r>
        <w:rPr>
          <w:rFonts w:ascii="Times New Roman" w:hAnsi="Times New Roman" w:cs="Times New Roman"/>
          <w:sz w:val="24"/>
          <w:szCs w:val="24"/>
        </w:rPr>
        <w:t>.</w:t>
      </w:r>
    </w:p>
    <w:p w14:paraId="3356C7E6" w14:textId="50BDB035"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Based on all these responses from the Elaboration Likelihood Model (central and peripheral route), the effectiveness of this strategy may vary in individual perception of the </w:t>
      </w:r>
      <w:r w:rsidR="00473660">
        <w:rPr>
          <w:rFonts w:ascii="Times New Roman" w:hAnsi="Times New Roman" w:cs="Times New Roman"/>
          <w:sz w:val="24"/>
          <w:szCs w:val="24"/>
        </w:rPr>
        <w:t>millennials of influencers and content.</w:t>
      </w:r>
    </w:p>
    <w:p w14:paraId="233F8804" w14:textId="77777777" w:rsidR="00094202" w:rsidRDefault="00094202" w:rsidP="00094202">
      <w:pPr>
        <w:pStyle w:val="Heading1"/>
        <w:rPr>
          <w:rFonts w:ascii="Times New Roman" w:hAnsi="Times New Roman" w:cs="Times New Roman"/>
          <w:b/>
          <w:color w:val="auto"/>
          <w:sz w:val="24"/>
          <w:szCs w:val="24"/>
        </w:rPr>
      </w:pPr>
      <w:bookmarkStart w:id="38" w:name="_Toc136522898"/>
      <w:r w:rsidRPr="00352FDB">
        <w:rPr>
          <w:rFonts w:ascii="Times New Roman" w:hAnsi="Times New Roman" w:cs="Times New Roman"/>
          <w:b/>
          <w:color w:val="auto"/>
          <w:sz w:val="24"/>
          <w:szCs w:val="24"/>
        </w:rPr>
        <w:t>4.5</w:t>
      </w:r>
      <w:r w:rsidRPr="00352FDB">
        <w:rPr>
          <w:rFonts w:ascii="Times New Roman" w:hAnsi="Times New Roman" w:cs="Times New Roman"/>
          <w:b/>
          <w:color w:val="auto"/>
          <w:sz w:val="24"/>
          <w:szCs w:val="24"/>
        </w:rPr>
        <w:tab/>
        <w:t>The use of content and influencer marketing as part of Airbnb's brand communication strategy in the highly competitive US market presents several challenges and opportunities. These factors include the need for continuous innovation and differentiation in the content, the need for effective management and monitoring of influencers, and the need for alignment with the overall brand strategy.</w:t>
      </w:r>
      <w:bookmarkEnd w:id="38"/>
    </w:p>
    <w:p w14:paraId="5751C38A" w14:textId="77777777" w:rsidR="00094202" w:rsidRPr="00352FDB" w:rsidRDefault="00094202" w:rsidP="00094202"/>
    <w:p w14:paraId="76C766E9"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fourth hypothesis is linked to the fourth objective. </w:t>
      </w:r>
      <w:r w:rsidRPr="006B0C2B">
        <w:rPr>
          <w:rFonts w:ascii="Times New Roman" w:hAnsi="Times New Roman" w:cs="Times New Roman"/>
          <w:sz w:val="24"/>
          <w:szCs w:val="24"/>
        </w:rPr>
        <w:t>They both endeavour to comprehend the factors that necessitate careful management, including innovation, content differentiation, and the need for effective management and monitoring of influencers. Moreover, both emphasize the need to integrate these marketing efforts with Airbnb's overall brand strategy.</w:t>
      </w:r>
      <w:r>
        <w:rPr>
          <w:rFonts w:ascii="Times New Roman" w:hAnsi="Times New Roman" w:cs="Times New Roman"/>
          <w:sz w:val="24"/>
          <w:szCs w:val="24"/>
        </w:rPr>
        <w:t xml:space="preserve"> The hypothesis and the objective is linked to the competitive advantage theory and the stakeholder’s theory. </w:t>
      </w:r>
    </w:p>
    <w:p w14:paraId="5AC3FA6B"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{"citationID":"dUiPUe2t","properties":{"formattedCitation":"(Porter, 1998)","plainCitation":"(Porter, 1998)","dontUpdate":true,"noteIndex":0},"citationItems":[{"id":987,"uris":["http://zotero.org/users/9116998/items/34QI9JK9"],"itemData":{"id":987,"type":"book","call-number":"HD41 .P67 1998","edition":"1st Free Press ed","event-place":"New York","ISBN":"978-0-684-84148-9","language":"en","number-of-pages":"396","publisher":"Free Press","publisher-place":"New York","source":"Library of Congress ISBN","title":"Competitive strategy: techniques for analyzing industries and competitors: with a new introduction","title-short":"Competitive strategy","author":[{"family":"Porter","given":"Michael E."}],"issued":{"date-parts":[["1998"]]}}}],"schema":"https://github.com/citation-style-language/schema/raw/master/csl-citation.json"} </w:instrText>
      </w:r>
      <w:r>
        <w:rPr>
          <w:rFonts w:ascii="Times New Roman" w:hAnsi="Times New Roman" w:cs="Times New Roman"/>
          <w:sz w:val="24"/>
          <w:szCs w:val="24"/>
        </w:rPr>
        <w:fldChar w:fldCharType="separate"/>
      </w:r>
      <w:r>
        <w:rPr>
          <w:rFonts w:ascii="Times New Roman" w:hAnsi="Times New Roman" w:cs="Times New Roman"/>
          <w:sz w:val="24"/>
        </w:rPr>
        <w:t>Porter (</w:t>
      </w:r>
      <w:r w:rsidRPr="00483E18">
        <w:rPr>
          <w:rFonts w:ascii="Times New Roman" w:hAnsi="Times New Roman" w:cs="Times New Roman"/>
          <w:sz w:val="24"/>
        </w:rPr>
        <w:t>1998)</w:t>
      </w:r>
      <w:r>
        <w:rPr>
          <w:rFonts w:ascii="Times New Roman" w:hAnsi="Times New Roman" w:cs="Times New Roman"/>
          <w:sz w:val="24"/>
          <w:szCs w:val="24"/>
        </w:rPr>
        <w:fldChar w:fldCharType="end"/>
      </w:r>
      <w:r>
        <w:rPr>
          <w:rFonts w:ascii="Times New Roman" w:hAnsi="Times New Roman" w:cs="Times New Roman"/>
          <w:sz w:val="24"/>
          <w:szCs w:val="24"/>
        </w:rPr>
        <w:t>, t</w:t>
      </w:r>
      <w:r w:rsidRPr="00483E18">
        <w:rPr>
          <w:rFonts w:ascii="Times New Roman" w:hAnsi="Times New Roman" w:cs="Times New Roman"/>
          <w:sz w:val="24"/>
          <w:szCs w:val="24"/>
        </w:rPr>
        <w:t xml:space="preserve">he </w:t>
      </w:r>
      <w:r>
        <w:rPr>
          <w:rFonts w:ascii="Times New Roman" w:hAnsi="Times New Roman" w:cs="Times New Roman"/>
          <w:sz w:val="24"/>
          <w:szCs w:val="24"/>
        </w:rPr>
        <w:t xml:space="preserve">competitive advantage </w:t>
      </w:r>
      <w:r w:rsidRPr="00483E18">
        <w:rPr>
          <w:rFonts w:ascii="Times New Roman" w:hAnsi="Times New Roman" w:cs="Times New Roman"/>
          <w:sz w:val="24"/>
          <w:szCs w:val="24"/>
        </w:rPr>
        <w:t xml:space="preserve">theory suggests that a company's competitive advantage stems from its ability to provide consumers with greater value than its competitors. </w:t>
      </w:r>
      <w:r w:rsidRPr="004B7E7B">
        <w:rPr>
          <w:rFonts w:ascii="Times New Roman" w:hAnsi="Times New Roman" w:cs="Times New Roman"/>
          <w:sz w:val="24"/>
          <w:szCs w:val="24"/>
        </w:rPr>
        <w:t>The theory suggests that a business can secure a competitive edge through several approaches, including offering lower prices, superior or differentiated products and services, or ground-breaking solutions.</w:t>
      </w:r>
      <w:r>
        <w:rPr>
          <w:rFonts w:ascii="Times New Roman" w:hAnsi="Times New Roman" w:cs="Times New Roman"/>
          <w:sz w:val="24"/>
          <w:szCs w:val="24"/>
        </w:rPr>
        <w:t xml:space="preserve"> This was analysed using key themes like “Airbnb Usage”, “Memorable Experience”, “Likes and Dislikes”, “Unique Features”, and “Marketing Influence.”</w:t>
      </w:r>
    </w:p>
    <w:p w14:paraId="2B6ACBCA" w14:textId="77777777" w:rsidR="00094202" w:rsidRDefault="00094202" w:rsidP="00094202">
      <w:pPr>
        <w:spacing w:line="480" w:lineRule="auto"/>
        <w:jc w:val="both"/>
        <w:rPr>
          <w:rFonts w:ascii="Times New Roman" w:hAnsi="Times New Roman" w:cs="Times New Roman"/>
          <w:sz w:val="24"/>
          <w:szCs w:val="24"/>
        </w:rPr>
      </w:pPr>
      <w:r w:rsidRPr="00837054">
        <w:rPr>
          <w:rFonts w:ascii="Times New Roman" w:hAnsi="Times New Roman" w:cs="Times New Roman"/>
          <w:sz w:val="24"/>
          <w:szCs w:val="24"/>
        </w:rPr>
        <w:t xml:space="preserve">Analysing the frequency of Airbnb usage among respondents 14, 16, and 19 - all students aged between 25 and 30 - it's clear they each interact with the brand at varying rates. By examining </w:t>
      </w:r>
      <w:r w:rsidRPr="00837054">
        <w:rPr>
          <w:rFonts w:ascii="Times New Roman" w:hAnsi="Times New Roman" w:cs="Times New Roman"/>
          <w:sz w:val="24"/>
          <w:szCs w:val="24"/>
        </w:rPr>
        <w:lastRenderedPageBreak/>
        <w:t>their experiences, we can discern how these interactions potentially influence their frequency of usage.</w:t>
      </w:r>
    </w:p>
    <w:p w14:paraId="3B18D3F5" w14:textId="77777777" w:rsidR="00094202" w:rsidRPr="00DF0B19" w:rsidRDefault="00094202" w:rsidP="00094202">
      <w:pPr>
        <w:spacing w:line="480" w:lineRule="auto"/>
        <w:jc w:val="center"/>
        <w:rPr>
          <w:rFonts w:ascii="Times New Roman" w:hAnsi="Times New Roman" w:cs="Times New Roman"/>
          <w:color w:val="1F1F1F"/>
          <w:sz w:val="24"/>
          <w:szCs w:val="24"/>
          <w:shd w:val="clear" w:color="auto" w:fill="FFFFFF"/>
        </w:rPr>
      </w:pPr>
      <w:r>
        <w:rPr>
          <w:rFonts w:ascii="Times New Roman" w:hAnsi="Times New Roman" w:cs="Times New Roman"/>
          <w:color w:val="1F1F1F"/>
          <w:sz w:val="24"/>
          <w:szCs w:val="24"/>
          <w:shd w:val="clear" w:color="auto" w:fill="FFFFFF"/>
        </w:rPr>
        <w:t xml:space="preserve">“6 times in a year […] </w:t>
      </w:r>
      <w:r w:rsidRPr="00DF0B19">
        <w:rPr>
          <w:rFonts w:ascii="Times New Roman" w:hAnsi="Times New Roman" w:cs="Times New Roman"/>
          <w:color w:val="1F1F1F"/>
          <w:sz w:val="24"/>
          <w:szCs w:val="24"/>
          <w:shd w:val="clear" w:color="auto" w:fill="FFFFFF"/>
        </w:rPr>
        <w:t>I think my most memorable experience was in New York City. It was so clean and had all the appliances I could possibly need</w:t>
      </w:r>
      <w:r>
        <w:rPr>
          <w:rFonts w:ascii="Times New Roman" w:hAnsi="Times New Roman" w:cs="Times New Roman"/>
          <w:color w:val="1F1F1F"/>
          <w:sz w:val="24"/>
          <w:szCs w:val="24"/>
          <w:shd w:val="clear" w:color="auto" w:fill="FFFFFF"/>
        </w:rPr>
        <w:t>.</w:t>
      </w:r>
      <w:r w:rsidRPr="00DF0B19">
        <w:rPr>
          <w:rFonts w:ascii="Times New Roman" w:hAnsi="Times New Roman" w:cs="Times New Roman"/>
          <w:color w:val="1F1F1F"/>
          <w:sz w:val="24"/>
          <w:szCs w:val="24"/>
          <w:shd w:val="clear" w:color="auto" w:fill="FFFFFF"/>
        </w:rPr>
        <w:t>”</w:t>
      </w:r>
      <w:r>
        <w:rPr>
          <w:rFonts w:ascii="Times New Roman" w:hAnsi="Times New Roman" w:cs="Times New Roman"/>
          <w:color w:val="1F1F1F"/>
          <w:sz w:val="24"/>
          <w:szCs w:val="24"/>
          <w:shd w:val="clear" w:color="auto" w:fill="FFFFFF"/>
        </w:rPr>
        <w:t xml:space="preserve"> – Respondent 14 (student)</w:t>
      </w:r>
    </w:p>
    <w:p w14:paraId="42883419" w14:textId="77777777" w:rsidR="00094202" w:rsidRPr="00DF0B19" w:rsidRDefault="00094202" w:rsidP="00094202">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“About once a year […] </w:t>
      </w:r>
      <w:r w:rsidRPr="00DF0B19">
        <w:rPr>
          <w:rFonts w:ascii="Times New Roman" w:hAnsi="Times New Roman" w:cs="Times New Roman"/>
          <w:sz w:val="24"/>
          <w:szCs w:val="24"/>
        </w:rPr>
        <w:t>My most memorable experience using an Airbnb was getting to stay with a host that was super friendly an</w:t>
      </w:r>
      <w:r>
        <w:rPr>
          <w:rFonts w:ascii="Times New Roman" w:hAnsi="Times New Roman" w:cs="Times New Roman"/>
          <w:sz w:val="24"/>
          <w:szCs w:val="24"/>
        </w:rPr>
        <w:t xml:space="preserve">d helpful. This was memorable </w:t>
      </w:r>
      <w:r w:rsidRPr="00DF0B19">
        <w:rPr>
          <w:rFonts w:ascii="Times New Roman" w:hAnsi="Times New Roman" w:cs="Times New Roman"/>
          <w:sz w:val="24"/>
          <w:szCs w:val="24"/>
        </w:rPr>
        <w:t>to me because I was new to the town and was going to be moving there for a long time. The reception that I got gave me a positive opinion of the people that lived in the city.”</w:t>
      </w:r>
      <w:r>
        <w:rPr>
          <w:rFonts w:ascii="Times New Roman" w:hAnsi="Times New Roman" w:cs="Times New Roman"/>
          <w:sz w:val="24"/>
          <w:szCs w:val="24"/>
        </w:rPr>
        <w:t xml:space="preserve"> – Respondent 31 (student)</w:t>
      </w:r>
    </w:p>
    <w:p w14:paraId="7E43719A" w14:textId="77777777" w:rsidR="00094202" w:rsidRPr="000F0DD1" w:rsidRDefault="00094202" w:rsidP="00094202">
      <w:pPr>
        <w:spacing w:line="480" w:lineRule="auto"/>
        <w:jc w:val="center"/>
        <w:rPr>
          <w:rFonts w:ascii="Times New Roman" w:hAnsi="Times New Roman" w:cs="Times New Roman"/>
          <w:sz w:val="24"/>
          <w:szCs w:val="24"/>
        </w:rPr>
      </w:pPr>
      <w:r w:rsidRPr="000F0DD1">
        <w:rPr>
          <w:rFonts w:ascii="Times New Roman" w:hAnsi="Times New Roman" w:cs="Times New Roman"/>
          <w:sz w:val="24"/>
          <w:szCs w:val="24"/>
        </w:rPr>
        <w:t>“Yes. Like once in three months […] I had a retreat with friends from church and we all had fun and enjoyed living together.”</w:t>
      </w:r>
      <w:r>
        <w:rPr>
          <w:rFonts w:ascii="Times New Roman" w:hAnsi="Times New Roman" w:cs="Times New Roman"/>
          <w:sz w:val="24"/>
          <w:szCs w:val="24"/>
        </w:rPr>
        <w:t xml:space="preserve"> – Respondent 19 (student)</w:t>
      </w:r>
    </w:p>
    <w:p w14:paraId="7C6A2EEE" w14:textId="77777777" w:rsidR="00094202" w:rsidRDefault="00094202" w:rsidP="00094202">
      <w:pPr>
        <w:spacing w:line="480" w:lineRule="auto"/>
        <w:jc w:val="both"/>
        <w:rPr>
          <w:rFonts w:ascii="Times New Roman" w:hAnsi="Times New Roman" w:cs="Times New Roman"/>
          <w:sz w:val="24"/>
          <w:szCs w:val="24"/>
        </w:rPr>
      </w:pPr>
      <w:r w:rsidRPr="00F673D9">
        <w:rPr>
          <w:rFonts w:ascii="Times New Roman" w:hAnsi="Times New Roman" w:cs="Times New Roman"/>
          <w:sz w:val="24"/>
          <w:szCs w:val="24"/>
        </w:rPr>
        <w:t>Drawing from their responses, Respondent 14 recounted a positive experience with Airbnb in New York City, noting the cleanliness of the facility. Such pleasant memories have seemingly spurre</w:t>
      </w:r>
      <w:r>
        <w:rPr>
          <w:rFonts w:ascii="Times New Roman" w:hAnsi="Times New Roman" w:cs="Times New Roman"/>
          <w:sz w:val="24"/>
          <w:szCs w:val="24"/>
        </w:rPr>
        <w:t xml:space="preserve">d their continued use of Airbnb (6 times a year). </w:t>
      </w:r>
      <w:r w:rsidRPr="00333040">
        <w:rPr>
          <w:rFonts w:ascii="Times New Roman" w:hAnsi="Times New Roman" w:cs="Times New Roman"/>
          <w:sz w:val="24"/>
          <w:szCs w:val="24"/>
        </w:rPr>
        <w:t>Respondent 31, who uses Airbnb approximately once a year, also reported favourable experiences with their bookings. They sought a conducive environment for an extended stay in the city, and the positive interaction with the host changed their perception about the city's inhabitants.</w:t>
      </w:r>
      <w:r>
        <w:rPr>
          <w:rFonts w:ascii="Times New Roman" w:hAnsi="Times New Roman" w:cs="Times New Roman"/>
          <w:sz w:val="24"/>
          <w:szCs w:val="24"/>
        </w:rPr>
        <w:t xml:space="preserve"> </w:t>
      </w:r>
      <w:r w:rsidRPr="00966965">
        <w:rPr>
          <w:rFonts w:ascii="Times New Roman" w:hAnsi="Times New Roman" w:cs="Times New Roman"/>
          <w:sz w:val="24"/>
          <w:szCs w:val="24"/>
        </w:rPr>
        <w:t>Respondent 19 books Airbnb every three months, primarily due to periodic church retreats attended with friends.</w:t>
      </w:r>
      <w:r>
        <w:rPr>
          <w:rFonts w:ascii="Times New Roman" w:hAnsi="Times New Roman" w:cs="Times New Roman"/>
          <w:sz w:val="24"/>
          <w:szCs w:val="24"/>
        </w:rPr>
        <w:t xml:space="preserve"> </w:t>
      </w:r>
      <w:r w:rsidRPr="0073483A">
        <w:rPr>
          <w:rFonts w:ascii="Times New Roman" w:hAnsi="Times New Roman" w:cs="Times New Roman"/>
          <w:sz w:val="24"/>
          <w:szCs w:val="24"/>
        </w:rPr>
        <w:t>Multiple variables affect the quality of service on Airbnb, including the hospitality talents of individual hosts. As there is no guaranteed standard of service delivery, Airbnb guests' experiences can vary substantially, evoking a range of</w:t>
      </w:r>
      <w:r>
        <w:rPr>
          <w:rFonts w:ascii="Times New Roman" w:hAnsi="Times New Roman" w:cs="Times New Roman"/>
          <w:sz w:val="24"/>
          <w:szCs w:val="24"/>
        </w:rPr>
        <w:t xml:space="preserve"> positive and negative emotions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{"citationID":"TEfCC2JO","properties":{"formattedCitation":"(Sthapit {\\i{}et al.}, 2021)","plainCitation":"(Sthapit et al., 2021)","noteIndex":0},"citationItems":[{"id":1044,"uris":["http://zotero.org/users/9116998/items/MZRR4FYW"],"itemData":{"id":1044,"type":"article-journal","abstract":"Purpose This qualitative study aims to explore the activities that guests perform while staying in Airbnbs, emotions associated with these experiences and the components of memorable Airbnb experiences.Design/methodology/approach An empirical study of a qualitative nature was conducted using a self-administered open-ended questionnaire among tourists who had stayed in an Airbnb in the past three years. Data were collected using two different sources for triangulation purposes, referred to as Studies 1 and 2.Findings Many respondents reported conducting similar activities while at home and while staying in an Airbnb, supporting Burch’s (1969) spill-over theory. Travellers mostly recalled mundane activities, such as cooking. The results suggest that the spill-over effect is more prevalent in the Airbnb context than in other accommodation types, as one often travels from one’s own home to another’s home. Respondents associated their Airbnb experience with the positive emotion of joy. Respondents mentioned numerous reasons for having felt joy during their Airbnb experiences, such as sharing the trip with travel companions and spending time with friends.Practical implications Airbnb should clearly define host’s tasks and responsibilities, hosts should treat guests in a friendly manner, which includes resolving any problems they face in relation to the rental property.Originality/value This paper proposes a new conceptual framework for a memorable Airbnb experience, which comprises several components: socialising and bonding with friends and family members, location, the host’s hospitality, a homely feeling, home amenities and negative experiences (the poor condition of the room and a dishonest host).","container-title":"International Journal of Culture, Tourism and Hospitality Research","DOI":"10.1108/IJCTHR-01-2021-0002","ISSN":"1750-6182","issue":"1","note":"publisher: Emerald Publishing Limited","page":"75-86","source":"Emerald Insight","title":"A new conceptual framework for memorable Airbnb experiences: guests’ perspectives","title-short":"A new conceptual framework for memorable Airbnb experiences","URL":"https://doi.org/10.1108/IJCTHR-01-2021-0002","volume":"16","author":[{"family":"Sthapit","given":"Erose"},{"family":"Björk","given":"Peter"},{"family":"Coudounaris","given":"Dafnis N."},{"family":"Stone","given":"Matthew J."}],"accessed":{"date-parts":[["2023",5,29]]},"issued":{"date-parts":[["2021",1,1]]}}}],"schema":"https://github.com/citation-style-language/schema/raw/master/csl-citation.json"} </w:instrText>
      </w:r>
      <w:r>
        <w:rPr>
          <w:rFonts w:ascii="Times New Roman" w:hAnsi="Times New Roman" w:cs="Times New Roman"/>
          <w:sz w:val="24"/>
          <w:szCs w:val="24"/>
        </w:rPr>
        <w:fldChar w:fldCharType="separate"/>
      </w:r>
      <w:r w:rsidRPr="0073483A">
        <w:rPr>
          <w:rFonts w:ascii="Times New Roman" w:hAnsi="Times New Roman" w:cs="Times New Roman"/>
          <w:sz w:val="24"/>
          <w:szCs w:val="24"/>
        </w:rPr>
        <w:t xml:space="preserve">(Sthapit </w:t>
      </w:r>
      <w:r w:rsidRPr="0073483A">
        <w:rPr>
          <w:rFonts w:ascii="Times New Roman" w:hAnsi="Times New Roman" w:cs="Times New Roman"/>
          <w:i/>
          <w:iCs/>
          <w:sz w:val="24"/>
          <w:szCs w:val="24"/>
        </w:rPr>
        <w:t>et al.</w:t>
      </w:r>
      <w:r w:rsidRPr="0073483A">
        <w:rPr>
          <w:rFonts w:ascii="Times New Roman" w:hAnsi="Times New Roman" w:cs="Times New Roman"/>
          <w:sz w:val="24"/>
          <w:szCs w:val="24"/>
        </w:rPr>
        <w:t>, 2021)</w:t>
      </w:r>
      <w:r>
        <w:rPr>
          <w:rFonts w:ascii="Times New Roman" w:hAnsi="Times New Roman" w:cs="Times New Roman"/>
          <w:sz w:val="24"/>
          <w:szCs w:val="24"/>
        </w:rPr>
        <w:fldChar w:fldCharType="end"/>
      </w:r>
      <w:r>
        <w:rPr>
          <w:rFonts w:ascii="Times New Roman" w:hAnsi="Times New Roman" w:cs="Times New Roman"/>
          <w:sz w:val="24"/>
          <w:szCs w:val="24"/>
        </w:rPr>
        <w:t>.</w:t>
      </w:r>
    </w:p>
    <w:p w14:paraId="109768C2" w14:textId="77777777" w:rsidR="00094202" w:rsidRDefault="00094202" w:rsidP="00094202">
      <w:pPr>
        <w:spacing w:line="480" w:lineRule="auto"/>
        <w:jc w:val="both"/>
        <w:rPr>
          <w:rFonts w:ascii="Times New Roman" w:hAnsi="Times New Roman" w:cs="Times New Roman"/>
          <w:sz w:val="24"/>
          <w:szCs w:val="24"/>
        </w:rPr>
      </w:pPr>
      <w:r w:rsidRPr="00CB2A10">
        <w:rPr>
          <w:rFonts w:ascii="Times New Roman" w:hAnsi="Times New Roman" w:cs="Times New Roman"/>
          <w:sz w:val="24"/>
          <w:szCs w:val="24"/>
        </w:rPr>
        <w:t>According to the competitive advantage theory, Airbnb's popularity and success among these respondents are a result of its unique value proposition and ability to differentiate itself from other accommodation options. Nonetheless, the theory emphasizes the need for continuous development and innovation to preserve this competitive advantage.</w:t>
      </w:r>
    </w:p>
    <w:p w14:paraId="1B9A9D8A"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According 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{"citationID":"PqQb34Ns","properties":{"formattedCitation":"(Freeman and Mcvea, 2001)","plainCitation":"(Freeman and Mcvea, 2001)","dontUpdate":true,"noteIndex":0},"citationItems":[{"id":988,"uris":["http://zotero.org/users/9116998/items/JCDJIP8T"],"itemData":{"id":988,"type":"article-journal","abstract":"The purpose of this chapter is to outline the development of the idea of \"stakeholder management\" as it has come to be applied in strategic management. We begin by developing a brief history of the concept. We then suggest that traditionally the stakeholder approach to strategic management has several related characteristics that serve as distinguishing features. We review recent work on stakeholder theory and suggest how stakeholder management has affected the practice of management. We end by suggesting further research questions.","container-title":"SSRN Electronic Journal","DOI":"10.2139/ssrn.263511","journalAbbreviation":"SSRN Electronic Journal","source":"ResearchGate","title":"A Stakeholder Approach to Strategic Management","author":[{"family":"Freeman","given":"R."},{"family":"Mcvea","given":"John"}],"issued":{"date-parts":[["2001",1,1]]}}}],"schema":"https://github.com/citation-style-language/schema/raw/master/csl-citation.json"} </w:instrText>
      </w:r>
      <w:r>
        <w:rPr>
          <w:rFonts w:ascii="Times New Roman" w:hAnsi="Times New Roman" w:cs="Times New Roman"/>
          <w:sz w:val="24"/>
          <w:szCs w:val="24"/>
        </w:rPr>
        <w:fldChar w:fldCharType="separate"/>
      </w:r>
      <w:r w:rsidRPr="00A345E6">
        <w:rPr>
          <w:rFonts w:ascii="Times New Roman" w:hAnsi="Times New Roman" w:cs="Times New Roman"/>
          <w:sz w:val="24"/>
        </w:rPr>
        <w:t xml:space="preserve">Freeman and Mcvea, </w:t>
      </w:r>
      <w:r>
        <w:rPr>
          <w:rFonts w:ascii="Times New Roman" w:hAnsi="Times New Roman" w:cs="Times New Roman"/>
          <w:sz w:val="24"/>
        </w:rPr>
        <w:t>(</w:t>
      </w:r>
      <w:r w:rsidRPr="00A345E6">
        <w:rPr>
          <w:rFonts w:ascii="Times New Roman" w:hAnsi="Times New Roman" w:cs="Times New Roman"/>
          <w:sz w:val="24"/>
        </w:rPr>
        <w:t>2001)</w:t>
      </w:r>
      <w:r>
        <w:rPr>
          <w:rFonts w:ascii="Times New Roman" w:hAnsi="Times New Roman" w:cs="Times New Roman"/>
          <w:sz w:val="24"/>
          <w:szCs w:val="24"/>
        </w:rPr>
        <w:fldChar w:fldCharType="end"/>
      </w:r>
      <w:r>
        <w:rPr>
          <w:rFonts w:ascii="Times New Roman" w:hAnsi="Times New Roman" w:cs="Times New Roman"/>
          <w:sz w:val="24"/>
          <w:szCs w:val="24"/>
        </w:rPr>
        <w:t xml:space="preserve">, the stakeholder’s theory, on the other hand, </w:t>
      </w:r>
      <w:r w:rsidRPr="006349AF">
        <w:rPr>
          <w:rFonts w:ascii="Times New Roman" w:hAnsi="Times New Roman" w:cs="Times New Roman"/>
          <w:sz w:val="24"/>
          <w:szCs w:val="24"/>
        </w:rPr>
        <w:t>suggests that when making strategic decisions, businesses should consider the interests of all stakeholders, including employees, customers, suppliers, and the broader community, not just shareholders.</w:t>
      </w:r>
      <w:r>
        <w:rPr>
          <w:rFonts w:ascii="Times New Roman" w:hAnsi="Times New Roman" w:cs="Times New Roman"/>
          <w:sz w:val="24"/>
          <w:szCs w:val="24"/>
        </w:rPr>
        <w:t xml:space="preserve"> </w:t>
      </w:r>
      <w:r w:rsidRPr="00EF13AE">
        <w:rPr>
          <w:rFonts w:ascii="Times New Roman" w:hAnsi="Times New Roman" w:cs="Times New Roman"/>
          <w:sz w:val="24"/>
          <w:szCs w:val="24"/>
        </w:rPr>
        <w:t>These responses are intended to engage with the experiences and perspectives of the stakeholders (in this instance, the customers), including their interaction with Airbnb's marketing efforts, perceptions of the brand, and suggestions for improvement. In accordance with the principles of Stakeholder Theory, Airbnb's strategies for engaging and gratifying its stakeholders would be informed by these insights.</w:t>
      </w:r>
      <w:r>
        <w:rPr>
          <w:rFonts w:ascii="Times New Roman" w:hAnsi="Times New Roman" w:cs="Times New Roman"/>
          <w:sz w:val="24"/>
          <w:szCs w:val="24"/>
        </w:rPr>
        <w:t xml:space="preserve"> The stakeholder’s theory was analysed using theme “Marketing-improved Suggestions.”</w:t>
      </w:r>
    </w:p>
    <w:p w14:paraId="159A806A" w14:textId="77777777" w:rsidR="00094202" w:rsidRDefault="00094202" w:rsidP="00094202">
      <w:pPr>
        <w:spacing w:line="480" w:lineRule="auto"/>
        <w:jc w:val="both"/>
        <w:rPr>
          <w:rFonts w:ascii="Times New Roman" w:hAnsi="Times New Roman" w:cs="Times New Roman"/>
          <w:sz w:val="24"/>
          <w:szCs w:val="24"/>
        </w:rPr>
      </w:pPr>
      <w:r w:rsidRPr="00984A1B">
        <w:rPr>
          <w:rFonts w:ascii="Times New Roman" w:hAnsi="Times New Roman" w:cs="Times New Roman"/>
          <w:sz w:val="24"/>
          <w:szCs w:val="24"/>
        </w:rPr>
        <w:t>Three respondents offered diverse suggestions on how Airbnb could enhance their marketing strategies. These participants include Respondent 2, a professional aged between 25 and 30 living in San Francisco, and Respondents 14 and 19, who are students within the same age range, residing in North Carolina.</w:t>
      </w:r>
      <w:r>
        <w:rPr>
          <w:rFonts w:ascii="Times New Roman" w:hAnsi="Times New Roman" w:cs="Times New Roman"/>
          <w:sz w:val="24"/>
          <w:szCs w:val="24"/>
        </w:rPr>
        <w:t xml:space="preserve"> This is cross analysed with the previous responses each of them have given.</w:t>
      </w:r>
    </w:p>
    <w:p w14:paraId="633D2EB5" w14:textId="77777777" w:rsidR="00094202" w:rsidRDefault="00094202" w:rsidP="00094202">
      <w:pPr>
        <w:spacing w:line="480" w:lineRule="auto"/>
        <w:jc w:val="center"/>
        <w:rPr>
          <w:rFonts w:ascii="Times New Roman" w:hAnsi="Times New Roman" w:cs="Times New Roman"/>
          <w:sz w:val="24"/>
          <w:szCs w:val="24"/>
        </w:rPr>
      </w:pPr>
      <w:r>
        <w:rPr>
          <w:rFonts w:ascii="Times New Roman" w:hAnsi="Times New Roman" w:cs="Times New Roman"/>
          <w:sz w:val="24"/>
          <w:szCs w:val="24"/>
        </w:rPr>
        <w:t>“</w:t>
      </w:r>
      <w:r w:rsidRPr="00DC3B22">
        <w:rPr>
          <w:rFonts w:ascii="Times New Roman" w:hAnsi="Times New Roman" w:cs="Times New Roman"/>
          <w:sz w:val="24"/>
          <w:szCs w:val="24"/>
        </w:rPr>
        <w:t>By offering special promotions and discounts to attract potential customers who</w:t>
      </w:r>
      <w:r>
        <w:rPr>
          <w:rFonts w:ascii="Times New Roman" w:hAnsi="Times New Roman" w:cs="Times New Roman"/>
          <w:sz w:val="24"/>
          <w:szCs w:val="24"/>
        </w:rPr>
        <w:t xml:space="preserve"> may become returning customers […] </w:t>
      </w:r>
      <w:r w:rsidRPr="00DC3B22">
        <w:rPr>
          <w:rFonts w:ascii="Times New Roman" w:hAnsi="Times New Roman" w:cs="Times New Roman"/>
          <w:sz w:val="24"/>
          <w:szCs w:val="24"/>
        </w:rPr>
        <w:t>Most Airbnb apartments are made to feel like your home unlike other accommodation services</w:t>
      </w:r>
      <w:r>
        <w:rPr>
          <w:rFonts w:ascii="Times New Roman" w:hAnsi="Times New Roman" w:cs="Times New Roman"/>
          <w:sz w:val="24"/>
          <w:szCs w:val="24"/>
        </w:rPr>
        <w:t xml:space="preserve"> […] </w:t>
      </w:r>
      <w:r w:rsidRPr="00DC3B22">
        <w:rPr>
          <w:rFonts w:ascii="Times New Roman" w:hAnsi="Times New Roman" w:cs="Times New Roman"/>
          <w:sz w:val="24"/>
          <w:szCs w:val="24"/>
        </w:rPr>
        <w:t>I like the fact that most of them give a home away from home experience.</w:t>
      </w:r>
      <w:r>
        <w:rPr>
          <w:rFonts w:ascii="Times New Roman" w:hAnsi="Times New Roman" w:cs="Times New Roman"/>
          <w:sz w:val="24"/>
          <w:szCs w:val="24"/>
        </w:rPr>
        <w:t>” – Respondent 2 (Professional)</w:t>
      </w:r>
    </w:p>
    <w:p w14:paraId="3D35CB8B" w14:textId="77777777" w:rsidR="00094202" w:rsidRDefault="00094202" w:rsidP="00094202">
      <w:pPr>
        <w:spacing w:line="480" w:lineRule="auto"/>
        <w:jc w:val="center"/>
        <w:rPr>
          <w:rFonts w:ascii="Times New Roman" w:hAnsi="Times New Roman" w:cs="Times New Roman"/>
          <w:sz w:val="24"/>
          <w:szCs w:val="24"/>
        </w:rPr>
      </w:pPr>
      <w:r>
        <w:rPr>
          <w:rFonts w:ascii="Times New Roman" w:hAnsi="Times New Roman" w:cs="Times New Roman"/>
          <w:sz w:val="24"/>
          <w:szCs w:val="24"/>
        </w:rPr>
        <w:t>“</w:t>
      </w:r>
      <w:r w:rsidRPr="00DC3B22">
        <w:rPr>
          <w:rFonts w:ascii="Times New Roman" w:hAnsi="Times New Roman" w:cs="Times New Roman"/>
          <w:sz w:val="24"/>
          <w:szCs w:val="24"/>
        </w:rPr>
        <w:t>Offer more host services like access to a car or access to community chats or dinner at extra costs</w:t>
      </w:r>
      <w:r>
        <w:rPr>
          <w:rFonts w:ascii="Times New Roman" w:hAnsi="Times New Roman" w:cs="Times New Roman"/>
          <w:sz w:val="24"/>
          <w:szCs w:val="24"/>
        </w:rPr>
        <w:t xml:space="preserve"> […] </w:t>
      </w:r>
      <w:r w:rsidRPr="00DC3B22">
        <w:rPr>
          <w:rFonts w:ascii="Times New Roman" w:hAnsi="Times New Roman" w:cs="Times New Roman"/>
          <w:sz w:val="24"/>
          <w:szCs w:val="24"/>
        </w:rPr>
        <w:t>The homeliness vibe and access to more amenities and even a chance to meet hosts and learn about the community</w:t>
      </w:r>
      <w:r>
        <w:rPr>
          <w:rFonts w:ascii="Times New Roman" w:hAnsi="Times New Roman" w:cs="Times New Roman"/>
          <w:sz w:val="24"/>
          <w:szCs w:val="24"/>
        </w:rPr>
        <w:t xml:space="preserve"> […] </w:t>
      </w:r>
      <w:r w:rsidRPr="00DC3B22">
        <w:rPr>
          <w:rFonts w:ascii="Times New Roman" w:hAnsi="Times New Roman" w:cs="Times New Roman"/>
          <w:sz w:val="24"/>
          <w:szCs w:val="24"/>
        </w:rPr>
        <w:t>I like the fact that I feel much more at home in an Airbnb than in a hotel.</w:t>
      </w:r>
      <w:r>
        <w:rPr>
          <w:rFonts w:ascii="Times New Roman" w:hAnsi="Times New Roman" w:cs="Times New Roman"/>
          <w:sz w:val="24"/>
          <w:szCs w:val="24"/>
        </w:rPr>
        <w:t>” – Respondent 14 (Student)</w:t>
      </w:r>
    </w:p>
    <w:p w14:paraId="53CE5BA7" w14:textId="77777777" w:rsidR="00094202" w:rsidRPr="006820CE" w:rsidRDefault="00094202" w:rsidP="00094202">
      <w:pPr>
        <w:spacing w:line="480" w:lineRule="auto"/>
        <w:jc w:val="center"/>
        <w:rPr>
          <w:rFonts w:ascii="Times New Roman" w:hAnsi="Times New Roman" w:cs="Times New Roman"/>
          <w:sz w:val="24"/>
          <w:szCs w:val="24"/>
        </w:rPr>
      </w:pPr>
      <w:r>
        <w:rPr>
          <w:rFonts w:ascii="Times New Roman" w:hAnsi="Times New Roman" w:cs="Times New Roman"/>
          <w:sz w:val="24"/>
          <w:szCs w:val="24"/>
        </w:rPr>
        <w:t>“</w:t>
      </w:r>
      <w:r w:rsidRPr="00DD37F4">
        <w:rPr>
          <w:rFonts w:ascii="Times New Roman" w:hAnsi="Times New Roman" w:cs="Times New Roman"/>
          <w:sz w:val="24"/>
          <w:szCs w:val="24"/>
        </w:rPr>
        <w:t xml:space="preserve">Not marketing exactly. Maybe Airbnb could open up to renting spaces or homes for hours during the day too. And maybe they can show me more and more how easy it is to use them </w:t>
      </w:r>
      <w:r w:rsidRPr="00DD37F4">
        <w:rPr>
          <w:rFonts w:ascii="Times New Roman" w:hAnsi="Times New Roman" w:cs="Times New Roman"/>
          <w:sz w:val="24"/>
          <w:szCs w:val="24"/>
        </w:rPr>
        <w:lastRenderedPageBreak/>
        <w:t>or how safe they are and all the hard work they are doing behind the scenes to give me a better Airbnb experience</w:t>
      </w:r>
      <w:r>
        <w:rPr>
          <w:rFonts w:ascii="Times New Roman" w:hAnsi="Times New Roman" w:cs="Times New Roman"/>
          <w:sz w:val="24"/>
          <w:szCs w:val="24"/>
        </w:rPr>
        <w:t xml:space="preserve"> […] </w:t>
      </w:r>
      <w:r w:rsidRPr="00DD37F4">
        <w:rPr>
          <w:rFonts w:ascii="Times New Roman" w:hAnsi="Times New Roman" w:cs="Times New Roman"/>
          <w:sz w:val="24"/>
          <w:szCs w:val="24"/>
        </w:rPr>
        <w:t>It's flexibility, home-like service and ability to accommodate how many people I want</w:t>
      </w:r>
      <w:r>
        <w:rPr>
          <w:rFonts w:ascii="Times New Roman" w:hAnsi="Times New Roman" w:cs="Times New Roman"/>
          <w:sz w:val="24"/>
          <w:szCs w:val="24"/>
        </w:rPr>
        <w:t xml:space="preserve"> […] </w:t>
      </w:r>
      <w:r w:rsidRPr="00DD37F4">
        <w:rPr>
          <w:rFonts w:ascii="Times New Roman" w:hAnsi="Times New Roman" w:cs="Times New Roman"/>
          <w:sz w:val="24"/>
          <w:szCs w:val="24"/>
        </w:rPr>
        <w:t>Not much. I usually book one when I have the need</w:t>
      </w:r>
      <w:r>
        <w:rPr>
          <w:rFonts w:ascii="Times New Roman" w:hAnsi="Times New Roman" w:cs="Times New Roman"/>
          <w:sz w:val="24"/>
          <w:szCs w:val="24"/>
        </w:rPr>
        <w:t>.” – Respondent 19 (Student)</w:t>
      </w:r>
    </w:p>
    <w:p w14:paraId="2E9EEC70"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Based on their responses, Respondent 2 suggests that </w:t>
      </w:r>
      <w:r w:rsidRPr="006E1BE9">
        <w:rPr>
          <w:rFonts w:ascii="Times New Roman" w:hAnsi="Times New Roman" w:cs="Times New Roman"/>
          <w:sz w:val="24"/>
          <w:szCs w:val="24"/>
        </w:rPr>
        <w:t>special promotions and discounts</w:t>
      </w:r>
      <w:r>
        <w:rPr>
          <w:rFonts w:ascii="Times New Roman" w:hAnsi="Times New Roman" w:cs="Times New Roman"/>
          <w:sz w:val="24"/>
          <w:szCs w:val="24"/>
        </w:rPr>
        <w:t xml:space="preserve"> highlights potential ways to attract new customers </w:t>
      </w:r>
      <w:r w:rsidRPr="006E1BE9">
        <w:rPr>
          <w:rFonts w:ascii="Times New Roman" w:hAnsi="Times New Roman" w:cs="Times New Roman"/>
          <w:sz w:val="24"/>
          <w:szCs w:val="24"/>
        </w:rPr>
        <w:t>but also encourage them to become repeat customers.</w:t>
      </w:r>
      <w:r>
        <w:rPr>
          <w:rFonts w:ascii="Times New Roman" w:hAnsi="Times New Roman" w:cs="Times New Roman"/>
          <w:sz w:val="24"/>
          <w:szCs w:val="24"/>
        </w:rPr>
        <w:t xml:space="preserve"> </w:t>
      </w:r>
      <w:r w:rsidRPr="006E1BE9">
        <w:rPr>
          <w:rFonts w:ascii="Times New Roman" w:hAnsi="Times New Roman" w:cs="Times New Roman"/>
          <w:sz w:val="24"/>
          <w:szCs w:val="24"/>
        </w:rPr>
        <w:t>Furth</w:t>
      </w:r>
      <w:r>
        <w:rPr>
          <w:rFonts w:ascii="Times New Roman" w:hAnsi="Times New Roman" w:cs="Times New Roman"/>
          <w:sz w:val="24"/>
          <w:szCs w:val="24"/>
        </w:rPr>
        <w:t>ermore, R</w:t>
      </w:r>
      <w:r w:rsidRPr="006E1BE9">
        <w:rPr>
          <w:rFonts w:ascii="Times New Roman" w:hAnsi="Times New Roman" w:cs="Times New Roman"/>
          <w:sz w:val="24"/>
          <w:szCs w:val="24"/>
        </w:rPr>
        <w:t>espondent</w:t>
      </w:r>
      <w:r>
        <w:rPr>
          <w:rFonts w:ascii="Times New Roman" w:hAnsi="Times New Roman" w:cs="Times New Roman"/>
          <w:sz w:val="24"/>
          <w:szCs w:val="24"/>
        </w:rPr>
        <w:t xml:space="preserve"> 2</w:t>
      </w:r>
      <w:r w:rsidRPr="006E1BE9">
        <w:rPr>
          <w:rFonts w:ascii="Times New Roman" w:hAnsi="Times New Roman" w:cs="Times New Roman"/>
          <w:sz w:val="24"/>
          <w:szCs w:val="24"/>
        </w:rPr>
        <w:t xml:space="preserve"> appreciates Airbnb's 'home away from home' experience, which distinguishes it from traditional accommodation services</w:t>
      </w:r>
      <w:r>
        <w:rPr>
          <w:rFonts w:ascii="Times New Roman" w:hAnsi="Times New Roman" w:cs="Times New Roman"/>
          <w:sz w:val="24"/>
          <w:szCs w:val="24"/>
        </w:rPr>
        <w:t xml:space="preserve"> located in the U.S</w:t>
      </w:r>
      <w:r w:rsidRPr="006E1BE9">
        <w:rPr>
          <w:rFonts w:ascii="Times New Roman" w:hAnsi="Times New Roman" w:cs="Times New Roman"/>
          <w:sz w:val="24"/>
          <w:szCs w:val="24"/>
        </w:rPr>
        <w:t>.</w:t>
      </w:r>
      <w:r>
        <w:rPr>
          <w:rFonts w:ascii="Times New Roman" w:hAnsi="Times New Roman" w:cs="Times New Roman"/>
          <w:sz w:val="24"/>
          <w:szCs w:val="24"/>
        </w:rPr>
        <w:t xml:space="preserve"> </w:t>
      </w:r>
      <w:r w:rsidRPr="00FF7FB9">
        <w:rPr>
          <w:rFonts w:ascii="Times New Roman" w:hAnsi="Times New Roman" w:cs="Times New Roman"/>
          <w:sz w:val="24"/>
          <w:szCs w:val="24"/>
        </w:rPr>
        <w:t>This stems from Airbnb properties being designed to provide a homely feeling, thereby enhancing the guest</w:t>
      </w:r>
      <w:r>
        <w:rPr>
          <w:rFonts w:ascii="Times New Roman" w:hAnsi="Times New Roman" w:cs="Times New Roman"/>
          <w:sz w:val="24"/>
          <w:szCs w:val="24"/>
        </w:rPr>
        <w:t xml:space="preserve"> (millennials)</w:t>
      </w:r>
      <w:r w:rsidRPr="00FF7FB9">
        <w:rPr>
          <w:rFonts w:ascii="Times New Roman" w:hAnsi="Times New Roman" w:cs="Times New Roman"/>
          <w:sz w:val="24"/>
          <w:szCs w:val="24"/>
        </w:rPr>
        <w:t xml:space="preserve"> experience by making them feel comfortable and relaxed, similar to being in their own home.</w:t>
      </w:r>
      <w:r>
        <w:rPr>
          <w:rFonts w:ascii="Times New Roman" w:hAnsi="Times New Roman" w:cs="Times New Roman"/>
          <w:sz w:val="24"/>
          <w:szCs w:val="24"/>
        </w:rPr>
        <w:t xml:space="preserve"> Respondent 14 suggest that Airbnb could extend its services by offering additional amenities by offering access to cars </w:t>
      </w:r>
      <w:r w:rsidRPr="00E169A8">
        <w:rPr>
          <w:rFonts w:ascii="Times New Roman" w:hAnsi="Times New Roman" w:cs="Times New Roman"/>
          <w:sz w:val="24"/>
          <w:szCs w:val="24"/>
        </w:rPr>
        <w:t>or participation in community chats or dinners, albeit at an extra cost.</w:t>
      </w:r>
      <w:r>
        <w:rPr>
          <w:rFonts w:ascii="Times New Roman" w:hAnsi="Times New Roman" w:cs="Times New Roman"/>
          <w:sz w:val="24"/>
          <w:szCs w:val="24"/>
        </w:rPr>
        <w:t xml:space="preserve"> From the response by Respondent 14, this would make them engage more with the local community. And the engaging with the local community, aligns with Respondent 14 appreciation of the homeliness vibe </w:t>
      </w:r>
      <w:r w:rsidRPr="00E169A8">
        <w:rPr>
          <w:rFonts w:ascii="Times New Roman" w:hAnsi="Times New Roman" w:cs="Times New Roman"/>
          <w:sz w:val="24"/>
          <w:szCs w:val="24"/>
        </w:rPr>
        <w:t>and access to more amenities offered by Airbnb, which they believe foster a sense of connection with the host community.</w:t>
      </w:r>
      <w:r>
        <w:rPr>
          <w:rFonts w:ascii="Times New Roman" w:hAnsi="Times New Roman" w:cs="Times New Roman"/>
          <w:sz w:val="24"/>
          <w:szCs w:val="24"/>
        </w:rPr>
        <w:t xml:space="preserve"> Also, respondent 14 </w:t>
      </w:r>
      <w:r w:rsidRPr="008E6C15">
        <w:rPr>
          <w:rFonts w:ascii="Times New Roman" w:hAnsi="Times New Roman" w:cs="Times New Roman"/>
          <w:sz w:val="24"/>
          <w:szCs w:val="24"/>
        </w:rPr>
        <w:t>highlights their preference for Airbnb over hotels, mainly due to the home-like feeling provided by Airbnb accommodations</w:t>
      </w:r>
      <w:r>
        <w:rPr>
          <w:rFonts w:ascii="Times New Roman" w:hAnsi="Times New Roman" w:cs="Times New Roman"/>
          <w:sz w:val="24"/>
          <w:szCs w:val="24"/>
        </w:rPr>
        <w:t xml:space="preserve"> in the U.S</w:t>
      </w:r>
      <w:r w:rsidRPr="008E6C15">
        <w:rPr>
          <w:rFonts w:ascii="Times New Roman" w:hAnsi="Times New Roman" w:cs="Times New Roman"/>
          <w:sz w:val="24"/>
          <w:szCs w:val="24"/>
        </w:rPr>
        <w:t>.</w:t>
      </w:r>
    </w:p>
    <w:p w14:paraId="21E14534" w14:textId="77777777" w:rsidR="00094202" w:rsidRPr="00F63987"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Similarly, Respondent 19 </w:t>
      </w:r>
      <w:r w:rsidRPr="00715CF1">
        <w:rPr>
          <w:rFonts w:ascii="Times New Roman" w:hAnsi="Times New Roman" w:cs="Times New Roman"/>
          <w:sz w:val="24"/>
          <w:szCs w:val="24"/>
        </w:rPr>
        <w:t>suggests potential enhancements to Airbnb's current offerings</w:t>
      </w:r>
      <w:r>
        <w:rPr>
          <w:rFonts w:ascii="Times New Roman" w:hAnsi="Times New Roman" w:cs="Times New Roman"/>
          <w:sz w:val="24"/>
          <w:szCs w:val="24"/>
        </w:rPr>
        <w:t xml:space="preserve">. </w:t>
      </w:r>
      <w:r w:rsidRPr="00F40A0C">
        <w:rPr>
          <w:rFonts w:ascii="Times New Roman" w:hAnsi="Times New Roman" w:cs="Times New Roman"/>
          <w:sz w:val="24"/>
          <w:szCs w:val="24"/>
        </w:rPr>
        <w:t>First, the respondent proposes a more flexible booking structure where customers</w:t>
      </w:r>
      <w:r>
        <w:rPr>
          <w:rFonts w:ascii="Times New Roman" w:hAnsi="Times New Roman" w:cs="Times New Roman"/>
          <w:sz w:val="24"/>
          <w:szCs w:val="24"/>
        </w:rPr>
        <w:t xml:space="preserve"> in the U.S.</w:t>
      </w:r>
      <w:r w:rsidRPr="00F40A0C">
        <w:rPr>
          <w:rFonts w:ascii="Times New Roman" w:hAnsi="Times New Roman" w:cs="Times New Roman"/>
          <w:sz w:val="24"/>
          <w:szCs w:val="24"/>
        </w:rPr>
        <w:t xml:space="preserve"> could rent spaces for a few hours during the day</w:t>
      </w:r>
      <w:r>
        <w:rPr>
          <w:rFonts w:ascii="Times New Roman" w:hAnsi="Times New Roman" w:cs="Times New Roman"/>
          <w:sz w:val="24"/>
          <w:szCs w:val="24"/>
        </w:rPr>
        <w:t xml:space="preserve">. Based on this response, this </w:t>
      </w:r>
      <w:r w:rsidRPr="003C0DE8">
        <w:rPr>
          <w:rFonts w:ascii="Times New Roman" w:hAnsi="Times New Roman" w:cs="Times New Roman"/>
          <w:sz w:val="24"/>
          <w:szCs w:val="24"/>
        </w:rPr>
        <w:t>could cater to a broader range of customer needs and promote Airbnb as a versatile accommodation provider.</w:t>
      </w:r>
      <w:r>
        <w:rPr>
          <w:rFonts w:ascii="Times New Roman" w:hAnsi="Times New Roman" w:cs="Times New Roman"/>
          <w:sz w:val="24"/>
          <w:szCs w:val="24"/>
        </w:rPr>
        <w:t xml:space="preserve"> Also, the respondent expresses </w:t>
      </w:r>
      <w:r w:rsidRPr="004125DD">
        <w:rPr>
          <w:rFonts w:ascii="Times New Roman" w:hAnsi="Times New Roman" w:cs="Times New Roman"/>
          <w:sz w:val="24"/>
          <w:szCs w:val="24"/>
        </w:rPr>
        <w:t>a desire for more transparency and communication from Airbnb regarding its operational aspects.</w:t>
      </w:r>
      <w:r>
        <w:rPr>
          <w:rFonts w:ascii="Times New Roman" w:hAnsi="Times New Roman" w:cs="Times New Roman"/>
          <w:sz w:val="24"/>
          <w:szCs w:val="24"/>
        </w:rPr>
        <w:t xml:space="preserve"> </w:t>
      </w:r>
      <w:r w:rsidRPr="004125DD">
        <w:rPr>
          <w:rFonts w:ascii="Times New Roman" w:hAnsi="Times New Roman" w:cs="Times New Roman"/>
          <w:sz w:val="24"/>
          <w:szCs w:val="24"/>
        </w:rPr>
        <w:t>They want to be reassured about the platform's safety measures and to understand how Airbnb is working to enhance their user experience.</w:t>
      </w:r>
      <w:r>
        <w:rPr>
          <w:rFonts w:ascii="Times New Roman" w:hAnsi="Times New Roman" w:cs="Times New Roman"/>
          <w:sz w:val="24"/>
          <w:szCs w:val="24"/>
        </w:rPr>
        <w:t xml:space="preserve"> </w:t>
      </w:r>
      <w:r w:rsidRPr="00F63987">
        <w:rPr>
          <w:rFonts w:ascii="Times New Roman" w:hAnsi="Times New Roman" w:cs="Times New Roman"/>
          <w:sz w:val="24"/>
          <w:szCs w:val="24"/>
        </w:rPr>
        <w:t xml:space="preserve">Further, </w:t>
      </w:r>
      <w:r w:rsidRPr="00F63987">
        <w:rPr>
          <w:rFonts w:ascii="Times New Roman" w:hAnsi="Times New Roman" w:cs="Times New Roman"/>
          <w:sz w:val="24"/>
          <w:szCs w:val="24"/>
        </w:rPr>
        <w:lastRenderedPageBreak/>
        <w:t>the respondent praises Airbnb's flexibility and homely service, noting how it accommodates varying group sizes, an aspect which can significantly influence booking decisions.</w:t>
      </w:r>
      <w:r>
        <w:rPr>
          <w:rFonts w:ascii="Times New Roman" w:hAnsi="Times New Roman" w:cs="Times New Roman"/>
          <w:sz w:val="24"/>
          <w:szCs w:val="24"/>
        </w:rPr>
        <w:t xml:space="preserve"> </w:t>
      </w:r>
      <w:r w:rsidRPr="00F63987">
        <w:rPr>
          <w:rFonts w:ascii="Times New Roman" w:hAnsi="Times New Roman" w:cs="Times New Roman"/>
          <w:sz w:val="24"/>
          <w:szCs w:val="24"/>
        </w:rPr>
        <w:t>Finally, the respondent's booking behaviour appears to be need-driven</w:t>
      </w:r>
      <w:r>
        <w:rPr>
          <w:rFonts w:ascii="Times New Roman" w:hAnsi="Times New Roman" w:cs="Times New Roman"/>
          <w:sz w:val="24"/>
          <w:szCs w:val="24"/>
        </w:rPr>
        <w:t xml:space="preserve"> which can imply </w:t>
      </w:r>
      <w:r w:rsidRPr="00F63987">
        <w:rPr>
          <w:rFonts w:ascii="Times New Roman" w:hAnsi="Times New Roman" w:cs="Times New Roman"/>
          <w:sz w:val="24"/>
          <w:szCs w:val="24"/>
        </w:rPr>
        <w:t>that they book Airbnb accommodations as and when required, rather than planning far in advance.</w:t>
      </w:r>
    </w:p>
    <w:p w14:paraId="5A289E6D" w14:textId="77777777" w:rsidR="00094202" w:rsidRDefault="00094202" w:rsidP="00094202">
      <w:pPr>
        <w:spacing w:line="480" w:lineRule="auto"/>
        <w:jc w:val="both"/>
        <w:rPr>
          <w:rFonts w:ascii="Times New Roman" w:hAnsi="Times New Roman" w:cs="Times New Roman"/>
          <w:sz w:val="24"/>
          <w:szCs w:val="24"/>
        </w:rPr>
      </w:pPr>
      <w:r w:rsidRPr="00E90FF3">
        <w:rPr>
          <w:rFonts w:ascii="Times New Roman" w:hAnsi="Times New Roman" w:cs="Times New Roman"/>
          <w:sz w:val="24"/>
          <w:szCs w:val="24"/>
        </w:rPr>
        <w:t>In conclusion, the respondents are essentially stakeholders</w:t>
      </w:r>
      <w:r>
        <w:rPr>
          <w:rFonts w:ascii="Times New Roman" w:hAnsi="Times New Roman" w:cs="Times New Roman"/>
          <w:sz w:val="24"/>
          <w:szCs w:val="24"/>
        </w:rPr>
        <w:t xml:space="preserve"> (millennials living in the U.S.)</w:t>
      </w:r>
      <w:r w:rsidRPr="00E90FF3">
        <w:rPr>
          <w:rFonts w:ascii="Times New Roman" w:hAnsi="Times New Roman" w:cs="Times New Roman"/>
          <w:sz w:val="24"/>
          <w:szCs w:val="24"/>
        </w:rPr>
        <w:t xml:space="preserve"> providing Airbnb with insights and recommendations. Their re</w:t>
      </w:r>
      <w:r>
        <w:rPr>
          <w:rFonts w:ascii="Times New Roman" w:hAnsi="Times New Roman" w:cs="Times New Roman"/>
          <w:sz w:val="24"/>
          <w:szCs w:val="24"/>
        </w:rPr>
        <w:t xml:space="preserve">marks illustrate how Airbnb </w:t>
      </w:r>
      <w:r w:rsidRPr="00E90FF3">
        <w:rPr>
          <w:rFonts w:ascii="Times New Roman" w:hAnsi="Times New Roman" w:cs="Times New Roman"/>
          <w:sz w:val="24"/>
          <w:szCs w:val="24"/>
        </w:rPr>
        <w:t>can utilize the Stakeholder Theory to better comprehend the requirements and expectations of their stakeholders and apply these insights to improve their strategies and performance.</w:t>
      </w:r>
      <w:r>
        <w:rPr>
          <w:rFonts w:ascii="Times New Roman" w:hAnsi="Times New Roman" w:cs="Times New Roman"/>
          <w:sz w:val="24"/>
          <w:szCs w:val="24"/>
        </w:rPr>
        <w:t xml:space="preserve"> </w:t>
      </w:r>
    </w:p>
    <w:p w14:paraId="6352A0D3" w14:textId="77777777" w:rsidR="00094202" w:rsidRDefault="00094202" w:rsidP="00094202">
      <w:pPr>
        <w:pStyle w:val="Heading1"/>
        <w:rPr>
          <w:rFonts w:ascii="Times New Roman" w:hAnsi="Times New Roman" w:cs="Times New Roman"/>
          <w:b/>
          <w:color w:val="auto"/>
          <w:sz w:val="24"/>
          <w:szCs w:val="24"/>
        </w:rPr>
      </w:pPr>
      <w:bookmarkStart w:id="39" w:name="_Toc136522899"/>
      <w:r w:rsidRPr="00DB3ADD">
        <w:rPr>
          <w:rFonts w:ascii="Times New Roman" w:hAnsi="Times New Roman" w:cs="Times New Roman"/>
          <w:b/>
          <w:color w:val="auto"/>
          <w:sz w:val="24"/>
          <w:szCs w:val="24"/>
        </w:rPr>
        <w:t>4.6</w:t>
      </w:r>
      <w:r w:rsidRPr="00DB3ADD">
        <w:rPr>
          <w:rFonts w:ascii="Times New Roman" w:hAnsi="Times New Roman" w:cs="Times New Roman"/>
          <w:b/>
          <w:color w:val="auto"/>
          <w:sz w:val="24"/>
          <w:szCs w:val="24"/>
        </w:rPr>
        <w:tab/>
        <w:t>Conclusion</w:t>
      </w:r>
      <w:bookmarkEnd w:id="39"/>
    </w:p>
    <w:p w14:paraId="73F0A7B3" w14:textId="77777777" w:rsidR="00094202" w:rsidRPr="00DB3ADD" w:rsidRDefault="00094202" w:rsidP="00094202"/>
    <w:p w14:paraId="725E7130" w14:textId="77777777" w:rsidR="00094202" w:rsidRDefault="00094202" w:rsidP="00094202">
      <w:pPr>
        <w:spacing w:line="480" w:lineRule="auto"/>
        <w:jc w:val="both"/>
      </w:pPr>
      <w:r w:rsidRPr="00F2419B">
        <w:rPr>
          <w:rFonts w:ascii="Times New Roman" w:hAnsi="Times New Roman" w:cs="Times New Roman"/>
          <w:sz w:val="24"/>
          <w:szCs w:val="24"/>
        </w:rPr>
        <w:t>This chapter provided a thorough examination of the four proposed hypotheses, yielding valuable insights into Airbnb's U</w:t>
      </w:r>
      <w:r>
        <w:rPr>
          <w:rFonts w:ascii="Times New Roman" w:hAnsi="Times New Roman" w:cs="Times New Roman"/>
          <w:sz w:val="24"/>
          <w:szCs w:val="24"/>
        </w:rPr>
        <w:t>.</w:t>
      </w:r>
      <w:r w:rsidRPr="00F2419B">
        <w:rPr>
          <w:rFonts w:ascii="Times New Roman" w:hAnsi="Times New Roman" w:cs="Times New Roman"/>
          <w:sz w:val="24"/>
          <w:szCs w:val="24"/>
        </w:rPr>
        <w:t>S</w:t>
      </w:r>
      <w:r>
        <w:rPr>
          <w:rFonts w:ascii="Times New Roman" w:hAnsi="Times New Roman" w:cs="Times New Roman"/>
          <w:sz w:val="24"/>
          <w:szCs w:val="24"/>
        </w:rPr>
        <w:t>.</w:t>
      </w:r>
      <w:r w:rsidRPr="00F2419B">
        <w:rPr>
          <w:rFonts w:ascii="Times New Roman" w:hAnsi="Times New Roman" w:cs="Times New Roman"/>
          <w:sz w:val="24"/>
          <w:szCs w:val="24"/>
        </w:rPr>
        <w:t xml:space="preserve"> content and influencer marketing strategies amongst millennials.</w:t>
      </w:r>
      <w:r>
        <w:rPr>
          <w:rFonts w:ascii="Times New Roman" w:hAnsi="Times New Roman" w:cs="Times New Roman"/>
          <w:sz w:val="24"/>
          <w:szCs w:val="24"/>
        </w:rPr>
        <w:t xml:space="preserve"> </w:t>
      </w:r>
      <w:r w:rsidRPr="00DB3019">
        <w:rPr>
          <w:rFonts w:ascii="Times New Roman" w:hAnsi="Times New Roman" w:cs="Times New Roman"/>
          <w:sz w:val="24"/>
          <w:szCs w:val="24"/>
        </w:rPr>
        <w:t>The results demonstrated that content and influencer marketing had a significant impact on Airbnb's brand communications.</w:t>
      </w:r>
      <w:r>
        <w:rPr>
          <w:rFonts w:ascii="Times New Roman" w:hAnsi="Times New Roman" w:cs="Times New Roman"/>
          <w:sz w:val="24"/>
          <w:szCs w:val="24"/>
        </w:rPr>
        <w:t xml:space="preserve"> </w:t>
      </w:r>
      <w:r w:rsidRPr="00DB3019">
        <w:rPr>
          <w:rFonts w:ascii="Times New Roman" w:hAnsi="Times New Roman" w:cs="Times New Roman"/>
          <w:sz w:val="24"/>
          <w:szCs w:val="24"/>
        </w:rPr>
        <w:t>The responses of the respondents to Airbnb's content marketing and influencer endorsements revealed distinct effects on their perceptions and decisions, confirming that these strategies have a unique impact on Airbnb's brand communications.</w:t>
      </w:r>
      <w:r w:rsidRPr="00DB0C9F">
        <w:t xml:space="preserve"> </w:t>
      </w:r>
    </w:p>
    <w:p w14:paraId="2C2945AF" w14:textId="77777777" w:rsidR="00094202" w:rsidRDefault="00094202" w:rsidP="00094202">
      <w:pPr>
        <w:spacing w:line="480" w:lineRule="auto"/>
        <w:jc w:val="both"/>
        <w:rPr>
          <w:rFonts w:ascii="Times New Roman" w:hAnsi="Times New Roman" w:cs="Times New Roman"/>
          <w:sz w:val="24"/>
          <w:szCs w:val="24"/>
        </w:rPr>
      </w:pPr>
      <w:r w:rsidRPr="00DB0C9F">
        <w:rPr>
          <w:rFonts w:ascii="Times New Roman" w:hAnsi="Times New Roman" w:cs="Times New Roman"/>
          <w:sz w:val="24"/>
          <w:szCs w:val="24"/>
        </w:rPr>
        <w:t>The results suggest</w:t>
      </w:r>
      <w:r>
        <w:rPr>
          <w:rFonts w:ascii="Times New Roman" w:hAnsi="Times New Roman" w:cs="Times New Roman"/>
          <w:sz w:val="24"/>
          <w:szCs w:val="24"/>
        </w:rPr>
        <w:t>ed</w:t>
      </w:r>
      <w:r w:rsidRPr="00DB0C9F">
        <w:rPr>
          <w:rFonts w:ascii="Times New Roman" w:hAnsi="Times New Roman" w:cs="Times New Roman"/>
          <w:sz w:val="24"/>
          <w:szCs w:val="24"/>
        </w:rPr>
        <w:t xml:space="preserve"> nuanced effects on brand recognition, consumer engagement, and conversions</w:t>
      </w:r>
      <w:r>
        <w:rPr>
          <w:rFonts w:ascii="Times New Roman" w:hAnsi="Times New Roman" w:cs="Times New Roman"/>
          <w:sz w:val="24"/>
          <w:szCs w:val="24"/>
        </w:rPr>
        <w:t xml:space="preserve"> with Millennials who have used Airbnb</w:t>
      </w:r>
      <w:r w:rsidRPr="00DB0C9F">
        <w:rPr>
          <w:rFonts w:ascii="Times New Roman" w:hAnsi="Times New Roman" w:cs="Times New Roman"/>
          <w:sz w:val="24"/>
          <w:szCs w:val="24"/>
        </w:rPr>
        <w:t>. According to reports, content marketing increases brand awareness and fosters customer engagement through the dissemination of pertinent and engaging information. Influencer marketing, on the other hand, emerged as a potent catalyst for conversions, utilizing the influencers' credibility and reach to convince their followers to use Airbnb.</w:t>
      </w:r>
    </w:p>
    <w:p w14:paraId="46631F2B" w14:textId="77777777" w:rsidR="00094202" w:rsidRDefault="00094202" w:rsidP="00094202">
      <w:pPr>
        <w:spacing w:line="480" w:lineRule="auto"/>
        <w:jc w:val="both"/>
        <w:rPr>
          <w:rFonts w:ascii="Times New Roman" w:hAnsi="Times New Roman" w:cs="Times New Roman"/>
          <w:sz w:val="24"/>
          <w:szCs w:val="24"/>
        </w:rPr>
      </w:pPr>
      <w:r w:rsidRPr="008A75A9">
        <w:rPr>
          <w:rFonts w:ascii="Times New Roman" w:hAnsi="Times New Roman" w:cs="Times New Roman"/>
          <w:sz w:val="24"/>
          <w:szCs w:val="24"/>
        </w:rPr>
        <w:t>Several factors were cited by respondents</w:t>
      </w:r>
      <w:r>
        <w:rPr>
          <w:rFonts w:ascii="Times New Roman" w:hAnsi="Times New Roman" w:cs="Times New Roman"/>
          <w:sz w:val="24"/>
          <w:szCs w:val="24"/>
        </w:rPr>
        <w:t xml:space="preserve"> (millennials)</w:t>
      </w:r>
      <w:r w:rsidRPr="008A75A9">
        <w:rPr>
          <w:rFonts w:ascii="Times New Roman" w:hAnsi="Times New Roman" w:cs="Times New Roman"/>
          <w:sz w:val="24"/>
          <w:szCs w:val="24"/>
        </w:rPr>
        <w:t xml:space="preserve"> as influencing the efficacy of both content and influencer marketing</w:t>
      </w:r>
      <w:r>
        <w:rPr>
          <w:rFonts w:ascii="Times New Roman" w:hAnsi="Times New Roman" w:cs="Times New Roman"/>
          <w:sz w:val="24"/>
          <w:szCs w:val="24"/>
        </w:rPr>
        <w:t xml:space="preserve"> related with Airbnb</w:t>
      </w:r>
      <w:r w:rsidRPr="008A75A9">
        <w:rPr>
          <w:rFonts w:ascii="Times New Roman" w:hAnsi="Times New Roman" w:cs="Times New Roman"/>
          <w:sz w:val="24"/>
          <w:szCs w:val="24"/>
        </w:rPr>
        <w:t xml:space="preserve">. The quality and relevance of the content, </w:t>
      </w:r>
      <w:r w:rsidRPr="008A75A9">
        <w:rPr>
          <w:rFonts w:ascii="Times New Roman" w:hAnsi="Times New Roman" w:cs="Times New Roman"/>
          <w:sz w:val="24"/>
          <w:szCs w:val="24"/>
        </w:rPr>
        <w:lastRenderedPageBreak/>
        <w:t>the influencers' credibility and reach, and the influencers' compatibility with the Airbnb brand were all crucial factors influencing this relationship. These factors highlighted the complexity of effectively implementing these marketing strategies.</w:t>
      </w:r>
    </w:p>
    <w:p w14:paraId="63AF913B" w14:textId="77777777" w:rsidR="00094202" w:rsidRPr="00C4312C" w:rsidRDefault="00094202" w:rsidP="00094202">
      <w:pPr>
        <w:spacing w:line="480" w:lineRule="auto"/>
        <w:jc w:val="both"/>
        <w:rPr>
          <w:rFonts w:ascii="Times New Roman" w:hAnsi="Times New Roman" w:cs="Times New Roman"/>
          <w:sz w:val="24"/>
          <w:szCs w:val="24"/>
        </w:rPr>
      </w:pPr>
      <w:r w:rsidRPr="00C4312C">
        <w:rPr>
          <w:rFonts w:ascii="Times New Roman" w:hAnsi="Times New Roman" w:cs="Times New Roman"/>
          <w:sz w:val="24"/>
          <w:szCs w:val="24"/>
        </w:rPr>
        <w:t>Airbnb's content and influencer marketing strategies in the highly competitive U</w:t>
      </w:r>
      <w:r>
        <w:rPr>
          <w:rFonts w:ascii="Times New Roman" w:hAnsi="Times New Roman" w:cs="Times New Roman"/>
          <w:sz w:val="24"/>
          <w:szCs w:val="24"/>
        </w:rPr>
        <w:t>.</w:t>
      </w:r>
      <w:r w:rsidRPr="00C4312C">
        <w:rPr>
          <w:rFonts w:ascii="Times New Roman" w:hAnsi="Times New Roman" w:cs="Times New Roman"/>
          <w:sz w:val="24"/>
          <w:szCs w:val="24"/>
        </w:rPr>
        <w:t>S</w:t>
      </w:r>
      <w:r>
        <w:rPr>
          <w:rFonts w:ascii="Times New Roman" w:hAnsi="Times New Roman" w:cs="Times New Roman"/>
          <w:sz w:val="24"/>
          <w:szCs w:val="24"/>
        </w:rPr>
        <w:t>.</w:t>
      </w:r>
      <w:r w:rsidRPr="00C4312C">
        <w:rPr>
          <w:rFonts w:ascii="Times New Roman" w:hAnsi="Times New Roman" w:cs="Times New Roman"/>
          <w:sz w:val="24"/>
          <w:szCs w:val="24"/>
        </w:rPr>
        <w:t xml:space="preserve"> market were found to present a number of challenges and opportunities. The need for continuous innovation, the effective management of influencers, and alignment with Airbnb's overall brand strategy were cited as essential factors for overcoming obstacles and capitalizing on opportunities.</w:t>
      </w:r>
    </w:p>
    <w:p w14:paraId="616371C1" w14:textId="77777777" w:rsidR="00094202" w:rsidRPr="00DB3019" w:rsidRDefault="00094202" w:rsidP="00094202">
      <w:pPr>
        <w:spacing w:line="480" w:lineRule="auto"/>
        <w:jc w:val="both"/>
        <w:rPr>
          <w:rFonts w:ascii="Times New Roman" w:hAnsi="Times New Roman" w:cs="Times New Roman"/>
          <w:sz w:val="24"/>
          <w:szCs w:val="24"/>
        </w:rPr>
      </w:pPr>
      <w:r w:rsidRPr="00C4312C">
        <w:rPr>
          <w:rFonts w:ascii="Times New Roman" w:hAnsi="Times New Roman" w:cs="Times New Roman"/>
          <w:sz w:val="24"/>
          <w:szCs w:val="24"/>
        </w:rPr>
        <w:t>In conclusion, the findings underscore the significance of content and influencer marketing for Airbnb's brand communication strategy in the United States market. The insights gleaned from the respondents' perspectives highlight the importance of perpetually refining these strategies to meet the changing needs and preferences of Airbnb's key demographic, the Millennials. In addition, they emphasize the need for Airbnb to leverage its competitive advantages and engage effectively with its stakeholders in order to maintain and improve its market position.</w:t>
      </w:r>
    </w:p>
    <w:p w14:paraId="3F0FD37A" w14:textId="77777777" w:rsidR="00094202" w:rsidRDefault="00094202" w:rsidP="00094202">
      <w:pPr>
        <w:spacing w:line="480" w:lineRule="auto"/>
        <w:jc w:val="both"/>
        <w:rPr>
          <w:rFonts w:ascii="Times New Roman" w:hAnsi="Times New Roman" w:cs="Times New Roman"/>
          <w:sz w:val="24"/>
          <w:szCs w:val="24"/>
        </w:rPr>
      </w:pPr>
    </w:p>
    <w:p w14:paraId="5D30CB68" w14:textId="77777777" w:rsidR="00094202" w:rsidRDefault="00094202" w:rsidP="00094202">
      <w:pPr>
        <w:spacing w:line="480" w:lineRule="auto"/>
        <w:jc w:val="both"/>
        <w:rPr>
          <w:rFonts w:ascii="Times New Roman" w:hAnsi="Times New Roman" w:cs="Times New Roman"/>
          <w:sz w:val="24"/>
          <w:szCs w:val="24"/>
        </w:rPr>
      </w:pPr>
    </w:p>
    <w:p w14:paraId="33F837B0" w14:textId="77777777" w:rsidR="00094202" w:rsidRDefault="00094202" w:rsidP="00094202">
      <w:pPr>
        <w:spacing w:line="480" w:lineRule="auto"/>
        <w:jc w:val="both"/>
        <w:rPr>
          <w:rFonts w:ascii="Times New Roman" w:hAnsi="Times New Roman" w:cs="Times New Roman"/>
          <w:sz w:val="24"/>
          <w:szCs w:val="24"/>
        </w:rPr>
      </w:pPr>
    </w:p>
    <w:p w14:paraId="547D2BC9" w14:textId="77777777" w:rsidR="00094202" w:rsidRDefault="00094202" w:rsidP="00094202">
      <w:pPr>
        <w:spacing w:line="480" w:lineRule="auto"/>
        <w:jc w:val="both"/>
        <w:rPr>
          <w:rFonts w:ascii="Times New Roman" w:hAnsi="Times New Roman" w:cs="Times New Roman"/>
          <w:sz w:val="24"/>
          <w:szCs w:val="24"/>
        </w:rPr>
      </w:pPr>
    </w:p>
    <w:p w14:paraId="6105977B" w14:textId="77777777" w:rsidR="00094202" w:rsidRDefault="00094202" w:rsidP="00094202">
      <w:pPr>
        <w:spacing w:line="480" w:lineRule="auto"/>
        <w:jc w:val="both"/>
        <w:rPr>
          <w:rFonts w:ascii="Times New Roman" w:hAnsi="Times New Roman" w:cs="Times New Roman"/>
          <w:sz w:val="24"/>
          <w:szCs w:val="24"/>
        </w:rPr>
      </w:pPr>
    </w:p>
    <w:p w14:paraId="2E91453E" w14:textId="77777777" w:rsidR="00094202" w:rsidRDefault="00094202" w:rsidP="00094202">
      <w:pPr>
        <w:spacing w:line="480" w:lineRule="auto"/>
        <w:jc w:val="both"/>
        <w:rPr>
          <w:rFonts w:ascii="Times New Roman" w:hAnsi="Times New Roman" w:cs="Times New Roman"/>
          <w:sz w:val="24"/>
          <w:szCs w:val="24"/>
        </w:rPr>
      </w:pPr>
    </w:p>
    <w:p w14:paraId="161A2328" w14:textId="77777777" w:rsidR="00094202" w:rsidRDefault="00094202" w:rsidP="00094202">
      <w:pPr>
        <w:spacing w:line="480" w:lineRule="auto"/>
        <w:jc w:val="both"/>
        <w:rPr>
          <w:rFonts w:ascii="Times New Roman" w:hAnsi="Times New Roman" w:cs="Times New Roman"/>
          <w:sz w:val="24"/>
          <w:szCs w:val="24"/>
        </w:rPr>
      </w:pPr>
    </w:p>
    <w:p w14:paraId="471B94A5" w14:textId="54BBBADE" w:rsidR="005E1385" w:rsidRDefault="005E1385" w:rsidP="00094202">
      <w:pPr>
        <w:spacing w:line="480" w:lineRule="auto"/>
        <w:jc w:val="both"/>
        <w:rPr>
          <w:rFonts w:ascii="Times New Roman" w:hAnsi="Times New Roman" w:cs="Times New Roman"/>
          <w:sz w:val="24"/>
          <w:szCs w:val="24"/>
        </w:rPr>
      </w:pPr>
    </w:p>
    <w:p w14:paraId="7EA5DC07" w14:textId="77777777" w:rsidR="00094202" w:rsidRPr="00D04091" w:rsidRDefault="00094202" w:rsidP="00094202">
      <w:pPr>
        <w:pStyle w:val="Heading1"/>
        <w:rPr>
          <w:rFonts w:ascii="Times New Roman" w:hAnsi="Times New Roman" w:cs="Times New Roman"/>
          <w:b/>
          <w:color w:val="auto"/>
          <w:sz w:val="24"/>
          <w:szCs w:val="24"/>
        </w:rPr>
      </w:pPr>
      <w:bookmarkStart w:id="40" w:name="_Toc136522900"/>
      <w:r w:rsidRPr="00D04091">
        <w:rPr>
          <w:rFonts w:ascii="Times New Roman" w:hAnsi="Times New Roman" w:cs="Times New Roman"/>
          <w:b/>
          <w:color w:val="auto"/>
          <w:sz w:val="24"/>
          <w:szCs w:val="24"/>
        </w:rPr>
        <w:lastRenderedPageBreak/>
        <w:t>5.0</w:t>
      </w:r>
      <w:r w:rsidRPr="00D04091">
        <w:rPr>
          <w:rFonts w:ascii="Times New Roman" w:hAnsi="Times New Roman" w:cs="Times New Roman"/>
          <w:b/>
          <w:color w:val="auto"/>
          <w:sz w:val="24"/>
          <w:szCs w:val="24"/>
        </w:rPr>
        <w:tab/>
        <w:t>Concluding Thoughts on the Contribution of this Research, its Limitations and Suggestions for Further Research</w:t>
      </w:r>
      <w:bookmarkEnd w:id="40"/>
    </w:p>
    <w:p w14:paraId="3BF705C9" w14:textId="77777777" w:rsidR="00094202" w:rsidRDefault="00094202" w:rsidP="00094202">
      <w:pPr>
        <w:pStyle w:val="Heading1"/>
        <w:rPr>
          <w:rFonts w:ascii="Times New Roman" w:hAnsi="Times New Roman" w:cs="Times New Roman"/>
          <w:b/>
          <w:color w:val="auto"/>
          <w:sz w:val="24"/>
          <w:szCs w:val="24"/>
        </w:rPr>
      </w:pPr>
      <w:bookmarkStart w:id="41" w:name="_Toc136522901"/>
      <w:r w:rsidRPr="00D04091">
        <w:rPr>
          <w:rFonts w:ascii="Times New Roman" w:hAnsi="Times New Roman" w:cs="Times New Roman"/>
          <w:b/>
          <w:color w:val="auto"/>
          <w:sz w:val="24"/>
          <w:szCs w:val="24"/>
        </w:rPr>
        <w:t>5.1</w:t>
      </w:r>
      <w:r w:rsidRPr="00D04091">
        <w:rPr>
          <w:rFonts w:ascii="Times New Roman" w:hAnsi="Times New Roman" w:cs="Times New Roman"/>
          <w:b/>
          <w:color w:val="auto"/>
          <w:sz w:val="24"/>
          <w:szCs w:val="24"/>
        </w:rPr>
        <w:tab/>
        <w:t>Implication of Findings for the Research Questions</w:t>
      </w:r>
      <w:bookmarkEnd w:id="41"/>
    </w:p>
    <w:p w14:paraId="0EA5B2A2" w14:textId="77777777" w:rsidR="00094202" w:rsidRPr="00D04091" w:rsidRDefault="00094202" w:rsidP="00094202"/>
    <w:p w14:paraId="05C2B6B0" w14:textId="77777777" w:rsidR="00094202" w:rsidRDefault="00094202" w:rsidP="00094202">
      <w:pPr>
        <w:spacing w:line="480" w:lineRule="auto"/>
        <w:jc w:val="both"/>
        <w:rPr>
          <w:rFonts w:ascii="Times New Roman" w:hAnsi="Times New Roman" w:cs="Times New Roman"/>
          <w:sz w:val="24"/>
          <w:szCs w:val="24"/>
        </w:rPr>
      </w:pPr>
      <w:r w:rsidRPr="00A76F40">
        <w:rPr>
          <w:rFonts w:ascii="Times New Roman" w:hAnsi="Times New Roman" w:cs="Times New Roman"/>
          <w:sz w:val="24"/>
          <w:szCs w:val="24"/>
        </w:rPr>
        <w:t xml:space="preserve">The research findings provide substantial insights into Millennials' perception of Airbnb's brand communication, particularly in terms of content and influencer marketing in the US market. Generally, the respondents view the brand positively, appreciating the 'home away from home' feel and the affordability that Airbnb offers. The </w:t>
      </w:r>
      <w:r>
        <w:rPr>
          <w:rFonts w:ascii="Times New Roman" w:hAnsi="Times New Roman" w:cs="Times New Roman"/>
          <w:sz w:val="24"/>
          <w:szCs w:val="24"/>
        </w:rPr>
        <w:t>analysis</w:t>
      </w:r>
      <w:r w:rsidRPr="00A76F40">
        <w:rPr>
          <w:rFonts w:ascii="Times New Roman" w:hAnsi="Times New Roman" w:cs="Times New Roman"/>
          <w:sz w:val="24"/>
          <w:szCs w:val="24"/>
        </w:rPr>
        <w:t xml:space="preserve"> suggests that both content</w:t>
      </w:r>
      <w:r>
        <w:rPr>
          <w:rFonts w:ascii="Times New Roman" w:hAnsi="Times New Roman" w:cs="Times New Roman"/>
          <w:sz w:val="24"/>
          <w:szCs w:val="24"/>
        </w:rPr>
        <w:t xml:space="preserve"> (for example a respondent spoke on how the content shows Airbnb’s</w:t>
      </w:r>
      <w:r w:rsidRPr="00A040A1">
        <w:rPr>
          <w:rFonts w:ascii="Times New Roman" w:hAnsi="Times New Roman" w:cs="Times New Roman"/>
          <w:sz w:val="24"/>
          <w:szCs w:val="24"/>
        </w:rPr>
        <w:t xml:space="preserve"> commitment towards ensuring that their customers take the feel of home wherever they go</w:t>
      </w:r>
      <w:r>
        <w:rPr>
          <w:rFonts w:ascii="Times New Roman" w:hAnsi="Times New Roman" w:cs="Times New Roman"/>
          <w:sz w:val="24"/>
          <w:szCs w:val="24"/>
        </w:rPr>
        <w:t>)</w:t>
      </w:r>
      <w:r w:rsidRPr="00A76F40">
        <w:rPr>
          <w:rFonts w:ascii="Times New Roman" w:hAnsi="Times New Roman" w:cs="Times New Roman"/>
          <w:sz w:val="24"/>
          <w:szCs w:val="24"/>
        </w:rPr>
        <w:t xml:space="preserve"> and influencer marketing</w:t>
      </w:r>
      <w:r>
        <w:rPr>
          <w:rFonts w:ascii="Times New Roman" w:hAnsi="Times New Roman" w:cs="Times New Roman"/>
          <w:sz w:val="24"/>
          <w:szCs w:val="24"/>
        </w:rPr>
        <w:t xml:space="preserve"> (a particular</w:t>
      </w:r>
      <w:r w:rsidRPr="00070597">
        <w:rPr>
          <w:rFonts w:ascii="Times New Roman" w:hAnsi="Times New Roman" w:cs="Times New Roman"/>
          <w:sz w:val="24"/>
          <w:szCs w:val="24"/>
        </w:rPr>
        <w:t xml:space="preserve"> </w:t>
      </w:r>
      <w:r>
        <w:rPr>
          <w:rFonts w:ascii="Times New Roman" w:hAnsi="Times New Roman" w:cs="Times New Roman"/>
          <w:sz w:val="24"/>
          <w:szCs w:val="24"/>
        </w:rPr>
        <w:t>respondent has</w:t>
      </w:r>
      <w:r w:rsidRPr="00070597">
        <w:rPr>
          <w:rFonts w:ascii="Times New Roman" w:hAnsi="Times New Roman" w:cs="Times New Roman"/>
          <w:sz w:val="24"/>
          <w:szCs w:val="24"/>
        </w:rPr>
        <w:t xml:space="preserve"> seen influencer videos on YouTube that may have been sponsored by Airbnb</w:t>
      </w:r>
      <w:r>
        <w:rPr>
          <w:rFonts w:ascii="Times New Roman" w:hAnsi="Times New Roman" w:cs="Times New Roman"/>
          <w:sz w:val="24"/>
          <w:szCs w:val="24"/>
        </w:rPr>
        <w:t>)</w:t>
      </w:r>
      <w:r w:rsidRPr="00A76F40">
        <w:rPr>
          <w:rFonts w:ascii="Times New Roman" w:hAnsi="Times New Roman" w:cs="Times New Roman"/>
          <w:sz w:val="24"/>
          <w:szCs w:val="24"/>
        </w:rPr>
        <w:t xml:space="preserve"> significantly shape these perceptions, thereby enhancing brand awareness and encouraging platform usage.</w:t>
      </w:r>
      <w:r>
        <w:rPr>
          <w:rFonts w:ascii="Times New Roman" w:hAnsi="Times New Roman" w:cs="Times New Roman"/>
          <w:sz w:val="24"/>
          <w:szCs w:val="24"/>
        </w:rPr>
        <w:t xml:space="preserve"> F</w:t>
      </w:r>
      <w:r w:rsidRPr="00A76F40">
        <w:rPr>
          <w:rFonts w:ascii="Times New Roman" w:hAnsi="Times New Roman" w:cs="Times New Roman"/>
          <w:sz w:val="24"/>
          <w:szCs w:val="24"/>
        </w:rPr>
        <w:t>urther, the findings emphasize the critical role that both content and influencer marketing play in shaping Millennials' attitudes towards Airbnb,</w:t>
      </w:r>
      <w:r>
        <w:rPr>
          <w:rFonts w:ascii="Times New Roman" w:hAnsi="Times New Roman" w:cs="Times New Roman"/>
          <w:sz w:val="24"/>
          <w:szCs w:val="24"/>
        </w:rPr>
        <w:t xml:space="preserve"> </w:t>
      </w:r>
      <w:r w:rsidRPr="00A76F40">
        <w:rPr>
          <w:rFonts w:ascii="Times New Roman" w:hAnsi="Times New Roman" w:cs="Times New Roman"/>
          <w:sz w:val="24"/>
          <w:szCs w:val="24"/>
        </w:rPr>
        <w:t>their decision to utilize the platform, and their overall satisfaction</w:t>
      </w:r>
      <w:r>
        <w:rPr>
          <w:rFonts w:ascii="Times New Roman" w:hAnsi="Times New Roman" w:cs="Times New Roman"/>
          <w:sz w:val="24"/>
          <w:szCs w:val="24"/>
        </w:rPr>
        <w:t xml:space="preserve"> as it is demonstrated by social influence and brand equity theory</w:t>
      </w:r>
      <w:r w:rsidRPr="00A76F40">
        <w:rPr>
          <w:rFonts w:ascii="Times New Roman" w:hAnsi="Times New Roman" w:cs="Times New Roman"/>
          <w:sz w:val="24"/>
          <w:szCs w:val="24"/>
        </w:rPr>
        <w:t>. High-quality</w:t>
      </w:r>
      <w:r>
        <w:rPr>
          <w:rFonts w:ascii="Times New Roman" w:hAnsi="Times New Roman" w:cs="Times New Roman"/>
          <w:sz w:val="24"/>
          <w:szCs w:val="24"/>
        </w:rPr>
        <w:t xml:space="preserve"> and</w:t>
      </w:r>
      <w:r w:rsidRPr="00A76F40">
        <w:rPr>
          <w:rFonts w:ascii="Times New Roman" w:hAnsi="Times New Roman" w:cs="Times New Roman"/>
          <w:sz w:val="24"/>
          <w:szCs w:val="24"/>
        </w:rPr>
        <w:t xml:space="preserve"> relevant content</w:t>
      </w:r>
      <w:r>
        <w:rPr>
          <w:rFonts w:ascii="Times New Roman" w:hAnsi="Times New Roman" w:cs="Times New Roman"/>
          <w:sz w:val="24"/>
          <w:szCs w:val="24"/>
        </w:rPr>
        <w:t xml:space="preserve"> like Airbnb extending its services by offering additional amenities at an extra cost</w:t>
      </w:r>
      <w:r w:rsidRPr="00A76F40">
        <w:rPr>
          <w:rFonts w:ascii="Times New Roman" w:hAnsi="Times New Roman" w:cs="Times New Roman"/>
          <w:sz w:val="24"/>
          <w:szCs w:val="24"/>
        </w:rPr>
        <w:t xml:space="preserve"> helps promote brand awareness and engagement, while influencers, due to their credibility and reach, heavily influence Millennials' choice to use Airbnb. Consequently, a balanced marketing approach that utilizes both methods can significantly </w:t>
      </w:r>
      <w:r>
        <w:rPr>
          <w:rFonts w:ascii="Times New Roman" w:hAnsi="Times New Roman" w:cs="Times New Roman"/>
          <w:sz w:val="24"/>
          <w:szCs w:val="24"/>
        </w:rPr>
        <w:t xml:space="preserve">improve customer satisfaction and focusing on what is new in this study is the in-depth study on how millennials perceive things especially focusing on millennials in the U.S. market.  </w:t>
      </w:r>
      <w:r w:rsidRPr="00BB2D82">
        <w:rPr>
          <w:rFonts w:ascii="Times New Roman" w:hAnsi="Times New Roman" w:cs="Times New Roman"/>
          <w:sz w:val="24"/>
          <w:szCs w:val="24"/>
        </w:rPr>
        <w:t>A significant discovery from this research is that the perception of Airbnb's brand among millennial users in the U.S. is diverse, despite the emergence of common themes identified and analysed in the previous chapter.</w:t>
      </w:r>
    </w:p>
    <w:p w14:paraId="19E73C81" w14:textId="77777777" w:rsidR="00094202" w:rsidRDefault="00094202" w:rsidP="00094202">
      <w:pPr>
        <w:spacing w:line="480" w:lineRule="auto"/>
        <w:jc w:val="both"/>
        <w:rPr>
          <w:rFonts w:ascii="Times New Roman" w:hAnsi="Times New Roman" w:cs="Times New Roman"/>
          <w:sz w:val="24"/>
          <w:szCs w:val="24"/>
        </w:rPr>
      </w:pPr>
      <w:r w:rsidRPr="005028E6">
        <w:rPr>
          <w:rFonts w:ascii="Times New Roman" w:hAnsi="Times New Roman" w:cs="Times New Roman"/>
          <w:sz w:val="24"/>
          <w:szCs w:val="24"/>
        </w:rPr>
        <w:t xml:space="preserve">In terms of what makes Airbnb's content and influencer marketing strategies resonate with Millennials, the study suggests three crucial factors: the quality and relevance of the content, </w:t>
      </w:r>
      <w:r w:rsidRPr="005028E6">
        <w:rPr>
          <w:rFonts w:ascii="Times New Roman" w:hAnsi="Times New Roman" w:cs="Times New Roman"/>
          <w:sz w:val="24"/>
          <w:szCs w:val="24"/>
        </w:rPr>
        <w:lastRenderedPageBreak/>
        <w:t xml:space="preserve">the credibility and reach of influencers, and how well the influencers align with Airbnb's brand image. Accordingly, a </w:t>
      </w:r>
      <w:r>
        <w:rPr>
          <w:rFonts w:ascii="Times New Roman" w:hAnsi="Times New Roman" w:cs="Times New Roman"/>
          <w:sz w:val="24"/>
          <w:szCs w:val="24"/>
        </w:rPr>
        <w:t>focused and a strategic approach to content and influencer marketing</w:t>
      </w:r>
      <w:r w:rsidRPr="005028E6">
        <w:rPr>
          <w:rFonts w:ascii="Times New Roman" w:hAnsi="Times New Roman" w:cs="Times New Roman"/>
          <w:sz w:val="24"/>
          <w:szCs w:val="24"/>
        </w:rPr>
        <w:t>, considering these key factors, can enhance the brand's resonance with the Millennial market.</w:t>
      </w:r>
      <w:r>
        <w:rPr>
          <w:rFonts w:ascii="Times New Roman" w:hAnsi="Times New Roman" w:cs="Times New Roman"/>
          <w:sz w:val="24"/>
          <w:szCs w:val="24"/>
        </w:rPr>
        <w:t xml:space="preserve"> </w:t>
      </w:r>
      <w:r w:rsidRPr="00B40DE5">
        <w:rPr>
          <w:rFonts w:ascii="Times New Roman" w:hAnsi="Times New Roman" w:cs="Times New Roman"/>
          <w:sz w:val="24"/>
          <w:szCs w:val="24"/>
        </w:rPr>
        <w:t>The necessity for a strategic approach arises due to certain limitations observed in the literature review. Specifically, the reviewed articles focus either on content marketing or influencer marketing in relation to Airbnb and millennial marketing. However, these sources lack depth in examining the combination of these strategies. Therefore, to address this gap and provide a more comprehensive understanding of Airbnb's engagement with millennials, a more strategic approach that simultaneously considers both content and influencer marketing is necessary.</w:t>
      </w:r>
    </w:p>
    <w:p w14:paraId="5708EE0A" w14:textId="77777777" w:rsidR="00094202" w:rsidRPr="005028E6" w:rsidRDefault="00094202" w:rsidP="00094202">
      <w:pPr>
        <w:spacing w:line="480" w:lineRule="auto"/>
        <w:jc w:val="both"/>
        <w:rPr>
          <w:rFonts w:ascii="Times New Roman" w:hAnsi="Times New Roman" w:cs="Times New Roman"/>
          <w:sz w:val="24"/>
          <w:szCs w:val="24"/>
        </w:rPr>
      </w:pPr>
      <w:r w:rsidRPr="005028E6">
        <w:rPr>
          <w:rFonts w:ascii="Times New Roman" w:hAnsi="Times New Roman" w:cs="Times New Roman"/>
          <w:sz w:val="24"/>
          <w:szCs w:val="24"/>
        </w:rPr>
        <w:t>Moreover, the study reveals certain challenges and opportunities for Airbnb's marketing strategies from Millennials' perspective. Challenges include the constant demand for innovative content, the necessity for effective influencer management and alignment with Airbnb's overall brand strategy. The opportunities encompass the potential of targeted content marketing and leveraging the reach of credible influencers. To enhance these strategies, Millennials suggest offering more localized campaigns, boosting social media ads, and foster</w:t>
      </w:r>
      <w:r>
        <w:rPr>
          <w:rFonts w:ascii="Times New Roman" w:hAnsi="Times New Roman" w:cs="Times New Roman"/>
          <w:sz w:val="24"/>
          <w:szCs w:val="24"/>
        </w:rPr>
        <w:t>ing more customer testimonials.</w:t>
      </w:r>
    </w:p>
    <w:p w14:paraId="0CA0D2EC" w14:textId="77777777" w:rsidR="00094202" w:rsidRPr="00A76F40" w:rsidRDefault="00094202" w:rsidP="00094202">
      <w:pPr>
        <w:spacing w:line="480" w:lineRule="auto"/>
        <w:jc w:val="both"/>
        <w:rPr>
          <w:rFonts w:ascii="Times New Roman" w:hAnsi="Times New Roman" w:cs="Times New Roman"/>
          <w:sz w:val="24"/>
          <w:szCs w:val="24"/>
        </w:rPr>
      </w:pPr>
      <w:r w:rsidRPr="005028E6">
        <w:rPr>
          <w:rFonts w:ascii="Times New Roman" w:hAnsi="Times New Roman" w:cs="Times New Roman"/>
          <w:sz w:val="24"/>
          <w:szCs w:val="24"/>
        </w:rPr>
        <w:t>Lastly, the insights garnered from this study can guide the development of recommendations to augment Airbnb's content and influencer marketing strategies. Suggestions include investing in high-quality, innovative, and relevant content; aligning with credible influencers who resonate with the brand; managing influencer relationships proactively; and incorporating customer feedback to refine offerings and marketing strategies. These insights not only underscore the significance of content and influencer marketing in enhancing Airbnb's brand communications but also hint at the potential for improved business performanc</w:t>
      </w:r>
      <w:r>
        <w:rPr>
          <w:rFonts w:ascii="Times New Roman" w:hAnsi="Times New Roman" w:cs="Times New Roman"/>
          <w:sz w:val="24"/>
          <w:szCs w:val="24"/>
        </w:rPr>
        <w:t>e in the competitive US market.</w:t>
      </w:r>
    </w:p>
    <w:p w14:paraId="10C860AF" w14:textId="77777777" w:rsidR="00094202" w:rsidRDefault="00094202" w:rsidP="00094202">
      <w:pPr>
        <w:pStyle w:val="Heading1"/>
        <w:rPr>
          <w:rFonts w:ascii="Times New Roman" w:hAnsi="Times New Roman" w:cs="Times New Roman"/>
          <w:b/>
          <w:color w:val="auto"/>
          <w:sz w:val="24"/>
          <w:szCs w:val="24"/>
        </w:rPr>
      </w:pPr>
      <w:bookmarkStart w:id="42" w:name="_Toc136522902"/>
      <w:r w:rsidRPr="002C4759">
        <w:rPr>
          <w:rFonts w:ascii="Times New Roman" w:hAnsi="Times New Roman" w:cs="Times New Roman"/>
          <w:b/>
          <w:color w:val="auto"/>
          <w:sz w:val="24"/>
          <w:szCs w:val="24"/>
        </w:rPr>
        <w:lastRenderedPageBreak/>
        <w:t>5.2</w:t>
      </w:r>
      <w:r w:rsidRPr="002C4759">
        <w:rPr>
          <w:rFonts w:ascii="Times New Roman" w:hAnsi="Times New Roman" w:cs="Times New Roman"/>
          <w:b/>
          <w:color w:val="auto"/>
          <w:sz w:val="24"/>
          <w:szCs w:val="24"/>
        </w:rPr>
        <w:tab/>
        <w:t>Contributions and Limitations of the Research</w:t>
      </w:r>
      <w:bookmarkEnd w:id="42"/>
    </w:p>
    <w:p w14:paraId="7231CED8" w14:textId="77777777" w:rsidR="00094202" w:rsidRPr="002C4759" w:rsidRDefault="00094202" w:rsidP="00094202"/>
    <w:p w14:paraId="7BD93A4A" w14:textId="77777777" w:rsidR="00094202" w:rsidRDefault="00094202" w:rsidP="00094202">
      <w:pPr>
        <w:spacing w:line="480" w:lineRule="auto"/>
        <w:jc w:val="both"/>
        <w:rPr>
          <w:rFonts w:ascii="Times New Roman" w:hAnsi="Times New Roman" w:cs="Times New Roman"/>
          <w:sz w:val="24"/>
          <w:szCs w:val="24"/>
        </w:rPr>
      </w:pPr>
      <w:r w:rsidRPr="00883EDC">
        <w:rPr>
          <w:rFonts w:ascii="Times New Roman" w:hAnsi="Times New Roman" w:cs="Times New Roman"/>
          <w:sz w:val="24"/>
          <w:szCs w:val="24"/>
        </w:rPr>
        <w:t xml:space="preserve">This study's research made a number of significant contributions. First, it provided empirical evidence supporting the importance of content and influencer marketing in brand communication, especially in the hospitality industry. The study </w:t>
      </w:r>
      <w:r>
        <w:rPr>
          <w:rFonts w:ascii="Times New Roman" w:hAnsi="Times New Roman" w:cs="Times New Roman"/>
          <w:sz w:val="24"/>
          <w:szCs w:val="24"/>
        </w:rPr>
        <w:t>casts</w:t>
      </w:r>
      <w:r w:rsidRPr="00883EDC">
        <w:rPr>
          <w:rFonts w:ascii="Times New Roman" w:hAnsi="Times New Roman" w:cs="Times New Roman"/>
          <w:sz w:val="24"/>
          <w:szCs w:val="24"/>
        </w:rPr>
        <w:t xml:space="preserve"> light on how these strategies could impact Millennials' engagement with the Airbnb brand, thereby providing crucial insights for </w:t>
      </w:r>
      <w:r>
        <w:rPr>
          <w:rFonts w:ascii="Times New Roman" w:hAnsi="Times New Roman" w:cs="Times New Roman"/>
          <w:sz w:val="24"/>
          <w:szCs w:val="24"/>
        </w:rPr>
        <w:t>developing</w:t>
      </w:r>
      <w:r w:rsidRPr="00883EDC">
        <w:rPr>
          <w:rFonts w:ascii="Times New Roman" w:hAnsi="Times New Roman" w:cs="Times New Roman"/>
          <w:sz w:val="24"/>
          <w:szCs w:val="24"/>
        </w:rPr>
        <w:t xml:space="preserve"> more effective, demographically-targeted marketing strategies.</w:t>
      </w:r>
    </w:p>
    <w:p w14:paraId="579E129B" w14:textId="463940AC" w:rsidR="00094202" w:rsidRDefault="00094202" w:rsidP="00094202">
      <w:pPr>
        <w:spacing w:line="480" w:lineRule="auto"/>
        <w:jc w:val="both"/>
        <w:rPr>
          <w:rFonts w:ascii="Times New Roman" w:hAnsi="Times New Roman" w:cs="Times New Roman"/>
          <w:sz w:val="24"/>
          <w:szCs w:val="24"/>
        </w:rPr>
      </w:pPr>
      <w:r w:rsidRPr="001C2663">
        <w:rPr>
          <w:rFonts w:ascii="Times New Roman" w:hAnsi="Times New Roman" w:cs="Times New Roman"/>
          <w:sz w:val="24"/>
          <w:szCs w:val="24"/>
        </w:rPr>
        <w:t xml:space="preserve">Moreover, the findings of this study were immediately applicable to Airbnb's operations. </w:t>
      </w:r>
      <w:r w:rsidR="00D70627">
        <w:rPr>
          <w:rFonts w:ascii="Times New Roman" w:hAnsi="Times New Roman" w:cs="Times New Roman"/>
          <w:sz w:val="24"/>
          <w:szCs w:val="24"/>
        </w:rPr>
        <w:t xml:space="preserve">Airbnb’s competitive position in the highly competitive market could be strengthened as a result of the actionable recommendations derived from the findings. </w:t>
      </w:r>
    </w:p>
    <w:p w14:paraId="663CA989" w14:textId="77777777" w:rsidR="00094202" w:rsidRDefault="00094202" w:rsidP="00094202">
      <w:pPr>
        <w:spacing w:line="480" w:lineRule="auto"/>
        <w:jc w:val="both"/>
        <w:rPr>
          <w:rFonts w:ascii="Times New Roman" w:hAnsi="Times New Roman" w:cs="Times New Roman"/>
          <w:sz w:val="24"/>
          <w:szCs w:val="24"/>
        </w:rPr>
      </w:pPr>
      <w:r w:rsidRPr="0051738E">
        <w:rPr>
          <w:rFonts w:ascii="Times New Roman" w:hAnsi="Times New Roman" w:cs="Times New Roman"/>
          <w:sz w:val="24"/>
          <w:szCs w:val="24"/>
        </w:rPr>
        <w:t>Significant connections are established between marketing practices</w:t>
      </w:r>
      <w:r>
        <w:rPr>
          <w:rFonts w:ascii="Times New Roman" w:hAnsi="Times New Roman" w:cs="Times New Roman"/>
          <w:sz w:val="24"/>
          <w:szCs w:val="24"/>
        </w:rPr>
        <w:t xml:space="preserve"> with Airbnb</w:t>
      </w:r>
      <w:r w:rsidRPr="0051738E">
        <w:rPr>
          <w:rFonts w:ascii="Times New Roman" w:hAnsi="Times New Roman" w:cs="Times New Roman"/>
          <w:sz w:val="24"/>
          <w:szCs w:val="24"/>
        </w:rPr>
        <w:t xml:space="preserve"> and theories such as the Elaboration Likelihood Model, the Brand Equity Theory, the Competitive Advantage Theory, and the Stakeholder Theory. These associations have not only contributed to a deeper comprehension of the phenomena under investigation</w:t>
      </w:r>
      <w:r>
        <w:rPr>
          <w:rFonts w:ascii="Times New Roman" w:hAnsi="Times New Roman" w:cs="Times New Roman"/>
          <w:sz w:val="24"/>
          <w:szCs w:val="24"/>
        </w:rPr>
        <w:t xml:space="preserve"> which is exploring the impact of content marketing and influencer marketing amongst millennials in the U.S. market using Airbnb</w:t>
      </w:r>
      <w:r w:rsidRPr="0051738E">
        <w:rPr>
          <w:rFonts w:ascii="Times New Roman" w:hAnsi="Times New Roman" w:cs="Times New Roman"/>
          <w:sz w:val="24"/>
          <w:szCs w:val="24"/>
        </w:rPr>
        <w:t>, but have also helped to ground empirical findings within established academic structures. In doing so, the study expands our theoretical understanding and provides empirical data that complemen</w:t>
      </w:r>
      <w:r>
        <w:rPr>
          <w:rFonts w:ascii="Times New Roman" w:hAnsi="Times New Roman" w:cs="Times New Roman"/>
          <w:sz w:val="24"/>
          <w:szCs w:val="24"/>
        </w:rPr>
        <w:t>ts existing academic frameworks.</w:t>
      </w:r>
    </w:p>
    <w:p w14:paraId="4040D5D2" w14:textId="77777777" w:rsidR="00094202" w:rsidRDefault="00094202" w:rsidP="00094202">
      <w:pPr>
        <w:spacing w:line="480" w:lineRule="auto"/>
        <w:jc w:val="both"/>
        <w:rPr>
          <w:rFonts w:ascii="Times New Roman" w:hAnsi="Times New Roman" w:cs="Times New Roman"/>
          <w:sz w:val="24"/>
          <w:szCs w:val="24"/>
        </w:rPr>
      </w:pPr>
      <w:r w:rsidRPr="000F1D22">
        <w:rPr>
          <w:rFonts w:ascii="Times New Roman" w:hAnsi="Times New Roman" w:cs="Times New Roman"/>
          <w:sz w:val="24"/>
          <w:szCs w:val="24"/>
        </w:rPr>
        <w:t>Despite these significant contributions, the study had its fl</w:t>
      </w:r>
      <w:r>
        <w:rPr>
          <w:rFonts w:ascii="Times New Roman" w:hAnsi="Times New Roman" w:cs="Times New Roman"/>
          <w:sz w:val="24"/>
          <w:szCs w:val="24"/>
        </w:rPr>
        <w:t>aws. Its focus on millennials in t</w:t>
      </w:r>
      <w:r w:rsidRPr="000F1D22">
        <w:rPr>
          <w:rFonts w:ascii="Times New Roman" w:hAnsi="Times New Roman" w:cs="Times New Roman"/>
          <w:sz w:val="24"/>
          <w:szCs w:val="24"/>
        </w:rPr>
        <w:t>he US market may have limited the generalizability of its findings, as various age groups or markets may display distinct perceptions and behaviours. In addition, the study's reliance on self-reported data may have introduced bias, as respondents may have misremembered or presented themselves or their experiences in a particular perspective.</w:t>
      </w:r>
      <w:r>
        <w:rPr>
          <w:rFonts w:ascii="Times New Roman" w:hAnsi="Times New Roman" w:cs="Times New Roman"/>
          <w:sz w:val="24"/>
          <w:szCs w:val="24"/>
        </w:rPr>
        <w:t xml:space="preserve"> Also gathering of this data was rather difficult as reaching a huge number of millennials by conducting interviews was poor the author had to opt for surveys as the author gathered as much respondents as </w:t>
      </w:r>
      <w:r>
        <w:rPr>
          <w:rFonts w:ascii="Times New Roman" w:hAnsi="Times New Roman" w:cs="Times New Roman"/>
          <w:sz w:val="24"/>
          <w:szCs w:val="24"/>
        </w:rPr>
        <w:lastRenderedPageBreak/>
        <w:t xml:space="preserve">possible to achieve data saturation. </w:t>
      </w:r>
      <w:r w:rsidRPr="00416E2F">
        <w:rPr>
          <w:rFonts w:ascii="Times New Roman" w:hAnsi="Times New Roman" w:cs="Times New Roman"/>
          <w:sz w:val="24"/>
          <w:szCs w:val="24"/>
        </w:rPr>
        <w:t xml:space="preserve">Upon analysing the survey data, the author noticed the initial set of questions was not completely adequate. There were necessary questions omitted </w:t>
      </w:r>
      <w:r>
        <w:rPr>
          <w:rFonts w:ascii="Times New Roman" w:hAnsi="Times New Roman" w:cs="Times New Roman"/>
          <w:sz w:val="24"/>
          <w:szCs w:val="24"/>
        </w:rPr>
        <w:t xml:space="preserve">such as the gender, educational background, in which city was the Airbnb used, </w:t>
      </w:r>
      <w:r w:rsidRPr="00416E2F">
        <w:rPr>
          <w:rFonts w:ascii="Times New Roman" w:hAnsi="Times New Roman" w:cs="Times New Roman"/>
          <w:sz w:val="24"/>
          <w:szCs w:val="24"/>
        </w:rPr>
        <w:t xml:space="preserve">and some included </w:t>
      </w:r>
      <w:r>
        <w:rPr>
          <w:rFonts w:ascii="Times New Roman" w:hAnsi="Times New Roman" w:cs="Times New Roman"/>
          <w:sz w:val="24"/>
          <w:szCs w:val="24"/>
        </w:rPr>
        <w:t xml:space="preserve">ones were found to be unnecessary (how would you describe Airbnb? this has already been asked with what comes to mind when you think of Airbnb?) </w:t>
      </w:r>
      <w:r w:rsidRPr="00416E2F">
        <w:rPr>
          <w:rFonts w:ascii="Times New Roman" w:hAnsi="Times New Roman" w:cs="Times New Roman"/>
          <w:sz w:val="24"/>
          <w:szCs w:val="24"/>
        </w:rPr>
        <w:t>Consequently, the survey's efficacy was compromised, indicating a need for a more thorough app</w:t>
      </w:r>
      <w:r>
        <w:rPr>
          <w:rFonts w:ascii="Times New Roman" w:hAnsi="Times New Roman" w:cs="Times New Roman"/>
          <w:sz w:val="24"/>
          <w:szCs w:val="24"/>
        </w:rPr>
        <w:t>roach in future research design.</w:t>
      </w:r>
    </w:p>
    <w:p w14:paraId="1257A618" w14:textId="77777777" w:rsidR="00094202" w:rsidRDefault="00094202" w:rsidP="00094202">
      <w:pPr>
        <w:spacing w:line="480" w:lineRule="auto"/>
        <w:jc w:val="both"/>
        <w:rPr>
          <w:rFonts w:ascii="Times New Roman" w:hAnsi="Times New Roman" w:cs="Times New Roman"/>
          <w:sz w:val="24"/>
          <w:szCs w:val="24"/>
        </w:rPr>
      </w:pPr>
      <w:r w:rsidRPr="00E33BA9">
        <w:rPr>
          <w:rFonts w:ascii="Times New Roman" w:hAnsi="Times New Roman" w:cs="Times New Roman"/>
          <w:sz w:val="24"/>
          <w:szCs w:val="24"/>
        </w:rPr>
        <w:t>In addition, while the study focused predominantly on content and influencer marketing, other forms of marketing or external factors influencing brand communication and consumer behaviour may not have been adequately accounted for. Given the cross-sectional design of the study, the findings captured a moment in time. Given the rate of change in consumer behaviour and marketing trends, it is possible that some of the findings will no longer be applicable in the future.</w:t>
      </w:r>
      <w:r>
        <w:rPr>
          <w:rFonts w:ascii="Times New Roman" w:hAnsi="Times New Roman" w:cs="Times New Roman"/>
          <w:sz w:val="24"/>
          <w:szCs w:val="24"/>
        </w:rPr>
        <w:t xml:space="preserve"> </w:t>
      </w:r>
    </w:p>
    <w:p w14:paraId="478BA12A" w14:textId="77777777" w:rsidR="00094202" w:rsidRPr="00883EDC" w:rsidRDefault="00094202" w:rsidP="00094202">
      <w:pPr>
        <w:spacing w:line="480" w:lineRule="auto"/>
        <w:jc w:val="both"/>
        <w:rPr>
          <w:rFonts w:ascii="Times New Roman" w:hAnsi="Times New Roman" w:cs="Times New Roman"/>
          <w:sz w:val="24"/>
          <w:szCs w:val="24"/>
        </w:rPr>
      </w:pPr>
      <w:r w:rsidRPr="006D2168">
        <w:rPr>
          <w:rFonts w:ascii="Times New Roman" w:hAnsi="Times New Roman" w:cs="Times New Roman"/>
          <w:sz w:val="24"/>
          <w:szCs w:val="24"/>
        </w:rPr>
        <w:t>In future studies, resolving these limitations could improve the reliability and applicability of the findings. This may entail expanding the demographic scope, employing additional data collection techniques, considering a broader range of variables, and adopting longitudinal study designs to monitor changes over time. Despite these limitations, this research contributed significantly to industry practices and academic discourse by enhancing our understanding of Millennials' interactions with Airbnb's brand communication strategies.</w:t>
      </w:r>
    </w:p>
    <w:p w14:paraId="52B295CF" w14:textId="77777777" w:rsidR="00094202" w:rsidRDefault="00094202" w:rsidP="00094202">
      <w:pPr>
        <w:pStyle w:val="Heading1"/>
        <w:rPr>
          <w:rFonts w:ascii="Times New Roman" w:hAnsi="Times New Roman" w:cs="Times New Roman"/>
          <w:b/>
          <w:color w:val="auto"/>
          <w:sz w:val="24"/>
          <w:szCs w:val="24"/>
        </w:rPr>
      </w:pPr>
      <w:bookmarkStart w:id="43" w:name="_Toc136522903"/>
      <w:r w:rsidRPr="002C4759">
        <w:rPr>
          <w:rFonts w:ascii="Times New Roman" w:hAnsi="Times New Roman" w:cs="Times New Roman"/>
          <w:b/>
          <w:color w:val="auto"/>
          <w:sz w:val="24"/>
          <w:szCs w:val="24"/>
        </w:rPr>
        <w:t>5.3</w:t>
      </w:r>
      <w:r w:rsidRPr="002C4759">
        <w:rPr>
          <w:rFonts w:ascii="Times New Roman" w:hAnsi="Times New Roman" w:cs="Times New Roman"/>
          <w:b/>
          <w:color w:val="auto"/>
          <w:sz w:val="24"/>
          <w:szCs w:val="24"/>
        </w:rPr>
        <w:tab/>
        <w:t>Recommendations for practise</w:t>
      </w:r>
      <w:bookmarkEnd w:id="43"/>
    </w:p>
    <w:p w14:paraId="2829FFF7" w14:textId="77777777" w:rsidR="00094202" w:rsidRPr="002C4759" w:rsidRDefault="00094202" w:rsidP="00094202"/>
    <w:p w14:paraId="6E4D716E" w14:textId="77777777" w:rsidR="00094202" w:rsidRDefault="00094202" w:rsidP="00094202">
      <w:pPr>
        <w:spacing w:line="480" w:lineRule="auto"/>
        <w:jc w:val="both"/>
        <w:rPr>
          <w:rFonts w:ascii="Times New Roman" w:hAnsi="Times New Roman" w:cs="Times New Roman"/>
          <w:sz w:val="24"/>
          <w:szCs w:val="24"/>
        </w:rPr>
      </w:pPr>
      <w:r w:rsidRPr="00584EEB">
        <w:rPr>
          <w:rFonts w:ascii="Times New Roman" w:hAnsi="Times New Roman" w:cs="Times New Roman"/>
          <w:sz w:val="24"/>
          <w:szCs w:val="24"/>
        </w:rPr>
        <w:t>On the basis of the research findings and their implications, a number of practical recommendations can be derived. Airbnb should constantly innovate and differentiate their content, which not only increases brand awareness but also maintains audience engagement. The content should be pertinent, valuable, and reflective of Airbnb's unique value proposition.</w:t>
      </w:r>
    </w:p>
    <w:p w14:paraId="2C058CD6" w14:textId="77777777" w:rsidR="00094202" w:rsidRDefault="00094202" w:rsidP="00094202">
      <w:pPr>
        <w:spacing w:line="480" w:lineRule="auto"/>
        <w:jc w:val="both"/>
        <w:rPr>
          <w:rFonts w:ascii="Times New Roman" w:hAnsi="Times New Roman" w:cs="Times New Roman"/>
          <w:sz w:val="24"/>
          <w:szCs w:val="24"/>
        </w:rPr>
      </w:pPr>
      <w:r w:rsidRPr="00584EEB">
        <w:rPr>
          <w:rFonts w:ascii="Times New Roman" w:hAnsi="Times New Roman" w:cs="Times New Roman"/>
          <w:sz w:val="24"/>
          <w:szCs w:val="24"/>
        </w:rPr>
        <w:lastRenderedPageBreak/>
        <w:t>Airbnb should continue to utilize influencer marketing in light of the influence of influencers on the perceptions and behaviours of Millennials. It is essential that brands collaborate with influencers who align well with their brand image. Furthermore, Airbnb must effectively manage and monitor influencers to ensure consistent and credible messaging.</w:t>
      </w:r>
    </w:p>
    <w:p w14:paraId="6BF8BB97" w14:textId="77777777" w:rsidR="00094202" w:rsidRDefault="00094202" w:rsidP="00094202">
      <w:pPr>
        <w:spacing w:line="480" w:lineRule="auto"/>
        <w:jc w:val="both"/>
        <w:rPr>
          <w:rFonts w:ascii="Times New Roman" w:hAnsi="Times New Roman" w:cs="Times New Roman"/>
          <w:sz w:val="24"/>
          <w:szCs w:val="24"/>
        </w:rPr>
      </w:pPr>
      <w:r w:rsidRPr="00584EEB">
        <w:rPr>
          <w:rFonts w:ascii="Times New Roman" w:hAnsi="Times New Roman" w:cs="Times New Roman"/>
          <w:sz w:val="24"/>
          <w:szCs w:val="24"/>
        </w:rPr>
        <w:t>As a number of respondent</w:t>
      </w:r>
      <w:r>
        <w:rPr>
          <w:rFonts w:ascii="Times New Roman" w:hAnsi="Times New Roman" w:cs="Times New Roman"/>
          <w:sz w:val="24"/>
          <w:szCs w:val="24"/>
        </w:rPr>
        <w:t>s expressed concerns about hidden charges being added after a guest has made payment to book,</w:t>
      </w:r>
      <w:r w:rsidRPr="00584EEB">
        <w:rPr>
          <w:rFonts w:ascii="Times New Roman" w:hAnsi="Times New Roman" w:cs="Times New Roman"/>
          <w:sz w:val="24"/>
          <w:szCs w:val="24"/>
        </w:rPr>
        <w:t xml:space="preserve"> addressing these concerns could boost customer satisfaction and loyalty. For instance, Airbnb could guarantee the quality of the listed propertie</w:t>
      </w:r>
      <w:r>
        <w:rPr>
          <w:rFonts w:ascii="Times New Roman" w:hAnsi="Times New Roman" w:cs="Times New Roman"/>
          <w:sz w:val="24"/>
          <w:szCs w:val="24"/>
        </w:rPr>
        <w:t xml:space="preserve">s and resolve privacy concerns. </w:t>
      </w:r>
      <w:r w:rsidRPr="00584EEB">
        <w:rPr>
          <w:rFonts w:ascii="Times New Roman" w:hAnsi="Times New Roman" w:cs="Times New Roman"/>
          <w:sz w:val="24"/>
          <w:szCs w:val="24"/>
        </w:rPr>
        <w:t>Airbnb should not ignore other forms of marketing, despite the importance of content and influencer marketing. A more comprehensive approach to brand communication could be achieved by integrating multiple strategies, thereby reaching a wider audience and satisfying diverse customer requirements.</w:t>
      </w:r>
    </w:p>
    <w:p w14:paraId="4041857E" w14:textId="77777777" w:rsidR="00094202" w:rsidRPr="00253427" w:rsidRDefault="00094202" w:rsidP="00094202">
      <w:pPr>
        <w:spacing w:line="480" w:lineRule="auto"/>
        <w:jc w:val="both"/>
        <w:rPr>
          <w:rFonts w:ascii="Times New Roman" w:hAnsi="Times New Roman" w:cs="Times New Roman"/>
          <w:sz w:val="24"/>
          <w:szCs w:val="24"/>
        </w:rPr>
      </w:pPr>
      <w:r w:rsidRPr="00253427">
        <w:rPr>
          <w:rFonts w:ascii="Times New Roman" w:hAnsi="Times New Roman" w:cs="Times New Roman"/>
          <w:sz w:val="24"/>
          <w:szCs w:val="24"/>
        </w:rPr>
        <w:t>Respondents indicated that evaluations from other users have a significant impact on their decisions, so Airbnb should capitalize on this by encouraging more users to share their experiences on thei</w:t>
      </w:r>
      <w:r>
        <w:rPr>
          <w:rFonts w:ascii="Times New Roman" w:hAnsi="Times New Roman" w:cs="Times New Roman"/>
          <w:sz w:val="24"/>
          <w:szCs w:val="24"/>
        </w:rPr>
        <w:t xml:space="preserve">r platform and on social media. </w:t>
      </w:r>
      <w:r w:rsidRPr="00253427">
        <w:rPr>
          <w:rFonts w:ascii="Times New Roman" w:hAnsi="Times New Roman" w:cs="Times New Roman"/>
          <w:sz w:val="24"/>
          <w:szCs w:val="24"/>
        </w:rPr>
        <w:t>Given the significance of Millennials as a customer segment, Airbnb could develop targeted marketing efforts for this group. This may entail implementing strategies that resonate with the values, preferences, and behaviours of Millennials.</w:t>
      </w:r>
    </w:p>
    <w:p w14:paraId="2CAB1382" w14:textId="77777777" w:rsidR="00094202" w:rsidRPr="00584EEB" w:rsidRDefault="00094202" w:rsidP="00094202">
      <w:pPr>
        <w:spacing w:line="480" w:lineRule="auto"/>
        <w:jc w:val="both"/>
        <w:rPr>
          <w:rFonts w:ascii="Times New Roman" w:hAnsi="Times New Roman" w:cs="Times New Roman"/>
          <w:sz w:val="24"/>
          <w:szCs w:val="24"/>
        </w:rPr>
      </w:pPr>
      <w:r w:rsidRPr="00253427">
        <w:rPr>
          <w:rFonts w:ascii="Times New Roman" w:hAnsi="Times New Roman" w:cs="Times New Roman"/>
          <w:sz w:val="24"/>
          <w:szCs w:val="24"/>
        </w:rPr>
        <w:t>Lastly, when implementing these recommendations, Airbnb should continuously collect and analyse customer feedback to determine the efficacy of its marketing strategies, make any necessary adjustments, and ensure consistency with its overall brand strategy.</w:t>
      </w:r>
    </w:p>
    <w:p w14:paraId="3A1828CF" w14:textId="77777777" w:rsidR="00094202" w:rsidRDefault="00094202" w:rsidP="00094202">
      <w:pPr>
        <w:pStyle w:val="Heading1"/>
        <w:rPr>
          <w:rFonts w:ascii="Times New Roman" w:hAnsi="Times New Roman" w:cs="Times New Roman"/>
          <w:b/>
          <w:color w:val="auto"/>
          <w:sz w:val="24"/>
          <w:szCs w:val="24"/>
        </w:rPr>
      </w:pPr>
      <w:bookmarkStart w:id="44" w:name="_Toc136522904"/>
      <w:r w:rsidRPr="00D9421A">
        <w:rPr>
          <w:rFonts w:ascii="Times New Roman" w:hAnsi="Times New Roman" w:cs="Times New Roman"/>
          <w:b/>
          <w:color w:val="auto"/>
          <w:sz w:val="24"/>
          <w:szCs w:val="24"/>
        </w:rPr>
        <w:t>5.4</w:t>
      </w:r>
      <w:r w:rsidRPr="00D9421A">
        <w:rPr>
          <w:rFonts w:ascii="Times New Roman" w:hAnsi="Times New Roman" w:cs="Times New Roman"/>
          <w:b/>
          <w:color w:val="auto"/>
          <w:sz w:val="24"/>
          <w:szCs w:val="24"/>
        </w:rPr>
        <w:tab/>
        <w:t>Recommendations for future research</w:t>
      </w:r>
      <w:bookmarkStart w:id="45" w:name="_GoBack"/>
      <w:bookmarkEnd w:id="44"/>
      <w:bookmarkEnd w:id="45"/>
    </w:p>
    <w:p w14:paraId="4BE26B15" w14:textId="77777777" w:rsidR="00094202" w:rsidRPr="00D9421A" w:rsidRDefault="00094202" w:rsidP="00094202"/>
    <w:p w14:paraId="4832F552" w14:textId="77777777" w:rsidR="00094202" w:rsidRDefault="00094202" w:rsidP="00094202">
      <w:pPr>
        <w:spacing w:line="480" w:lineRule="auto"/>
        <w:jc w:val="both"/>
        <w:rPr>
          <w:rFonts w:ascii="Times New Roman" w:hAnsi="Times New Roman" w:cs="Times New Roman"/>
          <w:sz w:val="24"/>
          <w:szCs w:val="24"/>
        </w:rPr>
      </w:pPr>
      <w:r w:rsidRPr="00490544">
        <w:rPr>
          <w:rFonts w:ascii="Times New Roman" w:hAnsi="Times New Roman" w:cs="Times New Roman"/>
          <w:sz w:val="24"/>
          <w:szCs w:val="24"/>
        </w:rPr>
        <w:t>In light of the current study's limitations and scope, there are a number of prospective avenues for future research. This study focused predominantly on Millennials in the U</w:t>
      </w:r>
      <w:r>
        <w:rPr>
          <w:rFonts w:ascii="Times New Roman" w:hAnsi="Times New Roman" w:cs="Times New Roman"/>
          <w:sz w:val="24"/>
          <w:szCs w:val="24"/>
        </w:rPr>
        <w:t>.</w:t>
      </w:r>
      <w:r w:rsidRPr="00490544">
        <w:rPr>
          <w:rFonts w:ascii="Times New Roman" w:hAnsi="Times New Roman" w:cs="Times New Roman"/>
          <w:sz w:val="24"/>
          <w:szCs w:val="24"/>
        </w:rPr>
        <w:t>S</w:t>
      </w:r>
      <w:r>
        <w:rPr>
          <w:rFonts w:ascii="Times New Roman" w:hAnsi="Times New Roman" w:cs="Times New Roman"/>
          <w:sz w:val="24"/>
          <w:szCs w:val="24"/>
        </w:rPr>
        <w:t>.</w:t>
      </w:r>
      <w:r w:rsidRPr="00490544">
        <w:rPr>
          <w:rFonts w:ascii="Times New Roman" w:hAnsi="Times New Roman" w:cs="Times New Roman"/>
          <w:sz w:val="24"/>
          <w:szCs w:val="24"/>
        </w:rPr>
        <w:t xml:space="preserve"> market, leaving room for future research to investigate other demographic groups or geographic </w:t>
      </w:r>
      <w:r w:rsidRPr="00490544">
        <w:rPr>
          <w:rFonts w:ascii="Times New Roman" w:hAnsi="Times New Roman" w:cs="Times New Roman"/>
          <w:sz w:val="24"/>
          <w:szCs w:val="24"/>
        </w:rPr>
        <w:lastRenderedPageBreak/>
        <w:t>markets. There may be significant differences in perceptions and behaviours across age groups, cultural contexts, and regions, which could provide Airbnb with valuable marketing insights.</w:t>
      </w:r>
    </w:p>
    <w:p w14:paraId="65FA2BD2" w14:textId="77777777" w:rsidR="00094202" w:rsidRPr="00416E2F" w:rsidRDefault="00094202" w:rsidP="00094202">
      <w:pPr>
        <w:spacing w:line="480" w:lineRule="auto"/>
        <w:jc w:val="both"/>
        <w:rPr>
          <w:rFonts w:ascii="Times New Roman" w:hAnsi="Times New Roman" w:cs="Times New Roman"/>
          <w:sz w:val="24"/>
          <w:szCs w:val="24"/>
        </w:rPr>
      </w:pPr>
      <w:r w:rsidRPr="003E119A">
        <w:rPr>
          <w:rFonts w:ascii="Times New Roman" w:hAnsi="Times New Roman" w:cs="Times New Roman"/>
          <w:sz w:val="24"/>
          <w:szCs w:val="24"/>
        </w:rPr>
        <w:t>While this study focused on the role of content and influencer marketing, it would be fascinating to investigate the effect of other forms of marketing and external factors on brand communication and consumer behaviour. This may include conventional advertising strategies, partnerships, or economic, so</w:t>
      </w:r>
      <w:r>
        <w:rPr>
          <w:rFonts w:ascii="Times New Roman" w:hAnsi="Times New Roman" w:cs="Times New Roman"/>
          <w:sz w:val="24"/>
          <w:szCs w:val="24"/>
        </w:rPr>
        <w:t xml:space="preserve">cial, and technological trends. </w:t>
      </w:r>
      <w:r w:rsidRPr="003E119A">
        <w:rPr>
          <w:rFonts w:ascii="Times New Roman" w:hAnsi="Times New Roman" w:cs="Times New Roman"/>
          <w:sz w:val="24"/>
          <w:szCs w:val="24"/>
        </w:rPr>
        <w:t>In addition, future research could supplement this study's reliance on self-reported data with other data acquisition techniques. These may include observational tec</w:t>
      </w:r>
      <w:r>
        <w:rPr>
          <w:rFonts w:ascii="Times New Roman" w:hAnsi="Times New Roman" w:cs="Times New Roman"/>
          <w:sz w:val="24"/>
          <w:szCs w:val="24"/>
        </w:rPr>
        <w:t>hniques</w:t>
      </w:r>
      <w:r w:rsidRPr="003E119A">
        <w:rPr>
          <w:rFonts w:ascii="Times New Roman" w:hAnsi="Times New Roman" w:cs="Times New Roman"/>
          <w:sz w:val="24"/>
          <w:szCs w:val="24"/>
        </w:rPr>
        <w:t>, or controlled experiments designed to cross-validate findings and reduce potential bias.</w:t>
      </w:r>
      <w:r>
        <w:rPr>
          <w:rFonts w:ascii="Times New Roman" w:hAnsi="Times New Roman" w:cs="Times New Roman"/>
          <w:sz w:val="24"/>
          <w:szCs w:val="24"/>
        </w:rPr>
        <w:t xml:space="preserve"> </w:t>
      </w:r>
    </w:p>
    <w:p w14:paraId="496FF9BF" w14:textId="77777777" w:rsidR="00094202" w:rsidRDefault="00094202" w:rsidP="00094202">
      <w:pPr>
        <w:spacing w:line="480" w:lineRule="auto"/>
        <w:jc w:val="both"/>
        <w:rPr>
          <w:rFonts w:ascii="Times New Roman" w:hAnsi="Times New Roman" w:cs="Times New Roman"/>
          <w:sz w:val="24"/>
          <w:szCs w:val="24"/>
        </w:rPr>
      </w:pPr>
      <w:r w:rsidRPr="00F834D3">
        <w:rPr>
          <w:rFonts w:ascii="Times New Roman" w:hAnsi="Times New Roman" w:cs="Times New Roman"/>
          <w:sz w:val="24"/>
          <w:szCs w:val="24"/>
        </w:rPr>
        <w:t>Considering the present study's cross-sectional approach, future research could benefit from utilizing a longitudinal design to encapsulate the evolving dynamics of consumer behavior and marketing trends as they unfold over time.</w:t>
      </w:r>
      <w:r w:rsidRPr="00CE7608">
        <w:rPr>
          <w:rFonts w:ascii="Times New Roman" w:hAnsi="Times New Roman" w:cs="Times New Roman"/>
          <w:sz w:val="24"/>
          <w:szCs w:val="24"/>
        </w:rPr>
        <w:t xml:space="preserve"> Such an investigation could provide a deeper understanding of the longevity of various marketing strategies and their long-term effects on brand communication, consumer engagement, and conversions.</w:t>
      </w:r>
    </w:p>
    <w:p w14:paraId="67CCE1C9" w14:textId="77777777" w:rsidR="00094202" w:rsidRDefault="00094202" w:rsidP="00094202">
      <w:pPr>
        <w:spacing w:line="480" w:lineRule="auto"/>
        <w:jc w:val="both"/>
        <w:rPr>
          <w:rFonts w:ascii="Times New Roman" w:hAnsi="Times New Roman" w:cs="Times New Roman"/>
          <w:sz w:val="24"/>
          <w:szCs w:val="24"/>
        </w:rPr>
      </w:pPr>
      <w:r w:rsidRPr="00CE7608">
        <w:rPr>
          <w:rFonts w:ascii="Times New Roman" w:hAnsi="Times New Roman" w:cs="Times New Roman"/>
          <w:sz w:val="24"/>
          <w:szCs w:val="24"/>
        </w:rPr>
        <w:t>This future research could ultimately contribute to both theoretical knowledge and practical applications by enhancing our comprehension of brand communication strategies in the competitive hospitality industry.</w:t>
      </w:r>
    </w:p>
    <w:p w14:paraId="39FECE36" w14:textId="77777777" w:rsidR="00094202" w:rsidRDefault="00094202" w:rsidP="00094202">
      <w:pPr>
        <w:pStyle w:val="Heading1"/>
        <w:rPr>
          <w:rFonts w:ascii="Times New Roman" w:hAnsi="Times New Roman" w:cs="Times New Roman"/>
          <w:b/>
          <w:color w:val="auto"/>
          <w:sz w:val="24"/>
          <w:szCs w:val="24"/>
        </w:rPr>
      </w:pPr>
      <w:bookmarkStart w:id="46" w:name="_Toc136522905"/>
      <w:r w:rsidRPr="00D9421A">
        <w:rPr>
          <w:rFonts w:ascii="Times New Roman" w:hAnsi="Times New Roman" w:cs="Times New Roman"/>
          <w:b/>
          <w:color w:val="auto"/>
          <w:sz w:val="24"/>
          <w:szCs w:val="24"/>
        </w:rPr>
        <w:t>5.5</w:t>
      </w:r>
      <w:r w:rsidRPr="00D9421A">
        <w:rPr>
          <w:rFonts w:ascii="Times New Roman" w:hAnsi="Times New Roman" w:cs="Times New Roman"/>
          <w:b/>
          <w:color w:val="auto"/>
          <w:sz w:val="24"/>
          <w:szCs w:val="24"/>
        </w:rPr>
        <w:tab/>
        <w:t>Final Conclusions and Reflections</w:t>
      </w:r>
      <w:bookmarkEnd w:id="46"/>
    </w:p>
    <w:p w14:paraId="7F39C08F" w14:textId="77777777" w:rsidR="00094202" w:rsidRPr="00D9421A" w:rsidRDefault="00094202" w:rsidP="00094202"/>
    <w:p w14:paraId="659D3112" w14:textId="77777777" w:rsidR="00094202"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This study</w:t>
      </w:r>
      <w:r w:rsidRPr="00DA1C1B">
        <w:rPr>
          <w:rFonts w:ascii="Times New Roman" w:hAnsi="Times New Roman" w:cs="Times New Roman"/>
          <w:sz w:val="24"/>
          <w:szCs w:val="24"/>
        </w:rPr>
        <w:t xml:space="preserve">'s primary objective was to explore and comprehend the impact of content and influencer marketing on Millennials' perceptions and interactions with the Airbnb brand in the US market. </w:t>
      </w:r>
      <w:r>
        <w:rPr>
          <w:rFonts w:ascii="Times New Roman" w:hAnsi="Times New Roman" w:cs="Times New Roman"/>
          <w:sz w:val="24"/>
          <w:szCs w:val="24"/>
        </w:rPr>
        <w:t xml:space="preserve"> There was a gap in the literature as e</w:t>
      </w:r>
      <w:r w:rsidRPr="00296347">
        <w:rPr>
          <w:rFonts w:ascii="Times New Roman" w:hAnsi="Times New Roman" w:cs="Times New Roman"/>
          <w:sz w:val="24"/>
          <w:szCs w:val="24"/>
        </w:rPr>
        <w:t xml:space="preserve">xisting literature offers generalized insights into content and influencer marketing effectiveness but lacks a deep dive into how these strategies impact Millennials' perceptions and decisions in the context of Airbnb's brand communication. </w:t>
      </w:r>
      <w:r>
        <w:rPr>
          <w:rFonts w:ascii="Times New Roman" w:hAnsi="Times New Roman" w:cs="Times New Roman"/>
          <w:sz w:val="24"/>
          <w:szCs w:val="24"/>
        </w:rPr>
        <w:t xml:space="preserve"> </w:t>
      </w:r>
      <w:r w:rsidRPr="00DA1C1B">
        <w:rPr>
          <w:rFonts w:ascii="Times New Roman" w:hAnsi="Times New Roman" w:cs="Times New Roman"/>
          <w:sz w:val="24"/>
          <w:szCs w:val="24"/>
        </w:rPr>
        <w:t xml:space="preserve">The study's findings confirmed the hypotheses posed at the outset of the </w:t>
      </w:r>
      <w:r w:rsidRPr="00DA1C1B">
        <w:rPr>
          <w:rFonts w:ascii="Times New Roman" w:hAnsi="Times New Roman" w:cs="Times New Roman"/>
          <w:sz w:val="24"/>
          <w:szCs w:val="24"/>
        </w:rPr>
        <w:lastRenderedPageBreak/>
        <w:t>research, demonstrating that these marketing strategies have a significant impact on brand communication, consumer engagement, brand awareness, and conversions. In a competitive market, they also present distinct opportunities and challenges for Airbnb's brand strategy, and practical applications.</w:t>
      </w:r>
      <w:r>
        <w:rPr>
          <w:rFonts w:ascii="Times New Roman" w:hAnsi="Times New Roman" w:cs="Times New Roman"/>
          <w:sz w:val="24"/>
          <w:szCs w:val="24"/>
        </w:rPr>
        <w:t xml:space="preserve"> </w:t>
      </w:r>
      <w:r w:rsidRPr="00DA1C1B">
        <w:rPr>
          <w:rFonts w:ascii="Times New Roman" w:hAnsi="Times New Roman" w:cs="Times New Roman"/>
          <w:sz w:val="24"/>
          <w:szCs w:val="24"/>
        </w:rPr>
        <w:t>It has been an enriching and enlightening experience to conduct research. It was a valuable experience that the iterative nature of the research design allowed for continuous learning and adaptation. I</w:t>
      </w:r>
      <w:r>
        <w:rPr>
          <w:rFonts w:ascii="Times New Roman" w:hAnsi="Times New Roman" w:cs="Times New Roman"/>
          <w:sz w:val="24"/>
          <w:szCs w:val="24"/>
        </w:rPr>
        <w:t>t was fascinating to explore</w:t>
      </w:r>
      <w:r w:rsidRPr="00DA1C1B">
        <w:rPr>
          <w:rFonts w:ascii="Times New Roman" w:hAnsi="Times New Roman" w:cs="Times New Roman"/>
          <w:sz w:val="24"/>
          <w:szCs w:val="24"/>
        </w:rPr>
        <w:t xml:space="preserve"> the viewpoints of Millennials and learn how they interact with and are influenced by various marketing strategies.</w:t>
      </w:r>
    </w:p>
    <w:p w14:paraId="5A707AF2" w14:textId="77777777" w:rsidR="00094202" w:rsidRPr="00DA1C1B" w:rsidRDefault="00094202" w:rsidP="00094202">
      <w:pPr>
        <w:spacing w:line="480" w:lineRule="auto"/>
        <w:jc w:val="both"/>
        <w:rPr>
          <w:rFonts w:ascii="Times New Roman" w:hAnsi="Times New Roman" w:cs="Times New Roman"/>
          <w:sz w:val="24"/>
          <w:szCs w:val="24"/>
        </w:rPr>
      </w:pPr>
      <w:r>
        <w:rPr>
          <w:rFonts w:ascii="Times New Roman" w:hAnsi="Times New Roman" w:cs="Times New Roman"/>
          <w:sz w:val="24"/>
          <w:szCs w:val="24"/>
        </w:rPr>
        <w:t>As I conclude this study</w:t>
      </w:r>
      <w:r w:rsidRPr="00F82F6F">
        <w:rPr>
          <w:rFonts w:ascii="Times New Roman" w:hAnsi="Times New Roman" w:cs="Times New Roman"/>
          <w:sz w:val="24"/>
          <w:szCs w:val="24"/>
        </w:rPr>
        <w:t>, I am profoundly appreciative of the opportunity to conduct thi</w:t>
      </w:r>
      <w:r>
        <w:rPr>
          <w:rFonts w:ascii="Times New Roman" w:hAnsi="Times New Roman" w:cs="Times New Roman"/>
          <w:sz w:val="24"/>
          <w:szCs w:val="24"/>
        </w:rPr>
        <w:t>s research and contribute to the</w:t>
      </w:r>
      <w:r w:rsidRPr="00F82F6F">
        <w:rPr>
          <w:rFonts w:ascii="Times New Roman" w:hAnsi="Times New Roman" w:cs="Times New Roman"/>
          <w:sz w:val="24"/>
          <w:szCs w:val="24"/>
        </w:rPr>
        <w:t xml:space="preserve"> understanding of brand communication strategies in the hospitality industry. The experience has been extraordinarily enlightening and has increased my enthusiasm for marketing research.</w:t>
      </w:r>
    </w:p>
    <w:p w14:paraId="282975F9" w14:textId="77777777" w:rsidR="00094202" w:rsidRDefault="00094202" w:rsidP="00094202">
      <w:pPr>
        <w:spacing w:line="480" w:lineRule="auto"/>
        <w:jc w:val="both"/>
        <w:rPr>
          <w:rFonts w:ascii="Times New Roman" w:hAnsi="Times New Roman" w:cs="Times New Roman"/>
          <w:sz w:val="24"/>
          <w:szCs w:val="24"/>
        </w:rPr>
      </w:pPr>
    </w:p>
    <w:p w14:paraId="599FA60D" w14:textId="77777777" w:rsidR="00094202" w:rsidRDefault="00094202" w:rsidP="00094202">
      <w:pPr>
        <w:spacing w:line="480" w:lineRule="auto"/>
        <w:jc w:val="both"/>
        <w:rPr>
          <w:rFonts w:ascii="Times New Roman" w:hAnsi="Times New Roman" w:cs="Times New Roman"/>
          <w:sz w:val="24"/>
          <w:szCs w:val="24"/>
        </w:rPr>
      </w:pPr>
    </w:p>
    <w:p w14:paraId="5CB21D55" w14:textId="77777777" w:rsidR="00094202" w:rsidRDefault="00094202" w:rsidP="00094202">
      <w:pPr>
        <w:spacing w:line="480" w:lineRule="auto"/>
        <w:jc w:val="both"/>
        <w:rPr>
          <w:rFonts w:ascii="Times New Roman" w:hAnsi="Times New Roman" w:cs="Times New Roman"/>
          <w:sz w:val="24"/>
          <w:szCs w:val="24"/>
        </w:rPr>
      </w:pPr>
    </w:p>
    <w:p w14:paraId="381C3333" w14:textId="77777777" w:rsidR="00094202" w:rsidRDefault="00094202" w:rsidP="00094202">
      <w:pPr>
        <w:spacing w:line="480" w:lineRule="auto"/>
        <w:jc w:val="both"/>
        <w:rPr>
          <w:rFonts w:ascii="Times New Roman" w:hAnsi="Times New Roman" w:cs="Times New Roman"/>
          <w:b/>
          <w:sz w:val="24"/>
          <w:szCs w:val="24"/>
        </w:rPr>
      </w:pPr>
    </w:p>
    <w:p w14:paraId="2CE505E4" w14:textId="77777777" w:rsidR="00094202" w:rsidRDefault="00094202" w:rsidP="00094202">
      <w:pPr>
        <w:spacing w:line="480" w:lineRule="auto"/>
        <w:jc w:val="both"/>
        <w:rPr>
          <w:rFonts w:ascii="Times New Roman" w:hAnsi="Times New Roman" w:cs="Times New Roman"/>
          <w:b/>
          <w:sz w:val="24"/>
          <w:szCs w:val="24"/>
        </w:rPr>
      </w:pPr>
    </w:p>
    <w:p w14:paraId="691FD7EA" w14:textId="77777777" w:rsidR="00094202" w:rsidRDefault="00094202" w:rsidP="00094202">
      <w:pPr>
        <w:spacing w:line="480" w:lineRule="auto"/>
        <w:jc w:val="both"/>
        <w:rPr>
          <w:rFonts w:ascii="Times New Roman" w:hAnsi="Times New Roman" w:cs="Times New Roman"/>
          <w:b/>
          <w:sz w:val="24"/>
          <w:szCs w:val="24"/>
        </w:rPr>
      </w:pPr>
    </w:p>
    <w:p w14:paraId="05AB0EEB" w14:textId="77777777" w:rsidR="00094202" w:rsidRDefault="00094202" w:rsidP="00094202">
      <w:pPr>
        <w:spacing w:line="480" w:lineRule="auto"/>
        <w:jc w:val="both"/>
        <w:rPr>
          <w:rFonts w:ascii="Times New Roman" w:hAnsi="Times New Roman" w:cs="Times New Roman"/>
          <w:b/>
          <w:sz w:val="24"/>
          <w:szCs w:val="24"/>
        </w:rPr>
      </w:pPr>
    </w:p>
    <w:p w14:paraId="0E67F7DC" w14:textId="77777777" w:rsidR="00094202" w:rsidRDefault="00094202" w:rsidP="00094202">
      <w:pPr>
        <w:spacing w:line="480" w:lineRule="auto"/>
        <w:jc w:val="both"/>
        <w:rPr>
          <w:rFonts w:ascii="Times New Roman" w:hAnsi="Times New Roman" w:cs="Times New Roman"/>
          <w:b/>
          <w:sz w:val="24"/>
          <w:szCs w:val="24"/>
        </w:rPr>
      </w:pPr>
    </w:p>
    <w:p w14:paraId="459C6606" w14:textId="77777777" w:rsidR="00094202" w:rsidRDefault="00094202" w:rsidP="00094202">
      <w:pPr>
        <w:spacing w:line="480" w:lineRule="auto"/>
        <w:jc w:val="both"/>
        <w:rPr>
          <w:rFonts w:ascii="Times New Roman" w:hAnsi="Times New Roman" w:cs="Times New Roman"/>
          <w:b/>
          <w:sz w:val="24"/>
          <w:szCs w:val="24"/>
        </w:rPr>
      </w:pPr>
    </w:p>
    <w:p w14:paraId="50D2BD20" w14:textId="5E92594B" w:rsidR="00094202" w:rsidRDefault="00094202" w:rsidP="00094202">
      <w:pPr>
        <w:spacing w:line="480" w:lineRule="auto"/>
        <w:jc w:val="both"/>
        <w:rPr>
          <w:rFonts w:ascii="Times New Roman" w:hAnsi="Times New Roman" w:cs="Times New Roman"/>
          <w:b/>
          <w:sz w:val="24"/>
          <w:szCs w:val="24"/>
        </w:rPr>
      </w:pPr>
    </w:p>
    <w:p w14:paraId="3FAE5B0D" w14:textId="77777777" w:rsidR="00094202" w:rsidRDefault="00094202" w:rsidP="00094202">
      <w:pPr>
        <w:pStyle w:val="Heading1"/>
        <w:rPr>
          <w:rFonts w:ascii="Times New Roman" w:hAnsi="Times New Roman" w:cs="Times New Roman"/>
          <w:b/>
          <w:color w:val="auto"/>
          <w:sz w:val="24"/>
          <w:szCs w:val="24"/>
        </w:rPr>
      </w:pPr>
      <w:bookmarkStart w:id="47" w:name="_Toc136522906"/>
      <w:r w:rsidRPr="002B523A">
        <w:rPr>
          <w:rFonts w:ascii="Times New Roman" w:hAnsi="Times New Roman" w:cs="Times New Roman"/>
          <w:b/>
          <w:color w:val="auto"/>
          <w:sz w:val="24"/>
          <w:szCs w:val="24"/>
        </w:rPr>
        <w:lastRenderedPageBreak/>
        <w:t>References</w:t>
      </w:r>
      <w:bookmarkEnd w:id="47"/>
    </w:p>
    <w:p w14:paraId="1EE7E72E" w14:textId="77777777" w:rsidR="00094202" w:rsidRPr="002B523A" w:rsidRDefault="00094202" w:rsidP="00094202">
      <w:pPr>
        <w:keepNext/>
      </w:pPr>
    </w:p>
    <w:p w14:paraId="4322D96F" w14:textId="77777777" w:rsidR="00AC1B15" w:rsidRPr="00727CED" w:rsidRDefault="00094202" w:rsidP="00AC1B15">
      <w:pPr>
        <w:pStyle w:val="Bibliography"/>
        <w:rPr>
          <w:rFonts w:ascii="Times New Roman" w:hAnsi="Times New Roman" w:cs="Times New Roman"/>
          <w:sz w:val="24"/>
          <w:szCs w:val="24"/>
        </w:rPr>
      </w:pPr>
      <w:r w:rsidRPr="00727CED">
        <w:rPr>
          <w:rFonts w:ascii="Times New Roman" w:hAnsi="Times New Roman" w:cs="Times New Roman"/>
          <w:b/>
          <w:sz w:val="24"/>
          <w:szCs w:val="24"/>
        </w:rPr>
        <w:fldChar w:fldCharType="begin"/>
      </w:r>
      <w:r w:rsidRPr="00727CED">
        <w:rPr>
          <w:rFonts w:ascii="Times New Roman" w:hAnsi="Times New Roman" w:cs="Times New Roman"/>
          <w:b/>
          <w:sz w:val="24"/>
          <w:szCs w:val="24"/>
        </w:rPr>
        <w:instrText xml:space="preserve"> ADDIN ZOTERO_BIBL {"uncited":[],"omitted":[],"custom":[]} CSL_BIBLIOGRAPHY </w:instrText>
      </w:r>
      <w:r w:rsidRPr="00727CED">
        <w:rPr>
          <w:rFonts w:ascii="Times New Roman" w:hAnsi="Times New Roman" w:cs="Times New Roman"/>
          <w:b/>
          <w:sz w:val="24"/>
          <w:szCs w:val="24"/>
        </w:rPr>
        <w:fldChar w:fldCharType="separate"/>
      </w:r>
      <w:r w:rsidR="00AC1B15" w:rsidRPr="00727CED">
        <w:rPr>
          <w:rFonts w:ascii="Times New Roman" w:hAnsi="Times New Roman" w:cs="Times New Roman"/>
          <w:sz w:val="24"/>
          <w:szCs w:val="24"/>
        </w:rPr>
        <w:t xml:space="preserve">Abell, A. and Biswas, D. (2023) ‘Digital Engagement on Social Media: How Food Image Content Influences Social Media and Influencer Marketing Outcomes’. </w:t>
      </w:r>
      <w:r w:rsidR="00AC1B15" w:rsidRPr="00727CED">
        <w:rPr>
          <w:rFonts w:ascii="Times New Roman" w:hAnsi="Times New Roman" w:cs="Times New Roman"/>
          <w:i/>
          <w:iCs/>
          <w:sz w:val="24"/>
          <w:szCs w:val="24"/>
        </w:rPr>
        <w:t>Journal of Interactive Marketing</w:t>
      </w:r>
      <w:r w:rsidR="00AC1B15" w:rsidRPr="00727CED">
        <w:rPr>
          <w:rFonts w:ascii="Times New Roman" w:hAnsi="Times New Roman" w:cs="Times New Roman"/>
          <w:sz w:val="24"/>
          <w:szCs w:val="24"/>
        </w:rPr>
        <w:t>, 58(1), pp. 1–15. DOI: 10.1177/10949968221128556.</w:t>
      </w:r>
    </w:p>
    <w:p w14:paraId="2AFC3E5C"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Adom, D. and Hussein, K.E. (2018) ‘Theoretical and Conceptual Framework: Mandatory Ingredients of a Quality Research’. </w:t>
      </w:r>
      <w:r w:rsidRPr="00727CED">
        <w:rPr>
          <w:rFonts w:ascii="Times New Roman" w:hAnsi="Times New Roman" w:cs="Times New Roman"/>
          <w:i/>
          <w:iCs/>
          <w:sz w:val="24"/>
          <w:szCs w:val="24"/>
        </w:rPr>
        <w:t>Interanational Journal of Scientific Research</w:t>
      </w:r>
      <w:r w:rsidRPr="00727CED">
        <w:rPr>
          <w:rFonts w:ascii="Times New Roman" w:hAnsi="Times New Roman" w:cs="Times New Roman"/>
          <w:sz w:val="24"/>
          <w:szCs w:val="24"/>
        </w:rPr>
        <w:t>, 7(1), pp. 438–441. Available at: https://www.researchgate.net/publication/322204158_THEORETICAL_AND_CONCEPTUAL_FRAMEWORK_MANDATORY_INGREDIENTS_OF_A_QUALITY_RESEARCH (Accessed: 17 April 2023).</w:t>
      </w:r>
    </w:p>
    <w:p w14:paraId="29F10A64"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Airbnb. (2022) ‘New Airbnb Hosts Have Earned $1 Billion During the Pandemic’.</w:t>
      </w:r>
    </w:p>
    <w:p w14:paraId="1F28764C"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Alagöz, S.B. and Ekici, N. (2018) ‘THE NEW PHENOMENON OF THE MARKETING WORLD IN THE DIGITAL ERA: CONTENT MARKETING’.</w:t>
      </w:r>
    </w:p>
    <w:p w14:paraId="6E4EFE86"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Aşan, K. (2021) ‘Measuring the Impacts of Travel Influencers on Bicycle Travellers’. </w:t>
      </w:r>
      <w:r w:rsidRPr="00727CED">
        <w:rPr>
          <w:rFonts w:ascii="Times New Roman" w:hAnsi="Times New Roman" w:cs="Times New Roman"/>
          <w:i/>
          <w:iCs/>
          <w:sz w:val="24"/>
          <w:szCs w:val="24"/>
        </w:rPr>
        <w:t>Current Issues in Tourism</w:t>
      </w:r>
      <w:r w:rsidRPr="00727CED">
        <w:rPr>
          <w:rFonts w:ascii="Times New Roman" w:hAnsi="Times New Roman" w:cs="Times New Roman"/>
          <w:sz w:val="24"/>
          <w:szCs w:val="24"/>
        </w:rPr>
        <w:t>, 25. DOI: 10.1080/13683500.2021.1914004.</w:t>
      </w:r>
    </w:p>
    <w:p w14:paraId="67874E5E"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Baumeister, R. and Vohs, K. (2007) ‘Normative Influence’. In </w:t>
      </w:r>
      <w:r w:rsidRPr="00727CED">
        <w:rPr>
          <w:rFonts w:ascii="Times New Roman" w:hAnsi="Times New Roman" w:cs="Times New Roman"/>
          <w:i/>
          <w:iCs/>
          <w:sz w:val="24"/>
          <w:szCs w:val="24"/>
        </w:rPr>
        <w:t>Encyclopedia of Social Psychology</w:t>
      </w:r>
      <w:r w:rsidRPr="00727CED">
        <w:rPr>
          <w:rFonts w:ascii="Times New Roman" w:hAnsi="Times New Roman" w:cs="Times New Roman"/>
          <w:sz w:val="24"/>
          <w:szCs w:val="24"/>
        </w:rPr>
        <w:t>. Thousand Oaks: SAGE Publications, Inc., pp. 628–629. DOI: 10.4135/9781412956253.</w:t>
      </w:r>
    </w:p>
    <w:p w14:paraId="4CD6575F"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Baxter, P. and Jack, S. (2010) ‘Qualitative Case Study Methodology: Study Design and Implementation for Novice Researchers’. </w:t>
      </w:r>
      <w:r w:rsidRPr="00727CED">
        <w:rPr>
          <w:rFonts w:ascii="Times New Roman" w:hAnsi="Times New Roman" w:cs="Times New Roman"/>
          <w:i/>
          <w:iCs/>
          <w:sz w:val="24"/>
          <w:szCs w:val="24"/>
        </w:rPr>
        <w:t>Qualitative Report</w:t>
      </w:r>
      <w:r w:rsidRPr="00727CED">
        <w:rPr>
          <w:rFonts w:ascii="Times New Roman" w:hAnsi="Times New Roman" w:cs="Times New Roman"/>
          <w:sz w:val="24"/>
          <w:szCs w:val="24"/>
        </w:rPr>
        <w:t>, 13. DOI: 10.46743/2160-3715/2008.1573.</w:t>
      </w:r>
    </w:p>
    <w:p w14:paraId="55E2AE94"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Bessong, R. (2012) ‘Interpretive Paradigm Info’. pp. 1–19. Available at: https://www.academia.edu/10714161/Interpretive_paradigm_info (Accessed: 25 April 2023).</w:t>
      </w:r>
    </w:p>
    <w:p w14:paraId="74504026"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Braun, V. and Clarke, V. (2012) ‘Thematic Analysis.’ In pp. 57–71.</w:t>
      </w:r>
    </w:p>
    <w:p w14:paraId="45B9F095"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Brouwer, B. (2017) ‘Why Brands Are Investing More Into Influencer Marketing in 2017’. </w:t>
      </w:r>
      <w:r w:rsidRPr="00727CED">
        <w:rPr>
          <w:rFonts w:ascii="Times New Roman" w:hAnsi="Times New Roman" w:cs="Times New Roman"/>
          <w:i/>
          <w:iCs/>
          <w:sz w:val="24"/>
          <w:szCs w:val="24"/>
        </w:rPr>
        <w:t>EContent</w:t>
      </w:r>
      <w:r w:rsidRPr="00727CED">
        <w:rPr>
          <w:rFonts w:ascii="Times New Roman" w:hAnsi="Times New Roman" w:cs="Times New Roman"/>
          <w:sz w:val="24"/>
          <w:szCs w:val="24"/>
        </w:rPr>
        <w:t>, 40(3), pp. 32–32. Available at: https://search.ebscohost.com/login.aspx?direct=true&amp;db=ehh&amp;AN=122805282&amp;site=ehost-live (Accessed: 12 April 2023).</w:t>
      </w:r>
    </w:p>
    <w:p w14:paraId="094F6ADC"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buildd. (2023) </w:t>
      </w:r>
      <w:r w:rsidRPr="00727CED">
        <w:rPr>
          <w:rFonts w:ascii="Times New Roman" w:hAnsi="Times New Roman" w:cs="Times New Roman"/>
          <w:i/>
          <w:iCs/>
          <w:sz w:val="24"/>
          <w:szCs w:val="24"/>
        </w:rPr>
        <w:t>Airbnb Marketing Strategy: How Airbnb Grew from 0 to 1 Billion Bookings!</w:t>
      </w:r>
      <w:r w:rsidRPr="00727CED">
        <w:rPr>
          <w:rFonts w:ascii="Times New Roman" w:hAnsi="Times New Roman" w:cs="Times New Roman"/>
          <w:sz w:val="24"/>
          <w:szCs w:val="24"/>
        </w:rPr>
        <w:t xml:space="preserve">. </w:t>
      </w:r>
      <w:r w:rsidRPr="00727CED">
        <w:rPr>
          <w:rFonts w:ascii="Times New Roman" w:hAnsi="Times New Roman" w:cs="Times New Roman"/>
          <w:i/>
          <w:iCs/>
          <w:sz w:val="24"/>
          <w:szCs w:val="24"/>
        </w:rPr>
        <w:t>buildd</w:t>
      </w:r>
      <w:r w:rsidRPr="00727CED">
        <w:rPr>
          <w:rFonts w:ascii="Times New Roman" w:hAnsi="Times New Roman" w:cs="Times New Roman"/>
          <w:sz w:val="24"/>
          <w:szCs w:val="24"/>
        </w:rPr>
        <w:t>. Available at: https://buildd.co/marketing/airbnb-marketing-strategy (Accessed: 16 April 2023).</w:t>
      </w:r>
    </w:p>
    <w:p w14:paraId="46C32E85"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Cabeza-Ramírez, L.J. </w:t>
      </w:r>
      <w:r w:rsidRPr="00727CED">
        <w:rPr>
          <w:rFonts w:ascii="Times New Roman" w:hAnsi="Times New Roman" w:cs="Times New Roman"/>
          <w:i/>
          <w:iCs/>
          <w:sz w:val="24"/>
          <w:szCs w:val="24"/>
        </w:rPr>
        <w:t>et al.</w:t>
      </w:r>
      <w:r w:rsidRPr="00727CED">
        <w:rPr>
          <w:rFonts w:ascii="Times New Roman" w:hAnsi="Times New Roman" w:cs="Times New Roman"/>
          <w:sz w:val="24"/>
          <w:szCs w:val="24"/>
        </w:rPr>
        <w:t xml:space="preserve"> (2022) (4) ‘How Generation X and Millennials Perceive Influencers’ Recommendations: Perceived Trustworthiness, Product Involvement, and Perceived Risk’. </w:t>
      </w:r>
      <w:r w:rsidRPr="00727CED">
        <w:rPr>
          <w:rFonts w:ascii="Times New Roman" w:hAnsi="Times New Roman" w:cs="Times New Roman"/>
          <w:i/>
          <w:iCs/>
          <w:sz w:val="24"/>
          <w:szCs w:val="24"/>
        </w:rPr>
        <w:t>Journal of Theoretical and Applied Electronic Commerce Research</w:t>
      </w:r>
      <w:r w:rsidRPr="00727CED">
        <w:rPr>
          <w:rFonts w:ascii="Times New Roman" w:hAnsi="Times New Roman" w:cs="Times New Roman"/>
          <w:sz w:val="24"/>
          <w:szCs w:val="24"/>
        </w:rPr>
        <w:t>, 17(4), pp. 1431–1449. DOI: 10.3390/jtaer17040072.</w:t>
      </w:r>
    </w:p>
    <w:p w14:paraId="48DC91C9"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Calinao, R.J., Atenta, N.A.A. and Rioflorido, N.S. (2019) ‘Entrepreneurial Motivations of the Airbnb Business in Makati City’. 4(2).</w:t>
      </w:r>
    </w:p>
    <w:p w14:paraId="50D1B452"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lastRenderedPageBreak/>
        <w:t xml:space="preserve">Cardoso, A. </w:t>
      </w:r>
      <w:r w:rsidRPr="00727CED">
        <w:rPr>
          <w:rFonts w:ascii="Times New Roman" w:hAnsi="Times New Roman" w:cs="Times New Roman"/>
          <w:i/>
          <w:iCs/>
          <w:sz w:val="24"/>
          <w:szCs w:val="24"/>
        </w:rPr>
        <w:t>et al.</w:t>
      </w:r>
      <w:r w:rsidRPr="00727CED">
        <w:rPr>
          <w:rFonts w:ascii="Times New Roman" w:hAnsi="Times New Roman" w:cs="Times New Roman"/>
          <w:sz w:val="24"/>
          <w:szCs w:val="24"/>
        </w:rPr>
        <w:t xml:space="preserve"> (2022) (3) ‘Analysis of the Impact of Airbnb Brand Personality on Consumer Involvement and Institutional Trust’. </w:t>
      </w:r>
      <w:r w:rsidRPr="00727CED">
        <w:rPr>
          <w:rFonts w:ascii="Times New Roman" w:hAnsi="Times New Roman" w:cs="Times New Roman"/>
          <w:i/>
          <w:iCs/>
          <w:sz w:val="24"/>
          <w:szCs w:val="24"/>
        </w:rPr>
        <w:t>Journal of Open Innovation: Technology, Market, and Complexity</w:t>
      </w:r>
      <w:r w:rsidRPr="00727CED">
        <w:rPr>
          <w:rFonts w:ascii="Times New Roman" w:hAnsi="Times New Roman" w:cs="Times New Roman"/>
          <w:sz w:val="24"/>
          <w:szCs w:val="24"/>
        </w:rPr>
        <w:t>, 8(3), p. 104. DOI: 10.3390/joitmc8030104.</w:t>
      </w:r>
    </w:p>
    <w:p w14:paraId="17FF81A3"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Carmely, M. (2022) </w:t>
      </w:r>
      <w:r w:rsidRPr="00727CED">
        <w:rPr>
          <w:rFonts w:ascii="Times New Roman" w:hAnsi="Times New Roman" w:cs="Times New Roman"/>
          <w:i/>
          <w:iCs/>
          <w:sz w:val="24"/>
          <w:szCs w:val="24"/>
        </w:rPr>
        <w:t>Start.Io | Airbnb Target Market Segmentation - Customer Profile</w:t>
      </w:r>
      <w:r w:rsidRPr="00727CED">
        <w:rPr>
          <w:rFonts w:ascii="Times New Roman" w:hAnsi="Times New Roman" w:cs="Times New Roman"/>
          <w:sz w:val="24"/>
          <w:szCs w:val="24"/>
        </w:rPr>
        <w:t xml:space="preserve">. </w:t>
      </w:r>
      <w:r w:rsidRPr="00727CED">
        <w:rPr>
          <w:rFonts w:ascii="Times New Roman" w:hAnsi="Times New Roman" w:cs="Times New Roman"/>
          <w:i/>
          <w:iCs/>
          <w:sz w:val="24"/>
          <w:szCs w:val="24"/>
        </w:rPr>
        <w:t>Start.io - A Mobile Marketing and Audience Platform</w:t>
      </w:r>
      <w:r w:rsidRPr="00727CED">
        <w:rPr>
          <w:rFonts w:ascii="Times New Roman" w:hAnsi="Times New Roman" w:cs="Times New Roman"/>
          <w:sz w:val="24"/>
          <w:szCs w:val="24"/>
        </w:rPr>
        <w:t>. Available at: https://www.start.io/blog/airbnb-target-market-segmentation-customer-profile-brand-positioning/ (Accessed: 3 May 2023).</w:t>
      </w:r>
    </w:p>
    <w:p w14:paraId="401D0782"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Comparably. (2023) </w:t>
      </w:r>
      <w:r w:rsidRPr="00727CED">
        <w:rPr>
          <w:rFonts w:ascii="Times New Roman" w:hAnsi="Times New Roman" w:cs="Times New Roman"/>
          <w:i/>
          <w:iCs/>
          <w:sz w:val="24"/>
          <w:szCs w:val="24"/>
        </w:rPr>
        <w:t>Airbnb Mission, Vision &amp; Values</w:t>
      </w:r>
      <w:r w:rsidRPr="00727CED">
        <w:rPr>
          <w:rFonts w:ascii="Times New Roman" w:hAnsi="Times New Roman" w:cs="Times New Roman"/>
          <w:sz w:val="24"/>
          <w:szCs w:val="24"/>
        </w:rPr>
        <w:t xml:space="preserve">. </w:t>
      </w:r>
      <w:r w:rsidRPr="00727CED">
        <w:rPr>
          <w:rFonts w:ascii="Times New Roman" w:hAnsi="Times New Roman" w:cs="Times New Roman"/>
          <w:i/>
          <w:iCs/>
          <w:sz w:val="24"/>
          <w:szCs w:val="24"/>
        </w:rPr>
        <w:t>Comparably</w:t>
      </w:r>
      <w:r w:rsidRPr="00727CED">
        <w:rPr>
          <w:rFonts w:ascii="Times New Roman" w:hAnsi="Times New Roman" w:cs="Times New Roman"/>
          <w:sz w:val="24"/>
          <w:szCs w:val="24"/>
        </w:rPr>
        <w:t>. Available at: https://www.comparably.com/companies/airbnb/mission (Accessed: 16 April 2023).</w:t>
      </w:r>
    </w:p>
    <w:p w14:paraId="34B5D008"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Compose.ly. (2020) </w:t>
      </w:r>
      <w:r w:rsidRPr="00727CED">
        <w:rPr>
          <w:rFonts w:ascii="Times New Roman" w:hAnsi="Times New Roman" w:cs="Times New Roman"/>
          <w:i/>
          <w:iCs/>
          <w:sz w:val="24"/>
          <w:szCs w:val="24"/>
        </w:rPr>
        <w:t>Content Marketing Ethics: The Do’s and Don’ts | Compose.Ly</w:t>
      </w:r>
      <w:r w:rsidRPr="00727CED">
        <w:rPr>
          <w:rFonts w:ascii="Times New Roman" w:hAnsi="Times New Roman" w:cs="Times New Roman"/>
          <w:sz w:val="24"/>
          <w:szCs w:val="24"/>
        </w:rPr>
        <w:t>. Available at: https://compose.ly/content-strategy/content-marketing-ethics, https://compose.ly/content-strategy/content-marketing-ethics (Accessed: 17 April 2023).</w:t>
      </w:r>
    </w:p>
    <w:p w14:paraId="3DFA9986"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CoSchedule. (2023) </w:t>
      </w:r>
      <w:r w:rsidRPr="00727CED">
        <w:rPr>
          <w:rFonts w:ascii="Times New Roman" w:hAnsi="Times New Roman" w:cs="Times New Roman"/>
          <w:i/>
          <w:iCs/>
          <w:sz w:val="24"/>
          <w:szCs w:val="24"/>
        </w:rPr>
        <w:t>Airbnb Marketing Strategy And Mix: 4 Creative Tactics To Skyrocket Your Success</w:t>
      </w:r>
      <w:r w:rsidRPr="00727CED">
        <w:rPr>
          <w:rFonts w:ascii="Times New Roman" w:hAnsi="Times New Roman" w:cs="Times New Roman"/>
          <w:sz w:val="24"/>
          <w:szCs w:val="24"/>
        </w:rPr>
        <w:t xml:space="preserve">. </w:t>
      </w:r>
      <w:r w:rsidRPr="00727CED">
        <w:rPr>
          <w:rFonts w:ascii="Times New Roman" w:hAnsi="Times New Roman" w:cs="Times New Roman"/>
          <w:i/>
          <w:iCs/>
          <w:sz w:val="24"/>
          <w:szCs w:val="24"/>
        </w:rPr>
        <w:t>CoSchedule Blog</w:t>
      </w:r>
      <w:r w:rsidRPr="00727CED">
        <w:rPr>
          <w:rFonts w:ascii="Times New Roman" w:hAnsi="Times New Roman" w:cs="Times New Roman"/>
          <w:sz w:val="24"/>
          <w:szCs w:val="24"/>
        </w:rPr>
        <w:t>. Available at: https://coschedule.com/marketing-strategy/marketing-strategy-examples/airbnb-marketing-strategy (Accessed: 16 April 2023).</w:t>
      </w:r>
    </w:p>
    <w:p w14:paraId="51E0829E"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De Veirman, M., Cauberghe, V. and Hudders, L. (2017) ‘Marketing through Instagram Influencers: The Impact of Number of Followers and Product Divergence on Brand Attitude’. </w:t>
      </w:r>
      <w:r w:rsidRPr="00727CED">
        <w:rPr>
          <w:rFonts w:ascii="Times New Roman" w:hAnsi="Times New Roman" w:cs="Times New Roman"/>
          <w:i/>
          <w:iCs/>
          <w:sz w:val="24"/>
          <w:szCs w:val="24"/>
        </w:rPr>
        <w:t>International Journal of Advertising</w:t>
      </w:r>
      <w:r w:rsidRPr="00727CED">
        <w:rPr>
          <w:rFonts w:ascii="Times New Roman" w:hAnsi="Times New Roman" w:cs="Times New Roman"/>
          <w:sz w:val="24"/>
          <w:szCs w:val="24"/>
        </w:rPr>
        <w:t>, 36(5), pp. 798–828. DOI: 10.1080/02650487.2017.1348035.</w:t>
      </w:r>
    </w:p>
    <w:p w14:paraId="2CFFD88B"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Deane, S. (2022) </w:t>
      </w:r>
      <w:r w:rsidRPr="00727CED">
        <w:rPr>
          <w:rFonts w:ascii="Times New Roman" w:hAnsi="Times New Roman" w:cs="Times New Roman"/>
          <w:i/>
          <w:iCs/>
          <w:sz w:val="24"/>
          <w:szCs w:val="24"/>
        </w:rPr>
        <w:t>2022 Airbnb Statistics: Usage, Demographics, and Revenue Growth</w:t>
      </w:r>
      <w:r w:rsidRPr="00727CED">
        <w:rPr>
          <w:rFonts w:ascii="Times New Roman" w:hAnsi="Times New Roman" w:cs="Times New Roman"/>
          <w:sz w:val="24"/>
          <w:szCs w:val="24"/>
        </w:rPr>
        <w:t>. Available at: https://www.stratosjets.com/blog/airbnb-statistics/ (Accessed: 5 May 2023).</w:t>
      </w:r>
    </w:p>
    <w:p w14:paraId="6E230A9C"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Ding, K. </w:t>
      </w:r>
      <w:r w:rsidRPr="00727CED">
        <w:rPr>
          <w:rFonts w:ascii="Times New Roman" w:hAnsi="Times New Roman" w:cs="Times New Roman"/>
          <w:i/>
          <w:iCs/>
          <w:sz w:val="24"/>
          <w:szCs w:val="24"/>
        </w:rPr>
        <w:t>et al.</w:t>
      </w:r>
      <w:r w:rsidRPr="00727CED">
        <w:rPr>
          <w:rFonts w:ascii="Times New Roman" w:hAnsi="Times New Roman" w:cs="Times New Roman"/>
          <w:sz w:val="24"/>
          <w:szCs w:val="24"/>
        </w:rPr>
        <w:t xml:space="preserve"> (2023a) ‘Exploring Changes in Guest Preferences for Airbnb Accommodation with Different Levels of Sharing and Prices: Using Structural Topic Model’. </w:t>
      </w:r>
      <w:r w:rsidRPr="00727CED">
        <w:rPr>
          <w:rFonts w:ascii="Times New Roman" w:hAnsi="Times New Roman" w:cs="Times New Roman"/>
          <w:i/>
          <w:iCs/>
          <w:sz w:val="24"/>
          <w:szCs w:val="24"/>
        </w:rPr>
        <w:t>Frontiers in Psychology</w:t>
      </w:r>
      <w:r w:rsidRPr="00727CED">
        <w:rPr>
          <w:rFonts w:ascii="Times New Roman" w:hAnsi="Times New Roman" w:cs="Times New Roman"/>
          <w:sz w:val="24"/>
          <w:szCs w:val="24"/>
        </w:rPr>
        <w:t>, 14. Available at: https://www.frontiersin.org/articles/10.3389/fpsyg.2023.1120845 (Accessed: 28 May 2023).</w:t>
      </w:r>
    </w:p>
    <w:p w14:paraId="515AF2C4"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Ding, K. </w:t>
      </w:r>
      <w:r w:rsidRPr="00727CED">
        <w:rPr>
          <w:rFonts w:ascii="Times New Roman" w:hAnsi="Times New Roman" w:cs="Times New Roman"/>
          <w:i/>
          <w:iCs/>
          <w:sz w:val="24"/>
          <w:szCs w:val="24"/>
        </w:rPr>
        <w:t>et al.</w:t>
      </w:r>
      <w:r w:rsidRPr="00727CED">
        <w:rPr>
          <w:rFonts w:ascii="Times New Roman" w:hAnsi="Times New Roman" w:cs="Times New Roman"/>
          <w:sz w:val="24"/>
          <w:szCs w:val="24"/>
        </w:rPr>
        <w:t xml:space="preserve"> (2023b) ‘Exploring Changes in Guest Preferences for Airbnb Accommodation with Different Levels of Sharing and Prices: Using Structural Topic Model’. </w:t>
      </w:r>
      <w:r w:rsidRPr="00727CED">
        <w:rPr>
          <w:rFonts w:ascii="Times New Roman" w:hAnsi="Times New Roman" w:cs="Times New Roman"/>
          <w:i/>
          <w:iCs/>
          <w:sz w:val="24"/>
          <w:szCs w:val="24"/>
        </w:rPr>
        <w:t>Frontiers in Psychology</w:t>
      </w:r>
      <w:r w:rsidRPr="00727CED">
        <w:rPr>
          <w:rFonts w:ascii="Times New Roman" w:hAnsi="Times New Roman" w:cs="Times New Roman"/>
          <w:sz w:val="24"/>
          <w:szCs w:val="24"/>
        </w:rPr>
        <w:t>, 14. Available at: https://www.frontiersin.org/articles/10.3389/fpsyg.2023.1120845 (Accessed: 29 May 2023).</w:t>
      </w:r>
    </w:p>
    <w:p w14:paraId="292018DB"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Dolnicar, S. (2012) ‘The Role of Market Segmentation in Strategic Tourism Marketing’. </w:t>
      </w:r>
      <w:r w:rsidRPr="00727CED">
        <w:rPr>
          <w:rFonts w:ascii="Times New Roman" w:hAnsi="Times New Roman" w:cs="Times New Roman"/>
          <w:i/>
          <w:iCs/>
          <w:sz w:val="24"/>
          <w:szCs w:val="24"/>
        </w:rPr>
        <w:t>Faculty of Business - Papers (Archive)</w:t>
      </w:r>
      <w:r w:rsidRPr="00727CED">
        <w:rPr>
          <w:rFonts w:ascii="Times New Roman" w:hAnsi="Times New Roman" w:cs="Times New Roman"/>
          <w:sz w:val="24"/>
          <w:szCs w:val="24"/>
        </w:rPr>
        <w:t>, pp. 17–34. Available at: https://ro.uow.edu.au/buspapers/195.</w:t>
      </w:r>
    </w:p>
    <w:p w14:paraId="4F664041"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Ebohon, O., Ajayi, T. and Ganiyu, S. (2021) ‘Understanding Research Paradigm in Social Sciences: A Critique of Two Papers on Critical Success Factors for BIM Implementation.’ 2, pp. 64–70.</w:t>
      </w:r>
    </w:p>
    <w:p w14:paraId="20BBEE62"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Edelman, B.G. and Luca, M. (2014) (2377353) DOI: 10.2139/ssrn.2377353.</w:t>
      </w:r>
    </w:p>
    <w:p w14:paraId="64B4E73D"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Freeman, R. and Mcvea, J. (2001) ‘A Stakeholder Approach to Strategic Management’. </w:t>
      </w:r>
      <w:r w:rsidRPr="00727CED">
        <w:rPr>
          <w:rFonts w:ascii="Times New Roman" w:hAnsi="Times New Roman" w:cs="Times New Roman"/>
          <w:i/>
          <w:iCs/>
          <w:sz w:val="24"/>
          <w:szCs w:val="24"/>
        </w:rPr>
        <w:t>SSRN Electronic Journal</w:t>
      </w:r>
      <w:r w:rsidRPr="00727CED">
        <w:rPr>
          <w:rFonts w:ascii="Times New Roman" w:hAnsi="Times New Roman" w:cs="Times New Roman"/>
          <w:sz w:val="24"/>
          <w:szCs w:val="24"/>
        </w:rPr>
        <w:t>. DOI: 10.2139/ssrn.263511.</w:t>
      </w:r>
    </w:p>
    <w:p w14:paraId="0B17ED80"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lastRenderedPageBreak/>
        <w:t xml:space="preserve">Fry, E. (2021) </w:t>
      </w:r>
      <w:r w:rsidRPr="00727CED">
        <w:rPr>
          <w:rFonts w:ascii="Times New Roman" w:hAnsi="Times New Roman" w:cs="Times New Roman"/>
          <w:i/>
          <w:iCs/>
          <w:sz w:val="24"/>
          <w:szCs w:val="24"/>
        </w:rPr>
        <w:t>Customers Complain Those Hidden Airbnb Fees Are Adding Up</w:t>
      </w:r>
      <w:r w:rsidRPr="00727CED">
        <w:rPr>
          <w:rFonts w:ascii="Times New Roman" w:hAnsi="Times New Roman" w:cs="Times New Roman"/>
          <w:sz w:val="24"/>
          <w:szCs w:val="24"/>
        </w:rPr>
        <w:t xml:space="preserve">. </w:t>
      </w:r>
      <w:r w:rsidRPr="00727CED">
        <w:rPr>
          <w:rFonts w:ascii="Times New Roman" w:hAnsi="Times New Roman" w:cs="Times New Roman"/>
          <w:i/>
          <w:iCs/>
          <w:sz w:val="24"/>
          <w:szCs w:val="24"/>
        </w:rPr>
        <w:t>FOX 13 News</w:t>
      </w:r>
      <w:r w:rsidRPr="00727CED">
        <w:rPr>
          <w:rFonts w:ascii="Times New Roman" w:hAnsi="Times New Roman" w:cs="Times New Roman"/>
          <w:sz w:val="24"/>
          <w:szCs w:val="24"/>
        </w:rPr>
        <w:t>. Available at: https://www.fox13news.com/news/customers-complain-those-hidden-airbnb-fees-are-adding-up (Accessed: 28 May 2023).</w:t>
      </w:r>
    </w:p>
    <w:p w14:paraId="2FFEEEEA"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Geyser, W. (2019a) </w:t>
      </w:r>
      <w:r w:rsidRPr="00727CED">
        <w:rPr>
          <w:rFonts w:ascii="Times New Roman" w:hAnsi="Times New Roman" w:cs="Times New Roman"/>
          <w:i/>
          <w:iCs/>
          <w:sz w:val="24"/>
          <w:szCs w:val="24"/>
        </w:rPr>
        <w:t>The State of Influencer Marketing 2019 : Benchmark Report [+Infographic]</w:t>
      </w:r>
      <w:r w:rsidRPr="00727CED">
        <w:rPr>
          <w:rFonts w:ascii="Times New Roman" w:hAnsi="Times New Roman" w:cs="Times New Roman"/>
          <w:sz w:val="24"/>
          <w:szCs w:val="24"/>
        </w:rPr>
        <w:t xml:space="preserve">. </w:t>
      </w:r>
      <w:r w:rsidRPr="00727CED">
        <w:rPr>
          <w:rFonts w:ascii="Times New Roman" w:hAnsi="Times New Roman" w:cs="Times New Roman"/>
          <w:i/>
          <w:iCs/>
          <w:sz w:val="24"/>
          <w:szCs w:val="24"/>
        </w:rPr>
        <w:t>Influencer Marketing Hub</w:t>
      </w:r>
      <w:r w:rsidRPr="00727CED">
        <w:rPr>
          <w:rFonts w:ascii="Times New Roman" w:hAnsi="Times New Roman" w:cs="Times New Roman"/>
          <w:sz w:val="24"/>
          <w:szCs w:val="24"/>
        </w:rPr>
        <w:t>. Available at: https://influencermarketinghub.com/influencer-marketing-benchmark-report-2021/ (Accessed: 2 May 2023).</w:t>
      </w:r>
    </w:p>
    <w:p w14:paraId="62204F50"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Geyser, W. (2019b) </w:t>
      </w:r>
      <w:r w:rsidRPr="00727CED">
        <w:rPr>
          <w:rFonts w:ascii="Times New Roman" w:hAnsi="Times New Roman" w:cs="Times New Roman"/>
          <w:i/>
          <w:iCs/>
          <w:sz w:val="24"/>
          <w:szCs w:val="24"/>
        </w:rPr>
        <w:t>What Is Word-of-Mouth Marketing and How to Use It?</w:t>
      </w:r>
      <w:r w:rsidRPr="00727CED">
        <w:rPr>
          <w:rFonts w:ascii="Times New Roman" w:hAnsi="Times New Roman" w:cs="Times New Roman"/>
          <w:sz w:val="24"/>
          <w:szCs w:val="24"/>
        </w:rPr>
        <w:t xml:space="preserve">. </w:t>
      </w:r>
      <w:r w:rsidRPr="00727CED">
        <w:rPr>
          <w:rFonts w:ascii="Times New Roman" w:hAnsi="Times New Roman" w:cs="Times New Roman"/>
          <w:i/>
          <w:iCs/>
          <w:sz w:val="24"/>
          <w:szCs w:val="24"/>
        </w:rPr>
        <w:t>Influencer Marketing Hub</w:t>
      </w:r>
      <w:r w:rsidRPr="00727CED">
        <w:rPr>
          <w:rFonts w:ascii="Times New Roman" w:hAnsi="Times New Roman" w:cs="Times New Roman"/>
          <w:sz w:val="24"/>
          <w:szCs w:val="24"/>
        </w:rPr>
        <w:t>. Available at: https://influencermarketinghub.com/what-is-word-of-mouth-marketing/ (Accessed: 13 April 2023).</w:t>
      </w:r>
    </w:p>
    <w:p w14:paraId="0C8F94C5"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Goundar, S. (2012) ‘Chapter 3 - Research Methodology and Research Method’.</w:t>
      </w:r>
    </w:p>
    <w:p w14:paraId="7B4B01D6"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Guttentag, D. (2015) ‘Airbnb: Disruptive Innovation and the Rise of an Informal Tourism Accommodation Sector’. </w:t>
      </w:r>
      <w:r w:rsidRPr="00727CED">
        <w:rPr>
          <w:rFonts w:ascii="Times New Roman" w:hAnsi="Times New Roman" w:cs="Times New Roman"/>
          <w:i/>
          <w:iCs/>
          <w:sz w:val="24"/>
          <w:szCs w:val="24"/>
        </w:rPr>
        <w:t>Current Issues in Tourism</w:t>
      </w:r>
      <w:r w:rsidRPr="00727CED">
        <w:rPr>
          <w:rFonts w:ascii="Times New Roman" w:hAnsi="Times New Roman" w:cs="Times New Roman"/>
          <w:sz w:val="24"/>
          <w:szCs w:val="24"/>
        </w:rPr>
        <w:t>, 18(12), pp. 1192–1217. DOI: 10.1080/13683500.2013.827159.</w:t>
      </w:r>
    </w:p>
    <w:p w14:paraId="07925865"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Guttentag, D. (2019) ‘Progress on Airbnb: A Literature Review’. </w:t>
      </w:r>
      <w:r w:rsidRPr="00727CED">
        <w:rPr>
          <w:rFonts w:ascii="Times New Roman" w:hAnsi="Times New Roman" w:cs="Times New Roman"/>
          <w:i/>
          <w:iCs/>
          <w:sz w:val="24"/>
          <w:szCs w:val="24"/>
        </w:rPr>
        <w:t>Journal of Hospitality and Tourism Technology</w:t>
      </w:r>
      <w:r w:rsidRPr="00727CED">
        <w:rPr>
          <w:rFonts w:ascii="Times New Roman" w:hAnsi="Times New Roman" w:cs="Times New Roman"/>
          <w:sz w:val="24"/>
          <w:szCs w:val="24"/>
        </w:rPr>
        <w:t>, 10. DOI: 10.1108/JHTT-08-2018-0075.</w:t>
      </w:r>
    </w:p>
    <w:p w14:paraId="1455D2AA"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Hall, C. </w:t>
      </w:r>
      <w:r w:rsidRPr="00727CED">
        <w:rPr>
          <w:rFonts w:ascii="Times New Roman" w:hAnsi="Times New Roman" w:cs="Times New Roman"/>
          <w:i/>
          <w:iCs/>
          <w:sz w:val="24"/>
          <w:szCs w:val="24"/>
        </w:rPr>
        <w:t>et al.</w:t>
      </w:r>
      <w:r w:rsidRPr="00727CED">
        <w:rPr>
          <w:rFonts w:ascii="Times New Roman" w:hAnsi="Times New Roman" w:cs="Times New Roman"/>
          <w:sz w:val="24"/>
          <w:szCs w:val="24"/>
        </w:rPr>
        <w:t xml:space="preserve"> (2022) ‘Airbnb and the Sharing Economy’. </w:t>
      </w:r>
      <w:r w:rsidRPr="00727CED">
        <w:rPr>
          <w:rFonts w:ascii="Times New Roman" w:hAnsi="Times New Roman" w:cs="Times New Roman"/>
          <w:i/>
          <w:iCs/>
          <w:sz w:val="24"/>
          <w:szCs w:val="24"/>
        </w:rPr>
        <w:t>Current Issues in Tourism</w:t>
      </w:r>
      <w:r w:rsidRPr="00727CED">
        <w:rPr>
          <w:rFonts w:ascii="Times New Roman" w:hAnsi="Times New Roman" w:cs="Times New Roman"/>
          <w:sz w:val="24"/>
          <w:szCs w:val="24"/>
        </w:rPr>
        <w:t>, 25, pp. 1–11. DOI: 10.1080/13683500.2022.2122418.</w:t>
      </w:r>
    </w:p>
    <w:p w14:paraId="3B7F9189"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Haywood, J. </w:t>
      </w:r>
      <w:r w:rsidRPr="00727CED">
        <w:rPr>
          <w:rFonts w:ascii="Times New Roman" w:hAnsi="Times New Roman" w:cs="Times New Roman"/>
          <w:i/>
          <w:iCs/>
          <w:sz w:val="24"/>
          <w:szCs w:val="24"/>
        </w:rPr>
        <w:t>et al.</w:t>
      </w:r>
      <w:r w:rsidRPr="00727CED">
        <w:rPr>
          <w:rFonts w:ascii="Times New Roman" w:hAnsi="Times New Roman" w:cs="Times New Roman"/>
          <w:sz w:val="24"/>
          <w:szCs w:val="24"/>
        </w:rPr>
        <w:t xml:space="preserve"> (2017) ‘An Analysis of Proprietary Data in 13 Global Markets’. </w:t>
      </w:r>
      <w:r w:rsidRPr="00727CED">
        <w:rPr>
          <w:rFonts w:ascii="Times New Roman" w:hAnsi="Times New Roman" w:cs="Times New Roman"/>
          <w:i/>
          <w:iCs/>
          <w:sz w:val="24"/>
          <w:szCs w:val="24"/>
        </w:rPr>
        <w:t>STR Publication</w:t>
      </w:r>
      <w:r w:rsidRPr="00727CED">
        <w:rPr>
          <w:rFonts w:ascii="Times New Roman" w:hAnsi="Times New Roman" w:cs="Times New Roman"/>
          <w:sz w:val="24"/>
          <w:szCs w:val="24"/>
        </w:rPr>
        <w:t>.</w:t>
      </w:r>
    </w:p>
    <w:p w14:paraId="27FEFD14"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Illum, S., Ivanov, S. and Liang, Y. (2009) ‘Using Virtual Communities in Tourism Research’. </w:t>
      </w:r>
      <w:r w:rsidRPr="00727CED">
        <w:rPr>
          <w:rFonts w:ascii="Times New Roman" w:hAnsi="Times New Roman" w:cs="Times New Roman"/>
          <w:i/>
          <w:iCs/>
          <w:sz w:val="24"/>
          <w:szCs w:val="24"/>
        </w:rPr>
        <w:t>Tourism Management</w:t>
      </w:r>
      <w:r w:rsidRPr="00727CED">
        <w:rPr>
          <w:rFonts w:ascii="Times New Roman" w:hAnsi="Times New Roman" w:cs="Times New Roman"/>
          <w:sz w:val="24"/>
          <w:szCs w:val="24"/>
        </w:rPr>
        <w:t>, 31. DOI: 10.1016/j.tourman.2009.03.012.</w:t>
      </w:r>
    </w:p>
    <w:p w14:paraId="7C3FA69A"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Izea. (2019) </w:t>
      </w:r>
      <w:r w:rsidRPr="00727CED">
        <w:rPr>
          <w:rFonts w:ascii="Times New Roman" w:hAnsi="Times New Roman" w:cs="Times New Roman"/>
          <w:i/>
          <w:iCs/>
          <w:sz w:val="24"/>
          <w:szCs w:val="24"/>
        </w:rPr>
        <w:t>Your Guide to Ethical Content Marketing</w:t>
      </w:r>
      <w:r w:rsidRPr="00727CED">
        <w:rPr>
          <w:rFonts w:ascii="Times New Roman" w:hAnsi="Times New Roman" w:cs="Times New Roman"/>
          <w:sz w:val="24"/>
          <w:szCs w:val="24"/>
        </w:rPr>
        <w:t xml:space="preserve">. </w:t>
      </w:r>
      <w:r w:rsidRPr="00727CED">
        <w:rPr>
          <w:rFonts w:ascii="Times New Roman" w:hAnsi="Times New Roman" w:cs="Times New Roman"/>
          <w:i/>
          <w:iCs/>
          <w:sz w:val="24"/>
          <w:szCs w:val="24"/>
        </w:rPr>
        <w:t>IZEA</w:t>
      </w:r>
      <w:r w:rsidRPr="00727CED">
        <w:rPr>
          <w:rFonts w:ascii="Times New Roman" w:hAnsi="Times New Roman" w:cs="Times New Roman"/>
          <w:sz w:val="24"/>
          <w:szCs w:val="24"/>
        </w:rPr>
        <w:t>. Available at: https://izea.com/resources/ethical-content-marketing/ (Accessed: 17 April 2023).</w:t>
      </w:r>
    </w:p>
    <w:p w14:paraId="30E766F2"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Jarrar, Y., Awobamise, O.A. and Aderibigbe, A.A. (2020) ‘Effectiveness of Influencer Marketing vs Social Media Sponsored Advertising.’ DOI: 10.5281/ZENODO.4280084.</w:t>
      </w:r>
    </w:p>
    <w:p w14:paraId="38651546"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Khairani, A. and Fachira, I. (2021) (3) ‘The Influence of Different Digital Content Marketing on Consumer Engagement in The Tourism Sector’. </w:t>
      </w:r>
      <w:r w:rsidRPr="00727CED">
        <w:rPr>
          <w:rFonts w:ascii="Times New Roman" w:hAnsi="Times New Roman" w:cs="Times New Roman"/>
          <w:i/>
          <w:iCs/>
          <w:sz w:val="24"/>
          <w:szCs w:val="24"/>
        </w:rPr>
        <w:t>International Journal of Social Science and Business</w:t>
      </w:r>
      <w:r w:rsidRPr="00727CED">
        <w:rPr>
          <w:rFonts w:ascii="Times New Roman" w:hAnsi="Times New Roman" w:cs="Times New Roman"/>
          <w:sz w:val="24"/>
          <w:szCs w:val="24"/>
        </w:rPr>
        <w:t>, 5(3), pp. 443–450. DOI: 10.23887/ijssb.v5i3.38109.</w:t>
      </w:r>
    </w:p>
    <w:p w14:paraId="18EE0396"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Khillar, S. (2020) </w:t>
      </w:r>
      <w:r w:rsidRPr="00727CED">
        <w:rPr>
          <w:rFonts w:ascii="Times New Roman" w:hAnsi="Times New Roman" w:cs="Times New Roman"/>
          <w:i/>
          <w:iCs/>
          <w:sz w:val="24"/>
          <w:szCs w:val="24"/>
        </w:rPr>
        <w:t>Difference Between Influencer Marketing and Content Marketing | Difference Between</w:t>
      </w:r>
      <w:r w:rsidRPr="00727CED">
        <w:rPr>
          <w:rFonts w:ascii="Times New Roman" w:hAnsi="Times New Roman" w:cs="Times New Roman"/>
          <w:sz w:val="24"/>
          <w:szCs w:val="24"/>
        </w:rPr>
        <w:t xml:space="preserve">. </w:t>
      </w:r>
      <w:r w:rsidRPr="00727CED">
        <w:rPr>
          <w:rFonts w:ascii="Times New Roman" w:hAnsi="Times New Roman" w:cs="Times New Roman"/>
          <w:i/>
          <w:iCs/>
          <w:sz w:val="24"/>
          <w:szCs w:val="24"/>
        </w:rPr>
        <w:t>Difference Between Similar Terms and Objects</w:t>
      </w:r>
      <w:r w:rsidRPr="00727CED">
        <w:rPr>
          <w:rFonts w:ascii="Times New Roman" w:hAnsi="Times New Roman" w:cs="Times New Roman"/>
          <w:sz w:val="24"/>
          <w:szCs w:val="24"/>
        </w:rPr>
        <w:t>. Available at: http://www.differencebetween.net/miscellaneous/difference-between-influencer-marketing-and-content-marketing/ (Accessed: 1 June 2023).</w:t>
      </w:r>
    </w:p>
    <w:p w14:paraId="7E0C4D35"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Korn, J. (2022) </w:t>
      </w:r>
      <w:r w:rsidRPr="00727CED">
        <w:rPr>
          <w:rFonts w:ascii="Times New Roman" w:hAnsi="Times New Roman" w:cs="Times New Roman"/>
          <w:i/>
          <w:iCs/>
          <w:sz w:val="24"/>
          <w:szCs w:val="24"/>
        </w:rPr>
        <w:t>Airbnb to Make Prices Clearer after User Complaints of Hidden Fees | CNN Business</w:t>
      </w:r>
      <w:r w:rsidRPr="00727CED">
        <w:rPr>
          <w:rFonts w:ascii="Times New Roman" w:hAnsi="Times New Roman" w:cs="Times New Roman"/>
          <w:sz w:val="24"/>
          <w:szCs w:val="24"/>
        </w:rPr>
        <w:t xml:space="preserve">. </w:t>
      </w:r>
      <w:r w:rsidRPr="00727CED">
        <w:rPr>
          <w:rFonts w:ascii="Times New Roman" w:hAnsi="Times New Roman" w:cs="Times New Roman"/>
          <w:i/>
          <w:iCs/>
          <w:sz w:val="24"/>
          <w:szCs w:val="24"/>
        </w:rPr>
        <w:t>CNN</w:t>
      </w:r>
      <w:r w:rsidRPr="00727CED">
        <w:rPr>
          <w:rFonts w:ascii="Times New Roman" w:hAnsi="Times New Roman" w:cs="Times New Roman"/>
          <w:sz w:val="24"/>
          <w:szCs w:val="24"/>
        </w:rPr>
        <w:t>. Available at: https://www.cnn.com/2022/11/07/tech/airbnb-cleaning-fees/index.html (Accessed: 28 May 2023).</w:t>
      </w:r>
    </w:p>
    <w:p w14:paraId="38FAE18A"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Lane, J. (2016) ‘The Sharing Economy Checks In: An Analysis of Airbnb in the United States’.</w:t>
      </w:r>
    </w:p>
    <w:p w14:paraId="0BAB4B92"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lastRenderedPageBreak/>
        <w:t xml:space="preserve">Liang, S. </w:t>
      </w:r>
      <w:r w:rsidRPr="00727CED">
        <w:rPr>
          <w:rFonts w:ascii="Times New Roman" w:hAnsi="Times New Roman" w:cs="Times New Roman"/>
          <w:i/>
          <w:iCs/>
          <w:sz w:val="24"/>
          <w:szCs w:val="24"/>
        </w:rPr>
        <w:t>et al.</w:t>
      </w:r>
      <w:r w:rsidRPr="00727CED">
        <w:rPr>
          <w:rFonts w:ascii="Times New Roman" w:hAnsi="Times New Roman" w:cs="Times New Roman"/>
          <w:sz w:val="24"/>
          <w:szCs w:val="24"/>
        </w:rPr>
        <w:t xml:space="preserve"> (2020) ‘The Importance of Marketer-Generated Content to Peer-to-Peer Property Rental Platforms: Evidence from Airbnb’. </w:t>
      </w:r>
      <w:r w:rsidRPr="00727CED">
        <w:rPr>
          <w:rFonts w:ascii="Times New Roman" w:hAnsi="Times New Roman" w:cs="Times New Roman"/>
          <w:i/>
          <w:iCs/>
          <w:sz w:val="24"/>
          <w:szCs w:val="24"/>
        </w:rPr>
        <w:t>International Journal of Hospitality Management</w:t>
      </w:r>
      <w:r w:rsidRPr="00727CED">
        <w:rPr>
          <w:rFonts w:ascii="Times New Roman" w:hAnsi="Times New Roman" w:cs="Times New Roman"/>
          <w:sz w:val="24"/>
          <w:szCs w:val="24"/>
        </w:rPr>
        <w:t>, 84, p. 102329. DOI: 10.1016/j.ijhm.2019.102329.</w:t>
      </w:r>
    </w:p>
    <w:p w14:paraId="457ECAC0"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Liu, S.Q. and Mattila, A.S. (2017a) ‘Airbnb: Online Targeted Advertising, Sense of Power, and Consumer Decisions’. </w:t>
      </w:r>
      <w:r w:rsidRPr="00727CED">
        <w:rPr>
          <w:rFonts w:ascii="Times New Roman" w:hAnsi="Times New Roman" w:cs="Times New Roman"/>
          <w:i/>
          <w:iCs/>
          <w:sz w:val="24"/>
          <w:szCs w:val="24"/>
        </w:rPr>
        <w:t>International Journal of Hospitality Management</w:t>
      </w:r>
      <w:r w:rsidRPr="00727CED">
        <w:rPr>
          <w:rFonts w:ascii="Times New Roman" w:hAnsi="Times New Roman" w:cs="Times New Roman"/>
          <w:sz w:val="24"/>
          <w:szCs w:val="24"/>
        </w:rPr>
        <w:t>, 60, pp. 33–41. DOI: 10.1016/j.ijhm.2016.09.012.</w:t>
      </w:r>
    </w:p>
    <w:p w14:paraId="2C34EFC2"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Liu, S.Q. and Mattila, A.S. (2017b) ‘Airbnb: Online Targeted Advertising, Sense of Power, and Consumer Decisions’. </w:t>
      </w:r>
      <w:r w:rsidRPr="00727CED">
        <w:rPr>
          <w:rFonts w:ascii="Times New Roman" w:hAnsi="Times New Roman" w:cs="Times New Roman"/>
          <w:i/>
          <w:iCs/>
          <w:sz w:val="24"/>
          <w:szCs w:val="24"/>
        </w:rPr>
        <w:t>International Journal of Hospitality Management</w:t>
      </w:r>
      <w:r w:rsidRPr="00727CED">
        <w:rPr>
          <w:rFonts w:ascii="Times New Roman" w:hAnsi="Times New Roman" w:cs="Times New Roman"/>
          <w:sz w:val="24"/>
          <w:szCs w:val="24"/>
        </w:rPr>
        <w:t>, 60, pp. 33–41. DOI: 10.1016/j.ijhm.2016.09.012.</w:t>
      </w:r>
    </w:p>
    <w:p w14:paraId="05DEAE50"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Lutz, C. and Newlands, G. (2018) ‘Consumer Segmentation within the Sharing Economy: The Case of Airbnb’. </w:t>
      </w:r>
      <w:r w:rsidRPr="00727CED">
        <w:rPr>
          <w:rFonts w:ascii="Times New Roman" w:hAnsi="Times New Roman" w:cs="Times New Roman"/>
          <w:i/>
          <w:iCs/>
          <w:sz w:val="24"/>
          <w:szCs w:val="24"/>
        </w:rPr>
        <w:t>Journal of Business Research</w:t>
      </w:r>
      <w:r w:rsidRPr="00727CED">
        <w:rPr>
          <w:rFonts w:ascii="Times New Roman" w:hAnsi="Times New Roman" w:cs="Times New Roman"/>
          <w:sz w:val="24"/>
          <w:szCs w:val="24"/>
        </w:rPr>
        <w:t>, 88, pp. 187–196. DOI: 10.1016/j.jbusres.2018.03.019.</w:t>
      </w:r>
    </w:p>
    <w:p w14:paraId="4AD1D574"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Madrigal Moreno, F. </w:t>
      </w:r>
      <w:r w:rsidRPr="00727CED">
        <w:rPr>
          <w:rFonts w:ascii="Times New Roman" w:hAnsi="Times New Roman" w:cs="Times New Roman"/>
          <w:i/>
          <w:iCs/>
          <w:sz w:val="24"/>
          <w:szCs w:val="24"/>
        </w:rPr>
        <w:t>et al.</w:t>
      </w:r>
      <w:r w:rsidRPr="00727CED">
        <w:rPr>
          <w:rFonts w:ascii="Times New Roman" w:hAnsi="Times New Roman" w:cs="Times New Roman"/>
          <w:sz w:val="24"/>
          <w:szCs w:val="24"/>
        </w:rPr>
        <w:t xml:space="preserve"> (2017) ‘The Characterization of the Millennials and Their Buying Behavior’. </w:t>
      </w:r>
      <w:r w:rsidRPr="00727CED">
        <w:rPr>
          <w:rFonts w:ascii="Times New Roman" w:hAnsi="Times New Roman" w:cs="Times New Roman"/>
          <w:i/>
          <w:iCs/>
          <w:sz w:val="24"/>
          <w:szCs w:val="24"/>
        </w:rPr>
        <w:t>International Journal of Marketing Studies</w:t>
      </w:r>
      <w:r w:rsidRPr="00727CED">
        <w:rPr>
          <w:rFonts w:ascii="Times New Roman" w:hAnsi="Times New Roman" w:cs="Times New Roman"/>
          <w:sz w:val="24"/>
          <w:szCs w:val="24"/>
        </w:rPr>
        <w:t>, 9. DOI: 10.5539/ijms.v9n5p135.</w:t>
      </w:r>
    </w:p>
    <w:p w14:paraId="6EF6AB4A"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McCall, K. (2022) </w:t>
      </w:r>
      <w:r w:rsidRPr="00727CED">
        <w:rPr>
          <w:rFonts w:ascii="Times New Roman" w:hAnsi="Times New Roman" w:cs="Times New Roman"/>
          <w:i/>
          <w:iCs/>
          <w:sz w:val="24"/>
          <w:szCs w:val="24"/>
        </w:rPr>
        <w:t>What You Can Learn from Wendy’s Social Media Strategy</w:t>
      </w:r>
      <w:r w:rsidRPr="00727CED">
        <w:rPr>
          <w:rFonts w:ascii="Times New Roman" w:hAnsi="Times New Roman" w:cs="Times New Roman"/>
          <w:sz w:val="24"/>
          <w:szCs w:val="24"/>
        </w:rPr>
        <w:t xml:space="preserve">. </w:t>
      </w:r>
      <w:r w:rsidRPr="00727CED">
        <w:rPr>
          <w:rFonts w:ascii="Times New Roman" w:hAnsi="Times New Roman" w:cs="Times New Roman"/>
          <w:i/>
          <w:iCs/>
          <w:sz w:val="24"/>
          <w:szCs w:val="24"/>
        </w:rPr>
        <w:t>Rival IQ</w:t>
      </w:r>
      <w:r w:rsidRPr="00727CED">
        <w:rPr>
          <w:rFonts w:ascii="Times New Roman" w:hAnsi="Times New Roman" w:cs="Times New Roman"/>
          <w:sz w:val="24"/>
          <w:szCs w:val="24"/>
        </w:rPr>
        <w:t>. Available at: https://www.rivaliq.com/blog/wendys-social-media-strategy/ (Accessed: 3 May 2023).</w:t>
      </w:r>
    </w:p>
    <w:p w14:paraId="08162228"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Mcleod, S. (2022) </w:t>
      </w:r>
      <w:r w:rsidRPr="00727CED">
        <w:rPr>
          <w:rFonts w:ascii="Times New Roman" w:hAnsi="Times New Roman" w:cs="Times New Roman"/>
          <w:i/>
          <w:iCs/>
          <w:sz w:val="24"/>
          <w:szCs w:val="24"/>
        </w:rPr>
        <w:t>Social Influence Revision Notes</w:t>
      </w:r>
      <w:r w:rsidRPr="00727CED">
        <w:rPr>
          <w:rFonts w:ascii="Times New Roman" w:hAnsi="Times New Roman" w:cs="Times New Roman"/>
          <w:sz w:val="24"/>
          <w:szCs w:val="24"/>
        </w:rPr>
        <w:t xml:space="preserve">. </w:t>
      </w:r>
      <w:r w:rsidRPr="00727CED">
        <w:rPr>
          <w:rFonts w:ascii="Times New Roman" w:hAnsi="Times New Roman" w:cs="Times New Roman"/>
          <w:i/>
          <w:iCs/>
          <w:sz w:val="24"/>
          <w:szCs w:val="24"/>
        </w:rPr>
        <w:t>SimplyPsychology</w:t>
      </w:r>
      <w:r w:rsidRPr="00727CED">
        <w:rPr>
          <w:rFonts w:ascii="Times New Roman" w:hAnsi="Times New Roman" w:cs="Times New Roman"/>
          <w:sz w:val="24"/>
          <w:szCs w:val="24"/>
        </w:rPr>
        <w:t>. Available at: https://www.simplypsychology.org/a-level-social.html (Accessed: 24 May 2023).</w:t>
      </w:r>
    </w:p>
    <w:p w14:paraId="54291E24"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Mody, M.A., Suess, C. and Lehto, X. (2017) ‘The Accommodation Experiencescape: A Comparative Assessment of Hotels and Airbnb’. </w:t>
      </w:r>
      <w:r w:rsidRPr="00727CED">
        <w:rPr>
          <w:rFonts w:ascii="Times New Roman" w:hAnsi="Times New Roman" w:cs="Times New Roman"/>
          <w:i/>
          <w:iCs/>
          <w:sz w:val="24"/>
          <w:szCs w:val="24"/>
        </w:rPr>
        <w:t>International Journal of Contemporary Hospitality Management</w:t>
      </w:r>
      <w:r w:rsidRPr="00727CED">
        <w:rPr>
          <w:rFonts w:ascii="Times New Roman" w:hAnsi="Times New Roman" w:cs="Times New Roman"/>
          <w:sz w:val="24"/>
          <w:szCs w:val="24"/>
        </w:rPr>
        <w:t>, 29(9), pp. 2377–2404. DOI: 10.1108/IJCHM-09-2016-0501.</w:t>
      </w:r>
    </w:p>
    <w:p w14:paraId="48761B1A"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Molla, R. (2017) </w:t>
      </w:r>
      <w:r w:rsidRPr="00727CED">
        <w:rPr>
          <w:rFonts w:ascii="Times New Roman" w:hAnsi="Times New Roman" w:cs="Times New Roman"/>
          <w:i/>
          <w:iCs/>
          <w:sz w:val="24"/>
          <w:szCs w:val="24"/>
        </w:rPr>
        <w:t>Airbnb Is on Track to Rack up More than 100 Million Stays This Year — and That’s Only the Beginning of Its Threat to the Hotel Industry</w:t>
      </w:r>
      <w:r w:rsidRPr="00727CED">
        <w:rPr>
          <w:rFonts w:ascii="Times New Roman" w:hAnsi="Times New Roman" w:cs="Times New Roman"/>
          <w:sz w:val="24"/>
          <w:szCs w:val="24"/>
        </w:rPr>
        <w:t xml:space="preserve">. </w:t>
      </w:r>
      <w:r w:rsidRPr="00727CED">
        <w:rPr>
          <w:rFonts w:ascii="Times New Roman" w:hAnsi="Times New Roman" w:cs="Times New Roman"/>
          <w:i/>
          <w:iCs/>
          <w:sz w:val="24"/>
          <w:szCs w:val="24"/>
        </w:rPr>
        <w:t>Vox</w:t>
      </w:r>
      <w:r w:rsidRPr="00727CED">
        <w:rPr>
          <w:rFonts w:ascii="Times New Roman" w:hAnsi="Times New Roman" w:cs="Times New Roman"/>
          <w:sz w:val="24"/>
          <w:szCs w:val="24"/>
        </w:rPr>
        <w:t>. Available at: https://www.vox.com/2017/7/19/15949782/airbnb-100-million-stays-2017-threat-business-hotel-industry (Accessed: 16 April 2023).</w:t>
      </w:r>
    </w:p>
    <w:p w14:paraId="75FA8DFB"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Pandey, M. and Yadav, P. (2019) ‘Role of Influencer Marketing in Consumer Brand Engagement’. 6, pp. 330–339.</w:t>
      </w:r>
    </w:p>
    <w:p w14:paraId="2825D8B6"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Pervin, N. and Mokhtar, M. (2022) ‘The Interpretivist Research Paradigm: A Subjective Notion of a Social Context’. </w:t>
      </w:r>
      <w:r w:rsidRPr="00727CED">
        <w:rPr>
          <w:rFonts w:ascii="Times New Roman" w:hAnsi="Times New Roman" w:cs="Times New Roman"/>
          <w:i/>
          <w:iCs/>
          <w:sz w:val="24"/>
          <w:szCs w:val="24"/>
        </w:rPr>
        <w:t>International Journal of Academic Research in Progressive Education and Development</w:t>
      </w:r>
      <w:r w:rsidRPr="00727CED">
        <w:rPr>
          <w:rFonts w:ascii="Times New Roman" w:hAnsi="Times New Roman" w:cs="Times New Roman"/>
          <w:sz w:val="24"/>
          <w:szCs w:val="24"/>
        </w:rPr>
        <w:t>, 11(2), p. Pages 419-428. DOI: 10.6007/IJARPED/v11-i2/12938.</w:t>
      </w:r>
    </w:p>
    <w:p w14:paraId="4EF781C7"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Petty, R. and Briñol, P. (2012a) ‘The Elaboration Likelihood Model’. In </w:t>
      </w:r>
      <w:r w:rsidRPr="00727CED">
        <w:rPr>
          <w:rFonts w:ascii="Times New Roman" w:hAnsi="Times New Roman" w:cs="Times New Roman"/>
          <w:i/>
          <w:iCs/>
          <w:sz w:val="24"/>
          <w:szCs w:val="24"/>
        </w:rPr>
        <w:t>Handbook of Theories of Social Psychology</w:t>
      </w:r>
      <w:r w:rsidRPr="00727CED">
        <w:rPr>
          <w:rFonts w:ascii="Times New Roman" w:hAnsi="Times New Roman" w:cs="Times New Roman"/>
          <w:sz w:val="24"/>
          <w:szCs w:val="24"/>
        </w:rPr>
        <w:t>. pp. 224–245. DOI: 10.4135/9781446249215.n12.</w:t>
      </w:r>
    </w:p>
    <w:p w14:paraId="083A89F6"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Petty, R. and Briñol, P. (2012b) ‘The Elaboration Likelihood Model’. In </w:t>
      </w:r>
      <w:r w:rsidRPr="00727CED">
        <w:rPr>
          <w:rFonts w:ascii="Times New Roman" w:hAnsi="Times New Roman" w:cs="Times New Roman"/>
          <w:i/>
          <w:iCs/>
          <w:sz w:val="24"/>
          <w:szCs w:val="24"/>
        </w:rPr>
        <w:t>Handbook of Theories of Social Psychology</w:t>
      </w:r>
      <w:r w:rsidRPr="00727CED">
        <w:rPr>
          <w:rFonts w:ascii="Times New Roman" w:hAnsi="Times New Roman" w:cs="Times New Roman"/>
          <w:sz w:val="24"/>
          <w:szCs w:val="24"/>
        </w:rPr>
        <w:t>. pp. 224–245. DOI: 10.4135/9781446249215.n12.</w:t>
      </w:r>
    </w:p>
    <w:p w14:paraId="48CB4D9A"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du Plessis, C. (2017) ‘The Role of Content Marketing in Social Media Content Communities’. </w:t>
      </w:r>
      <w:r w:rsidRPr="00727CED">
        <w:rPr>
          <w:rFonts w:ascii="Times New Roman" w:hAnsi="Times New Roman" w:cs="Times New Roman"/>
          <w:i/>
          <w:iCs/>
          <w:sz w:val="24"/>
          <w:szCs w:val="24"/>
        </w:rPr>
        <w:t>South African Journal of Information Management</w:t>
      </w:r>
      <w:r w:rsidRPr="00727CED">
        <w:rPr>
          <w:rFonts w:ascii="Times New Roman" w:hAnsi="Times New Roman" w:cs="Times New Roman"/>
          <w:sz w:val="24"/>
          <w:szCs w:val="24"/>
        </w:rPr>
        <w:t>, pp. 1–7. DOI: 10.4102/sajim.v19i1.866.</w:t>
      </w:r>
    </w:p>
    <w:p w14:paraId="3A6CDF5E"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lastRenderedPageBreak/>
        <w:t xml:space="preserve">Porter, M.E. (1998) </w:t>
      </w:r>
      <w:r w:rsidRPr="00727CED">
        <w:rPr>
          <w:rFonts w:ascii="Times New Roman" w:hAnsi="Times New Roman" w:cs="Times New Roman"/>
          <w:i/>
          <w:iCs/>
          <w:sz w:val="24"/>
          <w:szCs w:val="24"/>
        </w:rPr>
        <w:t>Competitive Strategy: Techniques for Analyzing Industries and Competitors: With a New Introduction</w:t>
      </w:r>
      <w:r w:rsidRPr="00727CED">
        <w:rPr>
          <w:rFonts w:ascii="Times New Roman" w:hAnsi="Times New Roman" w:cs="Times New Roman"/>
          <w:sz w:val="24"/>
          <w:szCs w:val="24"/>
        </w:rPr>
        <w:t>. 1st free press ed. New York: Free Press.</w:t>
      </w:r>
    </w:p>
    <w:p w14:paraId="7DC1EB7E"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Prasetya, M. and Susilo, D. (2022) (5) ‘The Effect of Content Marketing on Purchase Intention through Customer Engagement as Variable Mediation’. </w:t>
      </w:r>
      <w:r w:rsidRPr="00727CED">
        <w:rPr>
          <w:rFonts w:ascii="Times New Roman" w:hAnsi="Times New Roman" w:cs="Times New Roman"/>
          <w:i/>
          <w:iCs/>
          <w:sz w:val="24"/>
          <w:szCs w:val="24"/>
        </w:rPr>
        <w:t>Jurnal Komunikasi Profesional</w:t>
      </w:r>
      <w:r w:rsidRPr="00727CED">
        <w:rPr>
          <w:rFonts w:ascii="Times New Roman" w:hAnsi="Times New Roman" w:cs="Times New Roman"/>
          <w:sz w:val="24"/>
          <w:szCs w:val="24"/>
        </w:rPr>
        <w:t>, 6(5), pp. 423–434. DOI: 10.25139/jkp.v6i5.5192.</w:t>
      </w:r>
    </w:p>
    <w:p w14:paraId="13743285"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Raj, L. and M, M.S. (2023) </w:t>
      </w:r>
      <w:r w:rsidRPr="00727CED">
        <w:rPr>
          <w:rFonts w:ascii="Times New Roman" w:hAnsi="Times New Roman" w:cs="Times New Roman"/>
          <w:i/>
          <w:iCs/>
          <w:sz w:val="24"/>
          <w:szCs w:val="24"/>
        </w:rPr>
        <w:t>Exploring the Role of Social Media Influencer Marketing in the Tourism Sector</w:t>
      </w:r>
      <w:r w:rsidRPr="00727CED">
        <w:rPr>
          <w:rFonts w:ascii="Times New Roman" w:hAnsi="Times New Roman" w:cs="Times New Roman"/>
          <w:sz w:val="24"/>
          <w:szCs w:val="24"/>
        </w:rPr>
        <w:t xml:space="preserve">. </w:t>
      </w:r>
      <w:r w:rsidRPr="00727CED">
        <w:rPr>
          <w:rFonts w:ascii="Times New Roman" w:hAnsi="Times New Roman" w:cs="Times New Roman"/>
          <w:i/>
          <w:iCs/>
          <w:sz w:val="24"/>
          <w:szCs w:val="24"/>
        </w:rPr>
        <w:t>Handbook of Research on Sustainable Tourism and Hotel Operations in Global Hypercompetition</w:t>
      </w:r>
      <w:r w:rsidRPr="00727CED">
        <w:rPr>
          <w:rFonts w:ascii="Times New Roman" w:hAnsi="Times New Roman" w:cs="Times New Roman"/>
          <w:sz w:val="24"/>
          <w:szCs w:val="24"/>
        </w:rPr>
        <w:t>. DOI: 10.4018/978-1-6684-4645-4.ch005.</w:t>
      </w:r>
    </w:p>
    <w:p w14:paraId="6BC2C199"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Rather, R.A. and Sharma, J. (2017) ‘Customer Engagement for Evaluating Customer Relationships in Hotel Industry’. </w:t>
      </w:r>
      <w:r w:rsidRPr="00727CED">
        <w:rPr>
          <w:rFonts w:ascii="Times New Roman" w:hAnsi="Times New Roman" w:cs="Times New Roman"/>
          <w:i/>
          <w:iCs/>
          <w:sz w:val="24"/>
          <w:szCs w:val="24"/>
        </w:rPr>
        <w:t>European Journal of Tourism, Hospitality and Recreation</w:t>
      </w:r>
      <w:r w:rsidRPr="00727CED">
        <w:rPr>
          <w:rFonts w:ascii="Times New Roman" w:hAnsi="Times New Roman" w:cs="Times New Roman"/>
          <w:sz w:val="24"/>
          <w:szCs w:val="24"/>
        </w:rPr>
        <w:t>, 8(1), pp. 1–13. DOI: 10.1515/ejthr-2017-0001.</w:t>
      </w:r>
    </w:p>
    <w:p w14:paraId="298A0E02"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Reinhold, S. and Dolnicar, S. (2021) </w:t>
      </w:r>
      <w:r w:rsidRPr="00727CED">
        <w:rPr>
          <w:rFonts w:ascii="Times New Roman" w:hAnsi="Times New Roman" w:cs="Times New Roman"/>
          <w:i/>
          <w:iCs/>
          <w:sz w:val="24"/>
          <w:szCs w:val="24"/>
        </w:rPr>
        <w:t>The Evolution of Airbnb’s Business Model – Airbnb Before, During and After COVID-19</w:t>
      </w:r>
      <w:r w:rsidRPr="00727CED">
        <w:rPr>
          <w:rFonts w:ascii="Times New Roman" w:hAnsi="Times New Roman" w:cs="Times New Roman"/>
          <w:sz w:val="24"/>
          <w:szCs w:val="24"/>
        </w:rPr>
        <w:t>. Available at: https://uq.pressbooks.pub/airbnb-978-1-74272-321-1/chapter/the-evolution-of-airbnbs-business-model/ (Accessed: 27 May 2023).</w:t>
      </w:r>
    </w:p>
    <w:p w14:paraId="30482D48"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Roelofsen, M. and Minca, C. (2018) ‘The Superhost. Biopolitics, Home and Community in the Airbnb Dream-World of Global Hospitality’. </w:t>
      </w:r>
      <w:r w:rsidRPr="00727CED">
        <w:rPr>
          <w:rFonts w:ascii="Times New Roman" w:hAnsi="Times New Roman" w:cs="Times New Roman"/>
          <w:i/>
          <w:iCs/>
          <w:sz w:val="24"/>
          <w:szCs w:val="24"/>
        </w:rPr>
        <w:t>Geoforum</w:t>
      </w:r>
      <w:r w:rsidRPr="00727CED">
        <w:rPr>
          <w:rFonts w:ascii="Times New Roman" w:hAnsi="Times New Roman" w:cs="Times New Roman"/>
          <w:sz w:val="24"/>
          <w:szCs w:val="24"/>
        </w:rPr>
        <w:t>, 91, pp. 170–181. DOI: 10.1016/j.geoforum.2018.02.021.</w:t>
      </w:r>
    </w:p>
    <w:p w14:paraId="5BFDF2BB"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Rose, R. (2013) </w:t>
      </w:r>
      <w:r w:rsidRPr="00727CED">
        <w:rPr>
          <w:rFonts w:ascii="Times New Roman" w:hAnsi="Times New Roman" w:cs="Times New Roman"/>
          <w:i/>
          <w:iCs/>
          <w:sz w:val="24"/>
          <w:szCs w:val="24"/>
        </w:rPr>
        <w:t>How Content Strategy and Content Marketing Are Separate But Connected</w:t>
      </w:r>
      <w:r w:rsidRPr="00727CED">
        <w:rPr>
          <w:rFonts w:ascii="Times New Roman" w:hAnsi="Times New Roman" w:cs="Times New Roman"/>
          <w:sz w:val="24"/>
          <w:szCs w:val="24"/>
        </w:rPr>
        <w:t xml:space="preserve">. </w:t>
      </w:r>
      <w:r w:rsidRPr="00727CED">
        <w:rPr>
          <w:rFonts w:ascii="Times New Roman" w:hAnsi="Times New Roman" w:cs="Times New Roman"/>
          <w:i/>
          <w:iCs/>
          <w:sz w:val="24"/>
          <w:szCs w:val="24"/>
        </w:rPr>
        <w:t>Content Marketing Institute</w:t>
      </w:r>
      <w:r w:rsidRPr="00727CED">
        <w:rPr>
          <w:rFonts w:ascii="Times New Roman" w:hAnsi="Times New Roman" w:cs="Times New Roman"/>
          <w:sz w:val="24"/>
          <w:szCs w:val="24"/>
        </w:rPr>
        <w:t>. Available at: https://contentmarketinginstitute.com/articles/content-strategy-content-marketing-separate-connected/ (Accessed: 4 April 2023).</w:t>
      </w:r>
    </w:p>
    <w:p w14:paraId="3855C607"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Sherif, M. (1935) </w:t>
      </w:r>
      <w:r w:rsidRPr="00727CED">
        <w:rPr>
          <w:rFonts w:ascii="Times New Roman" w:hAnsi="Times New Roman" w:cs="Times New Roman"/>
          <w:i/>
          <w:iCs/>
          <w:sz w:val="24"/>
          <w:szCs w:val="24"/>
        </w:rPr>
        <w:t>A Study of Some Social Factors in Perception</w:t>
      </w:r>
      <w:r w:rsidRPr="00727CED">
        <w:rPr>
          <w:rFonts w:ascii="Times New Roman" w:hAnsi="Times New Roman" w:cs="Times New Roman"/>
          <w:sz w:val="24"/>
          <w:szCs w:val="24"/>
        </w:rPr>
        <w:t>.</w:t>
      </w:r>
    </w:p>
    <w:p w14:paraId="4D9AC911"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Shukla, S. (2020) </w:t>
      </w:r>
      <w:r w:rsidRPr="00727CED">
        <w:rPr>
          <w:rFonts w:ascii="Times New Roman" w:hAnsi="Times New Roman" w:cs="Times New Roman"/>
          <w:i/>
          <w:iCs/>
          <w:sz w:val="24"/>
          <w:szCs w:val="24"/>
        </w:rPr>
        <w:t>CONCEPT OF POPULATION AND SAMPLE</w:t>
      </w:r>
      <w:r w:rsidRPr="00727CED">
        <w:rPr>
          <w:rFonts w:ascii="Times New Roman" w:hAnsi="Times New Roman" w:cs="Times New Roman"/>
          <w:sz w:val="24"/>
          <w:szCs w:val="24"/>
        </w:rPr>
        <w:t>.</w:t>
      </w:r>
    </w:p>
    <w:p w14:paraId="462078CD"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Siripipatthanakul, S. </w:t>
      </w:r>
      <w:r w:rsidRPr="00727CED">
        <w:rPr>
          <w:rFonts w:ascii="Times New Roman" w:hAnsi="Times New Roman" w:cs="Times New Roman"/>
          <w:i/>
          <w:iCs/>
          <w:sz w:val="24"/>
          <w:szCs w:val="24"/>
        </w:rPr>
        <w:t>et al.</w:t>
      </w:r>
      <w:r w:rsidRPr="00727CED">
        <w:rPr>
          <w:rFonts w:ascii="Times New Roman" w:hAnsi="Times New Roman" w:cs="Times New Roman"/>
          <w:sz w:val="24"/>
          <w:szCs w:val="24"/>
        </w:rPr>
        <w:t xml:space="preserve"> (2022) (4138908) Available at: https://papers.ssrn.com/abstract=4138908 (Accessed: 15 April 2023).</w:t>
      </w:r>
    </w:p>
    <w:p w14:paraId="66C73254"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Smith, A. (2016) </w:t>
      </w:r>
      <w:r w:rsidRPr="00727CED">
        <w:rPr>
          <w:rFonts w:ascii="Times New Roman" w:hAnsi="Times New Roman" w:cs="Times New Roman"/>
          <w:i/>
          <w:iCs/>
          <w:sz w:val="24"/>
          <w:szCs w:val="24"/>
        </w:rPr>
        <w:t>Shared, Collaborative and On Demand: The New Digital Economy</w:t>
      </w:r>
      <w:r w:rsidRPr="00727CED">
        <w:rPr>
          <w:rFonts w:ascii="Times New Roman" w:hAnsi="Times New Roman" w:cs="Times New Roman"/>
          <w:sz w:val="24"/>
          <w:szCs w:val="24"/>
        </w:rPr>
        <w:t xml:space="preserve">. </w:t>
      </w:r>
      <w:r w:rsidRPr="00727CED">
        <w:rPr>
          <w:rFonts w:ascii="Times New Roman" w:hAnsi="Times New Roman" w:cs="Times New Roman"/>
          <w:i/>
          <w:iCs/>
          <w:sz w:val="24"/>
          <w:szCs w:val="24"/>
        </w:rPr>
        <w:t>Pew Research Center: Internet, Science &amp; Tech</w:t>
      </w:r>
      <w:r w:rsidRPr="00727CED">
        <w:rPr>
          <w:rFonts w:ascii="Times New Roman" w:hAnsi="Times New Roman" w:cs="Times New Roman"/>
          <w:sz w:val="24"/>
          <w:szCs w:val="24"/>
        </w:rPr>
        <w:t>. Available at: https://www.pewresearch.org/internet/2016/05/19/the-new-digital-economy/ (Accessed: 3 May 2023).</w:t>
      </w:r>
    </w:p>
    <w:p w14:paraId="02E2A2E7"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Snyder, B. (2019) </w:t>
      </w:r>
      <w:r w:rsidRPr="00727CED">
        <w:rPr>
          <w:rFonts w:ascii="Times New Roman" w:hAnsi="Times New Roman" w:cs="Times New Roman"/>
          <w:i/>
          <w:iCs/>
          <w:sz w:val="24"/>
          <w:szCs w:val="24"/>
        </w:rPr>
        <w:t>Nike Cofounder: Why I Approved the Controversial Colin Kaepernick Ad</w:t>
      </w:r>
      <w:r w:rsidRPr="00727CED">
        <w:rPr>
          <w:rFonts w:ascii="Times New Roman" w:hAnsi="Times New Roman" w:cs="Times New Roman"/>
          <w:sz w:val="24"/>
          <w:szCs w:val="24"/>
        </w:rPr>
        <w:t xml:space="preserve">. </w:t>
      </w:r>
      <w:r w:rsidRPr="00727CED">
        <w:rPr>
          <w:rFonts w:ascii="Times New Roman" w:hAnsi="Times New Roman" w:cs="Times New Roman"/>
          <w:i/>
          <w:iCs/>
          <w:sz w:val="24"/>
          <w:szCs w:val="24"/>
        </w:rPr>
        <w:t>Fast Company</w:t>
      </w:r>
      <w:r w:rsidRPr="00727CED">
        <w:rPr>
          <w:rFonts w:ascii="Times New Roman" w:hAnsi="Times New Roman" w:cs="Times New Roman"/>
          <w:sz w:val="24"/>
          <w:szCs w:val="24"/>
        </w:rPr>
        <w:t>. Available at: https://www.fastcompany.com/90314699/nike-cofounder-why-i-approved-the-controversial-colin-kaepernick-ad (Accessed: 3 May 2023).</w:t>
      </w:r>
    </w:p>
    <w:p w14:paraId="4B9017FD"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Sperling, G. (2014) ‘How Airbnb Combats Middle Class Income Stagnation’.</w:t>
      </w:r>
    </w:p>
    <w:p w14:paraId="71F514DC"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Steenkamp, P. (2019) </w:t>
      </w:r>
      <w:r w:rsidRPr="00727CED">
        <w:rPr>
          <w:rFonts w:ascii="Times New Roman" w:hAnsi="Times New Roman" w:cs="Times New Roman"/>
          <w:i/>
          <w:iCs/>
          <w:sz w:val="24"/>
          <w:szCs w:val="24"/>
        </w:rPr>
        <w:t>Aaker versus Keller’s Models: Much Ado about Branding</w:t>
      </w:r>
      <w:r w:rsidRPr="00727CED">
        <w:rPr>
          <w:rFonts w:ascii="Times New Roman" w:hAnsi="Times New Roman" w:cs="Times New Roman"/>
          <w:sz w:val="24"/>
          <w:szCs w:val="24"/>
        </w:rPr>
        <w:t>.</w:t>
      </w:r>
    </w:p>
    <w:p w14:paraId="622E257E"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Sthapit, E. </w:t>
      </w:r>
      <w:r w:rsidRPr="00727CED">
        <w:rPr>
          <w:rFonts w:ascii="Times New Roman" w:hAnsi="Times New Roman" w:cs="Times New Roman"/>
          <w:i/>
          <w:iCs/>
          <w:sz w:val="24"/>
          <w:szCs w:val="24"/>
        </w:rPr>
        <w:t>et al.</w:t>
      </w:r>
      <w:r w:rsidRPr="00727CED">
        <w:rPr>
          <w:rFonts w:ascii="Times New Roman" w:hAnsi="Times New Roman" w:cs="Times New Roman"/>
          <w:sz w:val="24"/>
          <w:szCs w:val="24"/>
        </w:rPr>
        <w:t xml:space="preserve"> (2021) ‘A New Conceptual Framework for Memorable Airbnb Experiences: Guests’ Perspectives’. </w:t>
      </w:r>
      <w:r w:rsidRPr="00727CED">
        <w:rPr>
          <w:rFonts w:ascii="Times New Roman" w:hAnsi="Times New Roman" w:cs="Times New Roman"/>
          <w:i/>
          <w:iCs/>
          <w:sz w:val="24"/>
          <w:szCs w:val="24"/>
        </w:rPr>
        <w:t>International Journal of Culture, Tourism and Hospitality Research</w:t>
      </w:r>
      <w:r w:rsidRPr="00727CED">
        <w:rPr>
          <w:rFonts w:ascii="Times New Roman" w:hAnsi="Times New Roman" w:cs="Times New Roman"/>
          <w:sz w:val="24"/>
          <w:szCs w:val="24"/>
        </w:rPr>
        <w:t>, 16(1), pp. 75–86. DOI: 10.1108/IJCTHR-01-2021-0002.</w:t>
      </w:r>
    </w:p>
    <w:p w14:paraId="1F61506E"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lastRenderedPageBreak/>
        <w:t xml:space="preserve">Świeczak, W. (2012) ‘Content Marketing as an Important Element of Marketing Strategy of Scientific Institutions’. </w:t>
      </w:r>
      <w:r w:rsidRPr="00727CED">
        <w:rPr>
          <w:rFonts w:ascii="Times New Roman" w:hAnsi="Times New Roman" w:cs="Times New Roman"/>
          <w:i/>
          <w:iCs/>
          <w:sz w:val="24"/>
          <w:szCs w:val="24"/>
        </w:rPr>
        <w:t>Transactions of the Institute of Aviation</w:t>
      </w:r>
      <w:r w:rsidRPr="00727CED">
        <w:rPr>
          <w:rFonts w:ascii="Times New Roman" w:hAnsi="Times New Roman" w:cs="Times New Roman"/>
          <w:sz w:val="24"/>
          <w:szCs w:val="24"/>
        </w:rPr>
        <w:t>, 226(5), pp. 133–150. DOI: 10.5604/05096669.1077480.</w:t>
      </w:r>
    </w:p>
    <w:p w14:paraId="735756E3"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Terziev, V. and Vasileva, S. (2021) </w:t>
      </w:r>
      <w:r w:rsidRPr="00727CED">
        <w:rPr>
          <w:rFonts w:ascii="Times New Roman" w:hAnsi="Times New Roman" w:cs="Times New Roman"/>
          <w:i/>
          <w:iCs/>
          <w:sz w:val="24"/>
          <w:szCs w:val="24"/>
        </w:rPr>
        <w:t>THE PUBLIC LIBRARY AS HEALTH INFORMATION RESOURCE</w:t>
      </w:r>
      <w:r w:rsidRPr="00727CED">
        <w:rPr>
          <w:rFonts w:ascii="Times New Roman" w:hAnsi="Times New Roman" w:cs="Times New Roman"/>
          <w:sz w:val="24"/>
          <w:szCs w:val="24"/>
        </w:rPr>
        <w:t>.</w:t>
      </w:r>
    </w:p>
    <w:p w14:paraId="78AD34E1"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Thomas, F.B. (2022) ‘The Role of Purposive Sampling Technique as a Tool for Informal Choices in a Social Sciences in Research Methods’. (5).</w:t>
      </w:r>
    </w:p>
    <w:p w14:paraId="27D283AA"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Tongco, Ma.D.C. (2007) ‘Purposive Sampling as a Tool for Informant Selection’. </w:t>
      </w:r>
      <w:r w:rsidRPr="00727CED">
        <w:rPr>
          <w:rFonts w:ascii="Times New Roman" w:hAnsi="Times New Roman" w:cs="Times New Roman"/>
          <w:i/>
          <w:iCs/>
          <w:sz w:val="24"/>
          <w:szCs w:val="24"/>
        </w:rPr>
        <w:t>Ethnobotany Research and Applications</w:t>
      </w:r>
      <w:r w:rsidRPr="00727CED">
        <w:rPr>
          <w:rFonts w:ascii="Times New Roman" w:hAnsi="Times New Roman" w:cs="Times New Roman"/>
          <w:sz w:val="24"/>
          <w:szCs w:val="24"/>
        </w:rPr>
        <w:t>, 5, p. 147. DOI: 10.17348/era.5.0.147-158.</w:t>
      </w:r>
    </w:p>
    <w:p w14:paraId="5211E833"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Vinerean, S. (2017) ‘Content Marketing Strategy. Definition, Objectives and Tactics’. </w:t>
      </w:r>
      <w:r w:rsidRPr="00727CED">
        <w:rPr>
          <w:rFonts w:ascii="Times New Roman" w:hAnsi="Times New Roman" w:cs="Times New Roman"/>
          <w:i/>
          <w:iCs/>
          <w:sz w:val="24"/>
          <w:szCs w:val="24"/>
        </w:rPr>
        <w:t>Expert Journal of Marketing</w:t>
      </w:r>
      <w:r w:rsidRPr="00727CED">
        <w:rPr>
          <w:rFonts w:ascii="Times New Roman" w:hAnsi="Times New Roman" w:cs="Times New Roman"/>
          <w:sz w:val="24"/>
          <w:szCs w:val="24"/>
        </w:rPr>
        <w:t>, 5(2), pp. 92–98.</w:t>
      </w:r>
    </w:p>
    <w:p w14:paraId="1405C565"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Vries, S.J. de. (2023) </w:t>
      </w:r>
      <w:r w:rsidRPr="00727CED">
        <w:rPr>
          <w:rFonts w:ascii="Times New Roman" w:hAnsi="Times New Roman" w:cs="Times New Roman"/>
          <w:i/>
          <w:iCs/>
          <w:sz w:val="24"/>
          <w:szCs w:val="24"/>
        </w:rPr>
        <w:t>The Relationship between Influencer Marketing and Purchasing Intention</w:t>
      </w:r>
      <w:r w:rsidRPr="00727CED">
        <w:rPr>
          <w:rFonts w:ascii="Times New Roman" w:hAnsi="Times New Roman" w:cs="Times New Roman"/>
          <w:sz w:val="24"/>
          <w:szCs w:val="24"/>
        </w:rPr>
        <w:t>. Available at: https://essay.utwente.nl/94036/ (Accessed: 13 April 2023).</w:t>
      </w:r>
    </w:p>
    <w:p w14:paraId="3C727781"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Wager, B.C. and Petty, R.E. (2011) ‘The Elaboration Likelihood Model of Persuasion: Thoughtful and Non-Thougful Social Influence.’ </w:t>
      </w:r>
      <w:r w:rsidRPr="00727CED">
        <w:rPr>
          <w:rFonts w:ascii="Times New Roman" w:hAnsi="Times New Roman" w:cs="Times New Roman"/>
          <w:i/>
          <w:iCs/>
          <w:sz w:val="24"/>
          <w:szCs w:val="24"/>
        </w:rPr>
        <w:t>Oxford: Blackwell</w:t>
      </w:r>
      <w:r w:rsidRPr="00727CED">
        <w:rPr>
          <w:rFonts w:ascii="Times New Roman" w:hAnsi="Times New Roman" w:cs="Times New Roman"/>
          <w:sz w:val="24"/>
          <w:szCs w:val="24"/>
        </w:rPr>
        <w:t>, In D. Chadee (Ed.), pp. 96–116.</w:t>
      </w:r>
    </w:p>
    <w:p w14:paraId="0E5F521A"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Weerasinghe, M. (2019) ‘IMPACT OF CONTENT MARKETING TOWARDS THE CUSTOMER ONLINE ENGAGEMENT’. </w:t>
      </w:r>
      <w:r w:rsidRPr="00727CED">
        <w:rPr>
          <w:rFonts w:ascii="Times New Roman" w:hAnsi="Times New Roman" w:cs="Times New Roman"/>
          <w:i/>
          <w:iCs/>
          <w:sz w:val="24"/>
          <w:szCs w:val="24"/>
        </w:rPr>
        <w:t>International Journal of Business, Economics and Management</w:t>
      </w:r>
      <w:r w:rsidRPr="00727CED">
        <w:rPr>
          <w:rFonts w:ascii="Times New Roman" w:hAnsi="Times New Roman" w:cs="Times New Roman"/>
          <w:sz w:val="24"/>
          <w:szCs w:val="24"/>
        </w:rPr>
        <w:t>, 2, p. 217.</w:t>
      </w:r>
    </w:p>
    <w:p w14:paraId="79DD78CC"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Wong, A. and Yazdanifard, Assoc.Prof.Dr.R. (2015) ‘The Review of Content Marketing as a New Trend in Marketing Practices’. </w:t>
      </w:r>
      <w:r w:rsidRPr="00727CED">
        <w:rPr>
          <w:rFonts w:ascii="Times New Roman" w:hAnsi="Times New Roman" w:cs="Times New Roman"/>
          <w:i/>
          <w:iCs/>
          <w:sz w:val="24"/>
          <w:szCs w:val="24"/>
        </w:rPr>
        <w:t>International Journal of Management, Accounting and Economics</w:t>
      </w:r>
      <w:r w:rsidRPr="00727CED">
        <w:rPr>
          <w:rFonts w:ascii="Times New Roman" w:hAnsi="Times New Roman" w:cs="Times New Roman"/>
          <w:sz w:val="24"/>
          <w:szCs w:val="24"/>
        </w:rPr>
        <w:t>, 2, pp. 1055–1064.</w:t>
      </w:r>
    </w:p>
    <w:p w14:paraId="407023A5"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Xaif. (2023) </w:t>
      </w:r>
      <w:r w:rsidRPr="00727CED">
        <w:rPr>
          <w:rFonts w:ascii="Times New Roman" w:hAnsi="Times New Roman" w:cs="Times New Roman"/>
          <w:i/>
          <w:iCs/>
          <w:sz w:val="24"/>
          <w:szCs w:val="24"/>
        </w:rPr>
        <w:t>Extensive Marketing Strategy of Airbnb - Full Case Study | IIDE</w:t>
      </w:r>
      <w:r w:rsidRPr="00727CED">
        <w:rPr>
          <w:rFonts w:ascii="Times New Roman" w:hAnsi="Times New Roman" w:cs="Times New Roman"/>
          <w:sz w:val="24"/>
          <w:szCs w:val="24"/>
        </w:rPr>
        <w:t>. Available at: https://iide.co/case-studies/marketing-strategy-of-airbnb/ (Accessed: 16 April 2023).</w:t>
      </w:r>
    </w:p>
    <w:p w14:paraId="29143C65" w14:textId="77777777" w:rsidR="00AC1B15" w:rsidRPr="00727CED" w:rsidRDefault="00AC1B15" w:rsidP="00AC1B15">
      <w:pPr>
        <w:pStyle w:val="Bibliography"/>
        <w:rPr>
          <w:rFonts w:ascii="Times New Roman" w:hAnsi="Times New Roman" w:cs="Times New Roman"/>
          <w:sz w:val="24"/>
          <w:szCs w:val="24"/>
        </w:rPr>
      </w:pPr>
      <w:r w:rsidRPr="00727CED">
        <w:rPr>
          <w:rFonts w:ascii="Times New Roman" w:hAnsi="Times New Roman" w:cs="Times New Roman"/>
          <w:sz w:val="24"/>
          <w:szCs w:val="24"/>
        </w:rPr>
        <w:t xml:space="preserve">Zixiu Guo, Turner, T., and Felix Tan (2006) ‘The Effect of Normative Social Influence and Cultural Diversity on Group Interactions’. In </w:t>
      </w:r>
      <w:r w:rsidRPr="00727CED">
        <w:rPr>
          <w:rFonts w:ascii="Times New Roman" w:hAnsi="Times New Roman" w:cs="Times New Roman"/>
          <w:i/>
          <w:iCs/>
          <w:sz w:val="24"/>
          <w:szCs w:val="24"/>
        </w:rPr>
        <w:t>Proceedings of the 39th Annual Hawaii International Conference on System Sciences (HICSS’06)</w:t>
      </w:r>
      <w:r w:rsidRPr="00727CED">
        <w:rPr>
          <w:rFonts w:ascii="Times New Roman" w:hAnsi="Times New Roman" w:cs="Times New Roman"/>
          <w:sz w:val="24"/>
          <w:szCs w:val="24"/>
        </w:rPr>
        <w:t>. Proceedings of the 39th Annual Hawaii International Conference on System Sciences (HICSS’06). Kauia, HI, USA: IEEE, pp. 13b–13b. DOI: 10.1109/HICSS.2006.460.</w:t>
      </w:r>
    </w:p>
    <w:p w14:paraId="6D2ED50B" w14:textId="106180E7" w:rsidR="00094202" w:rsidRPr="00727CED" w:rsidRDefault="00094202" w:rsidP="00094202">
      <w:pPr>
        <w:spacing w:line="480" w:lineRule="auto"/>
        <w:jc w:val="both"/>
        <w:rPr>
          <w:rFonts w:ascii="Times New Roman" w:hAnsi="Times New Roman" w:cs="Times New Roman"/>
          <w:b/>
          <w:sz w:val="24"/>
          <w:szCs w:val="24"/>
        </w:rPr>
      </w:pPr>
      <w:r w:rsidRPr="00727CED">
        <w:rPr>
          <w:rFonts w:ascii="Times New Roman" w:hAnsi="Times New Roman" w:cs="Times New Roman"/>
          <w:b/>
          <w:sz w:val="24"/>
          <w:szCs w:val="24"/>
        </w:rPr>
        <w:fldChar w:fldCharType="end"/>
      </w:r>
    </w:p>
    <w:p w14:paraId="38B00121" w14:textId="77777777" w:rsidR="00094202" w:rsidRPr="00727CED" w:rsidRDefault="00094202" w:rsidP="00094202">
      <w:pPr>
        <w:spacing w:line="480" w:lineRule="auto"/>
        <w:jc w:val="both"/>
        <w:rPr>
          <w:rFonts w:ascii="Times New Roman" w:hAnsi="Times New Roman" w:cs="Times New Roman"/>
          <w:sz w:val="24"/>
          <w:szCs w:val="24"/>
        </w:rPr>
      </w:pPr>
    </w:p>
    <w:p w14:paraId="53282BD3" w14:textId="77777777" w:rsidR="00094202" w:rsidRPr="004E6F82" w:rsidRDefault="00094202" w:rsidP="00094202">
      <w:pPr>
        <w:pStyle w:val="AppendixStyle1"/>
      </w:pPr>
      <w:bookmarkStart w:id="48" w:name="_Toc136522907"/>
      <w:bookmarkEnd w:id="48"/>
    </w:p>
    <w:p w14:paraId="47261984" w14:textId="77777777" w:rsidR="00094202" w:rsidRDefault="00094202" w:rsidP="00094202">
      <w:pPr>
        <w:spacing w:line="480" w:lineRule="auto"/>
        <w:jc w:val="center"/>
        <w:rPr>
          <w:rFonts w:ascii="Times New Roman" w:hAnsi="Times New Roman" w:cs="Times New Roman"/>
          <w:sz w:val="24"/>
          <w:szCs w:val="24"/>
        </w:rPr>
      </w:pPr>
      <w:r>
        <w:rPr>
          <w:rFonts w:ascii="Times New Roman" w:hAnsi="Times New Roman" w:cs="Times New Roman"/>
          <w:sz w:val="24"/>
          <w:szCs w:val="24"/>
        </w:rPr>
        <w:t>Plain Language Statement</w:t>
      </w:r>
    </w:p>
    <w:p w14:paraId="1BADAAF5" w14:textId="77777777" w:rsidR="00094202" w:rsidRPr="00F53441" w:rsidRDefault="00094202" w:rsidP="00094202">
      <w:pPr>
        <w:spacing w:line="480" w:lineRule="auto"/>
        <w:rPr>
          <w:rFonts w:ascii="Times New Roman" w:hAnsi="Times New Roman" w:cs="Times New Roman"/>
          <w:sz w:val="24"/>
          <w:szCs w:val="24"/>
        </w:rPr>
      </w:pPr>
      <w:r>
        <w:rPr>
          <w:rFonts w:ascii="Arial" w:hAnsi="Arial"/>
          <w:b/>
          <w:sz w:val="20"/>
        </w:rPr>
        <w:t>Introduction to the Research Study</w:t>
      </w:r>
    </w:p>
    <w:p w14:paraId="70842FD9" w14:textId="77777777" w:rsidR="00094202" w:rsidRDefault="00094202" w:rsidP="00094202">
      <w:pPr>
        <w:pStyle w:val="List"/>
        <w:spacing w:before="200"/>
        <w:ind w:left="0" w:firstLine="0"/>
        <w:jc w:val="both"/>
        <w:rPr>
          <w:rFonts w:ascii="Arial" w:hAnsi="Arial"/>
          <w:bCs/>
          <w:iCs/>
          <w:sz w:val="20"/>
        </w:rPr>
      </w:pPr>
      <w:r>
        <w:rPr>
          <w:rFonts w:ascii="Arial" w:hAnsi="Arial"/>
          <w:bCs/>
          <w:iCs/>
          <w:sz w:val="20"/>
        </w:rPr>
        <w:t xml:space="preserve">Research Study Title:  </w:t>
      </w:r>
      <w:r w:rsidRPr="00020DF7">
        <w:rPr>
          <w:rFonts w:ascii="Arial" w:hAnsi="Arial"/>
          <w:bCs/>
          <w:iCs/>
          <w:sz w:val="20"/>
        </w:rPr>
        <w:t>Exploring the Impact of Content and influencer marketing on Airbnb's brand communication among Millennials in the U.S. Market: A Comprehensive Study.</w:t>
      </w:r>
    </w:p>
    <w:p w14:paraId="1A2C968A" w14:textId="77777777" w:rsidR="00094202" w:rsidRDefault="00094202" w:rsidP="00094202">
      <w:pPr>
        <w:pStyle w:val="List"/>
        <w:spacing w:before="200"/>
        <w:jc w:val="both"/>
        <w:rPr>
          <w:rFonts w:ascii="Arial" w:hAnsi="Arial"/>
          <w:bCs/>
          <w:iCs/>
          <w:sz w:val="20"/>
        </w:rPr>
      </w:pPr>
      <w:r>
        <w:rPr>
          <w:rFonts w:ascii="Arial" w:hAnsi="Arial"/>
          <w:bCs/>
          <w:iCs/>
          <w:sz w:val="20"/>
        </w:rPr>
        <w:t>University: Griffith College, Graduate Business School.</w:t>
      </w:r>
    </w:p>
    <w:p w14:paraId="3B97E59A" w14:textId="77777777" w:rsidR="00094202" w:rsidRDefault="00094202" w:rsidP="00094202">
      <w:pPr>
        <w:pStyle w:val="List"/>
        <w:spacing w:before="200"/>
        <w:rPr>
          <w:rFonts w:ascii="Arial" w:hAnsi="Arial"/>
          <w:bCs/>
          <w:iCs/>
          <w:sz w:val="20"/>
        </w:rPr>
      </w:pPr>
      <w:r w:rsidRPr="00B558A5">
        <w:rPr>
          <w:rFonts w:ascii="Arial" w:hAnsi="Arial"/>
          <w:bCs/>
          <w:iCs/>
          <w:sz w:val="20"/>
        </w:rPr>
        <w:t>Princi</w:t>
      </w:r>
      <w:r>
        <w:rPr>
          <w:rFonts w:ascii="Arial" w:hAnsi="Arial"/>
          <w:bCs/>
          <w:iCs/>
          <w:sz w:val="20"/>
        </w:rPr>
        <w:t xml:space="preserve">pal Investigator: </w:t>
      </w:r>
      <w:r w:rsidRPr="008700AC">
        <w:rPr>
          <w:rFonts w:ascii="Arial" w:hAnsi="Arial"/>
          <w:bCs/>
          <w:iCs/>
          <w:sz w:val="20"/>
          <w:lang w:val="en-AU"/>
        </w:rPr>
        <w:t>Dr G</w:t>
      </w:r>
      <w:r>
        <w:rPr>
          <w:rFonts w:ascii="Arial" w:hAnsi="Arial"/>
          <w:bCs/>
          <w:iCs/>
          <w:sz w:val="20"/>
          <w:lang w:val="en-AU"/>
        </w:rPr>
        <w:t>arrett Ryan</w:t>
      </w:r>
      <w:r>
        <w:rPr>
          <w:rFonts w:ascii="Arial" w:hAnsi="Arial"/>
          <w:bCs/>
          <w:iCs/>
          <w:sz w:val="20"/>
        </w:rPr>
        <w:t xml:space="preserve">. </w:t>
      </w:r>
    </w:p>
    <w:p w14:paraId="4D502AFF" w14:textId="77777777" w:rsidR="00094202" w:rsidRDefault="00094202" w:rsidP="00094202">
      <w:pPr>
        <w:pStyle w:val="List"/>
        <w:spacing w:before="200"/>
        <w:rPr>
          <w:rFonts w:ascii="Arial" w:hAnsi="Arial"/>
          <w:bCs/>
          <w:iCs/>
          <w:sz w:val="20"/>
        </w:rPr>
      </w:pPr>
      <w:r>
        <w:rPr>
          <w:rFonts w:ascii="Arial" w:hAnsi="Arial"/>
          <w:bCs/>
          <w:iCs/>
          <w:sz w:val="20"/>
        </w:rPr>
        <w:t>Researcher Name: Jennifer Osuji</w:t>
      </w:r>
    </w:p>
    <w:p w14:paraId="178E619D" w14:textId="77777777" w:rsidR="00094202" w:rsidRDefault="00094202" w:rsidP="00094202">
      <w:pPr>
        <w:pStyle w:val="List"/>
        <w:spacing w:before="200"/>
        <w:rPr>
          <w:rFonts w:ascii="Arial" w:hAnsi="Arial"/>
          <w:bCs/>
          <w:iCs/>
          <w:sz w:val="20"/>
        </w:rPr>
      </w:pPr>
      <w:r>
        <w:rPr>
          <w:rFonts w:ascii="Arial" w:hAnsi="Arial"/>
          <w:bCs/>
          <w:iCs/>
          <w:sz w:val="20"/>
        </w:rPr>
        <w:t>Email: jenniferchizobam.osuji@gmail.com</w:t>
      </w:r>
    </w:p>
    <w:p w14:paraId="4C4389DE" w14:textId="77777777" w:rsidR="00094202" w:rsidRPr="00F53441" w:rsidRDefault="00094202" w:rsidP="00094202">
      <w:pPr>
        <w:pStyle w:val="List"/>
        <w:spacing w:before="200"/>
        <w:ind w:left="0" w:firstLine="0"/>
        <w:rPr>
          <w:rFonts w:ascii="Arial" w:hAnsi="Arial"/>
          <w:b/>
          <w:bCs/>
          <w:sz w:val="20"/>
        </w:rPr>
      </w:pPr>
      <w:r>
        <w:rPr>
          <w:rFonts w:ascii="Arial" w:hAnsi="Arial"/>
          <w:b/>
          <w:bCs/>
          <w:sz w:val="20"/>
        </w:rPr>
        <w:t xml:space="preserve">Details of what involvement in the Research Study will require: </w:t>
      </w:r>
      <w:r>
        <w:rPr>
          <w:rFonts w:ascii="Arial" w:hAnsi="Arial"/>
          <w:iCs/>
          <w:sz w:val="20"/>
        </w:rPr>
        <w:t>This project involves taking part in an online qualitative survey with open-ended questions. The survey responses will seek to gather information on your experience of using Airbnb. Questions are directed towards your thoughts on</w:t>
      </w:r>
      <w:r w:rsidRPr="00630F43">
        <w:rPr>
          <w:rFonts w:ascii="Arial" w:hAnsi="Arial"/>
          <w:iCs/>
          <w:sz w:val="20"/>
        </w:rPr>
        <w:t xml:space="preserve"> series of questions about your experiences and perceptions related to Airbnb’s ma</w:t>
      </w:r>
      <w:r>
        <w:rPr>
          <w:rFonts w:ascii="Arial" w:hAnsi="Arial"/>
          <w:iCs/>
          <w:sz w:val="20"/>
        </w:rPr>
        <w:t xml:space="preserve">rketing and brand communication. I estimate the online survey will take no longer than 20 minutes to complete. </w:t>
      </w:r>
    </w:p>
    <w:p w14:paraId="560CEE93" w14:textId="77777777" w:rsidR="00094202" w:rsidRDefault="00094202" w:rsidP="00094202">
      <w:pPr>
        <w:pStyle w:val="List"/>
        <w:ind w:left="0" w:firstLine="0"/>
        <w:jc w:val="both"/>
        <w:rPr>
          <w:rFonts w:ascii="Arial" w:hAnsi="Arial"/>
          <w:iCs/>
          <w:sz w:val="20"/>
        </w:rPr>
      </w:pPr>
    </w:p>
    <w:p w14:paraId="492970F1" w14:textId="77777777" w:rsidR="00094202" w:rsidRPr="00F53441" w:rsidRDefault="00094202" w:rsidP="00094202">
      <w:pPr>
        <w:pStyle w:val="List"/>
        <w:ind w:left="0" w:firstLine="0"/>
        <w:jc w:val="both"/>
        <w:rPr>
          <w:rFonts w:ascii="Arial" w:hAnsi="Arial"/>
          <w:iCs/>
          <w:sz w:val="20"/>
        </w:rPr>
      </w:pPr>
      <w:r>
        <w:rPr>
          <w:rFonts w:ascii="Arial" w:hAnsi="Arial" w:cs="Arial"/>
          <w:b/>
          <w:bCs/>
          <w:sz w:val="20"/>
        </w:rPr>
        <w:t xml:space="preserve">Potential risks to participants from involvement in the Research Study (if greater than that encountered in everyday life) </w:t>
      </w:r>
      <w:r>
        <w:rPr>
          <w:rFonts w:ascii="Arial" w:hAnsi="Arial" w:cs="Arial"/>
          <w:bCs/>
          <w:sz w:val="20"/>
        </w:rPr>
        <w:t>I do not anticipate any risk to participants as a result of participation in this Research Study.</w:t>
      </w:r>
    </w:p>
    <w:p w14:paraId="55DEAAD6" w14:textId="77777777" w:rsidR="00094202" w:rsidRPr="00F53441" w:rsidRDefault="00094202" w:rsidP="00094202">
      <w:pPr>
        <w:pStyle w:val="List"/>
        <w:spacing w:before="240"/>
        <w:ind w:left="0" w:firstLine="0"/>
        <w:jc w:val="both"/>
        <w:rPr>
          <w:rFonts w:ascii="Arial" w:hAnsi="Arial" w:cs="Arial"/>
          <w:b/>
          <w:bCs/>
          <w:sz w:val="20"/>
        </w:rPr>
      </w:pPr>
      <w:r>
        <w:rPr>
          <w:rFonts w:ascii="Arial" w:hAnsi="Arial" w:cs="Arial"/>
          <w:b/>
          <w:bCs/>
          <w:sz w:val="20"/>
        </w:rPr>
        <w:t xml:space="preserve">Benefits (direct or indirect) to participants from involvement in the Research Study: </w:t>
      </w:r>
      <w:r>
        <w:rPr>
          <w:rFonts w:ascii="Arial" w:hAnsi="Arial" w:cs="Arial"/>
          <w:bCs/>
          <w:sz w:val="20"/>
        </w:rPr>
        <w:t xml:space="preserve">The objective of this Research Study is to gain new knowledge that will enable </w:t>
      </w:r>
      <w:r w:rsidRPr="00CE1E99">
        <w:rPr>
          <w:rFonts w:ascii="Arial" w:hAnsi="Arial" w:cs="Arial"/>
          <w:bCs/>
          <w:sz w:val="20"/>
        </w:rPr>
        <w:t>understanding the influence and effectiveness of Airbnb's content and influencer marketing strategies, as well as identifying potential improvements to better connect with the Millennial demographic in the U.S. market.</w:t>
      </w:r>
      <w:r>
        <w:rPr>
          <w:rFonts w:ascii="Arial" w:hAnsi="Arial" w:cs="Arial"/>
          <w:bCs/>
          <w:sz w:val="20"/>
        </w:rPr>
        <w:t xml:space="preserve"> This study may, therefore, be of benefit to you by providing you with the opportunity to contribute to body of knowledge on content marketing, influencer marketing and brand communications so that you and or society may benefit.</w:t>
      </w:r>
    </w:p>
    <w:p w14:paraId="5A4CB30D" w14:textId="77777777" w:rsidR="00094202" w:rsidRDefault="00094202" w:rsidP="00094202">
      <w:pPr>
        <w:pStyle w:val="BodyTextIndent"/>
        <w:spacing w:before="120"/>
        <w:ind w:left="0"/>
        <w:rPr>
          <w:rFonts w:ascii="Arial" w:hAnsi="Arial"/>
        </w:rPr>
      </w:pPr>
      <w:r w:rsidRPr="00992E6A">
        <w:rPr>
          <w:rFonts w:ascii="Arial" w:hAnsi="Arial"/>
          <w:b/>
        </w:rPr>
        <w:t xml:space="preserve">Advice as to arrangements to be made to protect </w:t>
      </w:r>
      <w:r>
        <w:rPr>
          <w:rFonts w:ascii="Arial" w:hAnsi="Arial"/>
          <w:b/>
        </w:rPr>
        <w:t xml:space="preserve">the </w:t>
      </w:r>
      <w:r w:rsidRPr="00992E6A">
        <w:rPr>
          <w:rFonts w:ascii="Arial" w:hAnsi="Arial"/>
          <w:b/>
        </w:rPr>
        <w:t xml:space="preserve">confidentiality of data, including that confidentiality of information provided </w:t>
      </w:r>
      <w:r>
        <w:rPr>
          <w:rFonts w:ascii="Arial" w:hAnsi="Arial"/>
          <w:b/>
        </w:rPr>
        <w:t xml:space="preserve">is subject to legal limitations: </w:t>
      </w:r>
      <w:r w:rsidRPr="00883009">
        <w:rPr>
          <w:rFonts w:ascii="Arial" w:hAnsi="Arial"/>
        </w:rPr>
        <w:t>Respondent's personal identifiers such as names, addresses</w:t>
      </w:r>
      <w:r>
        <w:rPr>
          <w:rFonts w:ascii="Arial" w:hAnsi="Arial"/>
        </w:rPr>
        <w:t xml:space="preserve">, and contact information will </w:t>
      </w:r>
      <w:r w:rsidRPr="00883009">
        <w:rPr>
          <w:rFonts w:ascii="Arial" w:hAnsi="Arial"/>
        </w:rPr>
        <w:t xml:space="preserve">be replaced with coded identifiers. </w:t>
      </w:r>
      <w:r>
        <w:rPr>
          <w:rFonts w:ascii="Arial" w:hAnsi="Arial"/>
        </w:rPr>
        <w:t xml:space="preserve">Participant biographical details and or mention of other persons will be omitted in the final report. </w:t>
      </w:r>
      <w:r w:rsidRPr="00992E6A">
        <w:rPr>
          <w:rFonts w:ascii="Arial" w:hAnsi="Arial"/>
        </w:rPr>
        <w:t xml:space="preserve">Confidentiality of information provided is subject to legal limitations.   </w:t>
      </w:r>
    </w:p>
    <w:p w14:paraId="4B7DD55C" w14:textId="77777777" w:rsidR="00094202" w:rsidRPr="00F53441" w:rsidRDefault="00094202" w:rsidP="00094202">
      <w:pPr>
        <w:pStyle w:val="BodyTextIndent"/>
        <w:spacing w:before="120"/>
        <w:ind w:left="0"/>
        <w:rPr>
          <w:rFonts w:ascii="Arial" w:hAnsi="Arial"/>
          <w:b/>
        </w:rPr>
      </w:pPr>
      <w:r w:rsidRPr="00992E6A">
        <w:rPr>
          <w:rFonts w:ascii="Arial" w:hAnsi="Arial"/>
          <w:b/>
          <w:bCs/>
        </w:rPr>
        <w:t>Advice as to whether or not data is to be destroyed after a minimum period</w:t>
      </w:r>
      <w:r>
        <w:rPr>
          <w:rFonts w:ascii="Arial" w:hAnsi="Arial"/>
          <w:b/>
        </w:rPr>
        <w:t xml:space="preserve">: </w:t>
      </w:r>
      <w:r>
        <w:rPr>
          <w:rFonts w:ascii="Arial" w:hAnsi="Arial"/>
        </w:rPr>
        <w:t>The data will be destroyed after the research work is completed</w:t>
      </w:r>
    </w:p>
    <w:p w14:paraId="356F09E2" w14:textId="77777777" w:rsidR="00094202" w:rsidRPr="00171FA0" w:rsidRDefault="00094202" w:rsidP="00094202">
      <w:pPr>
        <w:pStyle w:val="List"/>
        <w:spacing w:before="240"/>
        <w:ind w:left="0" w:firstLine="0"/>
        <w:jc w:val="both"/>
        <w:rPr>
          <w:rFonts w:ascii="Arial" w:hAnsi="Arial"/>
          <w:b/>
          <w:sz w:val="20"/>
        </w:rPr>
      </w:pPr>
      <w:r w:rsidRPr="00992E6A">
        <w:rPr>
          <w:rFonts w:ascii="Arial" w:hAnsi="Arial"/>
          <w:b/>
          <w:sz w:val="20"/>
        </w:rPr>
        <w:t>Statement that involvement in the Research Study is voluntary</w:t>
      </w:r>
      <w:r>
        <w:rPr>
          <w:rFonts w:ascii="Arial" w:hAnsi="Arial"/>
          <w:b/>
          <w:sz w:val="20"/>
        </w:rPr>
        <w:t xml:space="preserve">: </w:t>
      </w:r>
      <w:r w:rsidRPr="00992E6A">
        <w:rPr>
          <w:rFonts w:ascii="Arial" w:hAnsi="Arial"/>
          <w:bCs/>
          <w:iCs/>
          <w:sz w:val="20"/>
        </w:rPr>
        <w:t>Involvement in th</w:t>
      </w:r>
      <w:r>
        <w:rPr>
          <w:rFonts w:ascii="Arial" w:hAnsi="Arial"/>
          <w:bCs/>
          <w:iCs/>
          <w:sz w:val="20"/>
        </w:rPr>
        <w:t xml:space="preserve">is Research Study is voluntary.  Participants who decide to take part </w:t>
      </w:r>
      <w:r w:rsidRPr="00992E6A">
        <w:rPr>
          <w:rFonts w:ascii="Arial" w:hAnsi="Arial"/>
          <w:bCs/>
          <w:iCs/>
          <w:sz w:val="20"/>
        </w:rPr>
        <w:t xml:space="preserve">may withdraw from the Research Study at any point.  There will be no penalty for withdrawing before all stages of the Research Study </w:t>
      </w:r>
      <w:r>
        <w:rPr>
          <w:rFonts w:ascii="Arial" w:hAnsi="Arial"/>
          <w:bCs/>
          <w:iCs/>
          <w:sz w:val="20"/>
        </w:rPr>
        <w:t>are complete.</w:t>
      </w:r>
      <w:r w:rsidRPr="00992E6A">
        <w:rPr>
          <w:rFonts w:ascii="Arial" w:hAnsi="Arial"/>
          <w:bCs/>
          <w:iCs/>
          <w:sz w:val="20"/>
        </w:rPr>
        <w:t xml:space="preserve">  </w:t>
      </w:r>
    </w:p>
    <w:p w14:paraId="7FDAE64F" w14:textId="77777777" w:rsidR="00094202" w:rsidRDefault="00094202" w:rsidP="00094202">
      <w:pPr>
        <w:pStyle w:val="BodyText"/>
        <w:rPr>
          <w:rFonts w:ascii="Arial" w:hAnsi="Arial"/>
          <w:b w:val="0"/>
          <w:bCs/>
          <w:iCs/>
          <w:sz w:val="20"/>
          <w:lang w:eastAsia="en-US"/>
        </w:rPr>
      </w:pPr>
    </w:p>
    <w:p w14:paraId="0BC26248" w14:textId="77777777" w:rsidR="00094202" w:rsidRPr="00171FA0" w:rsidRDefault="00094202" w:rsidP="00094202">
      <w:pPr>
        <w:pStyle w:val="BodyText"/>
        <w:rPr>
          <w:rFonts w:ascii="Arial" w:hAnsi="Arial"/>
        </w:rPr>
      </w:pPr>
      <w:r w:rsidRPr="00992E6A">
        <w:rPr>
          <w:rFonts w:ascii="Arial" w:hAnsi="Arial"/>
          <w:sz w:val="20"/>
        </w:rPr>
        <w:t xml:space="preserve">If participants have concerns about this study and wish to contact an independent </w:t>
      </w:r>
    </w:p>
    <w:p w14:paraId="3B41281E" w14:textId="77777777" w:rsidR="00094202" w:rsidRDefault="00094202" w:rsidP="00094202">
      <w:pPr>
        <w:pStyle w:val="BodyText"/>
        <w:ind w:left="360" w:hanging="360"/>
        <w:jc w:val="both"/>
        <w:rPr>
          <w:rFonts w:ascii="Arial" w:hAnsi="Arial"/>
          <w:sz w:val="20"/>
        </w:rPr>
      </w:pPr>
      <w:r w:rsidRPr="00992E6A">
        <w:rPr>
          <w:rFonts w:ascii="Arial" w:hAnsi="Arial"/>
          <w:sz w:val="20"/>
        </w:rPr>
        <w:t>person,</w:t>
      </w:r>
      <w:r>
        <w:rPr>
          <w:rFonts w:ascii="Arial" w:hAnsi="Arial"/>
          <w:sz w:val="20"/>
        </w:rPr>
        <w:t xml:space="preserve"> </w:t>
      </w:r>
      <w:r w:rsidRPr="00992E6A">
        <w:rPr>
          <w:rFonts w:ascii="Arial" w:hAnsi="Arial"/>
          <w:sz w:val="20"/>
        </w:rPr>
        <w:t xml:space="preserve">please contact: </w:t>
      </w:r>
    </w:p>
    <w:p w14:paraId="4DACD712" w14:textId="77777777" w:rsidR="00094202" w:rsidRDefault="00094202" w:rsidP="00094202">
      <w:pPr>
        <w:pStyle w:val="BodyText"/>
        <w:ind w:left="360" w:hanging="360"/>
        <w:rPr>
          <w:rFonts w:ascii="Arial" w:hAnsi="Arial"/>
          <w:sz w:val="20"/>
        </w:rPr>
      </w:pPr>
    </w:p>
    <w:p w14:paraId="7AC3B503" w14:textId="77777777" w:rsidR="00094202" w:rsidRDefault="00094202" w:rsidP="00094202">
      <w:pPr>
        <w:pStyle w:val="BodyText"/>
        <w:ind w:left="360" w:hanging="360"/>
        <w:jc w:val="both"/>
        <w:rPr>
          <w:rFonts w:ascii="Arial" w:hAnsi="Arial"/>
          <w:b w:val="0"/>
          <w:bCs/>
          <w:sz w:val="20"/>
        </w:rPr>
      </w:pPr>
      <w:r>
        <w:rPr>
          <w:rFonts w:ascii="Arial" w:hAnsi="Arial"/>
          <w:b w:val="0"/>
          <w:bCs/>
          <w:sz w:val="20"/>
        </w:rPr>
        <w:t xml:space="preserve">Dr </w:t>
      </w:r>
      <w:r w:rsidRPr="008D7C5E">
        <w:rPr>
          <w:rFonts w:ascii="Arial" w:hAnsi="Arial"/>
          <w:b w:val="0"/>
          <w:bCs/>
          <w:sz w:val="20"/>
        </w:rPr>
        <w:t>Garrett Ryan</w:t>
      </w:r>
    </w:p>
    <w:p w14:paraId="41042E60" w14:textId="77777777" w:rsidR="00094202" w:rsidRPr="008D7C5E" w:rsidRDefault="00094202" w:rsidP="00094202">
      <w:pPr>
        <w:pStyle w:val="BodyText"/>
        <w:jc w:val="both"/>
        <w:rPr>
          <w:rFonts w:ascii="Arial" w:hAnsi="Arial"/>
          <w:b w:val="0"/>
          <w:bCs/>
          <w:sz w:val="20"/>
        </w:rPr>
      </w:pPr>
      <w:r w:rsidRPr="008D7C5E">
        <w:rPr>
          <w:rFonts w:ascii="Arial" w:hAnsi="Arial"/>
          <w:b w:val="0"/>
          <w:bCs/>
          <w:sz w:val="20"/>
        </w:rPr>
        <w:t>Graduate Business School</w:t>
      </w:r>
    </w:p>
    <w:p w14:paraId="5873DD22" w14:textId="77777777" w:rsidR="00094202" w:rsidRPr="0060218F" w:rsidRDefault="00094202" w:rsidP="00094202">
      <w:pPr>
        <w:pStyle w:val="BodyText"/>
        <w:ind w:left="360" w:hanging="360"/>
        <w:jc w:val="both"/>
        <w:rPr>
          <w:rFonts w:ascii="Arial" w:hAnsi="Arial"/>
          <w:b w:val="0"/>
          <w:bCs/>
          <w:sz w:val="20"/>
          <w:lang w:val="ga-IE"/>
        </w:rPr>
      </w:pPr>
      <w:r>
        <w:rPr>
          <w:rFonts w:ascii="Arial" w:hAnsi="Arial"/>
          <w:b w:val="0"/>
          <w:bCs/>
          <w:sz w:val="20"/>
          <w:lang w:val="ga-IE"/>
        </w:rPr>
        <w:t>Research Committee</w:t>
      </w:r>
    </w:p>
    <w:p w14:paraId="6FF74D65" w14:textId="77777777" w:rsidR="00094202" w:rsidRPr="008D7C5E" w:rsidRDefault="00094202" w:rsidP="00094202">
      <w:pPr>
        <w:pStyle w:val="BodyText"/>
        <w:ind w:left="360" w:hanging="360"/>
        <w:jc w:val="both"/>
        <w:rPr>
          <w:rFonts w:ascii="Arial" w:hAnsi="Arial"/>
          <w:b w:val="0"/>
          <w:bCs/>
          <w:sz w:val="20"/>
        </w:rPr>
      </w:pPr>
      <w:r w:rsidRPr="008D7C5E">
        <w:rPr>
          <w:rFonts w:ascii="Arial" w:hAnsi="Arial"/>
          <w:b w:val="0"/>
          <w:bCs/>
          <w:sz w:val="20"/>
        </w:rPr>
        <w:t>Griffith College</w:t>
      </w:r>
    </w:p>
    <w:p w14:paraId="7D61190B" w14:textId="77777777" w:rsidR="00094202" w:rsidRPr="008D7C5E" w:rsidRDefault="00094202" w:rsidP="00094202">
      <w:pPr>
        <w:pStyle w:val="BodyText"/>
        <w:ind w:left="360" w:hanging="360"/>
        <w:jc w:val="both"/>
        <w:rPr>
          <w:rFonts w:ascii="Arial" w:hAnsi="Arial"/>
          <w:b w:val="0"/>
          <w:bCs/>
          <w:sz w:val="20"/>
        </w:rPr>
      </w:pPr>
      <w:r w:rsidRPr="008D7C5E">
        <w:rPr>
          <w:rFonts w:ascii="Arial" w:hAnsi="Arial"/>
          <w:b w:val="0"/>
          <w:bCs/>
          <w:sz w:val="20"/>
        </w:rPr>
        <w:t>South Circular Road, Dublin 8, Ireland</w:t>
      </w:r>
    </w:p>
    <w:p w14:paraId="110AB6DB" w14:textId="77777777" w:rsidR="00094202" w:rsidRPr="008D7C5E" w:rsidRDefault="00094202" w:rsidP="00094202">
      <w:pPr>
        <w:pStyle w:val="BodyText"/>
        <w:ind w:left="360" w:hanging="360"/>
        <w:jc w:val="both"/>
        <w:rPr>
          <w:rFonts w:ascii="Arial" w:hAnsi="Arial"/>
          <w:b w:val="0"/>
          <w:bCs/>
          <w:sz w:val="20"/>
        </w:rPr>
      </w:pPr>
      <w:r w:rsidRPr="008D7C5E">
        <w:rPr>
          <w:rFonts w:ascii="Arial" w:hAnsi="Arial"/>
          <w:b w:val="0"/>
          <w:bCs/>
          <w:sz w:val="20"/>
        </w:rPr>
        <w:t>Phone:  + 353 1 416 3324</w:t>
      </w:r>
    </w:p>
    <w:p w14:paraId="6315ACC6" w14:textId="77777777" w:rsidR="00094202" w:rsidRDefault="00094202" w:rsidP="00094202">
      <w:pPr>
        <w:spacing w:line="240" w:lineRule="auto"/>
        <w:rPr>
          <w:rFonts w:ascii="Calibri" w:hAnsi="Calibri" w:cs="Calibri"/>
          <w:color w:val="000000"/>
        </w:rPr>
      </w:pPr>
      <w:r>
        <w:rPr>
          <w:rFonts w:ascii="Calibri" w:hAnsi="Calibri" w:cs="Calibri"/>
          <w:color w:val="000000"/>
        </w:rPr>
        <w:t xml:space="preserve">Email: </w:t>
      </w:r>
      <w:hyperlink r:id="rId8" w:history="1">
        <w:r>
          <w:rPr>
            <w:rStyle w:val="Hyperlink"/>
            <w:rFonts w:ascii="Calibri" w:hAnsi="Calibri" w:cs="Calibri"/>
          </w:rPr>
          <w:t>garrett.ryan@griffith.ie</w:t>
        </w:r>
      </w:hyperlink>
    </w:p>
    <w:p w14:paraId="31C5458B" w14:textId="77777777" w:rsidR="00094202" w:rsidRDefault="00094202" w:rsidP="00094202">
      <w:pPr>
        <w:pStyle w:val="AppendixStyle1"/>
        <w:rPr>
          <w:lang w:eastAsia="en-GB"/>
        </w:rPr>
      </w:pPr>
      <w:bookmarkStart w:id="49" w:name="_Toc136522908"/>
      <w:bookmarkEnd w:id="49"/>
    </w:p>
    <w:p w14:paraId="7809A3AF" w14:textId="77777777" w:rsidR="00094202" w:rsidRDefault="00094202" w:rsidP="00094202">
      <w:pPr>
        <w:spacing w:after="0" w:line="240" w:lineRule="auto"/>
        <w:rPr>
          <w:rFonts w:ascii="Times New Roman" w:eastAsia="Times New Roman" w:hAnsi="Times New Roman" w:cs="Times New Roman"/>
          <w:b/>
          <w:color w:val="000000"/>
          <w:sz w:val="24"/>
          <w:szCs w:val="24"/>
          <w:lang w:eastAsia="en-GB"/>
        </w:rPr>
      </w:pPr>
    </w:p>
    <w:p w14:paraId="24D967A3" w14:textId="77777777" w:rsidR="00094202" w:rsidRPr="004E6F82" w:rsidRDefault="00094202" w:rsidP="00094202">
      <w:pPr>
        <w:spacing w:after="0" w:line="240" w:lineRule="auto"/>
        <w:rPr>
          <w:rFonts w:ascii="Times New Roman" w:eastAsia="Times New Roman" w:hAnsi="Times New Roman" w:cs="Times New Roman"/>
          <w:b/>
          <w:color w:val="000000"/>
          <w:sz w:val="24"/>
          <w:szCs w:val="24"/>
          <w:lang w:eastAsia="en-GB"/>
        </w:rPr>
      </w:pPr>
      <w:r w:rsidRPr="004E6F82">
        <w:rPr>
          <w:rFonts w:ascii="Times New Roman" w:eastAsia="Times New Roman" w:hAnsi="Times New Roman" w:cs="Times New Roman"/>
          <w:b/>
          <w:color w:val="000000"/>
          <w:sz w:val="24"/>
          <w:szCs w:val="24"/>
          <w:lang w:eastAsia="en-GB"/>
        </w:rPr>
        <w:t xml:space="preserve">Coding Extract </w:t>
      </w:r>
    </w:p>
    <w:p w14:paraId="4369A3D1" w14:textId="77777777" w:rsidR="00094202" w:rsidRPr="004E6F82" w:rsidRDefault="00094202" w:rsidP="00094202">
      <w:pPr>
        <w:spacing w:after="0" w:line="240" w:lineRule="auto"/>
        <w:rPr>
          <w:rFonts w:ascii="Times New Roman" w:eastAsia="Times New Roman" w:hAnsi="Times New Roman" w:cs="Times New Roman"/>
          <w:b/>
          <w:sz w:val="24"/>
          <w:szCs w:val="24"/>
          <w:lang w:eastAsia="en-GB"/>
        </w:rPr>
      </w:pPr>
    </w:p>
    <w:tbl>
      <w:tblPr>
        <w:tblW w:w="9360" w:type="dxa"/>
        <w:tblCellMar>
          <w:top w:w="15" w:type="dxa"/>
          <w:left w:w="15" w:type="dxa"/>
          <w:bottom w:w="15" w:type="dxa"/>
          <w:right w:w="15" w:type="dxa"/>
        </w:tblCellMar>
        <w:tblLook w:val="04A0" w:firstRow="1" w:lastRow="0" w:firstColumn="1" w:lastColumn="0" w:noHBand="0" w:noVBand="1"/>
      </w:tblPr>
      <w:tblGrid>
        <w:gridCol w:w="1667"/>
        <w:gridCol w:w="1733"/>
        <w:gridCol w:w="2994"/>
        <w:gridCol w:w="2966"/>
      </w:tblGrid>
      <w:tr w:rsidR="00094202" w:rsidRPr="004E6F82" w14:paraId="3C966BBE" w14:textId="77777777" w:rsidTr="00E774A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BE6D54"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Code</w:t>
            </w:r>
          </w:p>
        </w:tc>
        <w:tc>
          <w:tcPr>
            <w:tcW w:w="17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7518A5"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Pr>
                <w:rFonts w:ascii="Times New Roman" w:eastAsia="Times New Roman" w:hAnsi="Times New Roman" w:cs="Times New Roman"/>
                <w:color w:val="000000"/>
                <w:sz w:val="24"/>
                <w:szCs w:val="24"/>
                <w:lang w:eastAsia="en-GB"/>
              </w:rPr>
              <w:t>Sub C</w:t>
            </w:r>
            <w:r w:rsidRPr="004E6F82">
              <w:rPr>
                <w:rFonts w:ascii="Times New Roman" w:eastAsia="Times New Roman" w:hAnsi="Times New Roman" w:cs="Times New Roman"/>
                <w:color w:val="000000"/>
                <w:sz w:val="24"/>
                <w:szCs w:val="24"/>
                <w:lang w:eastAsia="en-GB"/>
              </w:rPr>
              <w:t>odes</w:t>
            </w:r>
          </w:p>
        </w:tc>
        <w:tc>
          <w:tcPr>
            <w:tcW w:w="29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3F1F59"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Description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A27604"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Examples</w:t>
            </w:r>
          </w:p>
        </w:tc>
      </w:tr>
      <w:tr w:rsidR="00094202" w:rsidRPr="004E6F82" w14:paraId="55C16131" w14:textId="77777777" w:rsidTr="00E774A5">
        <w:trPr>
          <w:trHeight w:val="403"/>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B02E43"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374151"/>
                <w:sz w:val="24"/>
                <w:szCs w:val="24"/>
                <w:shd w:val="clear" w:color="auto" w:fill="FFFF00"/>
                <w:lang w:eastAsia="en-GB"/>
              </w:rPr>
              <w:t>Airbnb Usage</w:t>
            </w:r>
          </w:p>
        </w:tc>
        <w:tc>
          <w:tcPr>
            <w:tcW w:w="17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EBC32B"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Frequent and non- frequent users</w:t>
            </w:r>
          </w:p>
        </w:tc>
        <w:tc>
          <w:tcPr>
            <w:tcW w:w="29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AB01CC"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Frequency of use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7092EE"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“Yes, Once a year”</w:t>
            </w:r>
          </w:p>
        </w:tc>
      </w:tr>
      <w:tr w:rsidR="00094202" w:rsidRPr="004E6F82" w14:paraId="5933325F" w14:textId="77777777" w:rsidTr="00E774A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BA7F7F"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Occupation</w:t>
            </w:r>
          </w:p>
        </w:tc>
        <w:tc>
          <w:tcPr>
            <w:tcW w:w="17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BA1E26"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p>
        </w:tc>
        <w:tc>
          <w:tcPr>
            <w:tcW w:w="29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23911D"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Respondents job or occupation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82E260"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p>
        </w:tc>
      </w:tr>
      <w:tr w:rsidR="00094202" w:rsidRPr="004E6F82" w14:paraId="57A0A032" w14:textId="77777777" w:rsidTr="00E774A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205AE1"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Memorable Experiences</w:t>
            </w:r>
          </w:p>
        </w:tc>
        <w:tc>
          <w:tcPr>
            <w:tcW w:w="1724"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14:paraId="204B2097"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shd w:val="clear" w:color="auto" w:fill="00FF00"/>
                <w:lang w:eastAsia="en-GB"/>
              </w:rPr>
              <w:t>Positive experience</w:t>
            </w:r>
          </w:p>
          <w:p w14:paraId="7D2DF2D4"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shd w:val="clear" w:color="auto" w:fill="CC0000"/>
                <w:lang w:eastAsia="en-GB"/>
              </w:rPr>
              <w:t>Negative experience</w:t>
            </w:r>
          </w:p>
          <w:p w14:paraId="66C9B523"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sz w:val="24"/>
                <w:szCs w:val="24"/>
                <w:shd w:val="clear" w:color="auto" w:fill="00FFFF"/>
                <w:lang w:eastAsia="en-GB"/>
              </w:rPr>
              <w:t>Mixed review</w:t>
            </w:r>
          </w:p>
          <w:p w14:paraId="6336DEF2"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sz w:val="24"/>
                <w:szCs w:val="24"/>
                <w:shd w:val="clear" w:color="auto" w:fill="00FFFF"/>
                <w:lang w:eastAsia="en-GB"/>
              </w:rPr>
              <w:t>Indifference </w:t>
            </w:r>
          </w:p>
        </w:tc>
        <w:tc>
          <w:tcPr>
            <w:tcW w:w="29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13E4F2"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This describes the respondents' overall experience in booking and staying at an Airbnb</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42FB7E"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“It was definitely better than being in a hotel, almost like a home away from home.”</w:t>
            </w:r>
          </w:p>
          <w:p w14:paraId="05B6F9FA" w14:textId="77777777" w:rsidR="00094202" w:rsidRPr="004E6F82" w:rsidRDefault="00094202" w:rsidP="00E774A5">
            <w:pPr>
              <w:spacing w:after="240" w:line="240" w:lineRule="auto"/>
              <w:rPr>
                <w:rFonts w:ascii="Times New Roman" w:eastAsia="Times New Roman" w:hAnsi="Times New Roman" w:cs="Times New Roman"/>
                <w:sz w:val="24"/>
                <w:szCs w:val="24"/>
                <w:lang w:eastAsia="en-GB"/>
              </w:rPr>
            </w:pPr>
          </w:p>
        </w:tc>
      </w:tr>
      <w:tr w:rsidR="00094202" w:rsidRPr="004E6F82" w14:paraId="7201CDB7" w14:textId="77777777" w:rsidTr="00E774A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2E76BB"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shd w:val="clear" w:color="auto" w:fill="9900FF"/>
                <w:lang w:eastAsia="en-GB"/>
              </w:rPr>
              <w:t>Likes</w:t>
            </w:r>
            <w:r w:rsidRPr="004E6F82">
              <w:rPr>
                <w:rFonts w:ascii="Times New Roman" w:eastAsia="Times New Roman" w:hAnsi="Times New Roman" w:cs="Times New Roman"/>
                <w:color w:val="000000"/>
                <w:sz w:val="24"/>
                <w:szCs w:val="24"/>
                <w:lang w:eastAsia="en-GB"/>
              </w:rPr>
              <w:t xml:space="preserve"> and</w:t>
            </w:r>
            <w:r w:rsidRPr="004E6F82">
              <w:rPr>
                <w:rFonts w:ascii="Times New Roman" w:eastAsia="Times New Roman" w:hAnsi="Times New Roman" w:cs="Times New Roman"/>
                <w:color w:val="000000"/>
                <w:sz w:val="24"/>
                <w:szCs w:val="24"/>
                <w:shd w:val="clear" w:color="auto" w:fill="0000FF"/>
                <w:lang w:eastAsia="en-GB"/>
              </w:rPr>
              <w:t xml:space="preserve"> Dislikes</w:t>
            </w:r>
          </w:p>
        </w:tc>
        <w:tc>
          <w:tcPr>
            <w:tcW w:w="17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8DB23C"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Costs</w:t>
            </w:r>
          </w:p>
          <w:p w14:paraId="0BFB7A85"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Hosts</w:t>
            </w:r>
          </w:p>
          <w:p w14:paraId="4998082C"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Nature of accommodation</w:t>
            </w:r>
          </w:p>
        </w:tc>
        <w:tc>
          <w:tcPr>
            <w:tcW w:w="29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7E613D"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This describes what the respondents liked or did not like about the airbnb process from booking to check out.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655885"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br/>
              <w:t>“Sometimes, there's a lack of adequate privacy”</w:t>
            </w:r>
          </w:p>
        </w:tc>
      </w:tr>
      <w:tr w:rsidR="00094202" w:rsidRPr="004E6F82" w14:paraId="7B33FF79" w14:textId="77777777" w:rsidTr="00E774A5">
        <w:trPr>
          <w:trHeight w:val="119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3DD8CB"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shd w:val="clear" w:color="auto" w:fill="FF9900"/>
                <w:lang w:eastAsia="en-GB"/>
              </w:rPr>
              <w:t>Brand Perception</w:t>
            </w:r>
          </w:p>
        </w:tc>
        <w:tc>
          <w:tcPr>
            <w:tcW w:w="17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B2D291"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p>
        </w:tc>
        <w:tc>
          <w:tcPr>
            <w:tcW w:w="29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44D0F5"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This describes how the respondents feel about the brand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10F708"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shd w:val="clear" w:color="auto" w:fill="FFFFFF"/>
                <w:lang w:eastAsia="en-GB"/>
              </w:rPr>
              <w:t>“Innovative. And brilliant because it can turn anyone into a business owner with their own Airbnb.”</w:t>
            </w:r>
          </w:p>
          <w:p w14:paraId="28E1D84E"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p>
        </w:tc>
      </w:tr>
      <w:tr w:rsidR="00094202" w:rsidRPr="004E6F82" w14:paraId="5DEDFC2E" w14:textId="77777777" w:rsidTr="00E774A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DCCEAE"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shd w:val="clear" w:color="auto" w:fill="F4CCCC"/>
                <w:lang w:eastAsia="en-GB"/>
              </w:rPr>
              <w:t>Brand Associations</w:t>
            </w:r>
          </w:p>
        </w:tc>
        <w:tc>
          <w:tcPr>
            <w:tcW w:w="17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F1974A"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p>
        </w:tc>
        <w:tc>
          <w:tcPr>
            <w:tcW w:w="29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45E6EC"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This describes the feelings and the experiences of the respondents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B8BB16"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“The Uber/Lyft of the Hotel Industry”</w:t>
            </w:r>
          </w:p>
        </w:tc>
      </w:tr>
      <w:tr w:rsidR="00094202" w:rsidRPr="004E6F82" w14:paraId="1740622E" w14:textId="77777777" w:rsidTr="00E774A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F04B9A"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FFFFFF" w:themeColor="background1"/>
                <w:sz w:val="24"/>
                <w:szCs w:val="24"/>
                <w:shd w:val="clear" w:color="auto" w:fill="990000"/>
                <w:lang w:eastAsia="en-GB"/>
              </w:rPr>
              <w:t>Unique Features</w:t>
            </w:r>
          </w:p>
        </w:tc>
        <w:tc>
          <w:tcPr>
            <w:tcW w:w="17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911315"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Homely experience</w:t>
            </w:r>
          </w:p>
          <w:p w14:paraId="1695F90E"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Interactions with hosts</w:t>
            </w:r>
          </w:p>
          <w:p w14:paraId="12803B32"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Flexibility to choose</w:t>
            </w:r>
          </w:p>
        </w:tc>
        <w:tc>
          <w:tcPr>
            <w:tcW w:w="29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6BADFA"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This describes how the distinctive features affects respondent’s experience of Airbnb</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FE2E3B"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“That will be its unique and diverse accommodation, flexibility and customization, local and authentic experiences.”</w:t>
            </w:r>
          </w:p>
        </w:tc>
      </w:tr>
      <w:tr w:rsidR="00094202" w:rsidRPr="004E6F82" w14:paraId="02E0F395" w14:textId="77777777" w:rsidTr="00E774A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0342E6"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FFFFFF"/>
                <w:sz w:val="24"/>
                <w:szCs w:val="24"/>
                <w:shd w:val="clear" w:color="auto" w:fill="5B0F00"/>
                <w:lang w:eastAsia="en-GB"/>
              </w:rPr>
              <w:t>Content Exposure</w:t>
            </w:r>
          </w:p>
        </w:tc>
        <w:tc>
          <w:tcPr>
            <w:tcW w:w="17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2A3045"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Internet ads</w:t>
            </w:r>
          </w:p>
          <w:p w14:paraId="218AA22E"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Individual advertisement</w:t>
            </w:r>
          </w:p>
        </w:tc>
        <w:tc>
          <w:tcPr>
            <w:tcW w:w="29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7C93C1"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This describes how Airbnb has been able to communicate with the respondents through content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3D332B"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“Yes I’ve seen individuals post their specific Airbnb”</w:t>
            </w:r>
          </w:p>
        </w:tc>
      </w:tr>
      <w:tr w:rsidR="00094202" w:rsidRPr="004E6F82" w14:paraId="5C18EB82" w14:textId="77777777" w:rsidTr="00E774A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ED5175"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FFFFFF"/>
                <w:sz w:val="24"/>
                <w:szCs w:val="24"/>
                <w:shd w:val="clear" w:color="auto" w:fill="4C1130"/>
                <w:lang w:eastAsia="en-GB"/>
              </w:rPr>
              <w:lastRenderedPageBreak/>
              <w:t>Noteworthy Content</w:t>
            </w:r>
          </w:p>
        </w:tc>
        <w:tc>
          <w:tcPr>
            <w:tcW w:w="17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5A9D11"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p>
        </w:tc>
        <w:tc>
          <w:tcPr>
            <w:tcW w:w="29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48826A"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This describes how the contents in relation to Airbnb and how impactful it is to the respondents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BFE09F"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“Yes. The view from the room and the inexpensive cost to stay”</w:t>
            </w:r>
          </w:p>
        </w:tc>
      </w:tr>
      <w:tr w:rsidR="00094202" w:rsidRPr="004E6F82" w14:paraId="0293AD78" w14:textId="77777777" w:rsidTr="00E774A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0FB976"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FFFFFF"/>
                <w:sz w:val="24"/>
                <w:szCs w:val="24"/>
                <w:shd w:val="clear" w:color="auto" w:fill="20124D"/>
                <w:lang w:eastAsia="en-GB"/>
              </w:rPr>
              <w:t>Content-driven Perception</w:t>
            </w:r>
          </w:p>
        </w:tc>
        <w:tc>
          <w:tcPr>
            <w:tcW w:w="17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4AC400"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No impact </w:t>
            </w:r>
          </w:p>
          <w:p w14:paraId="484E0F90"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Change in perception compared to other competitors. </w:t>
            </w:r>
          </w:p>
        </w:tc>
        <w:tc>
          <w:tcPr>
            <w:tcW w:w="29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B7DFCD"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 xml:space="preserve">This describes </w:t>
            </w:r>
            <w:r w:rsidRPr="004E6F82">
              <w:rPr>
                <w:rFonts w:ascii="Times New Roman" w:eastAsia="Times New Roman" w:hAnsi="Times New Roman" w:cs="Times New Roman"/>
                <w:color w:val="374151"/>
                <w:sz w:val="24"/>
                <w:szCs w:val="24"/>
                <w:shd w:val="clear" w:color="auto" w:fill="F7F7F8"/>
                <w:lang w:eastAsia="en-GB"/>
              </w:rPr>
              <w:t>how respondents' perception of Airbnb is shaped by their content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11A92B"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The content shows their commitment towards ensuring that their customers take the feel of home wherever they go.</w:t>
            </w:r>
          </w:p>
        </w:tc>
      </w:tr>
      <w:tr w:rsidR="00094202" w:rsidRPr="004E6F82" w14:paraId="5A334BEA" w14:textId="77777777" w:rsidTr="00E774A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7275B6"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shd w:val="clear" w:color="auto" w:fill="6FA8DC"/>
                <w:lang w:eastAsia="en-GB"/>
              </w:rPr>
              <w:t>Influencer Recognition</w:t>
            </w:r>
          </w:p>
        </w:tc>
        <w:tc>
          <w:tcPr>
            <w:tcW w:w="17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1AABE6"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p>
        </w:tc>
        <w:tc>
          <w:tcPr>
            <w:tcW w:w="29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416CCC"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This describes how specific influencers or celebrities have mentioned Airbnb using online marketing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F7AA91"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“Endorsements? Not that I can remember.</w:t>
            </w:r>
          </w:p>
          <w:p w14:paraId="0A57826D"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I've heard them mentioned by influencers in conversation”</w:t>
            </w:r>
          </w:p>
        </w:tc>
      </w:tr>
      <w:tr w:rsidR="00094202" w:rsidRPr="004E6F82" w14:paraId="3B664272" w14:textId="77777777" w:rsidTr="00E774A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F4324F"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FFFFFF"/>
                <w:sz w:val="24"/>
                <w:szCs w:val="24"/>
                <w:shd w:val="clear" w:color="auto" w:fill="274E13"/>
                <w:lang w:eastAsia="en-GB"/>
              </w:rPr>
              <w:t>Influencer-driven Perception</w:t>
            </w:r>
          </w:p>
        </w:tc>
        <w:tc>
          <w:tcPr>
            <w:tcW w:w="17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3B0CE4"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p>
        </w:tc>
        <w:tc>
          <w:tcPr>
            <w:tcW w:w="29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6A5AF9"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shd w:val="clear" w:color="auto" w:fill="FFFFFF"/>
                <w:lang w:eastAsia="en-GB"/>
              </w:rPr>
              <w:t>This describes how  seeing an influencer use Airbnb affects the respondent’s view of the platform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30DBA0"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shd w:val="clear" w:color="auto" w:fill="FFFFFF"/>
                <w:lang w:eastAsia="en-GB"/>
              </w:rPr>
              <w:t>“I would feel as though they are trying too hard.”</w:t>
            </w:r>
          </w:p>
        </w:tc>
      </w:tr>
      <w:tr w:rsidR="00094202" w:rsidRPr="004E6F82" w14:paraId="49578A47" w14:textId="77777777" w:rsidTr="00E774A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0FE787"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FFFFFF"/>
                <w:sz w:val="24"/>
                <w:szCs w:val="24"/>
                <w:shd w:val="clear" w:color="auto" w:fill="F1C232"/>
                <w:lang w:eastAsia="en-GB"/>
              </w:rPr>
              <w:t>Influencer Promotion</w:t>
            </w:r>
          </w:p>
        </w:tc>
        <w:tc>
          <w:tcPr>
            <w:tcW w:w="17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321742"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p>
        </w:tc>
        <w:tc>
          <w:tcPr>
            <w:tcW w:w="29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B32A6D"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This describes i</w:t>
            </w:r>
            <w:r w:rsidRPr="004E6F82">
              <w:rPr>
                <w:rFonts w:ascii="Times New Roman" w:eastAsia="Times New Roman" w:hAnsi="Times New Roman" w:cs="Times New Roman"/>
                <w:color w:val="374151"/>
                <w:sz w:val="24"/>
                <w:szCs w:val="24"/>
                <w:shd w:val="clear" w:color="auto" w:fill="F7F7F8"/>
                <w:lang w:eastAsia="en-GB"/>
              </w:rPr>
              <w:t>nstances where social media influencer's endorsements, reviews, or promotion of Airbnb directly affects a respondent decision to use Airbnb's services.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6F5D35"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“Yes, influencer’s promotion especially of the price made me book and reserve my spot at a particular Airbnb”</w:t>
            </w:r>
          </w:p>
        </w:tc>
      </w:tr>
      <w:tr w:rsidR="00094202" w:rsidRPr="004E6F82" w14:paraId="482D727B" w14:textId="77777777" w:rsidTr="00E774A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609F55"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shd w:val="clear" w:color="auto" w:fill="D0E0E3"/>
                <w:lang w:eastAsia="en-GB"/>
              </w:rPr>
              <w:t>Marketing Influence</w:t>
            </w:r>
          </w:p>
        </w:tc>
        <w:tc>
          <w:tcPr>
            <w:tcW w:w="17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CD5C0B"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p>
        </w:tc>
        <w:tc>
          <w:tcPr>
            <w:tcW w:w="29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50D582"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This describes the degree to which contents and influencers or celebrities influence the respondents perception in using Airbnb</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1BA8F4"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shd w:val="clear" w:color="auto" w:fill="FFFFFF"/>
                <w:lang w:eastAsia="en-GB"/>
              </w:rPr>
              <w:t>“</w:t>
            </w:r>
            <w:r w:rsidRPr="004E6F82">
              <w:rPr>
                <w:rFonts w:ascii="Times New Roman" w:eastAsia="Times New Roman" w:hAnsi="Times New Roman" w:cs="Times New Roman"/>
                <w:color w:val="000000"/>
                <w:sz w:val="24"/>
                <w:szCs w:val="24"/>
                <w:lang w:eastAsia="en-GB"/>
              </w:rPr>
              <w:t>If I constantly see such a promotion, it subconsciously registers in my head</w:t>
            </w:r>
            <w:r w:rsidRPr="004E6F82">
              <w:rPr>
                <w:rFonts w:ascii="Times New Roman" w:eastAsia="Times New Roman" w:hAnsi="Times New Roman" w:cs="Times New Roman"/>
                <w:color w:val="000000"/>
                <w:sz w:val="24"/>
                <w:szCs w:val="24"/>
                <w:shd w:val="clear" w:color="auto" w:fill="FFFFFF"/>
                <w:lang w:eastAsia="en-GB"/>
              </w:rPr>
              <w:t>.”</w:t>
            </w:r>
          </w:p>
        </w:tc>
      </w:tr>
      <w:tr w:rsidR="00094202" w:rsidRPr="004E6F82" w14:paraId="1A1B44E1" w14:textId="77777777" w:rsidTr="00E774A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8DAA5C"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shd w:val="clear" w:color="auto" w:fill="CCCCCC"/>
                <w:lang w:eastAsia="en-GB"/>
              </w:rPr>
              <w:t>Marketing-driven booking</w:t>
            </w:r>
          </w:p>
        </w:tc>
        <w:tc>
          <w:tcPr>
            <w:tcW w:w="17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CD3E72"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p>
        </w:tc>
        <w:tc>
          <w:tcPr>
            <w:tcW w:w="29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E19000"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This describes how the respondent makes the decision in booking with Airbnb through the influence of the influencer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5E421D"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Yes, in Jamaica. I saw influencer’s promote the home I stayed in.</w:t>
            </w:r>
          </w:p>
        </w:tc>
      </w:tr>
      <w:tr w:rsidR="00094202" w:rsidRPr="004E6F82" w14:paraId="0E3BAF07" w14:textId="77777777" w:rsidTr="00E774A5">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2E2669"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shd w:val="clear" w:color="auto" w:fill="EAD1DC"/>
                <w:lang w:eastAsia="en-GB"/>
              </w:rPr>
              <w:t>Marketing Improvement Suggestions</w:t>
            </w:r>
          </w:p>
        </w:tc>
        <w:tc>
          <w:tcPr>
            <w:tcW w:w="172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84463D"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p>
        </w:tc>
        <w:tc>
          <w:tcPr>
            <w:tcW w:w="29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875F90"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This describes the suggestions given by the respondents on how Airbnb should improve its marketing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69E325" w14:textId="77777777" w:rsidR="00094202" w:rsidRPr="004E6F82" w:rsidRDefault="00094202" w:rsidP="00E774A5">
            <w:pPr>
              <w:spacing w:after="0" w:line="240" w:lineRule="auto"/>
              <w:rPr>
                <w:rFonts w:ascii="Times New Roman" w:eastAsia="Times New Roman" w:hAnsi="Times New Roman" w:cs="Times New Roman"/>
                <w:sz w:val="24"/>
                <w:szCs w:val="24"/>
                <w:lang w:eastAsia="en-GB"/>
              </w:rPr>
            </w:pPr>
            <w:r w:rsidRPr="004E6F82">
              <w:rPr>
                <w:rFonts w:ascii="Times New Roman" w:eastAsia="Times New Roman" w:hAnsi="Times New Roman" w:cs="Times New Roman"/>
                <w:color w:val="000000"/>
                <w:sz w:val="24"/>
                <w:szCs w:val="24"/>
                <w:lang w:eastAsia="en-GB"/>
              </w:rPr>
              <w:t>“I can’t think of a better way than using influencers social media since most are on their social media platforms more than they watch television, read a paper, and/or magazine.”</w:t>
            </w:r>
          </w:p>
        </w:tc>
      </w:tr>
    </w:tbl>
    <w:p w14:paraId="22B655F1" w14:textId="77777777" w:rsidR="00094202" w:rsidRDefault="00094202" w:rsidP="00094202">
      <w:pPr>
        <w:spacing w:line="480" w:lineRule="auto"/>
        <w:jc w:val="both"/>
        <w:rPr>
          <w:rFonts w:ascii="Times New Roman" w:hAnsi="Times New Roman" w:cs="Times New Roman"/>
          <w:sz w:val="24"/>
          <w:szCs w:val="24"/>
        </w:rPr>
      </w:pPr>
    </w:p>
    <w:p w14:paraId="10D779C3" w14:textId="77777777" w:rsidR="00094202" w:rsidRDefault="00094202" w:rsidP="00094202">
      <w:pPr>
        <w:pStyle w:val="AppendixStyle1"/>
      </w:pPr>
      <w:bookmarkStart w:id="50" w:name="_Toc136522909"/>
      <w:bookmarkEnd w:id="50"/>
    </w:p>
    <w:p w14:paraId="3566DFD1" w14:textId="77777777" w:rsidR="00094202" w:rsidRDefault="00094202" w:rsidP="00094202">
      <w:pPr>
        <w:pStyle w:val="BodyText"/>
        <w:rPr>
          <w:rFonts w:ascii="Times New Roman"/>
          <w:sz w:val="20"/>
        </w:rPr>
      </w:pPr>
    </w:p>
    <w:p w14:paraId="46A534AF" w14:textId="77777777" w:rsidR="00094202" w:rsidRDefault="00094202" w:rsidP="00094202">
      <w:pPr>
        <w:pStyle w:val="BodyText"/>
        <w:spacing w:before="3"/>
        <w:rPr>
          <w:rFonts w:ascii="Times New Roman"/>
          <w:sz w:val="19"/>
        </w:rPr>
      </w:pPr>
      <w:r w:rsidRPr="004C3EB0">
        <w:rPr>
          <w:rFonts w:ascii="Times New Roman"/>
          <w:noProof/>
          <w:sz w:val="19"/>
          <w:lang w:val="en-GB"/>
        </w:rPr>
        <w:drawing>
          <wp:inline distT="0" distB="0" distL="0" distR="0" wp14:anchorId="2E87FC77" wp14:editId="31ED21BF">
            <wp:extent cx="4362674" cy="5359675"/>
            <wp:effectExtent l="0" t="0" r="0" b="0"/>
            <wp:docPr id="348" name="Picture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362674" cy="5359675"/>
                    </a:xfrm>
                    <a:prstGeom prst="rect">
                      <a:avLst/>
                    </a:prstGeom>
                  </pic:spPr>
                </pic:pic>
              </a:graphicData>
            </a:graphic>
          </wp:inline>
        </w:drawing>
      </w:r>
    </w:p>
    <w:p w14:paraId="4AE2FCA8" w14:textId="77777777" w:rsidR="00094202" w:rsidRDefault="00094202" w:rsidP="00094202">
      <w:pPr>
        <w:pStyle w:val="BodyText"/>
        <w:spacing w:before="3"/>
        <w:rPr>
          <w:rFonts w:ascii="Times New Roman"/>
          <w:sz w:val="19"/>
        </w:rPr>
      </w:pPr>
    </w:p>
    <w:p w14:paraId="0103A622" w14:textId="77777777" w:rsidR="00094202" w:rsidRDefault="00094202" w:rsidP="00094202">
      <w:pPr>
        <w:pStyle w:val="BodyText"/>
        <w:spacing w:before="3"/>
        <w:rPr>
          <w:rFonts w:ascii="Times New Roman"/>
          <w:sz w:val="19"/>
        </w:rPr>
      </w:pPr>
      <w:r w:rsidRPr="004C3EB0">
        <w:rPr>
          <w:rFonts w:ascii="Times New Roman"/>
          <w:noProof/>
          <w:sz w:val="19"/>
          <w:lang w:val="en-GB"/>
        </w:rPr>
        <w:lastRenderedPageBreak/>
        <w:drawing>
          <wp:inline distT="0" distB="0" distL="0" distR="0" wp14:anchorId="71345EEC" wp14:editId="012A68F7">
            <wp:extent cx="4330923" cy="5181866"/>
            <wp:effectExtent l="0" t="0" r="0" b="0"/>
            <wp:docPr id="349" name="Picture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330923" cy="5181866"/>
                    </a:xfrm>
                    <a:prstGeom prst="rect">
                      <a:avLst/>
                    </a:prstGeom>
                  </pic:spPr>
                </pic:pic>
              </a:graphicData>
            </a:graphic>
          </wp:inline>
        </w:drawing>
      </w:r>
    </w:p>
    <w:p w14:paraId="04090573" w14:textId="77777777" w:rsidR="00094202" w:rsidRDefault="00094202" w:rsidP="00094202">
      <w:pPr>
        <w:pStyle w:val="BodyText"/>
        <w:spacing w:before="3"/>
        <w:rPr>
          <w:rFonts w:ascii="Times New Roman"/>
          <w:sz w:val="19"/>
        </w:rPr>
      </w:pPr>
    </w:p>
    <w:p w14:paraId="6922CEDD" w14:textId="77777777" w:rsidR="00094202" w:rsidRDefault="00094202" w:rsidP="00094202">
      <w:pPr>
        <w:pStyle w:val="BodyText"/>
        <w:spacing w:before="3"/>
        <w:rPr>
          <w:rFonts w:ascii="Times New Roman"/>
          <w:sz w:val="19"/>
        </w:rPr>
      </w:pPr>
      <w:r w:rsidRPr="004C3EB0">
        <w:rPr>
          <w:rFonts w:ascii="Times New Roman"/>
          <w:noProof/>
          <w:sz w:val="19"/>
          <w:lang w:val="en-GB"/>
        </w:rPr>
        <w:lastRenderedPageBreak/>
        <w:drawing>
          <wp:inline distT="0" distB="0" distL="0" distR="0" wp14:anchorId="53098E7E" wp14:editId="30AC4B8C">
            <wp:extent cx="4292821" cy="4940554"/>
            <wp:effectExtent l="0" t="0" r="0" b="0"/>
            <wp:docPr id="350" name="Pictur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292821" cy="4940554"/>
                    </a:xfrm>
                    <a:prstGeom prst="rect">
                      <a:avLst/>
                    </a:prstGeom>
                  </pic:spPr>
                </pic:pic>
              </a:graphicData>
            </a:graphic>
          </wp:inline>
        </w:drawing>
      </w:r>
    </w:p>
    <w:p w14:paraId="7766E18F" w14:textId="77777777" w:rsidR="00094202" w:rsidRDefault="00094202" w:rsidP="00094202">
      <w:pPr>
        <w:pStyle w:val="BodyText"/>
        <w:spacing w:before="3"/>
        <w:rPr>
          <w:rFonts w:ascii="Times New Roman"/>
          <w:sz w:val="19"/>
        </w:rPr>
      </w:pPr>
      <w:r w:rsidRPr="004C3EB0">
        <w:rPr>
          <w:rFonts w:ascii="Times New Roman"/>
          <w:noProof/>
          <w:sz w:val="19"/>
          <w:lang w:val="en-GB"/>
        </w:rPr>
        <w:lastRenderedPageBreak/>
        <w:drawing>
          <wp:inline distT="0" distB="0" distL="0" distR="0" wp14:anchorId="5CDAFBA5" wp14:editId="57F4D536">
            <wp:extent cx="4311872" cy="5283472"/>
            <wp:effectExtent l="0" t="0" r="0" b="0"/>
            <wp:docPr id="351" name="Picture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311872" cy="5283472"/>
                    </a:xfrm>
                    <a:prstGeom prst="rect">
                      <a:avLst/>
                    </a:prstGeom>
                  </pic:spPr>
                </pic:pic>
              </a:graphicData>
            </a:graphic>
          </wp:inline>
        </w:drawing>
      </w:r>
    </w:p>
    <w:p w14:paraId="40E833C5" w14:textId="77777777" w:rsidR="00094202" w:rsidRDefault="00094202" w:rsidP="00094202">
      <w:pPr>
        <w:pStyle w:val="BodyText"/>
        <w:spacing w:before="3"/>
        <w:rPr>
          <w:rFonts w:ascii="Times New Roman"/>
          <w:sz w:val="19"/>
        </w:rPr>
      </w:pPr>
    </w:p>
    <w:p w14:paraId="2716DA1E" w14:textId="77777777" w:rsidR="00094202" w:rsidRDefault="00094202" w:rsidP="00094202">
      <w:pPr>
        <w:pStyle w:val="BodyText"/>
        <w:spacing w:before="3"/>
        <w:rPr>
          <w:rFonts w:ascii="Times New Roman"/>
          <w:sz w:val="19"/>
        </w:rPr>
      </w:pPr>
      <w:r w:rsidRPr="0005289F">
        <w:rPr>
          <w:rFonts w:ascii="Times New Roman"/>
          <w:noProof/>
          <w:sz w:val="19"/>
          <w:lang w:val="en-GB"/>
        </w:rPr>
        <w:lastRenderedPageBreak/>
        <w:drawing>
          <wp:inline distT="0" distB="0" distL="0" distR="0" wp14:anchorId="66A46483" wp14:editId="4BB0E502">
            <wp:extent cx="4305521" cy="5245370"/>
            <wp:effectExtent l="0" t="0" r="0" b="0"/>
            <wp:docPr id="352" name="Picture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305521" cy="5245370"/>
                    </a:xfrm>
                    <a:prstGeom prst="rect">
                      <a:avLst/>
                    </a:prstGeom>
                  </pic:spPr>
                </pic:pic>
              </a:graphicData>
            </a:graphic>
          </wp:inline>
        </w:drawing>
      </w:r>
    </w:p>
    <w:p w14:paraId="32BA8AAA" w14:textId="77777777" w:rsidR="00094202" w:rsidRDefault="00094202" w:rsidP="00094202">
      <w:pPr>
        <w:pStyle w:val="BodyText"/>
        <w:spacing w:before="3"/>
        <w:rPr>
          <w:rFonts w:ascii="Times New Roman"/>
          <w:sz w:val="19"/>
        </w:rPr>
      </w:pPr>
    </w:p>
    <w:p w14:paraId="39666676" w14:textId="77777777" w:rsidR="00094202" w:rsidRDefault="00094202" w:rsidP="00094202">
      <w:pPr>
        <w:pStyle w:val="BodyText"/>
        <w:spacing w:before="3"/>
        <w:rPr>
          <w:rFonts w:ascii="Times New Roman"/>
          <w:sz w:val="19"/>
        </w:rPr>
      </w:pPr>
      <w:r w:rsidRPr="0005289F">
        <w:rPr>
          <w:rFonts w:ascii="Times New Roman"/>
          <w:noProof/>
          <w:sz w:val="19"/>
          <w:lang w:val="en-GB"/>
        </w:rPr>
        <w:lastRenderedPageBreak/>
        <w:drawing>
          <wp:inline distT="0" distB="0" distL="0" distR="0" wp14:anchorId="5C4E5B63" wp14:editId="4514C0C1">
            <wp:extent cx="4349974" cy="4515082"/>
            <wp:effectExtent l="0" t="0" r="0" b="0"/>
            <wp:docPr id="353" name="Picture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349974" cy="4515082"/>
                    </a:xfrm>
                    <a:prstGeom prst="rect">
                      <a:avLst/>
                    </a:prstGeom>
                  </pic:spPr>
                </pic:pic>
              </a:graphicData>
            </a:graphic>
          </wp:inline>
        </w:drawing>
      </w:r>
    </w:p>
    <w:p w14:paraId="28759A61" w14:textId="77777777" w:rsidR="00E774A5" w:rsidRDefault="00E774A5"/>
    <w:sectPr w:rsidR="00E774A5" w:rsidSect="00E774A5">
      <w:footerReference w:type="first" r:id="rId15"/>
      <w:pgSz w:w="11900" w:h="16840"/>
      <w:pgMar w:top="1440" w:right="1440" w:bottom="1440" w:left="1440" w:header="274" w:footer="283" w:gutter="0"/>
      <w:pgNumType w:start="1"/>
      <w:cols w:space="720"/>
      <w:titlePg/>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Roboto">
    <w:altName w:val="Times New Roman"/>
    <w:charset w:val="01"/>
    <w:family w:val="auto"/>
    <w:pitch w:val="variable"/>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MT">
    <w:altName w:val="Arial"/>
    <w:charset w:val="01"/>
    <w:family w:val="swiss"/>
    <w:pitch w:val="variable"/>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31522127"/>
      <w:docPartObj>
        <w:docPartGallery w:val="Page Numbers (Bottom of Page)"/>
        <w:docPartUnique/>
      </w:docPartObj>
    </w:sdtPr>
    <w:sdtEndPr>
      <w:rPr>
        <w:noProof/>
      </w:rPr>
    </w:sdtEndPr>
    <w:sdtContent>
      <w:p w14:paraId="057AD714" w14:textId="300705B8" w:rsidR="00E774A5" w:rsidRDefault="00E774A5">
        <w:pPr>
          <w:pStyle w:val="Footer"/>
          <w:jc w:val="center"/>
        </w:pPr>
        <w:r>
          <w:fldChar w:fldCharType="begin"/>
        </w:r>
        <w:r>
          <w:instrText xml:space="preserve"> PAGE   \* MERGEFORMAT </w:instrText>
        </w:r>
        <w:r>
          <w:fldChar w:fldCharType="separate"/>
        </w:r>
        <w:r w:rsidR="00D70627">
          <w:rPr>
            <w:noProof/>
          </w:rPr>
          <w:t>63</w:t>
        </w:r>
        <w:r>
          <w:rPr>
            <w:noProof/>
          </w:rPr>
          <w:fldChar w:fldCharType="end"/>
        </w:r>
      </w:p>
    </w:sdtContent>
  </w:sdt>
  <w:p w14:paraId="5499BC48" w14:textId="77777777" w:rsidR="00E774A5" w:rsidRDefault="00E774A5">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81068650"/>
      <w:docPartObj>
        <w:docPartGallery w:val="Page Numbers (Bottom of Page)"/>
        <w:docPartUnique/>
      </w:docPartObj>
    </w:sdtPr>
    <w:sdtEndPr>
      <w:rPr>
        <w:noProof/>
      </w:rPr>
    </w:sdtEndPr>
    <w:sdtContent>
      <w:p w14:paraId="2827FC88" w14:textId="6461699D" w:rsidR="00E774A5" w:rsidRDefault="00E774A5">
        <w:pPr>
          <w:pStyle w:val="Footer"/>
          <w:jc w:val="center"/>
        </w:pPr>
        <w:r>
          <w:fldChar w:fldCharType="begin"/>
        </w:r>
        <w:r>
          <w:instrText xml:space="preserve"> PAGE   \* MERGEFORMAT </w:instrText>
        </w:r>
        <w:r>
          <w:fldChar w:fldCharType="separate"/>
        </w:r>
        <w:r w:rsidR="007C1017">
          <w:rPr>
            <w:noProof/>
          </w:rPr>
          <w:t>i</w:t>
        </w:r>
        <w:r>
          <w:rPr>
            <w:noProof/>
          </w:rPr>
          <w:fldChar w:fldCharType="end"/>
        </w:r>
      </w:p>
    </w:sdtContent>
  </w:sdt>
  <w:p w14:paraId="210FB112" w14:textId="77777777" w:rsidR="00E774A5" w:rsidRDefault="00E774A5">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7670538"/>
      <w:docPartObj>
        <w:docPartGallery w:val="Page Numbers (Bottom of Page)"/>
        <w:docPartUnique/>
      </w:docPartObj>
    </w:sdtPr>
    <w:sdtEndPr>
      <w:rPr>
        <w:noProof/>
      </w:rPr>
    </w:sdtEndPr>
    <w:sdtContent>
      <w:p w14:paraId="0BEFACC9" w14:textId="515C3921" w:rsidR="00E774A5" w:rsidRDefault="00E774A5">
        <w:pPr>
          <w:pStyle w:val="Footer"/>
          <w:jc w:val="center"/>
        </w:pPr>
        <w:r>
          <w:fldChar w:fldCharType="begin"/>
        </w:r>
        <w:r>
          <w:instrText xml:space="preserve"> PAGE   \* MERGEFORMAT </w:instrText>
        </w:r>
        <w:r>
          <w:fldChar w:fldCharType="separate"/>
        </w:r>
        <w:r w:rsidR="007C1017">
          <w:rPr>
            <w:noProof/>
          </w:rPr>
          <w:t>1</w:t>
        </w:r>
        <w:r>
          <w:rPr>
            <w:noProof/>
          </w:rPr>
          <w:fldChar w:fldCharType="end"/>
        </w:r>
      </w:p>
    </w:sdtContent>
  </w:sdt>
  <w:p w14:paraId="04C445CF" w14:textId="77777777" w:rsidR="00E774A5" w:rsidRDefault="00E774A5">
    <w:pPr>
      <w:pStyle w:val="Footer"/>
    </w:pPr>
  </w:p>
</w:ft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834E58"/>
    <w:multiLevelType w:val="hybridMultilevel"/>
    <w:tmpl w:val="8E38685A"/>
    <w:lvl w:ilvl="0" w:tplc="A4FA8924">
      <w:start w:val="10"/>
      <w:numFmt w:val="decimal"/>
      <w:lvlText w:val="%1."/>
      <w:lvlJc w:val="left"/>
      <w:pPr>
        <w:ind w:left="1063" w:hanging="634"/>
      </w:pPr>
      <w:rPr>
        <w:rFonts w:ascii="Roboto" w:eastAsia="Roboto" w:hAnsi="Roboto" w:cs="Roboto" w:hint="default"/>
        <w:color w:val="202024"/>
        <w:w w:val="99"/>
        <w:sz w:val="24"/>
        <w:szCs w:val="24"/>
        <w:lang w:val="en-US" w:eastAsia="en-US" w:bidi="ar-SA"/>
      </w:rPr>
    </w:lvl>
    <w:lvl w:ilvl="1" w:tplc="D0863984">
      <w:numFmt w:val="bullet"/>
      <w:lvlText w:val="•"/>
      <w:lvlJc w:val="left"/>
      <w:pPr>
        <w:ind w:left="1943" w:hanging="634"/>
      </w:pPr>
      <w:rPr>
        <w:rFonts w:hint="default"/>
        <w:lang w:val="en-US" w:eastAsia="en-US" w:bidi="ar-SA"/>
      </w:rPr>
    </w:lvl>
    <w:lvl w:ilvl="2" w:tplc="DCCAC7BE">
      <w:numFmt w:val="bullet"/>
      <w:lvlText w:val="•"/>
      <w:lvlJc w:val="left"/>
      <w:pPr>
        <w:ind w:left="2827" w:hanging="634"/>
      </w:pPr>
      <w:rPr>
        <w:rFonts w:hint="default"/>
        <w:lang w:val="en-US" w:eastAsia="en-US" w:bidi="ar-SA"/>
      </w:rPr>
    </w:lvl>
    <w:lvl w:ilvl="3" w:tplc="37EA8DA8">
      <w:numFmt w:val="bullet"/>
      <w:lvlText w:val="•"/>
      <w:lvlJc w:val="left"/>
      <w:pPr>
        <w:ind w:left="3711" w:hanging="634"/>
      </w:pPr>
      <w:rPr>
        <w:rFonts w:hint="default"/>
        <w:lang w:val="en-US" w:eastAsia="en-US" w:bidi="ar-SA"/>
      </w:rPr>
    </w:lvl>
    <w:lvl w:ilvl="4" w:tplc="FD46306E">
      <w:numFmt w:val="bullet"/>
      <w:lvlText w:val="•"/>
      <w:lvlJc w:val="left"/>
      <w:pPr>
        <w:ind w:left="4595" w:hanging="634"/>
      </w:pPr>
      <w:rPr>
        <w:rFonts w:hint="default"/>
        <w:lang w:val="en-US" w:eastAsia="en-US" w:bidi="ar-SA"/>
      </w:rPr>
    </w:lvl>
    <w:lvl w:ilvl="5" w:tplc="36026B6C">
      <w:numFmt w:val="bullet"/>
      <w:lvlText w:val="•"/>
      <w:lvlJc w:val="left"/>
      <w:pPr>
        <w:ind w:left="5479" w:hanging="634"/>
      </w:pPr>
      <w:rPr>
        <w:rFonts w:hint="default"/>
        <w:lang w:val="en-US" w:eastAsia="en-US" w:bidi="ar-SA"/>
      </w:rPr>
    </w:lvl>
    <w:lvl w:ilvl="6" w:tplc="8EA60D48">
      <w:numFmt w:val="bullet"/>
      <w:lvlText w:val="•"/>
      <w:lvlJc w:val="left"/>
      <w:pPr>
        <w:ind w:left="6363" w:hanging="634"/>
      </w:pPr>
      <w:rPr>
        <w:rFonts w:hint="default"/>
        <w:lang w:val="en-US" w:eastAsia="en-US" w:bidi="ar-SA"/>
      </w:rPr>
    </w:lvl>
    <w:lvl w:ilvl="7" w:tplc="0736F6CE">
      <w:numFmt w:val="bullet"/>
      <w:lvlText w:val="•"/>
      <w:lvlJc w:val="left"/>
      <w:pPr>
        <w:ind w:left="7247" w:hanging="634"/>
      </w:pPr>
      <w:rPr>
        <w:rFonts w:hint="default"/>
        <w:lang w:val="en-US" w:eastAsia="en-US" w:bidi="ar-SA"/>
      </w:rPr>
    </w:lvl>
    <w:lvl w:ilvl="8" w:tplc="08E699FC">
      <w:numFmt w:val="bullet"/>
      <w:lvlText w:val="•"/>
      <w:lvlJc w:val="left"/>
      <w:pPr>
        <w:ind w:left="8131" w:hanging="634"/>
      </w:pPr>
      <w:rPr>
        <w:rFonts w:hint="default"/>
        <w:lang w:val="en-US" w:eastAsia="en-US" w:bidi="ar-SA"/>
      </w:rPr>
    </w:lvl>
  </w:abstractNum>
  <w:abstractNum w:abstractNumId="1" w15:restartNumberingAfterBreak="0">
    <w:nsid w:val="2032565F"/>
    <w:multiLevelType w:val="hybridMultilevel"/>
    <w:tmpl w:val="6B783C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07857FB"/>
    <w:multiLevelType w:val="hybridMultilevel"/>
    <w:tmpl w:val="030413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E570B71"/>
    <w:multiLevelType w:val="multilevel"/>
    <w:tmpl w:val="5C1AAEA6"/>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 w15:restartNumberingAfterBreak="0">
    <w:nsid w:val="5EEB3ABA"/>
    <w:multiLevelType w:val="hybridMultilevel"/>
    <w:tmpl w:val="290E749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57506A3"/>
    <w:multiLevelType w:val="hybridMultilevel"/>
    <w:tmpl w:val="B2167D94"/>
    <w:lvl w:ilvl="0" w:tplc="0F7EC318">
      <w:start w:val="1"/>
      <w:numFmt w:val="decimal"/>
      <w:lvlText w:val="%1."/>
      <w:lvlJc w:val="left"/>
      <w:pPr>
        <w:ind w:left="928" w:hanging="499"/>
      </w:pPr>
      <w:rPr>
        <w:rFonts w:ascii="Roboto" w:eastAsia="Roboto" w:hAnsi="Roboto" w:cs="Roboto" w:hint="default"/>
        <w:color w:val="202024"/>
        <w:w w:val="99"/>
        <w:sz w:val="24"/>
        <w:szCs w:val="24"/>
        <w:lang w:val="en-US" w:eastAsia="en-US" w:bidi="ar-SA"/>
      </w:rPr>
    </w:lvl>
    <w:lvl w:ilvl="1" w:tplc="13EA4ACC">
      <w:numFmt w:val="bullet"/>
      <w:lvlText w:val="•"/>
      <w:lvlJc w:val="left"/>
      <w:pPr>
        <w:ind w:left="1817" w:hanging="499"/>
      </w:pPr>
      <w:rPr>
        <w:rFonts w:hint="default"/>
        <w:lang w:val="en-US" w:eastAsia="en-US" w:bidi="ar-SA"/>
      </w:rPr>
    </w:lvl>
    <w:lvl w:ilvl="2" w:tplc="C652D76C">
      <w:numFmt w:val="bullet"/>
      <w:lvlText w:val="•"/>
      <w:lvlJc w:val="left"/>
      <w:pPr>
        <w:ind w:left="2715" w:hanging="499"/>
      </w:pPr>
      <w:rPr>
        <w:rFonts w:hint="default"/>
        <w:lang w:val="en-US" w:eastAsia="en-US" w:bidi="ar-SA"/>
      </w:rPr>
    </w:lvl>
    <w:lvl w:ilvl="3" w:tplc="CBB8E1E0">
      <w:numFmt w:val="bullet"/>
      <w:lvlText w:val="•"/>
      <w:lvlJc w:val="left"/>
      <w:pPr>
        <w:ind w:left="3613" w:hanging="499"/>
      </w:pPr>
      <w:rPr>
        <w:rFonts w:hint="default"/>
        <w:lang w:val="en-US" w:eastAsia="en-US" w:bidi="ar-SA"/>
      </w:rPr>
    </w:lvl>
    <w:lvl w:ilvl="4" w:tplc="D7D47A48">
      <w:numFmt w:val="bullet"/>
      <w:lvlText w:val="•"/>
      <w:lvlJc w:val="left"/>
      <w:pPr>
        <w:ind w:left="4511" w:hanging="499"/>
      </w:pPr>
      <w:rPr>
        <w:rFonts w:hint="default"/>
        <w:lang w:val="en-US" w:eastAsia="en-US" w:bidi="ar-SA"/>
      </w:rPr>
    </w:lvl>
    <w:lvl w:ilvl="5" w:tplc="92C892F2">
      <w:numFmt w:val="bullet"/>
      <w:lvlText w:val="•"/>
      <w:lvlJc w:val="left"/>
      <w:pPr>
        <w:ind w:left="5409" w:hanging="499"/>
      </w:pPr>
      <w:rPr>
        <w:rFonts w:hint="default"/>
        <w:lang w:val="en-US" w:eastAsia="en-US" w:bidi="ar-SA"/>
      </w:rPr>
    </w:lvl>
    <w:lvl w:ilvl="6" w:tplc="D788FCDA">
      <w:numFmt w:val="bullet"/>
      <w:lvlText w:val="•"/>
      <w:lvlJc w:val="left"/>
      <w:pPr>
        <w:ind w:left="6307" w:hanging="499"/>
      </w:pPr>
      <w:rPr>
        <w:rFonts w:hint="default"/>
        <w:lang w:val="en-US" w:eastAsia="en-US" w:bidi="ar-SA"/>
      </w:rPr>
    </w:lvl>
    <w:lvl w:ilvl="7" w:tplc="D10EBC78">
      <w:numFmt w:val="bullet"/>
      <w:lvlText w:val="•"/>
      <w:lvlJc w:val="left"/>
      <w:pPr>
        <w:ind w:left="7205" w:hanging="499"/>
      </w:pPr>
      <w:rPr>
        <w:rFonts w:hint="default"/>
        <w:lang w:val="en-US" w:eastAsia="en-US" w:bidi="ar-SA"/>
      </w:rPr>
    </w:lvl>
    <w:lvl w:ilvl="8" w:tplc="F03CE5C8">
      <w:numFmt w:val="bullet"/>
      <w:lvlText w:val="•"/>
      <w:lvlJc w:val="left"/>
      <w:pPr>
        <w:ind w:left="8103" w:hanging="499"/>
      </w:pPr>
      <w:rPr>
        <w:rFonts w:hint="default"/>
        <w:lang w:val="en-US" w:eastAsia="en-US" w:bidi="ar-SA"/>
      </w:rPr>
    </w:lvl>
  </w:abstractNum>
  <w:abstractNum w:abstractNumId="6" w15:restartNumberingAfterBreak="0">
    <w:nsid w:val="79724AB4"/>
    <w:multiLevelType w:val="hybridMultilevel"/>
    <w:tmpl w:val="774ADD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C353EA4"/>
    <w:multiLevelType w:val="hybridMultilevel"/>
    <w:tmpl w:val="9B4E7448"/>
    <w:lvl w:ilvl="0" w:tplc="6824A922">
      <w:start w:val="1"/>
      <w:numFmt w:val="decimal"/>
      <w:pStyle w:val="TableofFigures"/>
      <w:lvlText w:val="Appendix %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3"/>
  </w:num>
  <w:num w:numId="3">
    <w:abstractNumId w:val="2"/>
  </w:num>
  <w:num w:numId="4">
    <w:abstractNumId w:val="6"/>
  </w:num>
  <w:num w:numId="5">
    <w:abstractNumId w:val="0"/>
  </w:num>
  <w:num w:numId="6">
    <w:abstractNumId w:val="5"/>
  </w:num>
  <w:num w:numId="7">
    <w:abstractNumId w:val="7"/>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4202"/>
    <w:rsid w:val="00094202"/>
    <w:rsid w:val="000D0F4D"/>
    <w:rsid w:val="00274D61"/>
    <w:rsid w:val="002B6A14"/>
    <w:rsid w:val="00473660"/>
    <w:rsid w:val="005A0BEC"/>
    <w:rsid w:val="005E1385"/>
    <w:rsid w:val="00633216"/>
    <w:rsid w:val="00651272"/>
    <w:rsid w:val="00727CED"/>
    <w:rsid w:val="007C1017"/>
    <w:rsid w:val="00861F24"/>
    <w:rsid w:val="00A65D48"/>
    <w:rsid w:val="00AC1B15"/>
    <w:rsid w:val="00C97BAE"/>
    <w:rsid w:val="00D70627"/>
    <w:rsid w:val="00E07985"/>
    <w:rsid w:val="00E35B6B"/>
    <w:rsid w:val="00E774A5"/>
    <w:rsid w:val="00F5164B"/>
    <w:rsid w:val="00F5483F"/>
    <w:rsid w:val="00F605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981473"/>
  <w15:chartTrackingRefBased/>
  <w15:docId w15:val="{02CD9D5A-6168-4AC6-B93A-493148307F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4202"/>
  </w:style>
  <w:style w:type="paragraph" w:styleId="Heading1">
    <w:name w:val="heading 1"/>
    <w:basedOn w:val="Normal"/>
    <w:next w:val="Normal"/>
    <w:link w:val="Heading1Char"/>
    <w:uiPriority w:val="9"/>
    <w:qFormat/>
    <w:rsid w:val="0009420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09420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09420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94202"/>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094202"/>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094202"/>
    <w:rPr>
      <w:rFonts w:asciiTheme="majorHAnsi" w:eastAsiaTheme="majorEastAsia" w:hAnsiTheme="majorHAnsi" w:cstheme="majorBidi"/>
      <w:color w:val="1F4D78" w:themeColor="accent1" w:themeShade="7F"/>
      <w:sz w:val="24"/>
      <w:szCs w:val="24"/>
    </w:rPr>
  </w:style>
  <w:style w:type="paragraph" w:styleId="ListParagraph">
    <w:name w:val="List Paragraph"/>
    <w:basedOn w:val="Normal"/>
    <w:uiPriority w:val="34"/>
    <w:qFormat/>
    <w:rsid w:val="00094202"/>
    <w:pPr>
      <w:ind w:left="720"/>
      <w:contextualSpacing/>
    </w:pPr>
  </w:style>
  <w:style w:type="character" w:styleId="CommentReference">
    <w:name w:val="annotation reference"/>
    <w:basedOn w:val="DefaultParagraphFont"/>
    <w:uiPriority w:val="99"/>
    <w:semiHidden/>
    <w:unhideWhenUsed/>
    <w:rsid w:val="00094202"/>
    <w:rPr>
      <w:sz w:val="16"/>
      <w:szCs w:val="16"/>
    </w:rPr>
  </w:style>
  <w:style w:type="paragraph" w:styleId="CommentText">
    <w:name w:val="annotation text"/>
    <w:basedOn w:val="Normal"/>
    <w:link w:val="CommentTextChar"/>
    <w:uiPriority w:val="99"/>
    <w:unhideWhenUsed/>
    <w:rsid w:val="00094202"/>
    <w:pPr>
      <w:spacing w:line="240" w:lineRule="auto"/>
    </w:pPr>
    <w:rPr>
      <w:sz w:val="20"/>
      <w:szCs w:val="20"/>
    </w:rPr>
  </w:style>
  <w:style w:type="character" w:customStyle="1" w:styleId="CommentTextChar">
    <w:name w:val="Comment Text Char"/>
    <w:basedOn w:val="DefaultParagraphFont"/>
    <w:link w:val="CommentText"/>
    <w:uiPriority w:val="99"/>
    <w:rsid w:val="00094202"/>
    <w:rPr>
      <w:sz w:val="20"/>
      <w:szCs w:val="20"/>
    </w:rPr>
  </w:style>
  <w:style w:type="character" w:customStyle="1" w:styleId="BalloonTextChar">
    <w:name w:val="Balloon Text Char"/>
    <w:basedOn w:val="DefaultParagraphFont"/>
    <w:link w:val="BalloonText"/>
    <w:uiPriority w:val="99"/>
    <w:semiHidden/>
    <w:rsid w:val="00094202"/>
    <w:rPr>
      <w:rFonts w:ascii="Segoe UI" w:hAnsi="Segoe UI" w:cs="Segoe UI"/>
      <w:sz w:val="18"/>
      <w:szCs w:val="18"/>
    </w:rPr>
  </w:style>
  <w:style w:type="paragraph" w:styleId="BalloonText">
    <w:name w:val="Balloon Text"/>
    <w:basedOn w:val="Normal"/>
    <w:link w:val="BalloonTextChar"/>
    <w:uiPriority w:val="99"/>
    <w:semiHidden/>
    <w:unhideWhenUsed/>
    <w:rsid w:val="00094202"/>
    <w:pPr>
      <w:spacing w:after="0" w:line="240" w:lineRule="auto"/>
    </w:pPr>
    <w:rPr>
      <w:rFonts w:ascii="Segoe UI" w:hAnsi="Segoe UI" w:cs="Segoe UI"/>
      <w:sz w:val="18"/>
      <w:szCs w:val="18"/>
    </w:rPr>
  </w:style>
  <w:style w:type="paragraph" w:styleId="Bibliography">
    <w:name w:val="Bibliography"/>
    <w:basedOn w:val="Normal"/>
    <w:next w:val="Normal"/>
    <w:uiPriority w:val="37"/>
    <w:unhideWhenUsed/>
    <w:rsid w:val="00094202"/>
    <w:pPr>
      <w:spacing w:after="240" w:line="240" w:lineRule="auto"/>
    </w:pPr>
  </w:style>
  <w:style w:type="paragraph" w:styleId="BodyText">
    <w:name w:val="Body Text"/>
    <w:basedOn w:val="Normal"/>
    <w:link w:val="BodyTextChar"/>
    <w:rsid w:val="00094202"/>
    <w:pPr>
      <w:tabs>
        <w:tab w:val="left" w:pos="6521"/>
      </w:tabs>
      <w:overflowPunct w:val="0"/>
      <w:autoSpaceDE w:val="0"/>
      <w:autoSpaceDN w:val="0"/>
      <w:adjustRightInd w:val="0"/>
      <w:spacing w:after="0" w:line="240" w:lineRule="auto"/>
      <w:ind w:right="20"/>
      <w:textAlignment w:val="baseline"/>
    </w:pPr>
    <w:rPr>
      <w:rFonts w:ascii="Times" w:eastAsia="Times New Roman" w:hAnsi="Times" w:cs="Times New Roman"/>
      <w:b/>
      <w:sz w:val="36"/>
      <w:szCs w:val="20"/>
      <w:lang w:val="en-US" w:eastAsia="en-GB"/>
    </w:rPr>
  </w:style>
  <w:style w:type="character" w:customStyle="1" w:styleId="BodyTextChar">
    <w:name w:val="Body Text Char"/>
    <w:basedOn w:val="DefaultParagraphFont"/>
    <w:link w:val="BodyText"/>
    <w:rsid w:val="00094202"/>
    <w:rPr>
      <w:rFonts w:ascii="Times" w:eastAsia="Times New Roman" w:hAnsi="Times" w:cs="Times New Roman"/>
      <w:b/>
      <w:sz w:val="36"/>
      <w:szCs w:val="20"/>
      <w:lang w:val="en-US" w:eastAsia="en-GB"/>
    </w:rPr>
  </w:style>
  <w:style w:type="paragraph" w:customStyle="1" w:styleId="Heading">
    <w:name w:val="Heading"/>
    <w:basedOn w:val="Normal"/>
    <w:rsid w:val="00094202"/>
    <w:pPr>
      <w:overflowPunct w:val="0"/>
      <w:autoSpaceDE w:val="0"/>
      <w:autoSpaceDN w:val="0"/>
      <w:adjustRightInd w:val="0"/>
      <w:spacing w:after="0" w:line="240" w:lineRule="auto"/>
      <w:textAlignment w:val="baseline"/>
    </w:pPr>
    <w:rPr>
      <w:rFonts w:ascii="Times" w:eastAsia="Times New Roman" w:hAnsi="Times" w:cs="Times New Roman"/>
      <w:b/>
      <w:i/>
      <w:smallCaps/>
      <w:sz w:val="24"/>
      <w:szCs w:val="20"/>
      <w:lang w:val="en-US" w:eastAsia="en-GB"/>
    </w:rPr>
  </w:style>
  <w:style w:type="character" w:styleId="Hyperlink">
    <w:name w:val="Hyperlink"/>
    <w:basedOn w:val="DefaultParagraphFont"/>
    <w:uiPriority w:val="99"/>
    <w:rsid w:val="00094202"/>
    <w:rPr>
      <w:color w:val="0000FF"/>
      <w:u w:val="single"/>
    </w:rPr>
  </w:style>
  <w:style w:type="paragraph" w:styleId="BodyTextIndent">
    <w:name w:val="Body Text Indent"/>
    <w:basedOn w:val="Normal"/>
    <w:link w:val="BodyTextIndentChar"/>
    <w:rsid w:val="00094202"/>
    <w:pPr>
      <w:overflowPunct w:val="0"/>
      <w:autoSpaceDE w:val="0"/>
      <w:autoSpaceDN w:val="0"/>
      <w:adjustRightInd w:val="0"/>
      <w:spacing w:after="120" w:line="240" w:lineRule="auto"/>
      <w:ind w:left="360"/>
      <w:textAlignment w:val="baseline"/>
    </w:pPr>
    <w:rPr>
      <w:rFonts w:ascii="Times New Roman" w:eastAsia="Times New Roman" w:hAnsi="Times New Roman" w:cs="Times New Roman"/>
      <w:sz w:val="20"/>
      <w:szCs w:val="20"/>
      <w:lang w:val="en-AU" w:eastAsia="en-GB"/>
    </w:rPr>
  </w:style>
  <w:style w:type="character" w:customStyle="1" w:styleId="BodyTextIndentChar">
    <w:name w:val="Body Text Indent Char"/>
    <w:basedOn w:val="DefaultParagraphFont"/>
    <w:link w:val="BodyTextIndent"/>
    <w:rsid w:val="00094202"/>
    <w:rPr>
      <w:rFonts w:ascii="Times New Roman" w:eastAsia="Times New Roman" w:hAnsi="Times New Roman" w:cs="Times New Roman"/>
      <w:sz w:val="20"/>
      <w:szCs w:val="20"/>
      <w:lang w:val="en-AU" w:eastAsia="en-GB"/>
    </w:rPr>
  </w:style>
  <w:style w:type="paragraph" w:styleId="List">
    <w:name w:val="List"/>
    <w:basedOn w:val="Normal"/>
    <w:rsid w:val="00094202"/>
    <w:pPr>
      <w:spacing w:after="0" w:line="240" w:lineRule="auto"/>
      <w:ind w:left="360" w:hanging="360"/>
    </w:pPr>
    <w:rPr>
      <w:rFonts w:ascii="Times New Roman" w:eastAsia="Times New Roman" w:hAnsi="Times New Roman" w:cs="Times New Roman"/>
      <w:sz w:val="24"/>
      <w:szCs w:val="20"/>
      <w:lang w:val="en-US"/>
    </w:rPr>
  </w:style>
  <w:style w:type="paragraph" w:styleId="Title">
    <w:name w:val="Title"/>
    <w:basedOn w:val="Normal"/>
    <w:link w:val="TitleChar"/>
    <w:uiPriority w:val="1"/>
    <w:qFormat/>
    <w:rsid w:val="00094202"/>
    <w:pPr>
      <w:widowControl w:val="0"/>
      <w:autoSpaceDE w:val="0"/>
      <w:autoSpaceDN w:val="0"/>
      <w:spacing w:before="85" w:after="0" w:line="240" w:lineRule="auto"/>
      <w:ind w:left="715" w:right="588"/>
    </w:pPr>
    <w:rPr>
      <w:rFonts w:ascii="Arial MT" w:eastAsia="Arial MT" w:hAnsi="Arial MT" w:cs="Arial MT"/>
      <w:sz w:val="48"/>
      <w:szCs w:val="48"/>
      <w:lang w:val="en-US"/>
    </w:rPr>
  </w:style>
  <w:style w:type="character" w:customStyle="1" w:styleId="TitleChar">
    <w:name w:val="Title Char"/>
    <w:basedOn w:val="DefaultParagraphFont"/>
    <w:link w:val="Title"/>
    <w:uiPriority w:val="1"/>
    <w:rsid w:val="00094202"/>
    <w:rPr>
      <w:rFonts w:ascii="Arial MT" w:eastAsia="Arial MT" w:hAnsi="Arial MT" w:cs="Arial MT"/>
      <w:sz w:val="48"/>
      <w:szCs w:val="48"/>
      <w:lang w:val="en-US"/>
    </w:rPr>
  </w:style>
  <w:style w:type="paragraph" w:styleId="Header">
    <w:name w:val="header"/>
    <w:basedOn w:val="Normal"/>
    <w:link w:val="HeaderChar"/>
    <w:uiPriority w:val="99"/>
    <w:unhideWhenUsed/>
    <w:rsid w:val="00094202"/>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4202"/>
  </w:style>
  <w:style w:type="paragraph" w:styleId="Footer">
    <w:name w:val="footer"/>
    <w:basedOn w:val="Normal"/>
    <w:link w:val="FooterChar"/>
    <w:uiPriority w:val="99"/>
    <w:unhideWhenUsed/>
    <w:rsid w:val="00094202"/>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4202"/>
  </w:style>
  <w:style w:type="paragraph" w:styleId="TOCHeading">
    <w:name w:val="TOC Heading"/>
    <w:basedOn w:val="Heading1"/>
    <w:next w:val="Normal"/>
    <w:uiPriority w:val="39"/>
    <w:unhideWhenUsed/>
    <w:qFormat/>
    <w:rsid w:val="00094202"/>
    <w:pPr>
      <w:outlineLvl w:val="9"/>
    </w:pPr>
    <w:rPr>
      <w:lang w:val="en-US"/>
    </w:rPr>
  </w:style>
  <w:style w:type="paragraph" w:styleId="TOC1">
    <w:name w:val="toc 1"/>
    <w:basedOn w:val="Normal"/>
    <w:next w:val="Normal"/>
    <w:autoRedefine/>
    <w:uiPriority w:val="39"/>
    <w:unhideWhenUsed/>
    <w:rsid w:val="00094202"/>
    <w:pPr>
      <w:tabs>
        <w:tab w:val="left" w:pos="440"/>
        <w:tab w:val="right" w:leader="dot" w:pos="9890"/>
      </w:tabs>
      <w:spacing w:after="100"/>
    </w:pPr>
  </w:style>
  <w:style w:type="paragraph" w:styleId="TOC2">
    <w:name w:val="toc 2"/>
    <w:basedOn w:val="Normal"/>
    <w:next w:val="Normal"/>
    <w:autoRedefine/>
    <w:uiPriority w:val="39"/>
    <w:unhideWhenUsed/>
    <w:rsid w:val="00094202"/>
    <w:pPr>
      <w:spacing w:after="100"/>
      <w:ind w:left="220"/>
    </w:pPr>
  </w:style>
  <w:style w:type="paragraph" w:styleId="TOC3">
    <w:name w:val="toc 3"/>
    <w:basedOn w:val="Normal"/>
    <w:next w:val="Normal"/>
    <w:autoRedefine/>
    <w:uiPriority w:val="39"/>
    <w:unhideWhenUsed/>
    <w:rsid w:val="00094202"/>
    <w:pPr>
      <w:spacing w:after="100"/>
      <w:ind w:left="440"/>
    </w:pPr>
  </w:style>
  <w:style w:type="paragraph" w:styleId="Caption">
    <w:name w:val="caption"/>
    <w:basedOn w:val="Normal"/>
    <w:next w:val="Normal"/>
    <w:uiPriority w:val="35"/>
    <w:unhideWhenUsed/>
    <w:qFormat/>
    <w:rsid w:val="00094202"/>
    <w:pPr>
      <w:spacing w:after="200" w:line="240" w:lineRule="auto"/>
    </w:pPr>
    <w:rPr>
      <w:rFonts w:ascii="Times New Roman" w:hAnsi="Times New Roman"/>
      <w:iCs/>
      <w:sz w:val="24"/>
      <w:szCs w:val="18"/>
    </w:rPr>
  </w:style>
  <w:style w:type="paragraph" w:customStyle="1" w:styleId="AppendixStyle1">
    <w:name w:val="Appendix Style1"/>
    <w:basedOn w:val="Normal"/>
    <w:next w:val="Normal"/>
    <w:qFormat/>
    <w:rsid w:val="00094202"/>
    <w:pPr>
      <w:pageBreakBefore/>
      <w:numPr>
        <w:numId w:val="7"/>
      </w:numPr>
      <w:spacing w:line="480" w:lineRule="auto"/>
      <w:ind w:left="714" w:hanging="357"/>
      <w:jc w:val="both"/>
      <w:outlineLvl w:val="0"/>
    </w:pPr>
    <w:rPr>
      <w:rFonts w:asciiTheme="majorHAnsi" w:hAnsiTheme="majorHAnsi" w:cs="Times New Roman"/>
      <w:b/>
      <w:sz w:val="24"/>
      <w:szCs w:val="24"/>
    </w:rPr>
  </w:style>
  <w:style w:type="paragraph" w:styleId="TableofFigures">
    <w:name w:val="table of figures"/>
    <w:basedOn w:val="Normal"/>
    <w:next w:val="Normal"/>
    <w:uiPriority w:val="99"/>
    <w:unhideWhenUsed/>
    <w:rsid w:val="00094202"/>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ryang\OneDrive\Documents\Camtasia%20Studio\OneDrive\Documents\DCU%20GR\PHD%20DOCS\Final%20Doctorate%20Thesis%20documents%202014\Appendix\garrett.ryan@griffith.ie" TargetMode="External"/><Relationship Id="rId13" Type="http://schemas.openxmlformats.org/officeDocument/2006/relationships/image" Target="media/image6.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er" Target="footer2.xml"/><Relationship Id="rId11" Type="http://schemas.openxmlformats.org/officeDocument/2006/relationships/image" Target="media/image4.png"/><Relationship Id="rId5" Type="http://schemas.openxmlformats.org/officeDocument/2006/relationships/footer" Target="footer1.xml"/><Relationship Id="rId15" Type="http://schemas.openxmlformats.org/officeDocument/2006/relationships/footer" Target="footer3.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60</TotalTime>
  <Pages>88</Pages>
  <Words>45499</Words>
  <Characters>259350</Characters>
  <Application>Microsoft Office Word</Application>
  <DocSecurity>0</DocSecurity>
  <Lines>2161</Lines>
  <Paragraphs>608</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304241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PROBOOK</dc:creator>
  <cp:keywords/>
  <dc:description/>
  <cp:lastModifiedBy>PROBOOK</cp:lastModifiedBy>
  <cp:revision>26</cp:revision>
  <dcterms:created xsi:type="dcterms:W3CDTF">2023-06-07T17:17:00Z</dcterms:created>
  <dcterms:modified xsi:type="dcterms:W3CDTF">2023-06-07T20:46:00Z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id="pRgV2oSI"/&gt;&lt;style id="http://www.zotero.org/styles/griffith-college-harvard" hasBibliography="1" bibliographyStyleHasBeenSet="1"/&gt;&lt;prefs&gt;&lt;pref name="fieldType" value="Field"/&gt;&lt;/prefs&gt;&lt;/data&gt;</vt:lpwstr>
  </property>
</Properties>
</file>